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7E0E00" w14:textId="039B7AF5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 </w:t>
      </w:r>
      <w:r w:rsidR="00BE602B">
        <w:rPr>
          <w:rFonts w:eastAsia="Times New Roman" w:cs="Times New Roman"/>
          <w:b/>
          <w:color w:val="00000A"/>
          <w:sz w:val="32"/>
          <w:vertAlign w:val="subscript"/>
        </w:rPr>
        <w:t>54398860</w:t>
      </w:r>
      <w:r w:rsidR="00EC3348">
        <w:rPr>
          <w:rFonts w:eastAsia="Times New Roman" w:cs="Times New Roman"/>
          <w:b/>
          <w:color w:val="00000A"/>
          <w:sz w:val="32"/>
          <w:vertAlign w:val="subscript"/>
        </w:rPr>
        <w:t xml:space="preserve"> 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DIČ </w:t>
      </w:r>
      <w:r w:rsidR="00BE602B">
        <w:rPr>
          <w:rFonts w:eastAsia="Times New Roman" w:cs="Times New Roman"/>
          <w:b/>
          <w:color w:val="00000A"/>
          <w:sz w:val="32"/>
          <w:vertAlign w:val="subscript"/>
        </w:rPr>
        <w:t>21216858671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4C8B79EB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</w:t>
      </w:r>
      <w:r w:rsidR="00EC3348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2023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0CD0091A" w14:textId="74129520" w:rsidR="00B82B36" w:rsidRDefault="00BE602B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NAMIS plus s. r. o., Dolná 36/47, Osrblie</w:t>
      </w:r>
    </w:p>
    <w:p w14:paraId="23F9F20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Účtovná jednotka nie je súčasťou konsolidovaného celku.</w:t>
      </w:r>
    </w:p>
    <w:p w14:paraId="46C5D5B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569846C2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(3) Priemerný prepočítaný počet zamestnancov: </w:t>
      </w:r>
      <w:r w:rsidR="00855AEE">
        <w:rPr>
          <w:rFonts w:eastAsia="Times New Roman" w:cs="Times New Roman"/>
          <w:color w:val="000000"/>
          <w:sz w:val="23"/>
          <w:vertAlign w:val="subscript"/>
        </w:rPr>
        <w:t>0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70C697" w14:textId="77777777" w:rsidR="0030222B" w:rsidRDefault="0030222B">
      <w:r>
        <w:separator/>
      </w:r>
    </w:p>
  </w:endnote>
  <w:endnote w:type="continuationSeparator" w:id="0">
    <w:p w14:paraId="71B7DCA2" w14:textId="77777777" w:rsidR="0030222B" w:rsidRDefault="003022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B58419" w14:textId="77777777" w:rsidR="0030222B" w:rsidRDefault="0030222B">
      <w:r>
        <w:rPr>
          <w:color w:val="000000"/>
        </w:rPr>
        <w:separator/>
      </w:r>
    </w:p>
  </w:footnote>
  <w:footnote w:type="continuationSeparator" w:id="0">
    <w:p w14:paraId="7ABF31DA" w14:textId="77777777" w:rsidR="0030222B" w:rsidRDefault="003022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243917"/>
    <w:rsid w:val="0030222B"/>
    <w:rsid w:val="0033039D"/>
    <w:rsid w:val="00454186"/>
    <w:rsid w:val="00650F9C"/>
    <w:rsid w:val="00855AEE"/>
    <w:rsid w:val="00AC6F71"/>
    <w:rsid w:val="00B82B36"/>
    <w:rsid w:val="00BE602B"/>
    <w:rsid w:val="00C36029"/>
    <w:rsid w:val="00C95563"/>
    <w:rsid w:val="00E43760"/>
    <w:rsid w:val="00EC3348"/>
    <w:rsid w:val="00F31E19"/>
    <w:rsid w:val="00F51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1100</Words>
  <Characters>6271</Characters>
  <Application>Microsoft Office Word</Application>
  <DocSecurity>0</DocSecurity>
  <Lines>52</Lines>
  <Paragraphs>14</Paragraphs>
  <ScaleCrop>false</ScaleCrop>
  <Company/>
  <LinksUpToDate>false</LinksUpToDate>
  <CharactersWithSpaces>7357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</dc:creator>
  <cp:lastModifiedBy>Anna Uhríková</cp:lastModifiedBy>
  <cp:revision>2</cp:revision>
  <dcterms:created xsi:type="dcterms:W3CDTF">2024-06-19T11:23:00Z</dcterms:created>
  <dcterms:modified xsi:type="dcterms:W3CDTF">2024-06-19T11:23:00Z</dcterms:modified>
</cp:coreProperties>
</file>