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41A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55DFBC9" w14:textId="77777777" w:rsidR="00084EA7" w:rsidRDefault="00084EA7" w:rsidP="00084EA7">
      <w:pPr>
        <w:pStyle w:val="Zkladntext"/>
      </w:pPr>
    </w:p>
    <w:p w14:paraId="4191266F" w14:textId="0DC46853" w:rsidR="00084EA7" w:rsidRPr="00BF2623" w:rsidRDefault="004D1FA1" w:rsidP="003A512B">
      <w:pPr>
        <w:pStyle w:val="Nadpis2"/>
        <w:tabs>
          <w:tab w:val="clear" w:pos="360"/>
          <w:tab w:val="num" w:pos="-142"/>
        </w:tabs>
        <w:spacing w:after="60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D518F4">
        <w:t xml:space="preserve"> </w:t>
      </w:r>
      <w:r w:rsidR="00F15AE6">
        <w:t xml:space="preserve">  </w:t>
      </w:r>
      <w:r w:rsidR="00D518F4">
        <w:t xml:space="preserve">REDGREY SYSTEM </w:t>
      </w:r>
      <w:proofErr w:type="spellStart"/>
      <w:r w:rsidR="00D518F4">
        <w:t>s.r.o</w:t>
      </w:r>
      <w:proofErr w:type="spellEnd"/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787C570C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D518F4">
        <w:rPr>
          <w:rFonts w:ascii="Times New Roman" w:hAnsi="Times New Roman" w:cs="Times New Roman"/>
          <w:b/>
          <w:sz w:val="18"/>
          <w:szCs w:val="18"/>
          <w:lang w:eastAsia="en-US"/>
        </w:rPr>
        <w:t>Blagoevova</w:t>
      </w:r>
      <w:proofErr w:type="spellEnd"/>
      <w:r w:rsidR="00D518F4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9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851 04 Bratislava</w:t>
      </w:r>
    </w:p>
    <w:p w14:paraId="552468AF" w14:textId="77777777" w:rsidR="002D35F1" w:rsidRPr="00F15AE6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4"/>
          <w:szCs w:val="14"/>
          <w:lang w:eastAsia="en-US"/>
        </w:rPr>
      </w:pPr>
    </w:p>
    <w:p w14:paraId="70D0EF31" w14:textId="77777777" w:rsidR="000B09A0" w:rsidRPr="00197CB4" w:rsidRDefault="008F2687" w:rsidP="00F15AE6">
      <w:pPr>
        <w:pStyle w:val="Nadpis2"/>
        <w:tabs>
          <w:tab w:val="clear" w:pos="360"/>
        </w:tabs>
        <w:ind w:left="284" w:hanging="284"/>
      </w:pPr>
      <w:r w:rsidRPr="00197CB4">
        <w:rPr>
          <w:u w:val="single"/>
        </w:rPr>
        <w:t>Údaje o konsolidovanom celku</w:t>
      </w:r>
    </w:p>
    <w:p w14:paraId="1A75210A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1A814863" w14:textId="77777777" w:rsidR="002D35F1" w:rsidRPr="00F15AE6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4"/>
          <w:szCs w:val="14"/>
          <w:lang w:eastAsia="en-US"/>
        </w:rPr>
      </w:pPr>
    </w:p>
    <w:p w14:paraId="6CC2C9F1" w14:textId="77777777" w:rsidR="00084EA7" w:rsidRDefault="00084EA7" w:rsidP="00F15AE6">
      <w:pPr>
        <w:pStyle w:val="Nadpis2"/>
        <w:tabs>
          <w:tab w:val="clear" w:pos="360"/>
          <w:tab w:val="num" w:pos="-709"/>
        </w:tabs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07CA0370" w14:textId="014F58A7" w:rsidR="00B36EFB" w:rsidRPr="00B36EFB" w:rsidRDefault="00F345ED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k 31.12.202</w:t>
      </w:r>
      <w:r w:rsidR="004B7F60">
        <w:rPr>
          <w:b w:val="0"/>
        </w:rPr>
        <w:t>3</w:t>
      </w:r>
      <w:r>
        <w:rPr>
          <w:b w:val="0"/>
        </w:rPr>
        <w:t xml:space="preserve"> neeviduje žiadnych zamestnancov.</w:t>
      </w:r>
    </w:p>
    <w:p w14:paraId="6BF28DEA" w14:textId="77777777" w:rsidR="00926EC3" w:rsidRPr="00BF2623" w:rsidRDefault="00926EC3" w:rsidP="00797996">
      <w:pPr>
        <w:pStyle w:val="Zkladntext"/>
        <w:ind w:left="0"/>
      </w:pPr>
    </w:p>
    <w:p w14:paraId="533B4CFB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25052682" w14:textId="77777777" w:rsidR="00084EA7" w:rsidRPr="003A512B" w:rsidRDefault="00084EA7" w:rsidP="00084EA7">
      <w:pPr>
        <w:pStyle w:val="Zkladntext"/>
        <w:rPr>
          <w:sz w:val="10"/>
          <w:szCs w:val="10"/>
        </w:rPr>
      </w:pPr>
    </w:p>
    <w:p w14:paraId="51A2FD3A" w14:textId="77777777" w:rsidR="00084EA7" w:rsidRPr="00BF2623" w:rsidRDefault="00084EA7" w:rsidP="00F15AE6">
      <w:pPr>
        <w:pStyle w:val="Pismenka"/>
        <w:keepNext/>
        <w:numPr>
          <w:ilvl w:val="0"/>
          <w:numId w:val="3"/>
        </w:numPr>
        <w:ind w:left="284" w:hanging="284"/>
        <w:jc w:val="left"/>
        <w:outlineLvl w:val="1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4D97627" w14:textId="0CCFEA0A" w:rsidR="00084EA7" w:rsidRPr="00137C17" w:rsidRDefault="00F345ED" w:rsidP="000B09A0">
      <w:pPr>
        <w:pStyle w:val="Zkladntext"/>
        <w:ind w:left="284"/>
      </w:pPr>
      <w:r>
        <w:rPr>
          <w:szCs w:val="18"/>
        </w:rPr>
        <w:t>Účtovná závierka bola zostavená za predpokladu, že Spoločnosť bude nepretržite pokračovať vo svojej činnosti (</w:t>
      </w:r>
      <w:proofErr w:type="spellStart"/>
      <w:r>
        <w:rPr>
          <w:szCs w:val="18"/>
        </w:rPr>
        <w:t>going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concern</w:t>
      </w:r>
      <w:proofErr w:type="spellEnd"/>
      <w:r>
        <w:rPr>
          <w:szCs w:val="18"/>
        </w:rPr>
        <w:t>).</w:t>
      </w:r>
      <w:r w:rsidR="004D1FA1" w:rsidRPr="00137C17">
        <w:t xml:space="preserve">  </w:t>
      </w:r>
    </w:p>
    <w:p w14:paraId="5596BF70" w14:textId="77777777" w:rsidR="00084EA7" w:rsidRPr="00F15AE6" w:rsidRDefault="00084EA7" w:rsidP="000B09A0">
      <w:pPr>
        <w:pStyle w:val="Zkladntext"/>
        <w:ind w:left="284"/>
        <w:rPr>
          <w:sz w:val="14"/>
          <w:szCs w:val="14"/>
        </w:rPr>
      </w:pPr>
    </w:p>
    <w:p w14:paraId="133AFC8A" w14:textId="77777777" w:rsidR="00084EA7" w:rsidRDefault="002E39FA" w:rsidP="00F15AE6">
      <w:pPr>
        <w:pStyle w:val="Pismenka"/>
        <w:numPr>
          <w:ilvl w:val="0"/>
          <w:numId w:val="3"/>
        </w:numPr>
        <w:spacing w:after="60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3F7EBFE" w14:textId="77777777" w:rsidTr="004D1FA1">
        <w:tc>
          <w:tcPr>
            <w:tcW w:w="9072" w:type="dxa"/>
            <w:gridSpan w:val="2"/>
            <w:vAlign w:val="center"/>
          </w:tcPr>
          <w:p w14:paraId="58F6ED3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BE1DA37" w14:textId="77777777" w:rsidTr="000F697D">
        <w:tc>
          <w:tcPr>
            <w:tcW w:w="8549" w:type="dxa"/>
            <w:vAlign w:val="center"/>
          </w:tcPr>
          <w:p w14:paraId="292536E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3B82EA3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6E97" w14:textId="77777777" w:rsidTr="000F697D">
        <w:tc>
          <w:tcPr>
            <w:tcW w:w="8549" w:type="dxa"/>
            <w:vAlign w:val="bottom"/>
          </w:tcPr>
          <w:p w14:paraId="427D2FE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7A33BB5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21516CB" w14:textId="77777777" w:rsidTr="000F697D">
        <w:tc>
          <w:tcPr>
            <w:tcW w:w="8549" w:type="dxa"/>
            <w:vAlign w:val="bottom"/>
          </w:tcPr>
          <w:p w14:paraId="3F3D568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F2DFB7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F92CB73" w14:textId="77777777" w:rsidTr="000F697D">
        <w:tc>
          <w:tcPr>
            <w:tcW w:w="8549" w:type="dxa"/>
            <w:vAlign w:val="bottom"/>
          </w:tcPr>
          <w:p w14:paraId="4E1828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0FCF523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0018CEE" w14:textId="77777777" w:rsidTr="000F697D">
        <w:tc>
          <w:tcPr>
            <w:tcW w:w="8549" w:type="dxa"/>
            <w:vAlign w:val="bottom"/>
          </w:tcPr>
          <w:p w14:paraId="5D93B3B9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6629BD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963175B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68849A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557F22B3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983A7DF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908BA8B" w14:textId="77777777" w:rsidTr="004D1FA1">
        <w:tc>
          <w:tcPr>
            <w:tcW w:w="9072" w:type="dxa"/>
            <w:gridSpan w:val="2"/>
            <w:vAlign w:val="center"/>
          </w:tcPr>
          <w:p w14:paraId="0ACBD7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4B3E360E" w14:textId="77777777" w:rsidTr="004D1FA1">
        <w:tc>
          <w:tcPr>
            <w:tcW w:w="8549" w:type="dxa"/>
            <w:vAlign w:val="center"/>
          </w:tcPr>
          <w:p w14:paraId="6EE9511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07D9D7F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12D812" w14:textId="77777777" w:rsidTr="004D1FA1">
        <w:tc>
          <w:tcPr>
            <w:tcW w:w="8549" w:type="dxa"/>
            <w:vAlign w:val="center"/>
          </w:tcPr>
          <w:p w14:paraId="2CAC9A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74ADB55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C5D5D89" w14:textId="77777777" w:rsidTr="004D1FA1">
        <w:tc>
          <w:tcPr>
            <w:tcW w:w="8549" w:type="dxa"/>
            <w:vAlign w:val="center"/>
          </w:tcPr>
          <w:p w14:paraId="38F801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1D70D30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C54E1E0" w14:textId="77777777" w:rsidTr="004D1FA1">
        <w:tc>
          <w:tcPr>
            <w:tcW w:w="8549" w:type="dxa"/>
            <w:vAlign w:val="center"/>
          </w:tcPr>
          <w:p w14:paraId="74DA13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6D17FD1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F6A20B8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0665E24" w14:textId="77777777" w:rsidTr="004D1FA1">
        <w:tc>
          <w:tcPr>
            <w:tcW w:w="9072" w:type="dxa"/>
            <w:gridSpan w:val="2"/>
          </w:tcPr>
          <w:p w14:paraId="5576249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33411B0" w14:textId="77777777" w:rsidTr="004D1FA1">
        <w:tc>
          <w:tcPr>
            <w:tcW w:w="8549" w:type="dxa"/>
          </w:tcPr>
          <w:p w14:paraId="6236682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5C45F77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27BB4A9F" w14:textId="77777777" w:rsidTr="004D1FA1">
        <w:tc>
          <w:tcPr>
            <w:tcW w:w="8549" w:type="dxa"/>
          </w:tcPr>
          <w:p w14:paraId="7F9744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693B6C6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1849BFA" w14:textId="77777777" w:rsidTr="004D1FA1">
        <w:tc>
          <w:tcPr>
            <w:tcW w:w="8549" w:type="dxa"/>
          </w:tcPr>
          <w:p w14:paraId="572A72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vzniku </w:t>
            </w:r>
          </w:p>
        </w:tc>
        <w:tc>
          <w:tcPr>
            <w:tcW w:w="523" w:type="dxa"/>
            <w:vAlign w:val="center"/>
          </w:tcPr>
          <w:p w14:paraId="12646BB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4760998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01AC288" w14:textId="77777777" w:rsidTr="00452D7E">
        <w:tc>
          <w:tcPr>
            <w:tcW w:w="9072" w:type="dxa"/>
            <w:gridSpan w:val="2"/>
            <w:vAlign w:val="center"/>
          </w:tcPr>
          <w:p w14:paraId="5FEE32A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242C7223" w14:textId="77777777" w:rsidTr="00452D7E">
        <w:tc>
          <w:tcPr>
            <w:tcW w:w="8505" w:type="dxa"/>
            <w:vAlign w:val="center"/>
          </w:tcPr>
          <w:p w14:paraId="2DA5B147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488EAA6A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8236315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3852A4B" w14:textId="77777777" w:rsidTr="004D1FA1">
        <w:tc>
          <w:tcPr>
            <w:tcW w:w="9072" w:type="dxa"/>
            <w:gridSpan w:val="2"/>
            <w:vAlign w:val="center"/>
          </w:tcPr>
          <w:p w14:paraId="609D099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0CDA55C4" w14:textId="77777777" w:rsidTr="004D1FA1">
        <w:tc>
          <w:tcPr>
            <w:tcW w:w="8549" w:type="dxa"/>
            <w:vAlign w:val="center"/>
          </w:tcPr>
          <w:p w14:paraId="26B4233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7B7AFA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F7CACA3" w14:textId="77777777" w:rsidTr="000F697D">
        <w:tc>
          <w:tcPr>
            <w:tcW w:w="8549" w:type="dxa"/>
            <w:vAlign w:val="center"/>
          </w:tcPr>
          <w:p w14:paraId="2F18E73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96C015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663B25D" w14:textId="77777777" w:rsidTr="004D1FA1">
        <w:tc>
          <w:tcPr>
            <w:tcW w:w="8549" w:type="dxa"/>
            <w:vAlign w:val="center"/>
          </w:tcPr>
          <w:p w14:paraId="1CF7EC58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E329AA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16654F0" w14:textId="77777777" w:rsidTr="004D1FA1">
        <w:tc>
          <w:tcPr>
            <w:tcW w:w="8549" w:type="dxa"/>
            <w:vAlign w:val="center"/>
          </w:tcPr>
          <w:p w14:paraId="59BE6E87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9A31B9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DD5300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2FF64C9" w14:textId="77777777" w:rsidTr="004D1FA1">
        <w:tc>
          <w:tcPr>
            <w:tcW w:w="8549" w:type="dxa"/>
          </w:tcPr>
          <w:p w14:paraId="069FBF1B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39732FD9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4F76F128" w14:textId="77777777" w:rsidTr="004D1FA1">
        <w:tc>
          <w:tcPr>
            <w:tcW w:w="8549" w:type="dxa"/>
          </w:tcPr>
          <w:p w14:paraId="6ACA3B6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6B55A3B9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5531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711E8191" w14:textId="77777777" w:rsidTr="004D1FA1">
        <w:tc>
          <w:tcPr>
            <w:tcW w:w="8549" w:type="dxa"/>
          </w:tcPr>
          <w:p w14:paraId="210E7C9A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43CED718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3B8E56B1" w14:textId="77777777" w:rsidTr="004D1FA1">
        <w:tc>
          <w:tcPr>
            <w:tcW w:w="8549" w:type="dxa"/>
          </w:tcPr>
          <w:p w14:paraId="3A5D8D50" w14:textId="13010FCE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="008A6477">
              <w:rPr>
                <w:rFonts w:ascii="Times New Roman" w:hAnsi="Times New Roman" w:cs="Times New Roman"/>
                <w:sz w:val="18"/>
                <w:szCs w:val="18"/>
              </w:rPr>
              <w:t>aniach z príjmov pri sadzbe 21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137C17" w:rsidRPr="000F7166">
              <w:rPr>
                <w:rFonts w:ascii="Times New Roman" w:hAnsi="Times New Roman" w:cs="Times New Roman"/>
                <w:sz w:val="18"/>
                <w:szCs w:val="18"/>
              </w:rPr>
              <w:t>%</w:t>
            </w:r>
            <w:r w:rsidR="00137C17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320316CC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8A647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2A67A13D" w14:textId="77777777" w:rsidTr="004D1FA1">
        <w:tc>
          <w:tcPr>
            <w:tcW w:w="8549" w:type="dxa"/>
          </w:tcPr>
          <w:p w14:paraId="5EA0A22F" w14:textId="2AC805FD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537AD5C4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8A647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523AE948" w14:textId="77777777" w:rsidTr="004D1FA1">
        <w:tc>
          <w:tcPr>
            <w:tcW w:w="8549" w:type="dxa"/>
          </w:tcPr>
          <w:p w14:paraId="64A15D4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1D835404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991225" w14:textId="77777777" w:rsidR="008A6477" w:rsidRPr="000F697D" w:rsidRDefault="008A6477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B5A0DED" w14:textId="77777777" w:rsidR="00886260" w:rsidRPr="008A6477" w:rsidRDefault="00886260" w:rsidP="008A6477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8A6477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08D519F0" w14:textId="77777777" w:rsidR="00886260" w:rsidRPr="00BF2623" w:rsidRDefault="00886260" w:rsidP="003A512B">
      <w:pPr>
        <w:pStyle w:val="Zkladntext"/>
        <w:spacing w:after="6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F234AF1" w14:textId="702F58AB" w:rsidR="0052000C" w:rsidRPr="003A512B" w:rsidRDefault="008A6477" w:rsidP="003A512B">
      <w:pPr>
        <w:pStyle w:val="Zkladntext"/>
        <w:ind w:left="284"/>
        <w:rPr>
          <w:sz w:val="14"/>
          <w:szCs w:val="14"/>
        </w:rPr>
      </w:pPr>
      <w:r w:rsidRPr="00BF2623">
        <w:object w:dxaOrig="8797" w:dyaOrig="1003" w14:anchorId="490B55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0.25pt" o:ole="">
            <v:imagedata r:id="rId8" o:title=""/>
          </v:shape>
          <o:OLEObject Type="Embed" ProgID="Excel.Sheet.12" ShapeID="_x0000_i1025" DrawAspect="Content" ObjectID="_1778481522" r:id="rId9"/>
        </w:object>
      </w:r>
    </w:p>
    <w:p w14:paraId="27FEB67A" w14:textId="77777777" w:rsidR="0052000C" w:rsidRPr="00BF2623" w:rsidRDefault="0052000C" w:rsidP="003A512B">
      <w:pPr>
        <w:pStyle w:val="Zkladntext"/>
        <w:numPr>
          <w:ilvl w:val="0"/>
          <w:numId w:val="3"/>
        </w:numPr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71AB1F43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4CDB4F57" w14:textId="77777777" w:rsidR="00F1100C" w:rsidRPr="003A512B" w:rsidRDefault="00F1100C" w:rsidP="0052000C">
      <w:pPr>
        <w:pStyle w:val="Zkladntext"/>
        <w:ind w:left="284"/>
        <w:rPr>
          <w:sz w:val="14"/>
          <w:szCs w:val="14"/>
        </w:rPr>
      </w:pPr>
    </w:p>
    <w:p w14:paraId="7E95DB41" w14:textId="77777777" w:rsidR="006E55B3" w:rsidRPr="00BF2623" w:rsidRDefault="006E55B3" w:rsidP="003A512B">
      <w:pPr>
        <w:pStyle w:val="Odsekzoznamu"/>
        <w:numPr>
          <w:ilvl w:val="0"/>
          <w:numId w:val="3"/>
        </w:numPr>
        <w:spacing w:after="0" w:line="24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56094612" w14:textId="4A3A995D" w:rsidR="00926EC3" w:rsidRPr="00BF2623" w:rsidRDefault="006D5EEB" w:rsidP="006E55B3">
      <w:pPr>
        <w:pStyle w:val="Zkladntext"/>
        <w:ind w:left="284"/>
      </w:pPr>
      <w:r>
        <w:t>V účtovnom období 20</w:t>
      </w:r>
      <w:r w:rsidR="00137C17">
        <w:t>2</w:t>
      </w:r>
      <w:r w:rsidR="00F345ED">
        <w:t>1</w:t>
      </w:r>
      <w:r w:rsidR="00D518F4">
        <w:t xml:space="preserve"> spoločnosť nevykonala opravu chýb minulých účtovných období</w:t>
      </w:r>
    </w:p>
    <w:p w14:paraId="3CD20B50" w14:textId="7D448BC9" w:rsidR="00926EC3" w:rsidRDefault="00926EC3" w:rsidP="006E55B3">
      <w:pPr>
        <w:pStyle w:val="Zkladntext"/>
        <w:ind w:left="284"/>
      </w:pPr>
    </w:p>
    <w:p w14:paraId="49B39CDF" w14:textId="77777777" w:rsidR="003A512B" w:rsidRPr="00BF2623" w:rsidRDefault="003A512B" w:rsidP="006E55B3">
      <w:pPr>
        <w:pStyle w:val="Zkladntext"/>
        <w:ind w:left="284"/>
      </w:pPr>
    </w:p>
    <w:p w14:paraId="6108CFAE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2A143B53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321CE049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14:paraId="18D50DAA" w14:textId="6A3C50B5" w:rsidR="00A5305A" w:rsidRDefault="00785FD4" w:rsidP="005E5B2F">
      <w:pPr>
        <w:spacing w:after="0" w:line="240" w:lineRule="auto"/>
        <w:ind w:left="284"/>
        <w:jc w:val="center"/>
      </w:pPr>
      <w:r>
        <w:object w:dxaOrig="6402" w:dyaOrig="2768" w14:anchorId="52D83BCA">
          <v:shape id="_x0000_i1032" type="#_x0000_t75" style="width:319.5pt;height:138.75pt" o:ole="">
            <v:imagedata r:id="rId10" o:title=""/>
          </v:shape>
          <o:OLEObject Type="Embed" ProgID="Excel.Sheet.12" ShapeID="_x0000_i1032" DrawAspect="Content" ObjectID="_1778481523" r:id="rId11"/>
        </w:object>
      </w:r>
    </w:p>
    <w:p w14:paraId="20C44EFD" w14:textId="77777777" w:rsidR="0038719D" w:rsidRPr="00BF2623" w:rsidRDefault="0038719D" w:rsidP="0064153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616F1BD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5944B17B" w14:textId="77777777" w:rsidR="00CB2F4E" w:rsidRPr="00BF2623" w:rsidRDefault="00CB2F4E" w:rsidP="00CB79E9">
      <w:pPr>
        <w:pStyle w:val="Zkladntext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3B59A303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p w14:paraId="78CF7012" w14:textId="77777777"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077A4" w14:textId="77777777" w:rsidR="00277DA9" w:rsidRDefault="00277DA9" w:rsidP="00084EA7">
      <w:pPr>
        <w:spacing w:after="0" w:line="240" w:lineRule="auto"/>
      </w:pPr>
      <w:r>
        <w:separator/>
      </w:r>
    </w:p>
  </w:endnote>
  <w:endnote w:type="continuationSeparator" w:id="0">
    <w:p w14:paraId="1A55F932" w14:textId="77777777" w:rsidR="00277DA9" w:rsidRDefault="00277DA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030C3" w14:textId="77777777" w:rsidR="00CB79E9" w:rsidRDefault="00CB79E9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DDB90C4" w14:textId="77777777" w:rsidR="00CB79E9" w:rsidRPr="00F70C00" w:rsidRDefault="00CB79E9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E57CC" w14:textId="77777777" w:rsidR="00277DA9" w:rsidRDefault="00277DA9" w:rsidP="00084EA7">
      <w:pPr>
        <w:spacing w:after="0" w:line="240" w:lineRule="auto"/>
      </w:pPr>
      <w:r>
        <w:separator/>
      </w:r>
    </w:p>
  </w:footnote>
  <w:footnote w:type="continuationSeparator" w:id="0">
    <w:p w14:paraId="4D9111C8" w14:textId="77777777" w:rsidR="00277DA9" w:rsidRDefault="00277DA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A57E8" w14:textId="77777777" w:rsidR="00CB79E9" w:rsidRPr="00E95128" w:rsidRDefault="00CB79E9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3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63"/>
      <w:gridCol w:w="636"/>
      <w:gridCol w:w="322"/>
      <w:gridCol w:w="322"/>
      <w:gridCol w:w="322"/>
      <w:gridCol w:w="322"/>
      <w:gridCol w:w="322"/>
      <w:gridCol w:w="322"/>
      <w:gridCol w:w="321"/>
      <w:gridCol w:w="321"/>
      <w:gridCol w:w="665"/>
      <w:gridCol w:w="321"/>
      <w:gridCol w:w="320"/>
      <w:gridCol w:w="321"/>
      <w:gridCol w:w="320"/>
      <w:gridCol w:w="321"/>
      <w:gridCol w:w="320"/>
      <w:gridCol w:w="321"/>
      <w:gridCol w:w="320"/>
      <w:gridCol w:w="321"/>
      <w:gridCol w:w="320"/>
    </w:tblGrid>
    <w:tr w:rsidR="008A6477" w14:paraId="4D6241EB" w14:textId="77777777" w:rsidTr="008A6477">
      <w:trPr>
        <w:trHeight w:val="254"/>
      </w:trPr>
      <w:tc>
        <w:tcPr>
          <w:tcW w:w="2063" w:type="dxa"/>
          <w:vAlign w:val="center"/>
        </w:tcPr>
        <w:p w14:paraId="131B5B71" w14:textId="77777777" w:rsidR="00CB79E9" w:rsidRPr="00DD1CC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636" w:type="dxa"/>
          <w:tcBorders>
            <w:top w:val="nil"/>
            <w:bottom w:val="nil"/>
          </w:tcBorders>
          <w:vAlign w:val="center"/>
        </w:tcPr>
        <w:p w14:paraId="1B8FB0B4" w14:textId="77777777" w:rsidR="00CB79E9" w:rsidRPr="00DD1CC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322" w:type="dxa"/>
          <w:vAlign w:val="center"/>
        </w:tcPr>
        <w:p w14:paraId="727ABB22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22" w:type="dxa"/>
          <w:vAlign w:val="center"/>
        </w:tcPr>
        <w:p w14:paraId="696A0E12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22" w:type="dxa"/>
          <w:vAlign w:val="center"/>
        </w:tcPr>
        <w:p w14:paraId="24AAB929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22" w:type="dxa"/>
          <w:vAlign w:val="center"/>
        </w:tcPr>
        <w:p w14:paraId="448E0D98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22" w:type="dxa"/>
          <w:vAlign w:val="center"/>
        </w:tcPr>
        <w:p w14:paraId="18AC66CC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22" w:type="dxa"/>
          <w:vAlign w:val="center"/>
        </w:tcPr>
        <w:p w14:paraId="28F06D23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21" w:type="dxa"/>
          <w:vAlign w:val="center"/>
        </w:tcPr>
        <w:p w14:paraId="2A97A711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321" w:type="dxa"/>
          <w:vAlign w:val="center"/>
        </w:tcPr>
        <w:p w14:paraId="16F0F85E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665" w:type="dxa"/>
          <w:tcBorders>
            <w:top w:val="nil"/>
            <w:bottom w:val="nil"/>
          </w:tcBorders>
          <w:vAlign w:val="center"/>
        </w:tcPr>
        <w:p w14:paraId="3574E2AD" w14:textId="77777777" w:rsidR="00CB79E9" w:rsidRPr="0019010F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321" w:type="dxa"/>
          <w:vAlign w:val="center"/>
        </w:tcPr>
        <w:p w14:paraId="6028C6FC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20" w:type="dxa"/>
          <w:vAlign w:val="center"/>
        </w:tcPr>
        <w:p w14:paraId="17669DF9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321" w:type="dxa"/>
          <w:vAlign w:val="center"/>
        </w:tcPr>
        <w:p w14:paraId="56C70690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20" w:type="dxa"/>
          <w:vAlign w:val="center"/>
        </w:tcPr>
        <w:p w14:paraId="2C53A97E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21" w:type="dxa"/>
          <w:vAlign w:val="center"/>
        </w:tcPr>
        <w:p w14:paraId="2099FED2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20" w:type="dxa"/>
          <w:vAlign w:val="center"/>
        </w:tcPr>
        <w:p w14:paraId="4ED19308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21" w:type="dxa"/>
          <w:vAlign w:val="center"/>
        </w:tcPr>
        <w:p w14:paraId="59028474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20" w:type="dxa"/>
          <w:vAlign w:val="center"/>
        </w:tcPr>
        <w:p w14:paraId="50A03B38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321" w:type="dxa"/>
          <w:vAlign w:val="center"/>
        </w:tcPr>
        <w:p w14:paraId="2E0CAE75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20" w:type="dxa"/>
          <w:vAlign w:val="center"/>
        </w:tcPr>
        <w:p w14:paraId="378D938C" w14:textId="77777777" w:rsidR="00CB79E9" w:rsidRDefault="00CB79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4D87A8F7" w14:textId="77777777" w:rsidR="00CB79E9" w:rsidRPr="00E95128" w:rsidRDefault="00CB79E9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33EED" w14:textId="77777777" w:rsidR="00CB79E9" w:rsidRPr="00E95128" w:rsidRDefault="00CB79E9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B79E9" w14:paraId="564B025B" w14:textId="77777777" w:rsidTr="00414D7C">
      <w:trPr>
        <w:trHeight w:val="299"/>
      </w:trPr>
      <w:tc>
        <w:tcPr>
          <w:tcW w:w="2033" w:type="dxa"/>
          <w:vAlign w:val="center"/>
        </w:tcPr>
        <w:p w14:paraId="1191E477" w14:textId="77777777" w:rsidR="00CB79E9" w:rsidRPr="00DD1CC9" w:rsidRDefault="00CB79E9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4F65EF5" w14:textId="77777777" w:rsidR="00CB79E9" w:rsidRPr="00DD1CC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1AA5998C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E0060B5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8AD938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CBC0E8A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5868BC3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5ACAA8E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C17E706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C069811" w14:textId="77777777" w:rsidR="00CB79E9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74047134" w14:textId="77777777" w:rsidR="00CB79E9" w:rsidRPr="0019010F" w:rsidRDefault="00CB79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977DE76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69E3766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EC0186C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A75D54E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584E4BA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647BA25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8BCD99D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4FF50A0A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68F0FB5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395A3FB6" w14:textId="77777777" w:rsidR="00CB79E9" w:rsidRDefault="00CB79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16A643B7" w14:textId="77777777" w:rsidR="00CB79E9" w:rsidRPr="00E95128" w:rsidRDefault="00CB79E9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40F79"/>
    <w:rsid w:val="00084EA7"/>
    <w:rsid w:val="000B09A0"/>
    <w:rsid w:val="000F697D"/>
    <w:rsid w:val="00137C17"/>
    <w:rsid w:val="001565CA"/>
    <w:rsid w:val="0019010F"/>
    <w:rsid w:val="00197CB4"/>
    <w:rsid w:val="001A00AA"/>
    <w:rsid w:val="001A3657"/>
    <w:rsid w:val="001D086C"/>
    <w:rsid w:val="001D54E8"/>
    <w:rsid w:val="0022262B"/>
    <w:rsid w:val="00277DA9"/>
    <w:rsid w:val="00280D80"/>
    <w:rsid w:val="00286B30"/>
    <w:rsid w:val="002A7D71"/>
    <w:rsid w:val="002B5A28"/>
    <w:rsid w:val="002C7D17"/>
    <w:rsid w:val="002D35F1"/>
    <w:rsid w:val="002E39FA"/>
    <w:rsid w:val="003120B0"/>
    <w:rsid w:val="003168CA"/>
    <w:rsid w:val="00341A9C"/>
    <w:rsid w:val="003426DD"/>
    <w:rsid w:val="0038719D"/>
    <w:rsid w:val="00396601"/>
    <w:rsid w:val="003A259E"/>
    <w:rsid w:val="003A512B"/>
    <w:rsid w:val="003B48C0"/>
    <w:rsid w:val="003F6DC4"/>
    <w:rsid w:val="00414D7C"/>
    <w:rsid w:val="004310A7"/>
    <w:rsid w:val="0044382A"/>
    <w:rsid w:val="00452D7E"/>
    <w:rsid w:val="004B7F60"/>
    <w:rsid w:val="004D1FA1"/>
    <w:rsid w:val="004E3441"/>
    <w:rsid w:val="0052000C"/>
    <w:rsid w:val="005345B8"/>
    <w:rsid w:val="005431E8"/>
    <w:rsid w:val="00544AE1"/>
    <w:rsid w:val="00553195"/>
    <w:rsid w:val="00566F00"/>
    <w:rsid w:val="005A7B1F"/>
    <w:rsid w:val="005B54F0"/>
    <w:rsid w:val="005E5B2F"/>
    <w:rsid w:val="005E69C7"/>
    <w:rsid w:val="006042CB"/>
    <w:rsid w:val="0062299D"/>
    <w:rsid w:val="00634372"/>
    <w:rsid w:val="00641532"/>
    <w:rsid w:val="006602CD"/>
    <w:rsid w:val="00661F45"/>
    <w:rsid w:val="00695EEA"/>
    <w:rsid w:val="006D5EEB"/>
    <w:rsid w:val="006E55B3"/>
    <w:rsid w:val="00710B22"/>
    <w:rsid w:val="00763FAB"/>
    <w:rsid w:val="00785FD4"/>
    <w:rsid w:val="00797996"/>
    <w:rsid w:val="00825747"/>
    <w:rsid w:val="00835297"/>
    <w:rsid w:val="0086115B"/>
    <w:rsid w:val="00861D05"/>
    <w:rsid w:val="00886260"/>
    <w:rsid w:val="008A6477"/>
    <w:rsid w:val="008F2687"/>
    <w:rsid w:val="00902975"/>
    <w:rsid w:val="00926EC3"/>
    <w:rsid w:val="00984547"/>
    <w:rsid w:val="009A647F"/>
    <w:rsid w:val="009D032E"/>
    <w:rsid w:val="009E36B7"/>
    <w:rsid w:val="009F2C5C"/>
    <w:rsid w:val="00A0296B"/>
    <w:rsid w:val="00A162D0"/>
    <w:rsid w:val="00A5305A"/>
    <w:rsid w:val="00A63005"/>
    <w:rsid w:val="00A6598D"/>
    <w:rsid w:val="00AB0E83"/>
    <w:rsid w:val="00AD49C0"/>
    <w:rsid w:val="00B10223"/>
    <w:rsid w:val="00B35960"/>
    <w:rsid w:val="00B36EFB"/>
    <w:rsid w:val="00BF2623"/>
    <w:rsid w:val="00C62794"/>
    <w:rsid w:val="00C9088F"/>
    <w:rsid w:val="00CA7936"/>
    <w:rsid w:val="00CB2F4E"/>
    <w:rsid w:val="00CB79E9"/>
    <w:rsid w:val="00CE10F4"/>
    <w:rsid w:val="00D10577"/>
    <w:rsid w:val="00D50AE7"/>
    <w:rsid w:val="00D518F4"/>
    <w:rsid w:val="00DA3E01"/>
    <w:rsid w:val="00DB4427"/>
    <w:rsid w:val="00DC6234"/>
    <w:rsid w:val="00EF09AD"/>
    <w:rsid w:val="00F1100C"/>
    <w:rsid w:val="00F15AE6"/>
    <w:rsid w:val="00F345ED"/>
    <w:rsid w:val="00FA66DD"/>
    <w:rsid w:val="00FE1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70487A66"/>
  <w15:docId w15:val="{997E7602-F566-4D09-B8FC-CD28045F8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C58F63-FDAA-4DC5-A668-2AD09CA4A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Mzdy ADP</cp:lastModifiedBy>
  <cp:revision>2</cp:revision>
  <cp:lastPrinted>2024-05-27T14:14:00Z</cp:lastPrinted>
  <dcterms:created xsi:type="dcterms:W3CDTF">2024-05-29T07:52:00Z</dcterms:created>
  <dcterms:modified xsi:type="dcterms:W3CDTF">2024-05-29T07:52:00Z</dcterms:modified>
</cp:coreProperties>
</file>