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72F8BDD" w14:textId="59E25336" w:rsidR="003F3BA4" w:rsidRDefault="00BB3CC3" w:rsidP="00BB3CC3">
      <w:pPr>
        <w:jc w:val="center"/>
        <w:rPr>
          <w:lang w:val="sk-SK"/>
        </w:rPr>
      </w:pPr>
      <w:r>
        <w:rPr>
          <w:lang w:val="sk-SK"/>
        </w:rPr>
        <w:t>POZNÁMKY</w:t>
      </w:r>
    </w:p>
    <w:p w14:paraId="25012C19" w14:textId="77777777" w:rsidR="00BB3CC3" w:rsidRDefault="00BB3CC3" w:rsidP="00BB3CC3">
      <w:pPr>
        <w:jc w:val="center"/>
        <w:rPr>
          <w:lang w:val="sk-SK"/>
        </w:rPr>
      </w:pPr>
    </w:p>
    <w:p w14:paraId="25D5D76B" w14:textId="77777777" w:rsidR="00BB3CC3" w:rsidRDefault="00BB3CC3" w:rsidP="00BB3CC3">
      <w:pPr>
        <w:jc w:val="center"/>
        <w:rPr>
          <w:lang w:val="sk-SK"/>
        </w:rPr>
      </w:pPr>
    </w:p>
    <w:p w14:paraId="37E7CDED" w14:textId="77777777" w:rsidR="00BB3CC3" w:rsidRDefault="00BB3CC3" w:rsidP="00BB3CC3">
      <w:pPr>
        <w:jc w:val="center"/>
        <w:rPr>
          <w:lang w:val="sk-SK"/>
        </w:rPr>
      </w:pPr>
    </w:p>
    <w:p w14:paraId="20EA0964" w14:textId="35C4CDF5" w:rsidR="00BB3CC3" w:rsidRDefault="00BB3CC3" w:rsidP="00BB3CC3">
      <w:pPr>
        <w:rPr>
          <w:lang w:val="sk-SK"/>
        </w:rPr>
      </w:pPr>
      <w:r>
        <w:rPr>
          <w:lang w:val="sk-SK"/>
        </w:rPr>
        <w:t xml:space="preserve">Spoločnosť </w:t>
      </w:r>
      <w:proofErr w:type="spellStart"/>
      <w:r>
        <w:rPr>
          <w:lang w:val="sk-SK"/>
        </w:rPr>
        <w:t>VaM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acoustie</w:t>
      </w:r>
      <w:proofErr w:type="spellEnd"/>
      <w:r>
        <w:rPr>
          <w:lang w:val="sk-SK"/>
        </w:rPr>
        <w:t xml:space="preserve">-Jozef </w:t>
      </w:r>
      <w:proofErr w:type="spellStart"/>
      <w:r>
        <w:rPr>
          <w:lang w:val="sk-SK"/>
        </w:rPr>
        <w:t>Mazánik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s.r.o</w:t>
      </w:r>
      <w:proofErr w:type="spellEnd"/>
      <w:r>
        <w:rPr>
          <w:lang w:val="sk-SK"/>
        </w:rPr>
        <w:t>.  IČO 47563371 nevykonávala v roku 2023</w:t>
      </w:r>
    </w:p>
    <w:p w14:paraId="49562437" w14:textId="37B10097" w:rsidR="00BB3CC3" w:rsidRPr="00BB3CC3" w:rsidRDefault="00BB3CC3" w:rsidP="00BB3CC3">
      <w:pPr>
        <w:rPr>
          <w:lang w:val="sk-SK"/>
        </w:rPr>
      </w:pPr>
      <w:r>
        <w:rPr>
          <w:lang w:val="sk-SK"/>
        </w:rPr>
        <w:t>Žiadnu činnosť.</w:t>
      </w:r>
    </w:p>
    <w:sectPr w:rsidR="00BB3CC3" w:rsidRPr="00BB3CC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3CC3"/>
    <w:rsid w:val="002D73F6"/>
    <w:rsid w:val="003F3BA4"/>
    <w:rsid w:val="00603F80"/>
    <w:rsid w:val="00740C6A"/>
    <w:rsid w:val="00BB3CC3"/>
    <w:rsid w:val="00F234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93B9CB"/>
  <w15:chartTrackingRefBased/>
  <w15:docId w15:val="{8FAAEA21-62C5-4A4D-B6E3-6F25E42DC1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B3CC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B3CC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B3CC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B3CC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B3CC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BB3CC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BB3CC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BB3CC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BB3CC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B3CC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B3CC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B3CC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B3CC3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B3CC3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B3CC3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B3CC3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BB3CC3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B3CC3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BB3CC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BB3CC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B3CC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BB3CC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BB3CC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BB3CC3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BB3CC3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BB3CC3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B3CC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BB3CC3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BB3CC3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16</Words>
  <Characters>96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Gabriela Ballonova</dc:creator>
  <cp:keywords/>
  <dc:description/>
  <cp:lastModifiedBy>Gabriela Ballonova</cp:lastModifiedBy>
  <cp:revision>2</cp:revision>
  <dcterms:created xsi:type="dcterms:W3CDTF">2024-06-23T13:46:00Z</dcterms:created>
  <dcterms:modified xsi:type="dcterms:W3CDTF">2024-06-23T13:46:00Z</dcterms:modified>
</cp:coreProperties>
</file>