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Názov: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Psychiater s.r.o.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IČO: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47215160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Sídlo: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Hrnčírikova 222/6, 958 01 Partizánske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obdobie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3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innosti:áno UJ bude vo svojej činnosti pokračovať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katabulky"/>
        <w:tblW w:w="968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fin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Zásoby obst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kúpo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u: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soby 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5"/>
                <w:kern w:val="0"/>
                <w:sz w:val="22"/>
                <w:szCs w:val="22"/>
                <w:lang w:eastAsia="en-US" w:bidi="ar-SA"/>
              </w:rPr>
              <w:t>y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tvor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vlastnou činnosťou: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Kúpené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tkodobý 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f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ina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Zá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ä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ky 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tane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rv: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Dlhopisy: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Pô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ž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ičky 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 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úv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  <w:bookmarkStart w:id="0" w:name="_GoBack"/>
            <w:bookmarkEnd w:id="0"/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riv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</w:t>
            </w:r>
            <w:r>
              <w:rPr>
                <w:rFonts w:cs="Arial" w:ascii="Arial" w:hAnsi="Arial"/>
                <w:spacing w:val="5"/>
                <w:kern w:val="0"/>
                <w:sz w:val="22"/>
                <w:szCs w:val="22"/>
                <w:lang w:eastAsia="en-US" w:bidi="ar-SA"/>
              </w:rPr>
              <w:t xml:space="preserve">vé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op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c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ie: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odpisov:rovnomerné odpisovanie.OA Lexus odpísaný</w:t>
      </w:r>
    </w:p>
    <w:tbl>
      <w:tblPr>
        <w:tblW w:w="8820" w:type="dxa"/>
        <w:jc w:val="left"/>
        <w:tblInd w:w="14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582"/>
        <w:gridCol w:w="1203"/>
        <w:gridCol w:w="1222"/>
        <w:gridCol w:w="996"/>
        <w:gridCol w:w="1138"/>
        <w:gridCol w:w="947"/>
        <w:gridCol w:w="946"/>
        <w:gridCol w:w="784"/>
        <w:gridCol w:w="1001"/>
      </w:tblGrid>
      <w:tr>
        <w:trPr>
          <w:trHeight w:val="375" w:hRule="atLeast"/>
        </w:trPr>
        <w:tc>
          <w:tcPr>
            <w:tcW w:w="582" w:type="dxa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Inv. č.</w:t>
            </w:r>
          </w:p>
        </w:tc>
        <w:tc>
          <w:tcPr>
            <w:tcW w:w="1203" w:type="dxa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Názov DHM</w:t>
            </w:r>
          </w:p>
        </w:tc>
        <w:tc>
          <w:tcPr>
            <w:tcW w:w="1222" w:type="dxa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Vstupná        Cena v Eur</w:t>
            </w:r>
          </w:p>
        </w:tc>
        <w:tc>
          <w:tcPr>
            <w:tcW w:w="2134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Doba odpis/mes.</w:t>
            </w:r>
          </w:p>
        </w:tc>
        <w:tc>
          <w:tcPr>
            <w:tcW w:w="189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Odpisy ročné</w:t>
            </w:r>
          </w:p>
        </w:tc>
        <w:tc>
          <w:tcPr>
            <w:tcW w:w="784" w:type="dxa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Rozdiel</w:t>
            </w:r>
          </w:p>
        </w:tc>
        <w:tc>
          <w:tcPr>
            <w:tcW w:w="1001" w:type="dxa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Dátum zaradenia</w:t>
            </w:r>
          </w:p>
        </w:tc>
      </w:tr>
      <w:tr>
        <w:trPr>
          <w:trHeight w:val="300" w:hRule="atLeast"/>
        </w:trPr>
        <w:tc>
          <w:tcPr>
            <w:tcW w:w="582" w:type="dxa"/>
            <w:vMerge w:val="continue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/>
              <w:rPr>
                <w:rFonts w:ascii="Calibri" w:hAnsi="Calibri"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203" w:type="dxa"/>
            <w:vMerge w:val="continue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/>
              <w:rPr>
                <w:rFonts w:ascii="Calibri" w:hAnsi="Calibri"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222" w:type="dxa"/>
            <w:vMerge w:val="continue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/>
              <w:rPr>
                <w:rFonts w:ascii="Calibri" w:hAnsi="Calibri"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bottom w:val="double" w:sz="6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Účt.</w:t>
            </w:r>
          </w:p>
        </w:tc>
        <w:tc>
          <w:tcPr>
            <w:tcW w:w="1138" w:type="dxa"/>
            <w:tcBorders>
              <w:top w:val="single" w:sz="4" w:space="0" w:color="000000"/>
              <w:bottom w:val="double" w:sz="6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Daň.</w:t>
            </w:r>
          </w:p>
        </w:tc>
        <w:tc>
          <w:tcPr>
            <w:tcW w:w="947" w:type="dxa"/>
            <w:tcBorders>
              <w:bottom w:val="double" w:sz="6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/>
              <w:rPr>
                <w:rFonts w:ascii="Calibri" w:hAnsi="Calibri" w:eastAsia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Účtovné</w:t>
            </w:r>
          </w:p>
        </w:tc>
        <w:tc>
          <w:tcPr>
            <w:tcW w:w="946" w:type="dxa"/>
            <w:tcBorders>
              <w:bottom w:val="double" w:sz="6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/>
              <w:rPr>
                <w:rFonts w:ascii="Calibri" w:hAnsi="Calibri" w:eastAsia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Daňové</w:t>
            </w:r>
          </w:p>
        </w:tc>
        <w:tc>
          <w:tcPr>
            <w:tcW w:w="784" w:type="dxa"/>
            <w:vMerge w:val="continue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/>
              <w:rPr>
                <w:rFonts w:ascii="Calibri" w:hAnsi="Calibri"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001" w:type="dxa"/>
            <w:vMerge w:val="continue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/>
              <w:rPr>
                <w:rFonts w:ascii="Calibri" w:hAnsi="Calibri"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600" w:hRule="atLeast"/>
        </w:trPr>
        <w:tc>
          <w:tcPr>
            <w:tcW w:w="5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1.</w:t>
            </w:r>
          </w:p>
        </w:tc>
        <w:tc>
          <w:tcPr>
            <w:tcW w:w="1203" w:type="dxa"/>
            <w:tcBorders>
              <w:top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OA LEXUS</w:t>
            </w:r>
          </w:p>
        </w:tc>
        <w:tc>
          <w:tcPr>
            <w:tcW w:w="1222" w:type="dxa"/>
            <w:tcBorders>
              <w:top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47587,20</w:t>
            </w:r>
          </w:p>
        </w:tc>
        <w:tc>
          <w:tcPr>
            <w:tcW w:w="996" w:type="dxa"/>
            <w:tcBorders>
              <w:top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138" w:type="dxa"/>
            <w:tcBorders>
              <w:top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</w:r>
          </w:p>
        </w:tc>
        <w:tc>
          <w:tcPr>
            <w:tcW w:w="94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</w:r>
          </w:p>
        </w:tc>
        <w:tc>
          <w:tcPr>
            <w:tcW w:w="94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</w:r>
          </w:p>
        </w:tc>
        <w:tc>
          <w:tcPr>
            <w:tcW w:w="78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00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odpísané</w:t>
            </w:r>
          </w:p>
        </w:tc>
      </w:tr>
      <w:tr>
        <w:trPr>
          <w:trHeight w:val="540" w:hRule="atLeast"/>
        </w:trPr>
        <w:tc>
          <w:tcPr>
            <w:tcW w:w="5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2.</w:t>
            </w:r>
          </w:p>
        </w:tc>
        <w:tc>
          <w:tcPr>
            <w:tcW w:w="1203" w:type="dxa"/>
            <w:tcBorders>
              <w:top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OA VOLVO</w:t>
            </w:r>
          </w:p>
        </w:tc>
        <w:tc>
          <w:tcPr>
            <w:tcW w:w="1222" w:type="dxa"/>
            <w:tcBorders>
              <w:top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41990,00</w:t>
            </w:r>
          </w:p>
        </w:tc>
        <w:tc>
          <w:tcPr>
            <w:tcW w:w="996" w:type="dxa"/>
            <w:tcBorders>
              <w:top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48</w:t>
            </w:r>
          </w:p>
        </w:tc>
        <w:tc>
          <w:tcPr>
            <w:tcW w:w="1138" w:type="dxa"/>
            <w:tcBorders>
              <w:top w:val="doub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94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10497,48</w:t>
            </w:r>
          </w:p>
        </w:tc>
        <w:tc>
          <w:tcPr>
            <w:tcW w:w="946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10497,48</w:t>
            </w:r>
          </w:p>
        </w:tc>
        <w:tc>
          <w:tcPr>
            <w:tcW w:w="784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00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24.6.2020</w:t>
            </w:r>
          </w:p>
        </w:tc>
      </w:tr>
    </w:tbl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y:bez náplne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Vráteni požičky spoločníkovi v sume bez náplne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rokov:0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kov:0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ní:nemá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jednotky:bez náplne</w:t>
      </w:r>
    </w:p>
    <w:sectPr>
      <w:headerReference w:type="default" r:id="rId2"/>
      <w:footerReference w:type="default" r:id="rId3"/>
      <w:type w:val="nextPage"/>
      <w:pgSz w:w="11906" w:h="16838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BodyText"/>
                            <w:spacing w:lineRule="exact" w:line="265"/>
                            <w:ind w:hanging="0" w:left="2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-0;width:42.6pt;height:14pt;mso-wrap-distance-left:9pt;mso-wrap-distance-right:9pt;mso-wrap-distance-top:0pt;mso-wrap-distance-bottom:0pt;margin-top:800.05pt;mso-position-vertical-relative:page;margin-left:483.9pt;mso-position-horizontal-relative:page">
              <v:textbox inset="0in,0in,0in,0in">
                <w:txbxContent>
                  <w:p>
                    <w:pPr>
                      <w:pStyle w:val="BodyText"/>
                      <w:spacing w:lineRule="exact" w:line="265"/>
                      <w:ind w:hanging="0" w:left="2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47215160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Č:2023799459 </w:t>
    </w:r>
  </w:p>
  <w:p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432d17"/>
    <w:pPr>
      <w:widowControl w:val="fals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432d17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qFormat/>
    <w:rsid w:val="00eb4798"/>
    <w:rPr/>
  </w:style>
  <w:style w:type="character" w:styleId="ZpatChar" w:customStyle="1">
    <w:name w:val="Zápatí Char"/>
    <w:basedOn w:val="DefaultParagraphFont"/>
    <w:uiPriority w:val="99"/>
    <w:qFormat/>
    <w:rsid w:val="00eb4798"/>
    <w:rPr/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rsid w:val="00432d17"/>
    <w:pPr>
      <w:ind w:hanging="567" w:left="668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432d17"/>
    <w:pPr/>
    <w:rPr/>
  </w:style>
  <w:style w:type="paragraph" w:styleId="TableParagraph" w:customStyle="1">
    <w:name w:val="Table Paragraph"/>
    <w:basedOn w:val="Normal"/>
    <w:uiPriority w:val="1"/>
    <w:qFormat/>
    <w:rsid w:val="00432d17"/>
    <w:pPr/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432d17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LibreOffice/7.6.2.1$Windows_X86_64 LibreOffice_project/56f7684011345957bbf33a7ee678afaf4d2ba333</Application>
  <AppVersion>15.0000</AppVersion>
  <Pages>5</Pages>
  <Words>957</Words>
  <Characters>5973</Characters>
  <CharactersWithSpaces>6922</CharactersWithSpaces>
  <Paragraphs>97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2024-06-22T15:57:00Z</dcterms:created>
  <dc:creator>maria</dc:creator>
  <dc:description/>
  <dc:language>sk-SK</dc:language>
  <cp:lastModifiedBy>ACER</cp:lastModifiedBy>
  <cp:lastPrinted>2022-06-18T15:28:00Z</cp:lastPrinted>
  <dcterms:modified xsi:type="dcterms:W3CDTF">2024-06-22T15:57:00Z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