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41E" w:rsidRDefault="00A8241E" w:rsidP="00A8241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Združenie LAPANČ, Bajkalská 33, 080 01 Prešov</w:t>
      </w:r>
    </w:p>
    <w:p w:rsidR="00A8241E" w:rsidRDefault="00A8241E" w:rsidP="00A8241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37885251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DIČ: 2021873392</w:t>
      </w:r>
    </w:p>
    <w:p w:rsidR="00A8241E" w:rsidRDefault="00A8241E" w:rsidP="00A8241E">
      <w:pPr>
        <w:jc w:val="center"/>
        <w:rPr>
          <w:b/>
          <w:bCs/>
          <w:sz w:val="28"/>
          <w:szCs w:val="28"/>
        </w:rPr>
      </w:pPr>
    </w:p>
    <w:p w:rsidR="00A8241E" w:rsidRDefault="00A8241E" w:rsidP="00A8241E">
      <w:pPr>
        <w:jc w:val="center"/>
        <w:rPr>
          <w:b/>
          <w:bCs/>
          <w:sz w:val="28"/>
          <w:szCs w:val="28"/>
        </w:rPr>
      </w:pPr>
    </w:p>
    <w:p w:rsidR="00A8241E" w:rsidRDefault="00A8241E" w:rsidP="00A8241E">
      <w:pPr>
        <w:jc w:val="center"/>
        <w:rPr>
          <w:b/>
          <w:bCs/>
          <w:sz w:val="28"/>
          <w:szCs w:val="28"/>
        </w:rPr>
      </w:pPr>
    </w:p>
    <w:p w:rsidR="00A8241E" w:rsidRDefault="00A8241E" w:rsidP="00A8241E">
      <w:pPr>
        <w:jc w:val="center"/>
        <w:rPr>
          <w:b/>
          <w:bCs/>
          <w:sz w:val="28"/>
          <w:szCs w:val="28"/>
        </w:rPr>
      </w:pPr>
    </w:p>
    <w:p w:rsidR="00A8241E" w:rsidRDefault="00A8241E" w:rsidP="00A8241E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INVENTARIZÁCIA ÚČTU</w:t>
      </w:r>
    </w:p>
    <w:p w:rsidR="00A8241E" w:rsidRDefault="00A8241E" w:rsidP="00A8241E">
      <w:pPr>
        <w:jc w:val="center"/>
        <w:rPr>
          <w:b/>
          <w:bCs/>
        </w:rPr>
      </w:pPr>
      <w:r>
        <w:rPr>
          <w:b/>
          <w:bCs/>
        </w:rPr>
        <w:t>K 31.12.20</w:t>
      </w:r>
      <w:r w:rsidR="008736D7">
        <w:rPr>
          <w:b/>
          <w:bCs/>
        </w:rPr>
        <w:t>2</w:t>
      </w:r>
      <w:r w:rsidR="000C2E81">
        <w:rPr>
          <w:b/>
          <w:bCs/>
        </w:rPr>
        <w:t>3</w:t>
      </w:r>
    </w:p>
    <w:p w:rsidR="00A8241E" w:rsidRDefault="00A8241E" w:rsidP="00A8241E">
      <w:pPr>
        <w:pStyle w:val="Odsekzoznamu"/>
        <w:rPr>
          <w:b/>
          <w:bCs/>
        </w:rPr>
      </w:pPr>
    </w:p>
    <w:p w:rsidR="00A8241E" w:rsidRDefault="00A8241E" w:rsidP="00A8241E">
      <w:pPr>
        <w:jc w:val="center"/>
        <w:rPr>
          <w:b/>
          <w:bCs/>
        </w:rPr>
      </w:pPr>
    </w:p>
    <w:p w:rsidR="00A8241E" w:rsidRDefault="00A8241E" w:rsidP="00A8241E">
      <w:pPr>
        <w:rPr>
          <w:b/>
          <w:sz w:val="28"/>
          <w:szCs w:val="28"/>
        </w:rPr>
      </w:pPr>
    </w:p>
    <w:p w:rsidR="00A8241E" w:rsidRDefault="00A8241E" w:rsidP="00A8241E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ÚČET:  031 – Pozemky</w:t>
      </w:r>
    </w:p>
    <w:p w:rsidR="00A8241E" w:rsidRDefault="00A8241E" w:rsidP="00A8241E">
      <w:pPr>
        <w:rPr>
          <w:b/>
          <w:sz w:val="28"/>
          <w:szCs w:val="28"/>
        </w:rPr>
      </w:pPr>
    </w:p>
    <w:p w:rsidR="00A8241E" w:rsidRDefault="00A8241E" w:rsidP="00A8241E">
      <w:pPr>
        <w:rPr>
          <w:b/>
        </w:rPr>
      </w:pPr>
    </w:p>
    <w:p w:rsidR="00A8241E" w:rsidRDefault="00A8241E" w:rsidP="00A8241E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Stav podľa evidencie v €:</w:t>
      </w:r>
      <w:r>
        <w:rPr>
          <w:b/>
          <w:sz w:val="22"/>
          <w:szCs w:val="22"/>
        </w:rPr>
        <w:tab/>
        <w:t>93 188,00 €</w:t>
      </w:r>
    </w:p>
    <w:p w:rsidR="00A8241E" w:rsidRDefault="00A8241E" w:rsidP="00A8241E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Účtovná hodnota v €:</w:t>
      </w:r>
      <w:r>
        <w:rPr>
          <w:b/>
          <w:sz w:val="22"/>
          <w:szCs w:val="22"/>
        </w:rPr>
        <w:tab/>
        <w:t>93 188,00 €</w:t>
      </w:r>
    </w:p>
    <w:p w:rsidR="00A8241E" w:rsidRDefault="00A8241E" w:rsidP="00A8241E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Skutočná hodnota v €:</w:t>
      </w:r>
      <w:r>
        <w:rPr>
          <w:b/>
          <w:sz w:val="22"/>
          <w:szCs w:val="22"/>
        </w:rPr>
        <w:tab/>
        <w:t>93 188,00 €</w:t>
      </w:r>
    </w:p>
    <w:p w:rsidR="00A8241E" w:rsidRDefault="00A8241E" w:rsidP="00A8241E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Rozdiel v €:</w:t>
      </w:r>
      <w:r>
        <w:rPr>
          <w:b/>
          <w:sz w:val="22"/>
          <w:szCs w:val="22"/>
        </w:rPr>
        <w:tab/>
        <w:t>0,00 €</w:t>
      </w:r>
    </w:p>
    <w:p w:rsidR="00A8241E" w:rsidRDefault="00A8241E" w:rsidP="00A8241E">
      <w:pPr>
        <w:tabs>
          <w:tab w:val="decimal" w:pos="7938"/>
        </w:tabs>
        <w:rPr>
          <w:b/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>031 – Pozemky</w:t>
      </w:r>
      <w:r>
        <w:rPr>
          <w:sz w:val="22"/>
          <w:szCs w:val="22"/>
        </w:rPr>
        <w:tab/>
        <w:t>93 188,00 €</w:t>
      </w: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 xml:space="preserve">Rozpis: </w:t>
      </w: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7757E3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proofErr w:type="spellStart"/>
      <w:r>
        <w:rPr>
          <w:sz w:val="22"/>
          <w:szCs w:val="22"/>
        </w:rPr>
        <w:t>Horsman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, Jesenná 1, 080 05 Prešov (KZ, </w:t>
      </w:r>
      <w:proofErr w:type="spellStart"/>
      <w:r>
        <w:rPr>
          <w:sz w:val="22"/>
          <w:szCs w:val="22"/>
        </w:rPr>
        <w:t>Fa</w:t>
      </w:r>
      <w:proofErr w:type="spellEnd"/>
      <w:r>
        <w:rPr>
          <w:sz w:val="22"/>
          <w:szCs w:val="22"/>
        </w:rPr>
        <w:t xml:space="preserve"> 12/05, r.2005)</w:t>
      </w:r>
      <w:r w:rsidR="00DC0C32">
        <w:rPr>
          <w:sz w:val="22"/>
          <w:szCs w:val="22"/>
        </w:rPr>
        <w:tab/>
        <w:t>6 249,0</w:t>
      </w:r>
      <w:r w:rsidR="007757E3">
        <w:rPr>
          <w:sz w:val="22"/>
          <w:szCs w:val="22"/>
        </w:rPr>
        <w:t>0</w:t>
      </w:r>
      <w:r w:rsidR="00DC0C32">
        <w:rPr>
          <w:sz w:val="22"/>
          <w:szCs w:val="22"/>
        </w:rPr>
        <w:t xml:space="preserve"> €</w:t>
      </w:r>
    </w:p>
    <w:p w:rsidR="00A8241E" w:rsidRDefault="00DC0C32" w:rsidP="007757E3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r>
        <w:rPr>
          <w:sz w:val="22"/>
          <w:szCs w:val="22"/>
        </w:rPr>
        <w:t xml:space="preserve">Progres GEO, Masarykova 16, 080 01 Prešov (KZ, </w:t>
      </w:r>
      <w:proofErr w:type="spellStart"/>
      <w:r>
        <w:rPr>
          <w:sz w:val="22"/>
          <w:szCs w:val="22"/>
        </w:rPr>
        <w:t>Fa</w:t>
      </w:r>
      <w:proofErr w:type="spellEnd"/>
      <w:r>
        <w:rPr>
          <w:sz w:val="22"/>
          <w:szCs w:val="22"/>
        </w:rPr>
        <w:t xml:space="preserve"> 250105, r.2005)</w:t>
      </w:r>
      <w:r>
        <w:rPr>
          <w:sz w:val="22"/>
          <w:szCs w:val="22"/>
        </w:rPr>
        <w:tab/>
        <w:t>6 804,40 €</w:t>
      </w:r>
    </w:p>
    <w:p w:rsidR="00A8241E" w:rsidRDefault="00A8241E" w:rsidP="007757E3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r>
        <w:rPr>
          <w:sz w:val="22"/>
          <w:szCs w:val="22"/>
        </w:rPr>
        <w:t xml:space="preserve">František </w:t>
      </w:r>
      <w:proofErr w:type="spellStart"/>
      <w:r>
        <w:rPr>
          <w:sz w:val="22"/>
          <w:szCs w:val="22"/>
        </w:rPr>
        <w:t>Baňas</w:t>
      </w:r>
      <w:proofErr w:type="spellEnd"/>
      <w:r>
        <w:rPr>
          <w:sz w:val="22"/>
          <w:szCs w:val="22"/>
        </w:rPr>
        <w:t>, Južná trieda 9, 040 01 Košice (KZ)</w:t>
      </w:r>
      <w:r>
        <w:rPr>
          <w:sz w:val="22"/>
          <w:szCs w:val="22"/>
        </w:rPr>
        <w:tab/>
        <w:t>63 682,53 €</w:t>
      </w:r>
    </w:p>
    <w:p w:rsidR="00DC0C32" w:rsidRPr="00A8241E" w:rsidRDefault="00DC0C32" w:rsidP="007757E3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r>
        <w:rPr>
          <w:sz w:val="22"/>
          <w:szCs w:val="22"/>
        </w:rPr>
        <w:t xml:space="preserve">ISPO, </w:t>
      </w:r>
      <w:proofErr w:type="spellStart"/>
      <w:r>
        <w:rPr>
          <w:sz w:val="22"/>
          <w:szCs w:val="22"/>
        </w:rPr>
        <w:t>spol.s.r.o.Slovenská</w:t>
      </w:r>
      <w:proofErr w:type="spellEnd"/>
      <w:r>
        <w:rPr>
          <w:sz w:val="22"/>
          <w:szCs w:val="22"/>
        </w:rPr>
        <w:t xml:space="preserve"> 86, 080 01 Prešov ( ZD, </w:t>
      </w:r>
      <w:proofErr w:type="spellStart"/>
      <w:r>
        <w:rPr>
          <w:sz w:val="22"/>
          <w:szCs w:val="22"/>
        </w:rPr>
        <w:t>Fa</w:t>
      </w:r>
      <w:proofErr w:type="spellEnd"/>
      <w:r>
        <w:rPr>
          <w:sz w:val="22"/>
          <w:szCs w:val="22"/>
        </w:rPr>
        <w:t xml:space="preserve"> 2006/7/14, r.2006)</w:t>
      </w:r>
      <w:r w:rsidR="007757E3">
        <w:rPr>
          <w:sz w:val="22"/>
          <w:szCs w:val="22"/>
        </w:rPr>
        <w:tab/>
      </w:r>
      <w:r>
        <w:rPr>
          <w:sz w:val="22"/>
          <w:szCs w:val="22"/>
        </w:rPr>
        <w:t>16 452,07 €</w:t>
      </w: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</w:p>
    <w:p w:rsidR="00A8241E" w:rsidRDefault="00A8241E" w:rsidP="00A8241E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A8241E" w:rsidRDefault="00A8241E" w:rsidP="00A8241E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Spolu za účty:</w:t>
      </w:r>
      <w:r>
        <w:rPr>
          <w:b/>
          <w:sz w:val="22"/>
          <w:szCs w:val="22"/>
        </w:rPr>
        <w:tab/>
        <w:t>93 188,00 €</w:t>
      </w:r>
    </w:p>
    <w:p w:rsidR="00A8241E" w:rsidRDefault="00A8241E" w:rsidP="00A8241E">
      <w:pPr>
        <w:tabs>
          <w:tab w:val="decimal" w:pos="7938"/>
        </w:tabs>
      </w:pPr>
    </w:p>
    <w:p w:rsidR="00A8241E" w:rsidRDefault="00A8241E" w:rsidP="00A8241E"/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2"/>
          <w:szCs w:val="22"/>
        </w:rPr>
      </w:pPr>
    </w:p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0"/>
          <w:szCs w:val="20"/>
        </w:rPr>
      </w:pPr>
    </w:p>
    <w:p w:rsidR="00A8241E" w:rsidRDefault="00A8241E" w:rsidP="00A8241E">
      <w:pPr>
        <w:rPr>
          <w:sz w:val="22"/>
          <w:szCs w:val="22"/>
        </w:rPr>
      </w:pPr>
    </w:p>
    <w:p w:rsidR="00A8241E" w:rsidRDefault="00A8241E" w:rsidP="00A8241E">
      <w:pPr>
        <w:rPr>
          <w:sz w:val="22"/>
          <w:szCs w:val="22"/>
        </w:rPr>
      </w:pPr>
      <w:r>
        <w:rPr>
          <w:sz w:val="22"/>
          <w:szCs w:val="22"/>
        </w:rPr>
        <w:t xml:space="preserve">V Prešove </w:t>
      </w:r>
      <w:r w:rsidR="00FD7190">
        <w:rPr>
          <w:sz w:val="22"/>
          <w:szCs w:val="22"/>
        </w:rPr>
        <w:t>2</w:t>
      </w:r>
      <w:r w:rsidR="007079DE">
        <w:rPr>
          <w:sz w:val="22"/>
          <w:szCs w:val="22"/>
        </w:rPr>
        <w:t>6</w:t>
      </w:r>
      <w:r w:rsidR="00FD7190">
        <w:rPr>
          <w:sz w:val="22"/>
          <w:szCs w:val="22"/>
        </w:rPr>
        <w:t>.0</w:t>
      </w:r>
      <w:r w:rsidR="007079DE">
        <w:rPr>
          <w:sz w:val="22"/>
          <w:szCs w:val="22"/>
        </w:rPr>
        <w:t>6</w:t>
      </w:r>
      <w:r w:rsidR="00FD7190">
        <w:rPr>
          <w:sz w:val="22"/>
          <w:szCs w:val="22"/>
        </w:rPr>
        <w:t>3.202</w:t>
      </w:r>
      <w:r w:rsidR="007079DE">
        <w:rPr>
          <w:sz w:val="22"/>
          <w:szCs w:val="22"/>
        </w:rPr>
        <w:t>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7757E3" w:rsidRDefault="007757E3" w:rsidP="00A8241E">
      <w:pPr>
        <w:rPr>
          <w:sz w:val="22"/>
          <w:szCs w:val="22"/>
        </w:rPr>
      </w:pP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Združenie LAPANČ, Bajkalská 33, 080 01 Prešov</w:t>
      </w: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37885251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DIČ: 2021873392</w:t>
      </w: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</w:p>
    <w:p w:rsidR="007757E3" w:rsidRDefault="007757E3" w:rsidP="007757E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INVENTARIZÁCIA ÚČTU</w:t>
      </w:r>
    </w:p>
    <w:p w:rsidR="007757E3" w:rsidRDefault="007757E3" w:rsidP="007757E3">
      <w:pPr>
        <w:jc w:val="center"/>
        <w:rPr>
          <w:b/>
          <w:bCs/>
        </w:rPr>
      </w:pPr>
      <w:r>
        <w:rPr>
          <w:b/>
          <w:bCs/>
        </w:rPr>
        <w:t>K 31.12.20</w:t>
      </w:r>
      <w:r w:rsidR="002D436E">
        <w:rPr>
          <w:b/>
          <w:bCs/>
        </w:rPr>
        <w:t>2</w:t>
      </w:r>
      <w:r w:rsidR="00FD7190">
        <w:rPr>
          <w:b/>
          <w:bCs/>
        </w:rPr>
        <w:t>1</w:t>
      </w:r>
    </w:p>
    <w:p w:rsidR="007757E3" w:rsidRDefault="007757E3" w:rsidP="007757E3">
      <w:pPr>
        <w:pStyle w:val="Odsekzoznamu"/>
        <w:rPr>
          <w:b/>
          <w:bCs/>
        </w:rPr>
      </w:pPr>
    </w:p>
    <w:p w:rsidR="007757E3" w:rsidRDefault="007757E3" w:rsidP="007757E3">
      <w:pPr>
        <w:jc w:val="center"/>
        <w:rPr>
          <w:b/>
          <w:bCs/>
        </w:rPr>
      </w:pPr>
    </w:p>
    <w:p w:rsidR="007757E3" w:rsidRDefault="007757E3" w:rsidP="007757E3">
      <w:pPr>
        <w:rPr>
          <w:b/>
          <w:sz w:val="28"/>
          <w:szCs w:val="28"/>
        </w:rPr>
      </w:pPr>
    </w:p>
    <w:p w:rsidR="007757E3" w:rsidRDefault="007757E3" w:rsidP="007757E3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ÚČET:  211 – Pokladnica</w:t>
      </w:r>
    </w:p>
    <w:p w:rsidR="007757E3" w:rsidRDefault="007757E3" w:rsidP="007757E3">
      <w:pPr>
        <w:rPr>
          <w:b/>
          <w:sz w:val="28"/>
          <w:szCs w:val="28"/>
        </w:rPr>
      </w:pPr>
    </w:p>
    <w:p w:rsidR="007757E3" w:rsidRDefault="007757E3" w:rsidP="007757E3">
      <w:pPr>
        <w:rPr>
          <w:b/>
        </w:rPr>
      </w:pPr>
    </w:p>
    <w:p w:rsidR="007757E3" w:rsidRDefault="007757E3" w:rsidP="007757E3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Stav podľa evidencie v €:</w:t>
      </w:r>
      <w:r>
        <w:rPr>
          <w:b/>
          <w:sz w:val="22"/>
          <w:szCs w:val="22"/>
        </w:rPr>
        <w:tab/>
        <w:t>9,71 €</w:t>
      </w:r>
    </w:p>
    <w:p w:rsidR="007757E3" w:rsidRDefault="007757E3" w:rsidP="007757E3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Účtovná hodnota v €:</w:t>
      </w:r>
      <w:r>
        <w:rPr>
          <w:b/>
          <w:sz w:val="22"/>
          <w:szCs w:val="22"/>
        </w:rPr>
        <w:tab/>
        <w:t>9,71 €</w:t>
      </w:r>
    </w:p>
    <w:p w:rsidR="007757E3" w:rsidRDefault="007757E3" w:rsidP="007757E3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Skutočná hodnota v €:</w:t>
      </w:r>
      <w:r>
        <w:rPr>
          <w:b/>
          <w:sz w:val="22"/>
          <w:szCs w:val="22"/>
        </w:rPr>
        <w:tab/>
        <w:t>9,71 €</w:t>
      </w:r>
    </w:p>
    <w:p w:rsidR="007757E3" w:rsidRDefault="007757E3" w:rsidP="007757E3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Rozdiel v €:</w:t>
      </w:r>
      <w:r>
        <w:rPr>
          <w:b/>
          <w:sz w:val="22"/>
          <w:szCs w:val="22"/>
        </w:rPr>
        <w:tab/>
        <w:t>0,00 €</w:t>
      </w:r>
    </w:p>
    <w:p w:rsidR="007757E3" w:rsidRDefault="007757E3" w:rsidP="007757E3">
      <w:pPr>
        <w:tabs>
          <w:tab w:val="decimal" w:pos="7938"/>
        </w:tabs>
        <w:rPr>
          <w:b/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>211 – Pokladnica</w:t>
      </w:r>
      <w:r>
        <w:rPr>
          <w:sz w:val="22"/>
          <w:szCs w:val="22"/>
        </w:rPr>
        <w:tab/>
        <w:t>9,71 €</w:t>
      </w: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EE14DF" w:rsidRDefault="00EE14DF" w:rsidP="007757E3">
      <w:pPr>
        <w:tabs>
          <w:tab w:val="decimal" w:pos="7938"/>
        </w:tabs>
        <w:rPr>
          <w:sz w:val="22"/>
          <w:szCs w:val="22"/>
        </w:rPr>
      </w:pPr>
    </w:p>
    <w:p w:rsidR="00EE14DF" w:rsidRDefault="00EE14DF" w:rsidP="007757E3">
      <w:pPr>
        <w:tabs>
          <w:tab w:val="decimal" w:pos="7938"/>
        </w:tabs>
        <w:rPr>
          <w:sz w:val="22"/>
          <w:szCs w:val="22"/>
        </w:rPr>
      </w:pPr>
    </w:p>
    <w:p w:rsidR="00EE14DF" w:rsidRDefault="00EE14DF" w:rsidP="007757E3">
      <w:pPr>
        <w:tabs>
          <w:tab w:val="decimal" w:pos="7938"/>
        </w:tabs>
        <w:rPr>
          <w:sz w:val="22"/>
          <w:szCs w:val="22"/>
        </w:rPr>
      </w:pPr>
    </w:p>
    <w:p w:rsidR="00EE14DF" w:rsidRDefault="00EE14DF" w:rsidP="007757E3">
      <w:pPr>
        <w:tabs>
          <w:tab w:val="decimal" w:pos="7938"/>
        </w:tabs>
        <w:rPr>
          <w:sz w:val="22"/>
          <w:szCs w:val="22"/>
        </w:rPr>
      </w:pPr>
    </w:p>
    <w:p w:rsidR="00EE14DF" w:rsidRDefault="00EE14DF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</w:p>
    <w:p w:rsidR="007757E3" w:rsidRDefault="007757E3" w:rsidP="007757E3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7757E3" w:rsidRDefault="007757E3" w:rsidP="007757E3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Spolu za účty:</w:t>
      </w:r>
      <w:r>
        <w:rPr>
          <w:b/>
          <w:sz w:val="22"/>
          <w:szCs w:val="22"/>
        </w:rPr>
        <w:tab/>
        <w:t>9,71 €</w:t>
      </w:r>
    </w:p>
    <w:p w:rsidR="007757E3" w:rsidRDefault="007757E3" w:rsidP="007757E3">
      <w:pPr>
        <w:tabs>
          <w:tab w:val="decimal" w:pos="7938"/>
        </w:tabs>
      </w:pPr>
    </w:p>
    <w:p w:rsidR="007757E3" w:rsidRDefault="007757E3" w:rsidP="007757E3"/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2"/>
          <w:szCs w:val="22"/>
        </w:rPr>
      </w:pPr>
    </w:p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0"/>
          <w:szCs w:val="20"/>
        </w:rPr>
      </w:pPr>
    </w:p>
    <w:p w:rsidR="007757E3" w:rsidRDefault="007757E3" w:rsidP="007757E3">
      <w:pPr>
        <w:rPr>
          <w:sz w:val="22"/>
          <w:szCs w:val="22"/>
        </w:rPr>
      </w:pPr>
    </w:p>
    <w:p w:rsidR="007757E3" w:rsidRDefault="007757E3" w:rsidP="007757E3">
      <w:pPr>
        <w:rPr>
          <w:sz w:val="22"/>
          <w:szCs w:val="22"/>
        </w:rPr>
      </w:pPr>
      <w:r>
        <w:rPr>
          <w:sz w:val="22"/>
          <w:szCs w:val="22"/>
        </w:rPr>
        <w:t xml:space="preserve">V Prešove </w:t>
      </w:r>
      <w:r w:rsidR="00FD7190">
        <w:rPr>
          <w:sz w:val="22"/>
          <w:szCs w:val="22"/>
        </w:rPr>
        <w:t>2</w:t>
      </w:r>
      <w:r w:rsidR="007079DE">
        <w:rPr>
          <w:sz w:val="22"/>
          <w:szCs w:val="22"/>
        </w:rPr>
        <w:t>6</w:t>
      </w:r>
      <w:r w:rsidR="00FD7190">
        <w:rPr>
          <w:sz w:val="22"/>
          <w:szCs w:val="22"/>
        </w:rPr>
        <w:t>.0</w:t>
      </w:r>
      <w:r w:rsidR="007079DE">
        <w:rPr>
          <w:sz w:val="22"/>
          <w:szCs w:val="22"/>
        </w:rPr>
        <w:t>6</w:t>
      </w:r>
      <w:r w:rsidR="00FD7190">
        <w:rPr>
          <w:sz w:val="22"/>
          <w:szCs w:val="22"/>
        </w:rPr>
        <w:t>.202</w:t>
      </w:r>
      <w:r w:rsidR="007079DE">
        <w:rPr>
          <w:sz w:val="22"/>
          <w:szCs w:val="22"/>
        </w:rPr>
        <w:t>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261724" w:rsidRDefault="00261724" w:rsidP="007757E3">
      <w:pPr>
        <w:rPr>
          <w:sz w:val="22"/>
          <w:szCs w:val="22"/>
        </w:rPr>
      </w:pP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Združenie LAPANČ, Bajkalská 33, 080 01 Prešov</w:t>
      </w: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37885251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DIČ: 2021873392</w:t>
      </w: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</w:p>
    <w:p w:rsidR="00261724" w:rsidRDefault="00261724" w:rsidP="0026172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INVENTARIZÁCIA ÚČTU</w:t>
      </w:r>
    </w:p>
    <w:p w:rsidR="00261724" w:rsidRDefault="00261724" w:rsidP="00261724">
      <w:pPr>
        <w:jc w:val="center"/>
        <w:rPr>
          <w:b/>
          <w:bCs/>
        </w:rPr>
      </w:pPr>
      <w:r>
        <w:rPr>
          <w:b/>
          <w:bCs/>
        </w:rPr>
        <w:t>K 31.12.20</w:t>
      </w:r>
      <w:r w:rsidR="002D436E">
        <w:rPr>
          <w:b/>
          <w:bCs/>
        </w:rPr>
        <w:t>2</w:t>
      </w:r>
      <w:r w:rsidR="007079DE">
        <w:rPr>
          <w:b/>
          <w:bCs/>
        </w:rPr>
        <w:t>3</w:t>
      </w:r>
    </w:p>
    <w:p w:rsidR="00261724" w:rsidRDefault="00261724" w:rsidP="00261724">
      <w:pPr>
        <w:pStyle w:val="Odsekzoznamu"/>
        <w:rPr>
          <w:b/>
          <w:bCs/>
        </w:rPr>
      </w:pPr>
    </w:p>
    <w:p w:rsidR="00261724" w:rsidRDefault="00261724" w:rsidP="00261724">
      <w:pPr>
        <w:jc w:val="center"/>
        <w:rPr>
          <w:b/>
          <w:bCs/>
        </w:rPr>
      </w:pPr>
    </w:p>
    <w:p w:rsidR="00261724" w:rsidRDefault="00261724" w:rsidP="00261724">
      <w:pPr>
        <w:rPr>
          <w:b/>
          <w:sz w:val="28"/>
          <w:szCs w:val="28"/>
        </w:rPr>
      </w:pPr>
    </w:p>
    <w:p w:rsidR="00261724" w:rsidRDefault="00261724" w:rsidP="0026172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ÚČET:  221 – Bankové účty</w:t>
      </w:r>
    </w:p>
    <w:p w:rsidR="00261724" w:rsidRDefault="00261724" w:rsidP="00261724">
      <w:pPr>
        <w:rPr>
          <w:b/>
          <w:sz w:val="28"/>
          <w:szCs w:val="28"/>
        </w:rPr>
      </w:pPr>
    </w:p>
    <w:p w:rsidR="00261724" w:rsidRDefault="00261724" w:rsidP="00261724">
      <w:pPr>
        <w:rPr>
          <w:b/>
        </w:rPr>
      </w:pPr>
    </w:p>
    <w:p w:rsidR="00261724" w:rsidRDefault="00261724" w:rsidP="00261724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Stav podľa evidencie v €: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0,00</w:t>
      </w:r>
      <w:r w:rsidR="00FD7190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€</w:t>
      </w:r>
    </w:p>
    <w:p w:rsidR="00261724" w:rsidRDefault="00261724" w:rsidP="00261724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Účtovná hodnota v €: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0,00</w:t>
      </w:r>
      <w:r w:rsidR="00FD7190">
        <w:rPr>
          <w:b/>
          <w:sz w:val="22"/>
          <w:szCs w:val="22"/>
        </w:rPr>
        <w:t xml:space="preserve"> </w:t>
      </w:r>
      <w:r w:rsidR="002D436E">
        <w:rPr>
          <w:b/>
          <w:sz w:val="22"/>
          <w:szCs w:val="22"/>
        </w:rPr>
        <w:t xml:space="preserve"> €</w:t>
      </w:r>
    </w:p>
    <w:p w:rsidR="00261724" w:rsidRDefault="00261724" w:rsidP="00261724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Skutočná hodnota v €: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0,00</w:t>
      </w:r>
      <w:r w:rsidR="00FD7190">
        <w:rPr>
          <w:b/>
          <w:sz w:val="22"/>
          <w:szCs w:val="22"/>
        </w:rPr>
        <w:t xml:space="preserve"> </w:t>
      </w:r>
      <w:r w:rsidR="002D436E">
        <w:rPr>
          <w:b/>
          <w:sz w:val="22"/>
          <w:szCs w:val="22"/>
        </w:rPr>
        <w:t xml:space="preserve"> €</w:t>
      </w:r>
    </w:p>
    <w:p w:rsidR="00261724" w:rsidRDefault="00261724" w:rsidP="00261724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Rozdiel v €:</w:t>
      </w:r>
      <w:r>
        <w:rPr>
          <w:b/>
          <w:sz w:val="22"/>
          <w:szCs w:val="22"/>
        </w:rPr>
        <w:tab/>
      </w:r>
      <w:r w:rsidR="002D436E">
        <w:rPr>
          <w:b/>
          <w:sz w:val="22"/>
          <w:szCs w:val="22"/>
        </w:rPr>
        <w:t>0,00</w:t>
      </w:r>
      <w:r w:rsidR="00FD7190">
        <w:rPr>
          <w:b/>
          <w:sz w:val="22"/>
          <w:szCs w:val="22"/>
        </w:rPr>
        <w:t xml:space="preserve"> </w:t>
      </w:r>
      <w:r w:rsidR="00807D8C">
        <w:rPr>
          <w:b/>
          <w:sz w:val="22"/>
          <w:szCs w:val="22"/>
        </w:rPr>
        <w:t xml:space="preserve"> €</w:t>
      </w:r>
    </w:p>
    <w:p w:rsidR="00261724" w:rsidRDefault="00261724" w:rsidP="00261724">
      <w:pPr>
        <w:tabs>
          <w:tab w:val="decimal" w:pos="7938"/>
        </w:tabs>
        <w:rPr>
          <w:b/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 xml:space="preserve">221 – </w:t>
      </w:r>
      <w:proofErr w:type="spellStart"/>
      <w:r>
        <w:rPr>
          <w:sz w:val="22"/>
          <w:szCs w:val="22"/>
        </w:rPr>
        <w:t>Prima</w:t>
      </w:r>
      <w:proofErr w:type="spellEnd"/>
      <w:r>
        <w:rPr>
          <w:sz w:val="22"/>
          <w:szCs w:val="22"/>
        </w:rPr>
        <w:t xml:space="preserve"> banka</w:t>
      </w:r>
      <w:r>
        <w:rPr>
          <w:sz w:val="22"/>
          <w:szCs w:val="22"/>
        </w:rPr>
        <w:tab/>
      </w:r>
      <w:r w:rsidR="007079DE">
        <w:rPr>
          <w:sz w:val="22"/>
          <w:szCs w:val="22"/>
        </w:rPr>
        <w:t>0,00</w:t>
      </w:r>
      <w:r w:rsidR="00FD7190">
        <w:rPr>
          <w:sz w:val="22"/>
          <w:szCs w:val="22"/>
        </w:rPr>
        <w:t xml:space="preserve"> </w:t>
      </w:r>
      <w:r w:rsidR="00807D8C" w:rsidRPr="00807D8C">
        <w:rPr>
          <w:sz w:val="22"/>
          <w:szCs w:val="22"/>
        </w:rPr>
        <w:t xml:space="preserve"> €</w:t>
      </w: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</w:p>
    <w:p w:rsidR="00261724" w:rsidRDefault="00261724" w:rsidP="00261724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61724" w:rsidRDefault="00261724" w:rsidP="00261724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Spolu za účty: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0,00</w:t>
      </w:r>
      <w:r w:rsidR="00FD7190">
        <w:rPr>
          <w:b/>
          <w:sz w:val="22"/>
          <w:szCs w:val="22"/>
        </w:rPr>
        <w:t xml:space="preserve"> </w:t>
      </w:r>
      <w:r w:rsidR="00807D8C">
        <w:rPr>
          <w:b/>
          <w:sz w:val="22"/>
          <w:szCs w:val="22"/>
        </w:rPr>
        <w:t>€</w:t>
      </w:r>
    </w:p>
    <w:p w:rsidR="00261724" w:rsidRDefault="00261724" w:rsidP="00261724">
      <w:pPr>
        <w:tabs>
          <w:tab w:val="decimal" w:pos="7938"/>
        </w:tabs>
      </w:pPr>
    </w:p>
    <w:p w:rsidR="00261724" w:rsidRDefault="00261724" w:rsidP="00261724"/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2"/>
          <w:szCs w:val="22"/>
        </w:rPr>
      </w:pPr>
    </w:p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0"/>
          <w:szCs w:val="20"/>
        </w:rPr>
      </w:pPr>
    </w:p>
    <w:p w:rsidR="00261724" w:rsidRDefault="00261724" w:rsidP="00261724">
      <w:pPr>
        <w:rPr>
          <w:sz w:val="22"/>
          <w:szCs w:val="22"/>
        </w:rPr>
      </w:pPr>
    </w:p>
    <w:p w:rsidR="00261724" w:rsidRDefault="00261724" w:rsidP="00261724">
      <w:pPr>
        <w:rPr>
          <w:sz w:val="22"/>
          <w:szCs w:val="22"/>
        </w:rPr>
      </w:pPr>
      <w:r>
        <w:rPr>
          <w:sz w:val="22"/>
          <w:szCs w:val="22"/>
        </w:rPr>
        <w:t xml:space="preserve">V Prešove </w:t>
      </w:r>
      <w:r w:rsidR="00FD7190">
        <w:rPr>
          <w:sz w:val="22"/>
          <w:szCs w:val="22"/>
        </w:rPr>
        <w:t>25.03.2022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AC631C" w:rsidRDefault="00AC631C" w:rsidP="00261724">
      <w:pPr>
        <w:rPr>
          <w:sz w:val="22"/>
          <w:szCs w:val="22"/>
        </w:rPr>
      </w:pP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Združenie LAPANČ, Bajkalská 33, 080 01 Prešov</w:t>
      </w: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37885251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DIČ: 2021873392</w:t>
      </w: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</w:p>
    <w:p w:rsidR="00AC631C" w:rsidRDefault="00AC631C" w:rsidP="00AC631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INVENTARIZÁCIA ÚČTU</w:t>
      </w:r>
    </w:p>
    <w:p w:rsidR="00AC631C" w:rsidRDefault="00AC631C" w:rsidP="00AC631C">
      <w:pPr>
        <w:jc w:val="center"/>
        <w:rPr>
          <w:b/>
          <w:bCs/>
        </w:rPr>
      </w:pPr>
      <w:r>
        <w:rPr>
          <w:b/>
          <w:bCs/>
        </w:rPr>
        <w:t>K 31.12.20</w:t>
      </w:r>
      <w:r w:rsidR="002D436E">
        <w:rPr>
          <w:b/>
          <w:bCs/>
        </w:rPr>
        <w:t>2</w:t>
      </w:r>
      <w:r w:rsidR="007079DE">
        <w:rPr>
          <w:b/>
          <w:bCs/>
        </w:rPr>
        <w:t>3</w:t>
      </w:r>
    </w:p>
    <w:p w:rsidR="00AC631C" w:rsidRDefault="00AC631C" w:rsidP="00AC631C">
      <w:pPr>
        <w:pStyle w:val="Odsekzoznamu"/>
        <w:rPr>
          <w:b/>
          <w:bCs/>
        </w:rPr>
      </w:pPr>
    </w:p>
    <w:p w:rsidR="00AC631C" w:rsidRDefault="00AC631C" w:rsidP="00AC631C">
      <w:pPr>
        <w:jc w:val="center"/>
        <w:rPr>
          <w:b/>
          <w:bCs/>
        </w:rPr>
      </w:pPr>
    </w:p>
    <w:p w:rsidR="00AC631C" w:rsidRDefault="00AC631C" w:rsidP="00AC631C">
      <w:pPr>
        <w:rPr>
          <w:b/>
          <w:sz w:val="28"/>
          <w:szCs w:val="28"/>
        </w:rPr>
      </w:pPr>
    </w:p>
    <w:p w:rsidR="00AC631C" w:rsidRDefault="00AC631C" w:rsidP="00AC631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ÚČET:  </w:t>
      </w:r>
      <w:r w:rsidR="00D22F16">
        <w:rPr>
          <w:b/>
          <w:sz w:val="28"/>
          <w:szCs w:val="28"/>
        </w:rPr>
        <w:t>321</w:t>
      </w:r>
      <w:r>
        <w:rPr>
          <w:b/>
          <w:sz w:val="28"/>
          <w:szCs w:val="28"/>
        </w:rPr>
        <w:t xml:space="preserve"> – </w:t>
      </w:r>
      <w:r w:rsidR="00D22F16">
        <w:rPr>
          <w:b/>
          <w:sz w:val="28"/>
          <w:szCs w:val="28"/>
        </w:rPr>
        <w:t>Záväzky</w:t>
      </w:r>
    </w:p>
    <w:p w:rsidR="00AC631C" w:rsidRDefault="00AC631C" w:rsidP="00AC631C">
      <w:pPr>
        <w:rPr>
          <w:b/>
          <w:sz w:val="28"/>
          <w:szCs w:val="28"/>
        </w:rPr>
      </w:pPr>
    </w:p>
    <w:p w:rsidR="00AC631C" w:rsidRDefault="00AC631C" w:rsidP="00AC631C">
      <w:pPr>
        <w:rPr>
          <w:b/>
        </w:rPr>
      </w:pPr>
    </w:p>
    <w:p w:rsidR="00AC631C" w:rsidRDefault="00AC631C" w:rsidP="00AC631C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Stav podľa evidencie v €: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1 652,89</w:t>
      </w:r>
      <w:r>
        <w:rPr>
          <w:b/>
          <w:sz w:val="22"/>
          <w:szCs w:val="22"/>
        </w:rPr>
        <w:t xml:space="preserve"> €</w:t>
      </w:r>
    </w:p>
    <w:p w:rsidR="00AC631C" w:rsidRDefault="00AC631C" w:rsidP="00AC631C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Účtovná hodnota v €: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1 652,89</w:t>
      </w:r>
      <w:r w:rsidR="007F2316">
        <w:rPr>
          <w:b/>
          <w:sz w:val="22"/>
          <w:szCs w:val="22"/>
        </w:rPr>
        <w:t xml:space="preserve"> €</w:t>
      </w:r>
    </w:p>
    <w:p w:rsidR="00D22F16" w:rsidRDefault="00AC631C" w:rsidP="00AC631C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Skutočná hodnota v €: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1 652,89</w:t>
      </w:r>
      <w:r w:rsidR="007F2316">
        <w:rPr>
          <w:b/>
          <w:sz w:val="22"/>
          <w:szCs w:val="22"/>
        </w:rPr>
        <w:t xml:space="preserve"> €</w:t>
      </w:r>
    </w:p>
    <w:p w:rsidR="00AC631C" w:rsidRDefault="00AC631C" w:rsidP="00AC631C">
      <w:pPr>
        <w:tabs>
          <w:tab w:val="decimal" w:pos="7938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>Rozdiel v €:</w:t>
      </w:r>
      <w:r>
        <w:rPr>
          <w:b/>
          <w:sz w:val="22"/>
          <w:szCs w:val="22"/>
        </w:rPr>
        <w:tab/>
      </w:r>
      <w:r w:rsidR="007F2316">
        <w:rPr>
          <w:b/>
          <w:sz w:val="22"/>
          <w:szCs w:val="22"/>
        </w:rPr>
        <w:t>0,00</w:t>
      </w:r>
      <w:r w:rsidR="00807D8C">
        <w:rPr>
          <w:b/>
          <w:sz w:val="22"/>
          <w:szCs w:val="22"/>
        </w:rPr>
        <w:t xml:space="preserve"> €</w:t>
      </w:r>
    </w:p>
    <w:p w:rsidR="00AC631C" w:rsidRDefault="00AC631C" w:rsidP="00AC631C">
      <w:pPr>
        <w:tabs>
          <w:tab w:val="decimal" w:pos="7938"/>
        </w:tabs>
        <w:rPr>
          <w:b/>
          <w:sz w:val="22"/>
          <w:szCs w:val="22"/>
        </w:rPr>
      </w:pPr>
    </w:p>
    <w:p w:rsidR="00AC631C" w:rsidRDefault="00AC631C" w:rsidP="00AC631C">
      <w:pPr>
        <w:tabs>
          <w:tab w:val="decimal" w:pos="7938"/>
        </w:tabs>
      </w:pP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AC631C" w:rsidRDefault="00D22F16" w:rsidP="00AC631C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>321</w:t>
      </w:r>
      <w:r w:rsidR="00AC631C">
        <w:rPr>
          <w:sz w:val="22"/>
          <w:szCs w:val="22"/>
        </w:rPr>
        <w:t xml:space="preserve"> – </w:t>
      </w:r>
      <w:r>
        <w:rPr>
          <w:sz w:val="22"/>
          <w:szCs w:val="22"/>
        </w:rPr>
        <w:t>Záväzky</w:t>
      </w:r>
      <w:r w:rsidR="00AC631C">
        <w:rPr>
          <w:sz w:val="22"/>
          <w:szCs w:val="22"/>
        </w:rPr>
        <w:tab/>
      </w:r>
      <w:r w:rsidR="007079DE">
        <w:rPr>
          <w:sz w:val="22"/>
          <w:szCs w:val="22"/>
        </w:rPr>
        <w:t>1 652,89</w:t>
      </w:r>
      <w:r w:rsidR="00AC631C">
        <w:rPr>
          <w:sz w:val="22"/>
          <w:szCs w:val="22"/>
        </w:rPr>
        <w:t xml:space="preserve"> €</w:t>
      </w: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8B1FD8" w:rsidRDefault="008B1FD8" w:rsidP="008B1FD8">
      <w:pPr>
        <w:tabs>
          <w:tab w:val="decimal" w:pos="7938"/>
        </w:tabs>
        <w:rPr>
          <w:sz w:val="22"/>
          <w:szCs w:val="22"/>
        </w:rPr>
      </w:pPr>
      <w:r>
        <w:rPr>
          <w:sz w:val="22"/>
          <w:szCs w:val="22"/>
        </w:rPr>
        <w:t xml:space="preserve">Rozpis: </w:t>
      </w:r>
    </w:p>
    <w:p w:rsidR="008B1FD8" w:rsidRDefault="008B1FD8" w:rsidP="008B1FD8">
      <w:pPr>
        <w:tabs>
          <w:tab w:val="decimal" w:pos="7938"/>
        </w:tabs>
        <w:rPr>
          <w:sz w:val="22"/>
          <w:szCs w:val="22"/>
        </w:rPr>
      </w:pPr>
    </w:p>
    <w:p w:rsidR="008B1FD8" w:rsidRDefault="008B1FD8" w:rsidP="008B1FD8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r>
        <w:rPr>
          <w:sz w:val="22"/>
          <w:szCs w:val="22"/>
        </w:rPr>
        <w:t>Mesto Veľký Šariš – Daň z nehnuteľnosti 20</w:t>
      </w:r>
      <w:r w:rsidR="00FD7190">
        <w:rPr>
          <w:sz w:val="22"/>
          <w:szCs w:val="22"/>
        </w:rPr>
        <w:t>2</w:t>
      </w:r>
      <w:r w:rsidR="007079DE">
        <w:rPr>
          <w:sz w:val="22"/>
          <w:szCs w:val="22"/>
        </w:rPr>
        <w:t>2 (34510)</w:t>
      </w:r>
      <w:r>
        <w:rPr>
          <w:sz w:val="22"/>
          <w:szCs w:val="22"/>
        </w:rPr>
        <w:tab/>
      </w:r>
      <w:r w:rsidR="00FD7190">
        <w:rPr>
          <w:sz w:val="22"/>
          <w:szCs w:val="22"/>
        </w:rPr>
        <w:t>145,52</w:t>
      </w:r>
      <w:r>
        <w:rPr>
          <w:sz w:val="22"/>
          <w:szCs w:val="22"/>
        </w:rPr>
        <w:t xml:space="preserve"> €</w:t>
      </w:r>
    </w:p>
    <w:p w:rsidR="007079DE" w:rsidRDefault="007079DE" w:rsidP="007079DE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r>
        <w:rPr>
          <w:sz w:val="22"/>
          <w:szCs w:val="22"/>
        </w:rPr>
        <w:t>Mesto Veľký Šariš – Výzva na nedoplatky 2022 (37910)</w:t>
      </w:r>
      <w:r>
        <w:rPr>
          <w:sz w:val="22"/>
          <w:szCs w:val="22"/>
        </w:rPr>
        <w:tab/>
        <w:t>105,50 €</w:t>
      </w:r>
    </w:p>
    <w:p w:rsidR="007079DE" w:rsidRDefault="007079DE" w:rsidP="008B1FD8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proofErr w:type="spellStart"/>
      <w:r>
        <w:rPr>
          <w:sz w:val="22"/>
          <w:szCs w:val="22"/>
        </w:rPr>
        <w:t>TSmP</w:t>
      </w:r>
      <w:proofErr w:type="spellEnd"/>
      <w:r>
        <w:rPr>
          <w:sz w:val="22"/>
          <w:szCs w:val="22"/>
        </w:rPr>
        <w:t>, a.s. -  F 1106122 – Zmluva o spolupráci 2022 (32110)</w:t>
      </w:r>
      <w:r>
        <w:rPr>
          <w:sz w:val="22"/>
          <w:szCs w:val="22"/>
        </w:rPr>
        <w:tab/>
        <w:t>360,00 €</w:t>
      </w:r>
    </w:p>
    <w:p w:rsidR="007079DE" w:rsidRDefault="007079DE" w:rsidP="008B1FD8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proofErr w:type="spellStart"/>
      <w:r>
        <w:rPr>
          <w:sz w:val="22"/>
          <w:szCs w:val="22"/>
        </w:rPr>
        <w:t>Dolinská</w:t>
      </w:r>
      <w:proofErr w:type="spellEnd"/>
      <w:r>
        <w:rPr>
          <w:sz w:val="22"/>
          <w:szCs w:val="22"/>
        </w:rPr>
        <w:t xml:space="preserve"> Milena -  F 2022009 – DP+UZ 2021 (32110)</w:t>
      </w:r>
      <w:r>
        <w:rPr>
          <w:sz w:val="22"/>
          <w:szCs w:val="22"/>
        </w:rPr>
        <w:tab/>
        <w:t xml:space="preserve">250,00 € </w:t>
      </w:r>
    </w:p>
    <w:p w:rsidR="007079DE" w:rsidRDefault="007079DE" w:rsidP="007079DE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r>
        <w:rPr>
          <w:sz w:val="22"/>
          <w:szCs w:val="22"/>
        </w:rPr>
        <w:t>Mesto Veľký Šariš – Daň z nehnuteľnosti 2023 (34510)</w:t>
      </w:r>
      <w:r>
        <w:rPr>
          <w:sz w:val="22"/>
          <w:szCs w:val="22"/>
        </w:rPr>
        <w:tab/>
        <w:t>165,37 €</w:t>
      </w:r>
    </w:p>
    <w:p w:rsidR="007079DE" w:rsidRDefault="007079DE" w:rsidP="00AC631C">
      <w:pPr>
        <w:tabs>
          <w:tab w:val="decimal" w:pos="7938"/>
        </w:tabs>
        <w:rPr>
          <w:sz w:val="22"/>
          <w:szCs w:val="22"/>
        </w:rPr>
      </w:pPr>
      <w:proofErr w:type="spellStart"/>
      <w:r>
        <w:rPr>
          <w:sz w:val="22"/>
          <w:szCs w:val="22"/>
        </w:rPr>
        <w:t>Dolinská</w:t>
      </w:r>
      <w:proofErr w:type="spellEnd"/>
      <w:r>
        <w:rPr>
          <w:sz w:val="22"/>
          <w:szCs w:val="22"/>
        </w:rPr>
        <w:t xml:space="preserve"> Milena – F 2023006 – DP+UZ 2022 (32110)</w:t>
      </w:r>
      <w:r>
        <w:rPr>
          <w:sz w:val="22"/>
          <w:szCs w:val="22"/>
        </w:rPr>
        <w:tab/>
        <w:t>250,00 €</w:t>
      </w:r>
    </w:p>
    <w:p w:rsidR="00AC631C" w:rsidRDefault="007079DE" w:rsidP="00AC631C">
      <w:pPr>
        <w:tabs>
          <w:tab w:val="decimal" w:pos="7938"/>
        </w:tabs>
        <w:rPr>
          <w:sz w:val="22"/>
          <w:szCs w:val="22"/>
        </w:rPr>
      </w:pPr>
      <w:proofErr w:type="spellStart"/>
      <w:r>
        <w:rPr>
          <w:sz w:val="22"/>
          <w:szCs w:val="22"/>
        </w:rPr>
        <w:t>TSmP</w:t>
      </w:r>
      <w:proofErr w:type="spellEnd"/>
      <w:r>
        <w:rPr>
          <w:sz w:val="22"/>
          <w:szCs w:val="22"/>
        </w:rPr>
        <w:t>,, a.s. -  F 1041123 – Kolky (32110)</w:t>
      </w:r>
      <w:r>
        <w:rPr>
          <w:sz w:val="22"/>
          <w:szCs w:val="22"/>
        </w:rPr>
        <w:tab/>
        <w:t>16,50 €</w:t>
      </w:r>
    </w:p>
    <w:p w:rsidR="007079DE" w:rsidRDefault="007079DE" w:rsidP="007079DE">
      <w:pPr>
        <w:pStyle w:val="Odsekzoznamu"/>
        <w:tabs>
          <w:tab w:val="decimal" w:pos="7938"/>
        </w:tabs>
        <w:ind w:left="0"/>
        <w:rPr>
          <w:sz w:val="22"/>
          <w:szCs w:val="22"/>
        </w:rPr>
      </w:pPr>
      <w:proofErr w:type="spellStart"/>
      <w:r>
        <w:rPr>
          <w:sz w:val="22"/>
          <w:szCs w:val="22"/>
        </w:rPr>
        <w:t>TSmP</w:t>
      </w:r>
      <w:proofErr w:type="spellEnd"/>
      <w:r>
        <w:rPr>
          <w:sz w:val="22"/>
          <w:szCs w:val="22"/>
        </w:rPr>
        <w:t>, a.s. -  F 110</w:t>
      </w:r>
      <w:r w:rsidR="009C4B5C">
        <w:rPr>
          <w:sz w:val="22"/>
          <w:szCs w:val="22"/>
        </w:rPr>
        <w:t>40</w:t>
      </w:r>
      <w:r>
        <w:rPr>
          <w:sz w:val="22"/>
          <w:szCs w:val="22"/>
        </w:rPr>
        <w:t>2</w:t>
      </w:r>
      <w:r w:rsidR="009C4B5C">
        <w:rPr>
          <w:sz w:val="22"/>
          <w:szCs w:val="22"/>
        </w:rPr>
        <w:t>3</w:t>
      </w:r>
      <w:r>
        <w:rPr>
          <w:sz w:val="22"/>
          <w:szCs w:val="22"/>
        </w:rPr>
        <w:t xml:space="preserve"> – Zmluva o spolupráci 2023 (32110)</w:t>
      </w:r>
      <w:r>
        <w:rPr>
          <w:sz w:val="22"/>
          <w:szCs w:val="22"/>
        </w:rPr>
        <w:tab/>
        <w:t>360,00 €</w:t>
      </w: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AC631C" w:rsidRDefault="00AC631C" w:rsidP="00AC631C">
      <w:pPr>
        <w:tabs>
          <w:tab w:val="decimal" w:pos="7938"/>
        </w:tabs>
        <w:rPr>
          <w:sz w:val="22"/>
          <w:szCs w:val="22"/>
        </w:rPr>
      </w:pPr>
    </w:p>
    <w:p w:rsidR="002D51D2" w:rsidRDefault="002D51D2" w:rsidP="00AC631C">
      <w:pPr>
        <w:tabs>
          <w:tab w:val="decimal" w:pos="7938"/>
        </w:tabs>
        <w:rPr>
          <w:sz w:val="22"/>
          <w:szCs w:val="22"/>
        </w:rPr>
      </w:pPr>
    </w:p>
    <w:p w:rsidR="00AC631C" w:rsidRPr="002D51D2" w:rsidRDefault="00AC631C" w:rsidP="00AC631C">
      <w:pPr>
        <w:tabs>
          <w:tab w:val="decimal" w:pos="7938"/>
        </w:tabs>
        <w:rPr>
          <w:sz w:val="22"/>
          <w:szCs w:val="22"/>
        </w:rPr>
      </w:pPr>
      <w:r>
        <w:rPr>
          <w:b/>
          <w:sz w:val="22"/>
          <w:szCs w:val="22"/>
        </w:rPr>
        <w:t>Spolu za účty:</w:t>
      </w:r>
      <w:r>
        <w:rPr>
          <w:b/>
          <w:sz w:val="22"/>
          <w:szCs w:val="22"/>
        </w:rPr>
        <w:tab/>
      </w:r>
      <w:r w:rsidR="007079DE">
        <w:rPr>
          <w:b/>
          <w:sz w:val="22"/>
          <w:szCs w:val="22"/>
        </w:rPr>
        <w:t>1 652,89</w:t>
      </w:r>
      <w:r w:rsidR="007F2316">
        <w:rPr>
          <w:b/>
          <w:sz w:val="22"/>
          <w:szCs w:val="22"/>
        </w:rPr>
        <w:t xml:space="preserve"> €</w:t>
      </w:r>
    </w:p>
    <w:p w:rsidR="00AC631C" w:rsidRDefault="00AC631C" w:rsidP="00AC631C">
      <w:pPr>
        <w:tabs>
          <w:tab w:val="decimal" w:pos="7938"/>
        </w:tabs>
      </w:pPr>
    </w:p>
    <w:p w:rsidR="00AC631C" w:rsidRDefault="00AC631C" w:rsidP="00AC631C"/>
    <w:p w:rsidR="00AC631C" w:rsidRDefault="00AC631C" w:rsidP="00AC631C">
      <w:pPr>
        <w:rPr>
          <w:sz w:val="20"/>
          <w:szCs w:val="20"/>
        </w:rPr>
      </w:pPr>
    </w:p>
    <w:p w:rsidR="00AC631C" w:rsidRDefault="00AC631C" w:rsidP="00AC631C">
      <w:pPr>
        <w:rPr>
          <w:sz w:val="20"/>
          <w:szCs w:val="20"/>
        </w:rPr>
      </w:pPr>
    </w:p>
    <w:p w:rsidR="00AC631C" w:rsidRDefault="00AC631C" w:rsidP="00AC631C">
      <w:pPr>
        <w:rPr>
          <w:sz w:val="22"/>
          <w:szCs w:val="22"/>
        </w:rPr>
      </w:pPr>
    </w:p>
    <w:p w:rsidR="00AC631C" w:rsidRDefault="00AC631C" w:rsidP="00AC631C">
      <w:pPr>
        <w:rPr>
          <w:sz w:val="20"/>
          <w:szCs w:val="20"/>
        </w:rPr>
      </w:pPr>
    </w:p>
    <w:p w:rsidR="00AC631C" w:rsidRDefault="00AC631C" w:rsidP="00AC631C">
      <w:pPr>
        <w:rPr>
          <w:sz w:val="20"/>
          <w:szCs w:val="20"/>
        </w:rPr>
      </w:pPr>
    </w:p>
    <w:p w:rsidR="007F2316" w:rsidRDefault="007F2316" w:rsidP="00AC631C">
      <w:pPr>
        <w:rPr>
          <w:sz w:val="20"/>
          <w:szCs w:val="20"/>
        </w:rPr>
      </w:pPr>
    </w:p>
    <w:p w:rsidR="00261724" w:rsidRDefault="00AC631C" w:rsidP="007757E3">
      <w:pPr>
        <w:rPr>
          <w:sz w:val="22"/>
          <w:szCs w:val="22"/>
        </w:rPr>
      </w:pPr>
      <w:r>
        <w:rPr>
          <w:sz w:val="22"/>
          <w:szCs w:val="22"/>
        </w:rPr>
        <w:t xml:space="preserve">V Prešove </w:t>
      </w:r>
      <w:r w:rsidR="00FD7190">
        <w:rPr>
          <w:sz w:val="22"/>
          <w:szCs w:val="22"/>
        </w:rPr>
        <w:t>25.03.2022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</w:p>
    <w:p w:rsidR="00A8241E" w:rsidRDefault="00A8241E" w:rsidP="00A8241E">
      <w:pPr>
        <w:jc w:val="both"/>
      </w:pPr>
    </w:p>
    <w:p w:rsidR="00064C02" w:rsidRDefault="00064C02"/>
    <w:sectPr w:rsidR="00064C02" w:rsidSect="00064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2D4CA4"/>
    <w:multiLevelType w:val="hybridMultilevel"/>
    <w:tmpl w:val="612E7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241E"/>
    <w:rsid w:val="00002FA4"/>
    <w:rsid w:val="00030F25"/>
    <w:rsid w:val="000336FA"/>
    <w:rsid w:val="00064C02"/>
    <w:rsid w:val="000C2E81"/>
    <w:rsid w:val="001D1328"/>
    <w:rsid w:val="001F5CA1"/>
    <w:rsid w:val="0020334C"/>
    <w:rsid w:val="00261724"/>
    <w:rsid w:val="00273F25"/>
    <w:rsid w:val="002D436E"/>
    <w:rsid w:val="002D51D2"/>
    <w:rsid w:val="00455FD2"/>
    <w:rsid w:val="004A4753"/>
    <w:rsid w:val="006A12A3"/>
    <w:rsid w:val="007079DE"/>
    <w:rsid w:val="00741A2A"/>
    <w:rsid w:val="007757E3"/>
    <w:rsid w:val="007F2316"/>
    <w:rsid w:val="00807D8C"/>
    <w:rsid w:val="008736D7"/>
    <w:rsid w:val="008B1FD8"/>
    <w:rsid w:val="009C4B5C"/>
    <w:rsid w:val="009D29D6"/>
    <w:rsid w:val="009E7057"/>
    <w:rsid w:val="00A8241E"/>
    <w:rsid w:val="00AC631C"/>
    <w:rsid w:val="00C26367"/>
    <w:rsid w:val="00C92991"/>
    <w:rsid w:val="00D22F16"/>
    <w:rsid w:val="00DC0C32"/>
    <w:rsid w:val="00EE14DF"/>
    <w:rsid w:val="00FD7190"/>
    <w:rsid w:val="00FF6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241E"/>
    <w:pPr>
      <w:widowControl w:val="0"/>
      <w:suppressAutoHyphens/>
    </w:pPr>
    <w:rPr>
      <w:rFonts w:eastAsia="Arial Unicode MS"/>
      <w:kern w:val="2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20334C"/>
    <w:pPr>
      <w:keepNext/>
      <w:widowControl/>
      <w:tabs>
        <w:tab w:val="num" w:pos="0"/>
      </w:tabs>
      <w:outlineLvl w:val="0"/>
    </w:pPr>
    <w:rPr>
      <w:rFonts w:eastAsia="Times New Roman"/>
      <w:b/>
      <w:bCs/>
      <w:kern w:val="0"/>
      <w:sz w:val="20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0334C"/>
    <w:pPr>
      <w:keepNext/>
      <w:widowControl/>
      <w:tabs>
        <w:tab w:val="num" w:pos="0"/>
      </w:tabs>
      <w:ind w:left="-600"/>
      <w:outlineLvl w:val="1"/>
    </w:pPr>
    <w:rPr>
      <w:rFonts w:eastAsia="Times New Roman"/>
      <w:kern w:val="0"/>
      <w:u w:val="single"/>
      <w:lang w:eastAsia="ar-SA"/>
    </w:rPr>
  </w:style>
  <w:style w:type="paragraph" w:styleId="Nadpis4">
    <w:name w:val="heading 4"/>
    <w:basedOn w:val="Normlny"/>
    <w:next w:val="Normlny"/>
    <w:link w:val="Nadpis4Char"/>
    <w:qFormat/>
    <w:rsid w:val="0020334C"/>
    <w:pPr>
      <w:keepNext/>
      <w:widowControl/>
      <w:tabs>
        <w:tab w:val="num" w:pos="0"/>
      </w:tabs>
      <w:spacing w:before="240" w:after="60"/>
      <w:outlineLvl w:val="3"/>
    </w:pPr>
    <w:rPr>
      <w:rFonts w:eastAsia="Times New Roman"/>
      <w:b/>
      <w:bCs/>
      <w:kern w:val="0"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0334C"/>
    <w:rPr>
      <w:b/>
      <w:bCs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20334C"/>
    <w:rPr>
      <w:sz w:val="24"/>
      <w:szCs w:val="24"/>
      <w:u w:val="single"/>
      <w:lang w:eastAsia="ar-SA"/>
    </w:rPr>
  </w:style>
  <w:style w:type="character" w:customStyle="1" w:styleId="Nadpis4Char">
    <w:name w:val="Nadpis 4 Char"/>
    <w:basedOn w:val="Predvolenpsmoodseku"/>
    <w:link w:val="Nadpis4"/>
    <w:rsid w:val="0020334C"/>
    <w:rPr>
      <w:b/>
      <w:bCs/>
      <w:sz w:val="28"/>
      <w:szCs w:val="28"/>
      <w:lang w:eastAsia="ar-SA"/>
    </w:rPr>
  </w:style>
  <w:style w:type="paragraph" w:styleId="Nzov">
    <w:name w:val="Title"/>
    <w:basedOn w:val="Normlny"/>
    <w:next w:val="Normlny"/>
    <w:link w:val="NzovChar"/>
    <w:qFormat/>
    <w:rsid w:val="0020334C"/>
    <w:pPr>
      <w:keepNext/>
      <w:widowControl/>
      <w:spacing w:before="240" w:after="120"/>
    </w:pPr>
    <w:rPr>
      <w:rFonts w:ascii="Arial" w:eastAsia="Lucida Sans Unicode" w:hAnsi="Arial" w:cs="Tahoma"/>
      <w:kern w:val="0"/>
      <w:sz w:val="28"/>
      <w:szCs w:val="28"/>
      <w:lang w:eastAsia="ar-SA"/>
    </w:rPr>
  </w:style>
  <w:style w:type="character" w:customStyle="1" w:styleId="NzovChar">
    <w:name w:val="Názov Char"/>
    <w:basedOn w:val="Predvolenpsmoodseku"/>
    <w:link w:val="Nzov"/>
    <w:rsid w:val="0020334C"/>
    <w:rPr>
      <w:rFonts w:ascii="Arial" w:eastAsia="Lucida Sans Unicode" w:hAnsi="Arial" w:cs="Tahoma"/>
      <w:sz w:val="28"/>
      <w:szCs w:val="28"/>
      <w:lang w:eastAsia="ar-SA"/>
    </w:rPr>
  </w:style>
  <w:style w:type="paragraph" w:styleId="Podtitul">
    <w:name w:val="Subtitle"/>
    <w:basedOn w:val="Normlny"/>
    <w:next w:val="Normlny"/>
    <w:link w:val="PodtitulChar"/>
    <w:qFormat/>
    <w:rsid w:val="0020334C"/>
    <w:pPr>
      <w:keepNext/>
      <w:widowControl/>
      <w:spacing w:before="240" w:after="120"/>
      <w:jc w:val="center"/>
    </w:pPr>
    <w:rPr>
      <w:rFonts w:ascii="Arial" w:eastAsia="Lucida Sans Unicode" w:hAnsi="Arial" w:cs="Tahoma"/>
      <w:i/>
      <w:iCs/>
      <w:kern w:val="0"/>
      <w:sz w:val="28"/>
      <w:szCs w:val="28"/>
      <w:lang w:eastAsia="ar-SA"/>
    </w:rPr>
  </w:style>
  <w:style w:type="character" w:customStyle="1" w:styleId="PodtitulChar">
    <w:name w:val="Podtitul Char"/>
    <w:basedOn w:val="Predvolenpsmoodseku"/>
    <w:link w:val="Podtitul"/>
    <w:rsid w:val="0020334C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0334C"/>
    <w:pPr>
      <w:widowControl/>
      <w:spacing w:after="120"/>
    </w:pPr>
    <w:rPr>
      <w:rFonts w:eastAsia="Times New Roman"/>
      <w:kern w:val="0"/>
      <w:lang w:eastAsia="ar-SA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0334C"/>
    <w:rPr>
      <w:sz w:val="24"/>
      <w:szCs w:val="24"/>
      <w:lang w:eastAsia="ar-SA"/>
    </w:rPr>
  </w:style>
  <w:style w:type="character" w:styleId="Siln">
    <w:name w:val="Strong"/>
    <w:qFormat/>
    <w:rsid w:val="0020334C"/>
    <w:rPr>
      <w:b/>
      <w:bCs/>
    </w:rPr>
  </w:style>
  <w:style w:type="paragraph" w:styleId="Odsekzoznamu">
    <w:name w:val="List Paragraph"/>
    <w:basedOn w:val="Normlny"/>
    <w:uiPriority w:val="34"/>
    <w:qFormat/>
    <w:rsid w:val="0020334C"/>
    <w:pPr>
      <w:widowControl/>
      <w:ind w:left="720"/>
      <w:contextualSpacing/>
    </w:pPr>
    <w:rPr>
      <w:rFonts w:eastAsia="Times New Roman"/>
      <w:kern w:val="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338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dolinska</dc:creator>
  <cp:lastModifiedBy>dolinska</cp:lastModifiedBy>
  <cp:revision>5</cp:revision>
  <dcterms:created xsi:type="dcterms:W3CDTF">2024-06-26T07:25:00Z</dcterms:created>
  <dcterms:modified xsi:type="dcterms:W3CDTF">2024-06-26T07:37:00Z</dcterms:modified>
</cp:coreProperties>
</file>