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fabgroup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4421/31A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52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2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52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23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