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71EF59" w14:textId="789BA89A" w:rsidR="00AE54C9" w:rsidRDefault="00B661CE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sz w:val="24"/>
          <w:szCs w:val="24"/>
        </w:rPr>
        <w:t>BEKAM</w:t>
      </w:r>
      <w:r w:rsidR="00AE54C9" w:rsidRPr="00AE54C9">
        <w:rPr>
          <w:rFonts w:asciiTheme="minorHAnsi" w:hAnsiTheme="minorHAnsi" w:cs="Arial"/>
          <w:b/>
          <w:sz w:val="24"/>
          <w:szCs w:val="24"/>
        </w:rPr>
        <w:t>, spoločnosť s </w:t>
      </w:r>
      <w:proofErr w:type="spellStart"/>
      <w:r w:rsidR="00AE54C9"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="00AE54C9"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2BF7EE4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617C84B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>: vložka č. 1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8963</w:t>
      </w:r>
      <w:r>
        <w:rPr>
          <w:rFonts w:asciiTheme="minorHAnsi" w:hAnsiTheme="minorHAnsi" w:cs="Arial"/>
          <w:b/>
          <w:iCs/>
          <w:sz w:val="22"/>
          <w:szCs w:val="22"/>
        </w:rPr>
        <w:t>/L, IČO: 36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777391</w:t>
      </w:r>
      <w:r>
        <w:rPr>
          <w:rFonts w:asciiTheme="minorHAnsi" w:hAnsiTheme="minorHAnsi" w:cs="Arial"/>
          <w:b/>
          <w:iCs/>
          <w:sz w:val="22"/>
          <w:szCs w:val="22"/>
        </w:rPr>
        <w:t>,  DIČ: 202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3774739</w:t>
      </w:r>
    </w:p>
    <w:p w14:paraId="00FD1EE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99842E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14AE1A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0C05559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D96E89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1660CA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30188A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CE34B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6DBE95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D92B9B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0EB93E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895A00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F29966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97B76B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085EBA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CAF113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334E61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5F6AE7A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</w:t>
      </w:r>
      <w:r w:rsidR="00B661CE">
        <w:rPr>
          <w:rFonts w:asciiTheme="minorHAnsi" w:hAnsiTheme="minorHAnsi" w:cs="Arial"/>
          <w:b/>
          <w:i/>
          <w:iCs/>
          <w:sz w:val="22"/>
          <w:szCs w:val="22"/>
        </w:rPr>
        <w:t>BEKAM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</w:t>
      </w:r>
      <w:proofErr w:type="spellStart"/>
      <w:r>
        <w:rPr>
          <w:rFonts w:asciiTheme="minorHAnsi" w:hAnsiTheme="minorHAnsi" w:cs="Arial"/>
          <w:b/>
          <w:i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b/>
          <w:i/>
          <w:iCs/>
          <w:sz w:val="22"/>
          <w:szCs w:val="22"/>
        </w:rPr>
        <w:t>., Žilina</w:t>
      </w:r>
    </w:p>
    <w:p w14:paraId="2345C477" w14:textId="1F2BDE72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</w:t>
      </w:r>
      <w:r w:rsidR="00FC4068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FA5802">
        <w:rPr>
          <w:rFonts w:asciiTheme="minorHAnsi" w:hAnsiTheme="minorHAnsi" w:cs="Arial"/>
          <w:b/>
          <w:i/>
          <w:iCs/>
          <w:sz w:val="22"/>
          <w:szCs w:val="22"/>
        </w:rPr>
        <w:t>3</w:t>
      </w:r>
    </w:p>
    <w:p w14:paraId="468ED80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1036E3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BA852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361AD4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54202E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075CD5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253DE7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68992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6CDF4AF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630A9A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3E846F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0F7B55E" w14:textId="5EFC7304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</w:t>
      </w:r>
      <w:r w:rsidR="007742A4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</w:t>
      </w: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Žilina, </w:t>
      </w:r>
      <w:r w:rsidR="00675C87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FA5802">
        <w:rPr>
          <w:rFonts w:asciiTheme="minorHAnsi" w:hAnsiTheme="minorHAnsi" w:cs="Arial"/>
          <w:b/>
          <w:i/>
          <w:iCs/>
          <w:sz w:val="22"/>
          <w:szCs w:val="22"/>
        </w:rPr>
        <w:t>4</w:t>
      </w:r>
    </w:p>
    <w:p w14:paraId="57A1F2CF" w14:textId="77777777" w:rsidR="00675C87" w:rsidRDefault="00675C87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9F5BB19" w14:textId="77777777" w:rsidR="00EA7D35" w:rsidRDefault="00EA7D35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317BA1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04C23D6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Úvod – všeobecné údaje</w:t>
      </w:r>
    </w:p>
    <w:p w14:paraId="240783CA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D.A.L., spol. s </w:t>
      </w:r>
      <w:proofErr w:type="spellStart"/>
      <w:r w:rsidR="00017469">
        <w:rPr>
          <w:rFonts w:asciiTheme="minorHAnsi" w:hAnsiTheme="minorHAnsi" w:cs="Arial"/>
          <w:iCs/>
          <w:sz w:val="22"/>
          <w:szCs w:val="22"/>
        </w:rPr>
        <w:t>r.o</w:t>
      </w:r>
      <w:proofErr w:type="spellEnd"/>
      <w:r w:rsidR="00017469">
        <w:rPr>
          <w:rFonts w:asciiTheme="minorHAnsi" w:hAnsiTheme="minorHAnsi" w:cs="Arial"/>
          <w:iCs/>
          <w:sz w:val="22"/>
          <w:szCs w:val="22"/>
        </w:rPr>
        <w:t>.,  Považský Chlmec 500, 01003 Žilina</w:t>
      </w:r>
    </w:p>
    <w:p w14:paraId="4F5794F4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6DFA33CC" w14:textId="77777777" w:rsidR="00017469" w:rsidRDefault="00020D20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Ťažba</w:t>
      </w:r>
      <w:r w:rsidR="00017469" w:rsidRPr="00017469">
        <w:rPr>
          <w:rFonts w:asciiTheme="minorHAnsi" w:hAnsiTheme="minorHAnsi" w:cs="Arial"/>
          <w:iCs/>
          <w:sz w:val="22"/>
          <w:szCs w:val="22"/>
        </w:rPr>
        <w:t xml:space="preserve"> štrku, štrkopiesku a</w:t>
      </w:r>
      <w:r w:rsidR="00017469">
        <w:rPr>
          <w:rFonts w:asciiTheme="minorHAnsi" w:hAnsiTheme="minorHAnsi" w:cs="Arial"/>
          <w:iCs/>
          <w:sz w:val="22"/>
          <w:szCs w:val="22"/>
        </w:rPr>
        <w:t> </w:t>
      </w:r>
      <w:r w:rsidR="00017469"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32A20D2D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Zemné a demolačné práce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0DE038C3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6DEE5A44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6C09E334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525E2F83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3</w:t>
      </w:r>
      <w:r w:rsidR="00020D20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>3</w:t>
      </w:r>
      <w:r w:rsidR="00020D20">
        <w:rPr>
          <w:rFonts w:asciiTheme="minorHAnsi" w:hAnsiTheme="minorHAnsi" w:cs="Arial"/>
          <w:iCs/>
          <w:sz w:val="22"/>
          <w:szCs w:val="22"/>
        </w:rPr>
        <w:t>20</w:t>
      </w:r>
      <w:r>
        <w:rPr>
          <w:rFonts w:asciiTheme="minorHAnsi" w:hAnsiTheme="minorHAnsi" w:cs="Arial"/>
          <w:iCs/>
          <w:sz w:val="22"/>
          <w:szCs w:val="22"/>
        </w:rPr>
        <w:t>,00 €    50% podiel na ZI</w:t>
      </w:r>
    </w:p>
    <w:p w14:paraId="0251848B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3</w:t>
      </w:r>
      <w:r w:rsidR="00020D20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>3</w:t>
      </w:r>
      <w:r w:rsidR="00020D20">
        <w:rPr>
          <w:rFonts w:asciiTheme="minorHAnsi" w:hAnsiTheme="minorHAnsi" w:cs="Arial"/>
          <w:iCs/>
          <w:sz w:val="22"/>
          <w:szCs w:val="22"/>
        </w:rPr>
        <w:t>20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0C5674B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6BC7FDAC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25BAFF9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vznikla 16.0</w:t>
      </w:r>
      <w:r w:rsidR="00020D20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.200</w:t>
      </w:r>
      <w:r w:rsidR="00020D20">
        <w:rPr>
          <w:rFonts w:asciiTheme="minorHAnsi" w:hAnsiTheme="minorHAnsi" w:cs="Arial"/>
          <w:iCs/>
          <w:sz w:val="22"/>
          <w:szCs w:val="22"/>
        </w:rPr>
        <w:t>7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427AE828" w14:textId="08C83E6E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19BF5D9F" w14:textId="5D776AB0" w:rsidR="00641C31" w:rsidRPr="00641C31" w:rsidRDefault="00641C31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641C31">
        <w:rPr>
          <w:rFonts w:asciiTheme="minorHAnsi" w:hAnsiTheme="minorHAnsi" w:cs="Arial"/>
          <w:iCs/>
          <w:sz w:val="22"/>
          <w:szCs w:val="22"/>
        </w:rPr>
        <w:t xml:space="preserve">V </w:t>
      </w:r>
      <w:proofErr w:type="spellStart"/>
      <w:r w:rsidRPr="00641C31">
        <w:rPr>
          <w:rFonts w:asciiTheme="minorHAnsi" w:hAnsiTheme="minorHAnsi" w:cs="Arial"/>
          <w:iCs/>
          <w:sz w:val="22"/>
          <w:szCs w:val="22"/>
        </w:rPr>
        <w:t>súvisosti</w:t>
      </w:r>
      <w:proofErr w:type="spellEnd"/>
      <w:r w:rsidRPr="00641C31">
        <w:rPr>
          <w:rFonts w:asciiTheme="minorHAnsi" w:hAnsiTheme="minorHAnsi" w:cs="Arial"/>
          <w:iCs/>
          <w:sz w:val="22"/>
          <w:szCs w:val="22"/>
        </w:rPr>
        <w:t xml:space="preserve">  s vojnovým konfliktom na Ukrajine, na Blízkom  východe a následne energetickou krízou  spoločnosť priebežne vyhodnocuje všetky informácie, ktoré sú k dispozícií a ku dňu vydania tohto vyhlásenia je vedenie spoločnosti presvedčené, že z dlhodobej perspektívy je spoločnosť schopná naďalej nepretržite pokračovať v činnosti a to minimálne 24 mesiacov v nezmenenom rozsahu. . Manažment bude pokračovať v monitorovaní potenciálneho dopadu a podnikne všetky možné kroky na zmiernenie akýchkoľvek negatívnych účinkov na spoločnosť a jej zamestnancov.  Po zvážení situácie k dnešnému dňu sme dospeli k záveru, že táto mimoriadna situácia nemá zásadný negatívny vplyv na nepretržitosť trvania spoločnosti. </w:t>
      </w:r>
    </w:p>
    <w:p w14:paraId="42FFC2E0" w14:textId="2932B7BC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68E3EBF5" w14:textId="19EAD279" w:rsidR="00017469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</w:t>
      </w:r>
      <w:r w:rsidR="004C0E3A">
        <w:rPr>
          <w:rFonts w:asciiTheme="minorHAnsi" w:hAnsiTheme="minorHAnsi" w:cs="Arial"/>
          <w:iCs/>
          <w:sz w:val="22"/>
          <w:szCs w:val="22"/>
        </w:rPr>
        <w:t>2</w:t>
      </w:r>
      <w:r w:rsidR="00641C31">
        <w:rPr>
          <w:rFonts w:asciiTheme="minorHAnsi" w:hAnsiTheme="minorHAnsi" w:cs="Arial"/>
          <w:iCs/>
          <w:sz w:val="22"/>
          <w:szCs w:val="22"/>
        </w:rPr>
        <w:t>3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 odmeny</w:t>
      </w:r>
      <w:r w:rsidR="00641C31">
        <w:rPr>
          <w:rFonts w:asciiTheme="minorHAnsi" w:hAnsiTheme="minorHAnsi" w:cs="Arial"/>
          <w:iCs/>
          <w:sz w:val="22"/>
          <w:szCs w:val="22"/>
        </w:rPr>
        <w:t>.</w:t>
      </w:r>
    </w:p>
    <w:p w14:paraId="4EEF4163" w14:textId="64B635C8" w:rsidR="0095387C" w:rsidRPr="00641C31" w:rsidRDefault="0095387C" w:rsidP="00641C31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Spoločnosť zamestnáva priemerne  </w:t>
      </w:r>
      <w:r w:rsidR="007A48C1">
        <w:rPr>
          <w:rFonts w:asciiTheme="minorHAnsi" w:hAnsiTheme="minorHAnsi" w:cs="Arial"/>
          <w:iCs/>
          <w:sz w:val="22"/>
          <w:szCs w:val="22"/>
        </w:rPr>
        <w:t>4</w:t>
      </w:r>
      <w:r>
        <w:rPr>
          <w:rFonts w:asciiTheme="minorHAnsi" w:hAnsiTheme="minorHAnsi" w:cs="Arial"/>
          <w:iCs/>
          <w:sz w:val="22"/>
          <w:szCs w:val="22"/>
        </w:rPr>
        <w:t xml:space="preserve"> zamestnancov v štruktúre: strojníci, pomocní robotníci.</w:t>
      </w:r>
    </w:p>
    <w:p w14:paraId="4BAC4AEE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2BC36FBE" w14:textId="77777777" w:rsidR="0095387C" w:rsidRDefault="0095387C" w:rsidP="00020D20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7742A4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7742A4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spoločnosti : </w:t>
      </w:r>
      <w:r w:rsidR="00020D20">
        <w:rPr>
          <w:rFonts w:asciiTheme="minorHAnsi" w:hAnsiTheme="minorHAnsi" w:cs="Arial"/>
          <w:iCs/>
          <w:sz w:val="22"/>
          <w:szCs w:val="22"/>
        </w:rPr>
        <w:t>D.A.L.</w:t>
      </w:r>
      <w:r>
        <w:rPr>
          <w:rFonts w:asciiTheme="minorHAnsi" w:hAnsiTheme="minorHAnsi" w:cs="Arial"/>
          <w:iCs/>
          <w:sz w:val="22"/>
          <w:szCs w:val="22"/>
        </w:rPr>
        <w:t>, s.r.o</w:t>
      </w:r>
      <w:r w:rsidR="007742A4">
        <w:rPr>
          <w:rFonts w:asciiTheme="minorHAnsi" w:hAnsiTheme="minorHAnsi" w:cs="Arial"/>
          <w:iCs/>
          <w:sz w:val="22"/>
          <w:szCs w:val="22"/>
        </w:rPr>
        <w:t>.</w:t>
      </w:r>
    </w:p>
    <w:p w14:paraId="03A2995A" w14:textId="586A9E58" w:rsidR="007742A4" w:rsidRPr="0095387C" w:rsidRDefault="007742A4" w:rsidP="00020D20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a dodávateľov  spoločnosť SSE Slov</w:t>
      </w:r>
      <w:r w:rsidR="00CB7185">
        <w:rPr>
          <w:rFonts w:asciiTheme="minorHAnsi" w:hAnsiTheme="minorHAnsi" w:cs="Arial"/>
          <w:iCs/>
          <w:sz w:val="22"/>
          <w:szCs w:val="22"/>
        </w:rPr>
        <w:t>a</w:t>
      </w:r>
      <w:r>
        <w:rPr>
          <w:rFonts w:asciiTheme="minorHAnsi" w:hAnsiTheme="minorHAnsi" w:cs="Arial"/>
          <w:iCs/>
          <w:sz w:val="22"/>
          <w:szCs w:val="22"/>
        </w:rPr>
        <w:t>kia, s.r.o.</w:t>
      </w:r>
      <w:r w:rsidR="000E0F83">
        <w:rPr>
          <w:rFonts w:asciiTheme="minorHAnsi" w:hAnsiTheme="minorHAnsi" w:cs="Arial"/>
          <w:iCs/>
          <w:sz w:val="22"/>
          <w:szCs w:val="22"/>
        </w:rPr>
        <w:t>, Pozemkové spoločenstvo Komposesorát Veľká Čierna a </w:t>
      </w:r>
      <w:proofErr w:type="spellStart"/>
      <w:r w:rsidR="000E0F83">
        <w:rPr>
          <w:rFonts w:asciiTheme="minorHAnsi" w:hAnsiTheme="minorHAnsi" w:cs="Arial"/>
          <w:iCs/>
          <w:sz w:val="22"/>
          <w:szCs w:val="22"/>
        </w:rPr>
        <w:t>Cenzuálne</w:t>
      </w:r>
      <w:proofErr w:type="spellEnd"/>
      <w:r w:rsidR="000E0F83">
        <w:rPr>
          <w:rFonts w:asciiTheme="minorHAnsi" w:hAnsiTheme="minorHAnsi" w:cs="Arial"/>
          <w:iCs/>
          <w:sz w:val="22"/>
          <w:szCs w:val="22"/>
        </w:rPr>
        <w:t xml:space="preserve"> spolu</w:t>
      </w:r>
      <w:r w:rsidR="008374F0">
        <w:rPr>
          <w:rFonts w:asciiTheme="minorHAnsi" w:hAnsiTheme="minorHAnsi" w:cs="Arial"/>
          <w:iCs/>
          <w:sz w:val="22"/>
          <w:szCs w:val="22"/>
        </w:rPr>
        <w:t>m</w:t>
      </w:r>
      <w:r w:rsidR="000E0F83">
        <w:rPr>
          <w:rFonts w:asciiTheme="minorHAnsi" w:hAnsiTheme="minorHAnsi" w:cs="Arial"/>
          <w:iCs/>
          <w:sz w:val="22"/>
          <w:szCs w:val="22"/>
        </w:rPr>
        <w:t>ajiteľstvo Rajec.</w:t>
      </w:r>
      <w:r w:rsidR="00CB7185">
        <w:rPr>
          <w:rFonts w:asciiTheme="minorHAnsi" w:hAnsiTheme="minorHAnsi" w:cs="Arial"/>
          <w:iCs/>
          <w:sz w:val="22"/>
          <w:szCs w:val="22"/>
        </w:rPr>
        <w:t>.</w:t>
      </w:r>
    </w:p>
    <w:p w14:paraId="0FE1D68F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5F0DCA7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644DCF0D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180D248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4B3E293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2AC07109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5DE12631" w14:textId="6619247C" w:rsidR="00ED674F" w:rsidRPr="00641C31" w:rsidRDefault="00ED674F" w:rsidP="00641C31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</w:t>
      </w:r>
      <w:r w:rsidRPr="00641C31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</w:t>
      </w:r>
    </w:p>
    <w:p w14:paraId="21830988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3B11772E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51918F8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15F23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CF9B491" w14:textId="783E3A83" w:rsidR="00ED674F" w:rsidRPr="00EE0304" w:rsidRDefault="00ED674F" w:rsidP="001729A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F70DA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24590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42910C4C" w14:textId="78723C26" w:rsidR="00ED674F" w:rsidRPr="00EE0304" w:rsidRDefault="00ED674F" w:rsidP="000B0DA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675C87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641C3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</w:p>
        </w:tc>
      </w:tr>
      <w:tr w:rsidR="00ED674F" w:rsidRPr="00EE0304" w14:paraId="55C4601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D338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EEE559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56B8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1E0CD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846F8D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6CEAE3AD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9A7171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2CB04E" w14:textId="03F35E50" w:rsidR="00F70DA9" w:rsidRPr="00EE0304" w:rsidRDefault="00F70DA9" w:rsidP="00F70DA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24590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744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24590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F557CB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F7484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1DCF66" w14:textId="36EF9988" w:rsidR="00EA7D35" w:rsidRPr="00EE0304" w:rsidRDefault="00641C31" w:rsidP="00EA7D3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EA7D3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136</w:t>
            </w:r>
            <w:r w:rsidR="00EA7D3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</w:t>
            </w:r>
            <w:r w:rsidR="00395F07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6AA43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1B7BA77B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D4D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5BF45" w14:textId="75F56B22" w:rsidR="00ED674F" w:rsidRPr="00EE0304" w:rsidRDefault="00245900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450</w:t>
            </w:r>
            <w:r w:rsidR="00F70DA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594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77CC2" w14:textId="558AC83A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26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9C4EB" w14:textId="329B0C32" w:rsidR="00ED674F" w:rsidRPr="00EE0304" w:rsidRDefault="00675C8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641C3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13</w:t>
            </w:r>
            <w:r w:rsidR="00EA7D3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641C3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84</w:t>
            </w:r>
            <w:r w:rsidR="00C6146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425D2" w14:textId="4F87E2A1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CAFED7A" w14:textId="77777777" w:rsidTr="00A84F9C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4EA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307D22" w14:textId="540DB80E" w:rsidR="00A84F9C" w:rsidRPr="00EE0304" w:rsidRDefault="00F94CB5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633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D386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A747B" w14:textId="56D72475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</w:t>
            </w:r>
            <w:r w:rsidR="00641C31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675C87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641C31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675C87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641C31"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366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E4FB7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61D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618C7" w14:textId="6181BEE2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22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C1788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91ADA" w14:textId="1CCECAE9" w:rsidR="00A84F9C" w:rsidRPr="00EE0304" w:rsidRDefault="00675C87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641C31">
              <w:rPr>
                <w:rFonts w:ascii="Calibri" w:hAnsi="Calibri" w:cs="Arial CE"/>
                <w:sz w:val="18"/>
                <w:szCs w:val="18"/>
                <w:lang w:eastAsia="sk-SK"/>
              </w:rPr>
              <w:t>15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641C31">
              <w:rPr>
                <w:rFonts w:ascii="Calibri" w:hAnsi="Calibri" w:cs="Arial CE"/>
                <w:sz w:val="18"/>
                <w:szCs w:val="18"/>
                <w:lang w:eastAsia="sk-SK"/>
              </w:rPr>
              <w:t>83</w:t>
            </w:r>
            <w:r w:rsidR="00C61468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C7C7F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2B0D83C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32649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A57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C283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EA3F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5DF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C7478FE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64713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7B7F2" w14:textId="05A38D08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1 266 250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38B9DF" w14:textId="45FEECD3" w:rsidR="00ED674F" w:rsidRPr="00EE0304" w:rsidRDefault="00641C31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73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F7C9F" w14:textId="30E450EC" w:rsidR="00ED674F" w:rsidRPr="00EE0304" w:rsidRDefault="0087545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 w:rsidR="00641C3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97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395F07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9CCD15" w14:textId="507DA2D3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641C31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743F6F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52845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CA053" w14:textId="064F76D3" w:rsidR="00ED674F" w:rsidRPr="00EE0304" w:rsidRDefault="00F94CB5" w:rsidP="00F94CB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111 4</w:t>
            </w:r>
            <w:r w:rsidR="00F557CB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8F875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8D454" w14:textId="522EF9CC" w:rsidR="008374F0" w:rsidRPr="00EE0304" w:rsidRDefault="000C45D1" w:rsidP="008374F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641C31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641C31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011B83">
              <w:rPr>
                <w:rFonts w:ascii="Calibri" w:hAnsi="Calibri" w:cs="Arial CE"/>
                <w:sz w:val="18"/>
                <w:szCs w:val="18"/>
                <w:lang w:eastAsia="sk-SK"/>
              </w:rPr>
              <w:t>29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6505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F8FA25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652D6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AB40F" w14:textId="501AC42C" w:rsidR="001729A6" w:rsidRPr="00EE0304" w:rsidRDefault="00F94CB5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4 197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A8A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ABA46" w14:textId="7ECE1A02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4 750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902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9AF518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480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65FF7" w14:textId="37ED273F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1 128 02</w:t>
            </w:r>
            <w:r w:rsidR="00F557CB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5C7F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93DD0" w14:textId="628CC742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1 657 6</w:t>
            </w:r>
            <w:r w:rsidR="00395F07">
              <w:rPr>
                <w:rFonts w:ascii="Calibri" w:hAnsi="Calibri" w:cs="Arial CE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1556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3AC3A9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D7B98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64CB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8B6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E1BA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859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B6AAEB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073F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DC504" w14:textId="703E1356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6933A8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FBEEB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1A829" w14:textId="0E97A128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641C31">
              <w:rPr>
                <w:rFonts w:ascii="Calibri" w:hAnsi="Calibri" w:cs="Arial CE"/>
                <w:sz w:val="18"/>
                <w:szCs w:val="18"/>
                <w:lang w:eastAsia="sk-SK"/>
              </w:rPr>
              <w:t>4 022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D2A4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390603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E928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82745" w14:textId="575F07B6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27</w:t>
            </w:r>
            <w:r w:rsidR="00F70DA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31</w:t>
            </w:r>
            <w:r w:rsidR="00F557C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78749" w14:textId="32101063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DFA39" w14:textId="4EB56F48" w:rsidR="00A84F9C" w:rsidRPr="00EE0304" w:rsidRDefault="00A84F9C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641C3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5 658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253C8B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3B8E4BD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4C6D40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C1BC8F" w14:textId="69F78C38" w:rsidR="00ED674F" w:rsidRPr="00EE0304" w:rsidRDefault="00F94CB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1 </w:t>
            </w:r>
            <w:r w:rsidR="0024590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744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24590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641C3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456B78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FB2D21" w14:textId="6DCB583C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CB199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136</w:t>
            </w:r>
            <w:r w:rsidR="00CB199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</w:t>
            </w:r>
            <w:r w:rsidR="00395F07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CFF284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16EBBB8F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C024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0FD11" w14:textId="1424487E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</w:t>
            </w:r>
            <w:r w:rsidR="00850BB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24590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02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24590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561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D95EE7" w14:textId="6981E3DA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850BB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A82C8" w14:textId="000FEE72" w:rsidR="00A84F9C" w:rsidRPr="00EE0304" w:rsidRDefault="002C6490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641C3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 w:rsidR="00011B8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15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011B8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705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181BB4" w14:textId="6C47A5DA" w:rsidR="00ED674F" w:rsidRPr="00EE0304" w:rsidRDefault="00CB199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641C31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318C71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8717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C2B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2ECD2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228C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640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3A75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DFA8D2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BC1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7A83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C51D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C90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F7D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14E843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67FA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C7CD1" w14:textId="49093DBE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438 15</w:t>
            </w:r>
            <w:r w:rsidR="000F1FCC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2D328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7F4ED" w14:textId="47EBC75D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438 15</w:t>
            </w:r>
            <w:r w:rsidR="000F1FCC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C156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A11D1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3CD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E3A02" w14:textId="7777777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B42F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1F3D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560D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38C81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658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E6EE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817A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6C7C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C343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0F9BB5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931D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A797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71F0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0D4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6125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E8EAF0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94D3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82F05" w14:textId="3C0B8BC2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804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6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090A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96B12" w14:textId="417587AD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1 052 09</w:t>
            </w:r>
            <w:r w:rsidR="00011B83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D71A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02A55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02DE37D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22116D87" w14:textId="22D4C0BD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252</w:t>
            </w:r>
            <w:r w:rsidR="005749FB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400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1A3AAE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4EDFA4F3" w14:textId="09E70748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4</w:t>
            </w:r>
            <w:r w:rsidR="00011B83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18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011B83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146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4C7D9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3F44FDB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8DB9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C9921" w14:textId="2C7527D5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241</w:t>
            </w:r>
            <w:r w:rsidR="005749F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59</w:t>
            </w:r>
            <w:r w:rsidR="000F1FCC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B434E" w14:textId="2553E3B1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850BB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1E9A4" w14:textId="7CD7E80F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011B8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21</w:t>
            </w:r>
            <w:r w:rsidR="00CB199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011B8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395F07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2D1E68" w14:textId="0C96FA6F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4E9DC8E1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830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55022" w14:textId="50C60793" w:rsidR="00ED674F" w:rsidRPr="00EE0304" w:rsidRDefault="00F94CB5" w:rsidP="00F94CB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    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sz w:val="18"/>
                <w:szCs w:val="18"/>
                <w:lang w:eastAsia="sk-SK"/>
              </w:rPr>
              <w:t>668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F000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06718" w14:textId="211A373F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5 532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FDD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26D384A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30415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8A6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B0AB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690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B55AE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9ED5A2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5700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8CEFC" w14:textId="0156D602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963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3A9AA" w14:textId="2504DD3F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0C9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11A317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883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8BC14" w14:textId="19A8FC35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D973E0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F7AE2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D973E0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43</w:t>
            </w:r>
            <w:r w:rsidR="000F1FCC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E4468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254E1" w14:textId="7B8FEB2A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011B83">
              <w:rPr>
                <w:rFonts w:ascii="Calibri" w:hAnsi="Calibri" w:cs="Arial CE"/>
                <w:sz w:val="18"/>
                <w:szCs w:val="18"/>
                <w:lang w:eastAsia="sk-SK"/>
              </w:rPr>
              <w:t>09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011B83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395F07">
              <w:rPr>
                <w:rFonts w:ascii="Calibri" w:hAnsi="Calibri" w:cs="Arial CE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2EF9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7DC8B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7FD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58AA5" w14:textId="16666030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D973E0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524</w:t>
            </w:r>
            <w:r w:rsidR="004E1DD6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4AB2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65DB1" w14:textId="3485F6BE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6 043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5326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C62F1A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E8B8B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3C230" w14:textId="49557A93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73 9</w:t>
            </w:r>
            <w:r w:rsidR="00F557CB">
              <w:rPr>
                <w:rFonts w:ascii="Calibri" w:hAnsi="Calibri" w:cs="Arial CE"/>
                <w:sz w:val="18"/>
                <w:szCs w:val="18"/>
                <w:lang w:eastAsia="sk-SK"/>
              </w:rPr>
              <w:t>69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D86A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28423" w14:textId="64547286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40EA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3D876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CD3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8EFC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412B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FCE4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855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6B6D895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4F1C6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07D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CEC2D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5CBB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4C6A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14:paraId="5E60BFAE" w14:textId="77777777" w:rsidR="000B0DAD" w:rsidRDefault="000B0DAD" w:rsidP="000B0DAD"/>
    <w:p w14:paraId="40A64DEA" w14:textId="77777777" w:rsidR="000B0DAD" w:rsidRDefault="000B0DAD" w:rsidP="000B0DAD"/>
    <w:p w14:paraId="4707E81E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560A623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37D23B05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418"/>
        <w:gridCol w:w="1417"/>
      </w:tblGrid>
      <w:tr w:rsidR="00ED674F" w:rsidRPr="00EE0304" w14:paraId="3814613E" w14:textId="77777777" w:rsidTr="00017469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2F12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3E195E5" w14:textId="7FAAA70B"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F70DA9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D973E0">
              <w:rPr>
                <w:rFonts w:ascii="Calibri" w:hAnsi="Calibri" w:cs="Arial CE"/>
                <w:b/>
                <w:bCs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402692" w14:textId="356A2E33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675C87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641C31">
              <w:rPr>
                <w:rFonts w:ascii="Calibri" w:hAnsi="Calibri" w:cs="Arial CE"/>
                <w:b/>
                <w:bCs/>
                <w:lang w:eastAsia="sk-SK"/>
              </w:rPr>
              <w:t>3</w:t>
            </w:r>
          </w:p>
        </w:tc>
      </w:tr>
      <w:tr w:rsidR="00ED674F" w:rsidRPr="00EE0304" w14:paraId="533D01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E355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060C3" w14:textId="2089F53E" w:rsidR="00ED674F" w:rsidRPr="00EE0304" w:rsidRDefault="00F70DA9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7</w:t>
            </w:r>
            <w:r w:rsidR="00D973E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4 </w:t>
            </w:r>
            <w:r w:rsidR="00D973E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0F1FCC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CDBE8" w14:textId="2AD97AD6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1 184 658</w:t>
            </w:r>
          </w:p>
        </w:tc>
      </w:tr>
      <w:tr w:rsidR="00ED674F" w:rsidRPr="00EE0304" w14:paraId="03D94C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770AE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9299C" w14:textId="57C6BE44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868 864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EE37A4" w14:textId="68D9775F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10 89 282</w:t>
            </w:r>
          </w:p>
        </w:tc>
      </w:tr>
      <w:tr w:rsidR="00ED674F" w:rsidRPr="00EE0304" w14:paraId="743E54A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60126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E7C56" w14:textId="48F38EBC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E4F2A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3F9D190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4340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B457A" w14:textId="5F9CB398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1 680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535C9" w14:textId="717B8F8D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1 071 498</w:t>
            </w:r>
          </w:p>
        </w:tc>
      </w:tr>
      <w:tr w:rsidR="00ED674F" w:rsidRPr="00EE0304" w14:paraId="444793B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D6773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93A80" w14:textId="324985A3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13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160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60416" w14:textId="22F9B727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8374F0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8020A4">
              <w:rPr>
                <w:rFonts w:ascii="Calibri" w:hAnsi="Calibri" w:cs="Arial CE"/>
                <w:sz w:val="16"/>
                <w:szCs w:val="16"/>
                <w:lang w:eastAsia="sk-SK"/>
              </w:rPr>
              <w:t>3 160</w:t>
            </w:r>
          </w:p>
        </w:tc>
      </w:tr>
      <w:tr w:rsidR="00ED674F" w:rsidRPr="00EE0304" w14:paraId="2B489C7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F99CA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BAB13" w14:textId="4397CFFA" w:rsidR="00ED674F" w:rsidRPr="00EE0304" w:rsidRDefault="00F70DA9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84 024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EF422" w14:textId="605B6A96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-95 380</w:t>
            </w:r>
          </w:p>
        </w:tc>
      </w:tr>
      <w:tr w:rsidR="00ED674F" w:rsidRPr="00EE0304" w14:paraId="4E6B4EB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BA81C9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652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BC39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09EEF84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B6F08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59001" w14:textId="35011B5A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25BF7" w14:textId="2C4CF4BE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72D56D7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6DA8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A9C74" w14:textId="0D098848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80CA16" w14:textId="25BCE7C1" w:rsidR="00ED674F" w:rsidRPr="00EE0304" w:rsidRDefault="008020A4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       4</w:t>
            </w:r>
          </w:p>
        </w:tc>
      </w:tr>
      <w:tr w:rsidR="00ED674F" w:rsidRPr="00EE0304" w14:paraId="66D3A3FB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D4F5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41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DDAC1" w14:textId="1D83AA3A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527</w:t>
            </w:r>
            <w:r w:rsidR="00137D8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F557C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DC321" w14:textId="32767F8F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577</w:t>
            </w:r>
            <w:r w:rsidR="000F1FCC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329</w:t>
            </w:r>
          </w:p>
        </w:tc>
      </w:tr>
      <w:tr w:rsidR="00ED674F" w:rsidRPr="00EE0304" w14:paraId="1D7A5F9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46D0B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1D1FA" w14:textId="0D5456B9" w:rsidR="00ED674F" w:rsidRPr="00EE0304" w:rsidRDefault="00137D85" w:rsidP="0089270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120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906DB51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B24F7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E85BF" w14:textId="5B05CFCC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4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56</w:t>
            </w:r>
            <w:r w:rsidR="00F557CB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DAA9B" w14:textId="2B748F9E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54 681</w:t>
            </w:r>
          </w:p>
        </w:tc>
      </w:tr>
      <w:tr w:rsidR="00ED674F" w:rsidRPr="00EE0304" w14:paraId="502C7A2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18988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149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80B85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5E47725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5826B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29C9D" w14:textId="6923BC44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346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365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F1437" w14:textId="4BFF8120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378 705</w:t>
            </w:r>
          </w:p>
        </w:tc>
      </w:tr>
      <w:tr w:rsidR="00ED674F" w:rsidRPr="00EE0304" w14:paraId="2CEABCF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FB920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E2FD8" w14:textId="51B46789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56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434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1E63E2" w14:textId="5F124DB8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54 511</w:t>
            </w:r>
          </w:p>
        </w:tc>
      </w:tr>
      <w:tr w:rsidR="00ED674F" w:rsidRPr="00EE0304" w14:paraId="7E6D6A7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FA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E2EA7" w14:textId="1D705A55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38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486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08439" w14:textId="782E19B0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49 </w:t>
            </w:r>
            <w:r w:rsidR="000F1FCC">
              <w:rPr>
                <w:rFonts w:ascii="Calibri" w:hAnsi="Calibri" w:cs="Arial CE"/>
                <w:sz w:val="16"/>
                <w:szCs w:val="16"/>
                <w:lang w:eastAsia="sk-SK"/>
              </w:rPr>
              <w:t>933</w:t>
            </w:r>
          </w:p>
        </w:tc>
      </w:tr>
      <w:tr w:rsidR="00ED674F" w:rsidRPr="00EE0304" w14:paraId="72C2087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99C5C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50A7C" w14:textId="4F94B5E8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6 887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FEA73" w14:textId="24A7D629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8020A4">
              <w:rPr>
                <w:rFonts w:ascii="Calibri" w:hAnsi="Calibri" w:cs="Arial CE"/>
                <w:sz w:val="16"/>
                <w:szCs w:val="16"/>
                <w:lang w:eastAsia="sk-SK"/>
              </w:rPr>
              <w:t>6 749</w:t>
            </w:r>
          </w:p>
        </w:tc>
      </w:tr>
      <w:tr w:rsidR="00ED674F" w:rsidRPr="00EE0304" w14:paraId="402038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CC343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B300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DD8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0D379AA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1CCEF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DCB20" w14:textId="7046171A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67733" w14:textId="77777777" w:rsidR="00ED674F" w:rsidRPr="00EE0304" w:rsidRDefault="00ED674F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02C7075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491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BF202" w14:textId="57425C4A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972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01374" w14:textId="78C41B87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2 750</w:t>
            </w:r>
          </w:p>
        </w:tc>
      </w:tr>
      <w:tr w:rsidR="00ED674F" w:rsidRPr="00EE0304" w14:paraId="5E76E3C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287118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5C8B14C" w14:textId="5A98215E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321 15</w:t>
            </w:r>
            <w:r w:rsidR="00F557C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F467EAF" w14:textId="619ED6C4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51</w:t>
            </w:r>
            <w:r w:rsidR="000F1FCC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0F1FCC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953</w:t>
            </w:r>
          </w:p>
        </w:tc>
      </w:tr>
      <w:tr w:rsidR="00ED674F" w:rsidRPr="00EE0304" w14:paraId="75C98D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0C37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39802" w14:textId="072FD5F6" w:rsidR="006177AE" w:rsidRPr="006177AE" w:rsidRDefault="006177AE" w:rsidP="006177A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93</w:t>
            </w:r>
            <w:r w:rsidR="00F557C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B86A6" w14:textId="1D3A0193" w:rsidR="00ED674F" w:rsidRPr="006177AE" w:rsidRDefault="006177AE" w:rsidP="006177A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</w:t>
            </w:r>
            <w:r w:rsidR="008374F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</w:t>
            </w:r>
            <w:r w:rsidR="008374F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</w:t>
            </w:r>
            <w:r w:rsidR="008020A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655 892</w:t>
            </w:r>
          </w:p>
        </w:tc>
      </w:tr>
      <w:tr w:rsidR="00ED674F" w:rsidRPr="00EE0304" w14:paraId="2AFD390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3EE50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5ACA4" w14:textId="326EDEF2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2 974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1CDAA8" w14:textId="5529E927" w:rsidR="00ED674F" w:rsidRPr="00EE0304" w:rsidRDefault="00062CE8" w:rsidP="00062CE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8020A4">
              <w:rPr>
                <w:rFonts w:ascii="Calibri" w:hAnsi="Calibri" w:cs="Arial CE"/>
                <w:sz w:val="16"/>
                <w:szCs w:val="16"/>
                <w:lang w:eastAsia="sk-SK"/>
              </w:rPr>
              <w:t>3 05</w:t>
            </w:r>
            <w:r w:rsidR="000F1FCC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               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1B93247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154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0AABF" w14:textId="77A24D9F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137D8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F3305C" w14:textId="601937E7" w:rsidR="00ED674F" w:rsidRPr="00EE0304" w:rsidRDefault="0084191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020A4">
              <w:rPr>
                <w:rFonts w:ascii="Calibri" w:hAnsi="Calibri" w:cs="Arial CE"/>
                <w:sz w:val="16"/>
                <w:szCs w:val="16"/>
                <w:lang w:eastAsia="sk-SK"/>
              </w:rPr>
              <w:t>1 25</w:t>
            </w:r>
            <w:r w:rsidR="000F1FCC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</w:p>
        </w:tc>
      </w:tr>
      <w:tr w:rsidR="00ED674F" w:rsidRPr="00EE0304" w14:paraId="168B5C2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76EBE54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2C74655" w14:textId="62D2789C" w:rsidR="00ED674F" w:rsidRPr="00EE0304" w:rsidRDefault="00F70DA9" w:rsidP="00F70DA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 </w:t>
            </w:r>
            <w:r w:rsidR="00ED674F"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137D8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168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062CE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1E2029F" w14:textId="20BB146D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1 803</w:t>
            </w:r>
          </w:p>
        </w:tc>
      </w:tr>
      <w:tr w:rsidR="00ED674F" w:rsidRPr="00EE0304" w14:paraId="58F221F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7B5A846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A964D84" w14:textId="37B3F943" w:rsidR="00ED674F" w:rsidRPr="003E222E" w:rsidRDefault="00F70DA9" w:rsidP="003E222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                   </w:t>
            </w:r>
            <w:r w:rsidR="00850BB0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3</w:t>
            </w:r>
            <w:r w:rsidR="00D973E0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19 9</w:t>
            </w:r>
            <w:r w:rsidR="006933A8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8</w:t>
            </w:r>
            <w:r w:rsidR="00F557CB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328A295" w14:textId="35C471D0" w:rsidR="00ED674F" w:rsidRPr="00EE0304" w:rsidRDefault="000C45D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 w:rsidR="008020A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51</w:t>
            </w:r>
            <w:r w:rsidR="000F1FCC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3 756</w:t>
            </w:r>
          </w:p>
        </w:tc>
      </w:tr>
      <w:tr w:rsidR="00ED674F" w:rsidRPr="00EE0304" w14:paraId="56258535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0DF9E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86EA8" w14:textId="77154BD2" w:rsidR="00ED674F" w:rsidRPr="00EE0304" w:rsidRDefault="00F70DA9" w:rsidP="00F70DA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71 245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F9D9CE" w14:textId="31A656F3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011B83">
              <w:rPr>
                <w:rFonts w:ascii="Calibri" w:hAnsi="Calibri" w:cs="Arial CE"/>
                <w:sz w:val="16"/>
                <w:szCs w:val="16"/>
                <w:lang w:eastAsia="sk-SK"/>
              </w:rPr>
              <w:t>12 8</w:t>
            </w:r>
            <w:r w:rsidR="008F5511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0D688B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</w:p>
        </w:tc>
      </w:tr>
      <w:tr w:rsidR="00ED674F" w:rsidRPr="00EE0304" w14:paraId="681E833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74262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7C510" w14:textId="39071AE7" w:rsidR="00ED674F" w:rsidRPr="00EE0304" w:rsidRDefault="007C6A27" w:rsidP="00FC506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3 65</w:t>
            </w:r>
            <w:r w:rsidR="00F557CB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FC111" w14:textId="6399F6C8" w:rsidR="00ED674F" w:rsidRPr="00EE0304" w:rsidRDefault="0084191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8020A4">
              <w:rPr>
                <w:rFonts w:ascii="Calibri" w:hAnsi="Calibri" w:cs="Arial CE"/>
                <w:sz w:val="16"/>
                <w:szCs w:val="16"/>
                <w:lang w:eastAsia="sk-SK"/>
              </w:rPr>
              <w:t>553</w:t>
            </w:r>
          </w:p>
        </w:tc>
      </w:tr>
      <w:tr w:rsidR="00ED674F" w:rsidRPr="00EE0304" w14:paraId="3E56671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759DA1B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B529CB0" w14:textId="6F23708A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252</w:t>
            </w:r>
            <w:r w:rsidR="005749F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B51DB49" w14:textId="63C773B7" w:rsidR="00ED674F" w:rsidRPr="00EE0304" w:rsidRDefault="00EA7D35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</w:t>
            </w:r>
            <w:r w:rsidR="008020A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011B83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18</w:t>
            </w:r>
            <w:r w:rsidR="008020A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011B83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146</w:t>
            </w:r>
          </w:p>
        </w:tc>
      </w:tr>
      <w:tr w:rsidR="00ED674F" w:rsidRPr="00EE0304" w14:paraId="7FD9DBB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BCF8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9913D7" w14:textId="77777777" w:rsidR="00ED674F" w:rsidRPr="00EE0304" w:rsidRDefault="00137D85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9B0349" w14:textId="3052CC07" w:rsidR="00ED674F" w:rsidRPr="00EE0304" w:rsidRDefault="005F6588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2188A006" w14:textId="77777777" w:rsidTr="00017469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3CFC1C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44A6462" w14:textId="7268D453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851 838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F9E310" w14:textId="6B2F822C" w:rsidR="00ED674F" w:rsidRPr="00EE0304" w:rsidRDefault="004C3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1 092 338</w:t>
            </w:r>
          </w:p>
        </w:tc>
      </w:tr>
      <w:tr w:rsidR="00ED674F" w:rsidRPr="00EE0304" w14:paraId="01108C9B" w14:textId="77777777" w:rsidTr="00017469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16FDD6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B8D5605" w14:textId="16637E26" w:rsidR="00ED674F" w:rsidRPr="00EE0304" w:rsidRDefault="007C6A2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599 438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829A7A0" w14:textId="70404543" w:rsidR="00ED674F" w:rsidRPr="00EE0304" w:rsidRDefault="004C3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011B83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722462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011B83">
              <w:rPr>
                <w:rFonts w:ascii="Calibri" w:hAnsi="Calibri" w:cs="Arial CE"/>
                <w:sz w:val="16"/>
                <w:szCs w:val="16"/>
                <w:lang w:eastAsia="sk-SK"/>
              </w:rPr>
              <w:t>933</w:t>
            </w:r>
          </w:p>
        </w:tc>
      </w:tr>
      <w:tr w:rsidR="00ED674F" w:rsidRPr="00EE0304" w14:paraId="5C580076" w14:textId="77777777" w:rsidTr="00017469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2EEC3D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CDCDFE9" w14:textId="7344A048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252 400</w:t>
            </w:r>
            <w:r w:rsidR="007C6A27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086BEF1" w14:textId="4FAD3573" w:rsidR="00ED674F" w:rsidRPr="00EE0304" w:rsidRDefault="004C3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011B83">
              <w:rPr>
                <w:rFonts w:ascii="Calibri" w:hAnsi="Calibri" w:cs="Arial CE"/>
                <w:sz w:val="16"/>
                <w:szCs w:val="16"/>
                <w:lang w:eastAsia="sk-SK"/>
              </w:rPr>
              <w:t>18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011B83">
              <w:rPr>
                <w:rFonts w:ascii="Calibri" w:hAnsi="Calibri" w:cs="Arial CE"/>
                <w:sz w:val="16"/>
                <w:szCs w:val="16"/>
                <w:lang w:eastAsia="sk-SK"/>
              </w:rPr>
              <w:t>146</w:t>
            </w:r>
          </w:p>
        </w:tc>
      </w:tr>
    </w:tbl>
    <w:p w14:paraId="371691B3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7E049E7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28026DD" w14:textId="77777777" w:rsidR="000B0DAD" w:rsidRDefault="000B0DAD" w:rsidP="000B0DAD"/>
    <w:p w14:paraId="395FE78B" w14:textId="77777777" w:rsidR="000B0DAD" w:rsidRDefault="000B0DAD" w:rsidP="000B0DAD"/>
    <w:p w14:paraId="2F4291B2" w14:textId="77777777" w:rsidR="000B0DAD" w:rsidRDefault="000B0DAD" w:rsidP="000B0DAD"/>
    <w:p w14:paraId="27DC171B" w14:textId="77777777" w:rsidR="000B0DAD" w:rsidRDefault="000B0DAD" w:rsidP="000B0DAD"/>
    <w:p w14:paraId="416F3E8D" w14:textId="77777777" w:rsidR="000B0DAD" w:rsidRDefault="000B0DAD" w:rsidP="000B0DAD"/>
    <w:p w14:paraId="63BF7599" w14:textId="77777777" w:rsidR="000B0DAD" w:rsidRDefault="000B0DAD" w:rsidP="000B0DAD"/>
    <w:p w14:paraId="430F4845" w14:textId="77777777" w:rsidR="000B0DAD" w:rsidRPr="000B0DAD" w:rsidRDefault="000B0DAD" w:rsidP="000B0DAD"/>
    <w:p w14:paraId="3C54692A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0D5351E5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5079654E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14:paraId="4562B0FE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30342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CCB2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1B5A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6B186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94A4C1" w14:textId="01950D06" w:rsidR="00ED674F" w:rsidRPr="0078145B" w:rsidRDefault="00ED674F" w:rsidP="00FC5068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7C6A2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D973E0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813889" w14:textId="2FF0F0B1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675C8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4C3461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</w:t>
            </w:r>
          </w:p>
        </w:tc>
      </w:tr>
      <w:tr w:rsidR="00ED674F" w:rsidRPr="0078145B" w14:paraId="21878BC9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2CD637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22E2E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68B4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09B5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B51FF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98372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522EA16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0A6A9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A83B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FEDDF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95FF0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64C4FF" w14:textId="3ECDF679" w:rsidR="00ED674F" w:rsidRPr="0078145B" w:rsidRDefault="00AF75E3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07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E6393D" w14:textId="69033421" w:rsidR="00ED674F" w:rsidRPr="0078145B" w:rsidRDefault="00AF75E3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4C3461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395F07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ED674F" w:rsidRPr="0078145B" w14:paraId="199E1FA1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F25710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02E39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11AF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D3BDF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2C40FD" w14:textId="7629299E" w:rsidR="00ED674F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CB74D1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89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C61EF3" w14:textId="15D54B8B" w:rsidR="00ED674F" w:rsidRPr="0078145B" w:rsidRDefault="00395F0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8,03</w:t>
            </w:r>
          </w:p>
        </w:tc>
      </w:tr>
      <w:tr w:rsidR="00ED674F" w:rsidRPr="0078145B" w14:paraId="135652A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3024AD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FBDBB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29A1C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30FB8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2E63E0" w14:textId="021BB241" w:rsidR="00ED674F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CB74D1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5749FB">
              <w:rPr>
                <w:rFonts w:asciiTheme="minorHAnsi" w:hAnsiTheme="minorHAnsi" w:cs="Arial"/>
                <w:sz w:val="18"/>
                <w:szCs w:val="18"/>
              </w:rPr>
              <w:t>3</w:t>
            </w: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BA6F8E" w14:textId="25ADB372" w:rsidR="00ED674F" w:rsidRPr="0078145B" w:rsidRDefault="00395F0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0D688B">
              <w:rPr>
                <w:rFonts w:asciiTheme="minorHAnsi" w:hAnsiTheme="minorHAnsi" w:cs="Arial"/>
                <w:sz w:val="18"/>
                <w:szCs w:val="18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DD7857" w:rsidRPr="0078145B" w14:paraId="1A19733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ACE598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F0E2C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385E6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8B8B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60BEE4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811A3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D7857" w:rsidRPr="0078145B" w14:paraId="642A966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66702E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EA751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99FDA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A46F1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45CE00" w14:textId="2C32150B" w:rsidR="00DD7857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38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37301" w14:textId="77777777" w:rsidR="00DD7857" w:rsidRDefault="0018629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511</w:t>
            </w:r>
          </w:p>
          <w:p w14:paraId="0FFC7BEB" w14:textId="4DA30BC9" w:rsidR="00186292" w:rsidRPr="0078145B" w:rsidRDefault="0018629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55DE1AA2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D8B174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1C8649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85B8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BB84E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5B948" w14:textId="511667DD" w:rsidR="00DD7857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01B734" w14:textId="1FF88786" w:rsidR="00DD7857" w:rsidRPr="0078145B" w:rsidRDefault="004C3461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56</w:t>
            </w:r>
          </w:p>
        </w:tc>
      </w:tr>
      <w:tr w:rsidR="00DD7857" w:rsidRPr="0078145B" w14:paraId="51498DF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B0A366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79652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29A47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73E4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3CE37D" w14:textId="3586E0AF" w:rsidR="00DD7857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F00701" w14:textId="0449A63E" w:rsidR="00DD7857" w:rsidRPr="0078145B" w:rsidRDefault="004C3461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</w:t>
            </w:r>
          </w:p>
        </w:tc>
      </w:tr>
      <w:tr w:rsidR="00DD7857" w:rsidRPr="0078145B" w14:paraId="7E31A2D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D876C8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18AA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412B1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2000C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CBAFAE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1FA60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D7857" w:rsidRPr="0078145B" w14:paraId="788CEB4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4066A5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AEBAA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3B9C6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B8E9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CAA7D4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9537DC" w14:textId="77777777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09A64BB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2B81EC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24274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04BCB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C9A3F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A3CD29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0291F5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33FCDEE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32137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E193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B265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2A574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642FAB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856EE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34FA063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FFF9DF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218B19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E2029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894F4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B2AE55" w14:textId="6A170F1A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14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C96B" w14:textId="4801C029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395F07">
              <w:rPr>
                <w:rFonts w:asciiTheme="minorHAnsi" w:hAnsiTheme="minorHAnsi" w:cs="Arial"/>
                <w:sz w:val="18"/>
                <w:szCs w:val="18"/>
              </w:rPr>
              <w:t>20</w:t>
            </w:r>
          </w:p>
        </w:tc>
      </w:tr>
      <w:tr w:rsidR="00DD7857" w:rsidRPr="0078145B" w14:paraId="2B48741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CCEE4D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DEF2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F7489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A97B9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F801F0" w14:textId="1CD9AC6D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C1306">
              <w:rPr>
                <w:rFonts w:asciiTheme="minorHAnsi" w:hAnsiTheme="minorHAnsi" w:cs="Arial"/>
                <w:sz w:val="18"/>
                <w:szCs w:val="18"/>
              </w:rPr>
              <w:t>17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F2E1B" w14:textId="55EEAEF6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0,</w:t>
            </w:r>
            <w:r w:rsidR="00186292"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395F07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D7857" w:rsidRPr="0078145B" w14:paraId="6798849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9A4543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5FE9F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9E8AC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EF86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CBF715" w14:textId="63CB93A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C1306">
              <w:rPr>
                <w:rFonts w:asciiTheme="minorHAnsi" w:hAnsiTheme="minorHAnsi" w:cs="Arial"/>
                <w:sz w:val="18"/>
                <w:szCs w:val="18"/>
              </w:rPr>
              <w:t>33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D2C9E8" w14:textId="5EDA3409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0,3</w:t>
            </w:r>
            <w:r w:rsidR="00395F07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</w:tr>
      <w:tr w:rsidR="00DD7857" w:rsidRPr="0078145B" w14:paraId="2463141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24C291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4929B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D220A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3C8CD3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F35DC9" w14:textId="14F2FDD9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C1306">
              <w:rPr>
                <w:rFonts w:asciiTheme="minorHAnsi" w:hAnsiTheme="minorHAnsi" w:cs="Arial"/>
                <w:sz w:val="18"/>
                <w:szCs w:val="18"/>
              </w:rPr>
              <w:t>42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1A77D" w14:textId="00034C50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395F07">
              <w:rPr>
                <w:rFonts w:asciiTheme="minorHAnsi" w:hAnsiTheme="minorHAnsi" w:cs="Arial"/>
                <w:sz w:val="18"/>
                <w:szCs w:val="18"/>
              </w:rPr>
              <w:t>62</w:t>
            </w:r>
          </w:p>
        </w:tc>
      </w:tr>
      <w:tr w:rsidR="00DD7857" w:rsidRPr="0078145B" w14:paraId="70C9FE9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07A09A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A8D9A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B373A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6815BB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16A381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8B51B1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0549921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8DA79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2211E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166CE3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5C3ED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E4B4E6" w14:textId="72B9E17D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FCA4C2" w14:textId="30D3A3D1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395F07">
              <w:rPr>
                <w:rFonts w:asciiTheme="minorHAnsi" w:hAnsiTheme="minorHAnsi" w:cs="Arial"/>
                <w:sz w:val="18"/>
                <w:szCs w:val="18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0,47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</w:p>
        </w:tc>
      </w:tr>
      <w:tr w:rsidR="00DD7857" w:rsidRPr="0078145B" w14:paraId="00652C38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75B672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E5218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45456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83CA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A00C0" w14:textId="03D5B8F7" w:rsidR="00DD7857" w:rsidRPr="0078145B" w:rsidRDefault="00687C99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2BA4FD" w14:textId="658FAD1E" w:rsidR="00DD7857" w:rsidRPr="0078145B" w:rsidRDefault="00DD7857" w:rsidP="00DD7857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 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0,0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D7857" w:rsidRPr="0078145B" w14:paraId="6662B2A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E1D8F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A0E02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C3FAE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7E503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D8C41E" w14:textId="392613F6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78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8A730" w14:textId="367F3FE6" w:rsidR="00DD7857" w:rsidRPr="0078145B" w:rsidRDefault="00C62486" w:rsidP="00C62486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  <w:r w:rsidR="00DD7857"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186292"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395F07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DD7857" w:rsidRPr="0078145B" w14:paraId="4A9B3B6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6D99AB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D3AD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B8395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7C2DD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F6B71D" w14:textId="0CF8DA00" w:rsidR="00DD7857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  <w:p w14:paraId="15DBCDF9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797571" w14:textId="3697D116" w:rsidR="00DD7857" w:rsidRPr="0078145B" w:rsidRDefault="00395F0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186292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10</w:t>
            </w:r>
          </w:p>
        </w:tc>
      </w:tr>
      <w:tr w:rsidR="00DD7857" w:rsidRPr="0078145B" w14:paraId="2BBE843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3BA76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550FF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5355E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13FFA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42679C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8D6DE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6A8AED9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35865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304CB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B9B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96B5E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CE3E41" w14:textId="77777777" w:rsidR="00DD7857" w:rsidRPr="0078145B" w:rsidRDefault="00DD7857" w:rsidP="00017469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738CE" w14:textId="77777777" w:rsidR="00DD7857" w:rsidRPr="0078145B" w:rsidRDefault="00DD7857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5AF6A61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CA4B0B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ADC8E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00182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ABAE1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438AD7" w14:textId="77777777" w:rsidR="00DD7857" w:rsidRPr="0078145B" w:rsidRDefault="00DD7857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32410F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1C39CFD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4F227D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EAF697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2EF3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A12F6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A49BB8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F6D442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</w:tbl>
    <w:p w14:paraId="70E6C869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60A36086" w14:textId="43D4EEF7" w:rsidR="00ED674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262F18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186292">
        <w:rPr>
          <w:rFonts w:asciiTheme="minorHAnsi" w:hAnsiTheme="minorHAnsi"/>
          <w:b/>
          <w:bCs/>
          <w:sz w:val="22"/>
          <w:szCs w:val="22"/>
          <w:lang w:val="sk-SK"/>
        </w:rPr>
        <w:t>3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2237C0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186292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):</w:t>
      </w:r>
    </w:p>
    <w:p w14:paraId="27A75DBD" w14:textId="0FC2BA63" w:rsidR="000547FF" w:rsidRDefault="00ED674F" w:rsidP="00716766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>Štruktúra majetku sa</w:t>
      </w:r>
      <w:r w:rsidR="004A19DD">
        <w:rPr>
          <w:rFonts w:asciiTheme="minorHAnsi" w:hAnsiTheme="minorHAnsi"/>
          <w:sz w:val="22"/>
          <w:szCs w:val="22"/>
          <w:lang w:val="sk-SK"/>
        </w:rPr>
        <w:t xml:space="preserve"> mierne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zmenila, neobežný majetok tvorí </w:t>
      </w:r>
      <w:r w:rsidR="00186292">
        <w:rPr>
          <w:rFonts w:asciiTheme="minorHAnsi" w:hAnsiTheme="minorHAnsi"/>
          <w:sz w:val="22"/>
          <w:szCs w:val="22"/>
          <w:lang w:val="sk-SK"/>
        </w:rPr>
        <w:t>19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</w:t>
      </w:r>
      <w:r w:rsidR="0018629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obežný majetok </w:t>
      </w:r>
      <w:r w:rsidR="00BF18F9">
        <w:rPr>
          <w:rFonts w:asciiTheme="minorHAnsi" w:hAnsiTheme="minorHAnsi"/>
          <w:sz w:val="22"/>
          <w:szCs w:val="22"/>
          <w:lang w:val="sk-SK"/>
        </w:rPr>
        <w:t>7</w:t>
      </w:r>
      <w:r w:rsidR="00186292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 a záväzky </w:t>
      </w:r>
      <w:r w:rsidR="00262F18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tvoria </w:t>
      </w:r>
      <w:r w:rsidR="007C1306">
        <w:rPr>
          <w:rFonts w:asciiTheme="minorHAnsi" w:hAnsiTheme="minorHAnsi"/>
          <w:sz w:val="22"/>
          <w:szCs w:val="22"/>
          <w:lang w:val="sk-SK"/>
        </w:rPr>
        <w:t>1</w:t>
      </w:r>
      <w:r w:rsidR="00395F07">
        <w:rPr>
          <w:rFonts w:asciiTheme="minorHAnsi" w:hAnsiTheme="minorHAnsi"/>
          <w:sz w:val="22"/>
          <w:szCs w:val="22"/>
          <w:lang w:val="sk-SK"/>
        </w:rPr>
        <w:t>0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z celkových pasív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86292">
        <w:rPr>
          <w:rFonts w:asciiTheme="minorHAnsi" w:hAnsiTheme="minorHAnsi"/>
          <w:sz w:val="22"/>
          <w:szCs w:val="22"/>
          <w:lang w:val="sk-SK"/>
        </w:rPr>
        <w:t xml:space="preserve">, ktoré </w:t>
      </w:r>
      <w:r w:rsidR="00626C45">
        <w:rPr>
          <w:rFonts w:asciiTheme="minorHAnsi" w:hAnsiTheme="minorHAnsi"/>
          <w:sz w:val="22"/>
          <w:szCs w:val="22"/>
          <w:lang w:val="sk-SK"/>
        </w:rPr>
        <w:t xml:space="preserve">vzrástli 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o </w:t>
      </w:r>
      <w:r w:rsidR="00626C45">
        <w:rPr>
          <w:rFonts w:asciiTheme="minorHAnsi" w:hAnsiTheme="minorHAnsi"/>
          <w:sz w:val="22"/>
          <w:szCs w:val="22"/>
          <w:lang w:val="sk-SK"/>
        </w:rPr>
        <w:t>23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7C1306"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186292">
        <w:rPr>
          <w:rFonts w:asciiTheme="minorHAnsi" w:hAnsiTheme="minorHAnsi"/>
          <w:sz w:val="22"/>
          <w:szCs w:val="22"/>
          <w:lang w:val="sk-SK"/>
        </w:rPr>
        <w:t>393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C1306" w:rsidRPr="005D2550">
        <w:rPr>
          <w:rFonts w:asciiTheme="minorHAnsi" w:hAnsiTheme="minorHAnsi"/>
          <w:sz w:val="22"/>
          <w:szCs w:val="22"/>
          <w:lang w:val="sk-SK"/>
        </w:rPr>
        <w:t>tis.€)</w:t>
      </w:r>
      <w:r w:rsidR="007C1306">
        <w:rPr>
          <w:rFonts w:asciiTheme="minorHAnsi" w:hAnsiTheme="minorHAnsi"/>
          <w:sz w:val="22"/>
          <w:szCs w:val="22"/>
          <w:vertAlign w:val="subscript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.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Celkové aktíva </w:t>
      </w:r>
      <w:r w:rsidR="007C1306">
        <w:rPr>
          <w:rFonts w:asciiTheme="minorHAnsi" w:hAnsiTheme="minorHAnsi"/>
          <w:sz w:val="22"/>
          <w:szCs w:val="22"/>
          <w:lang w:val="sk-SK"/>
        </w:rPr>
        <w:t>vzrástli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="00626C45">
        <w:rPr>
          <w:rFonts w:asciiTheme="minorHAnsi" w:hAnsiTheme="minorHAnsi"/>
          <w:sz w:val="22"/>
          <w:szCs w:val="22"/>
          <w:lang w:val="sk-SK"/>
        </w:rPr>
        <w:t>23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DD7857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547FF">
        <w:rPr>
          <w:rFonts w:asciiTheme="minorHAnsi" w:hAnsiTheme="minorHAnsi"/>
          <w:sz w:val="22"/>
          <w:szCs w:val="22"/>
          <w:lang w:val="sk-SK"/>
        </w:rPr>
        <w:t>393</w:t>
      </w:r>
      <w:r w:rsidR="00DD785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tis.€), 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 neobežného majetku poklesol o -</w:t>
      </w:r>
      <w:r w:rsidR="007C1306">
        <w:rPr>
          <w:rFonts w:asciiTheme="minorHAnsi" w:hAnsiTheme="minorHAnsi"/>
          <w:sz w:val="22"/>
          <w:szCs w:val="22"/>
          <w:lang w:val="sk-SK"/>
        </w:rPr>
        <w:t>8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F3652A"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F3652A">
        <w:rPr>
          <w:rFonts w:asciiTheme="minorHAnsi" w:hAnsiTheme="minorHAnsi"/>
          <w:sz w:val="22"/>
          <w:szCs w:val="22"/>
          <w:lang w:val="sk-SK"/>
        </w:rPr>
        <w:t xml:space="preserve"> -37 </w:t>
      </w:r>
      <w:r w:rsidR="00F3652A" w:rsidRPr="005D2550">
        <w:rPr>
          <w:rFonts w:asciiTheme="minorHAnsi" w:hAnsiTheme="minorHAnsi"/>
          <w:sz w:val="22"/>
          <w:szCs w:val="22"/>
          <w:lang w:val="sk-SK"/>
        </w:rPr>
        <w:t>tis.€)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 majetku</w:t>
      </w:r>
      <w:r w:rsidR="00F557CB">
        <w:rPr>
          <w:rFonts w:asciiTheme="minorHAnsi" w:hAnsiTheme="minorHAnsi"/>
          <w:sz w:val="22"/>
          <w:szCs w:val="22"/>
          <w:lang w:val="sk-SK"/>
        </w:rPr>
        <w:t xml:space="preserve">  vplyvom odpisovania majetku v roku 202</w:t>
      </w:r>
      <w:r w:rsidR="000547FF">
        <w:rPr>
          <w:rFonts w:asciiTheme="minorHAnsi" w:hAnsiTheme="minorHAnsi"/>
          <w:sz w:val="22"/>
          <w:szCs w:val="22"/>
          <w:lang w:val="sk-SK"/>
        </w:rPr>
        <w:t>3</w:t>
      </w:r>
      <w:r w:rsidR="00F3652A" w:rsidRPr="005D2550">
        <w:rPr>
          <w:rFonts w:asciiTheme="minorHAnsi" w:hAnsiTheme="minorHAnsi"/>
          <w:sz w:val="22"/>
          <w:szCs w:val="22"/>
          <w:lang w:val="sk-SK"/>
        </w:rPr>
        <w:t>,</w:t>
      </w:r>
      <w:r w:rsidR="00F3652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obežn</w:t>
      </w:r>
      <w:r w:rsidR="00495509">
        <w:rPr>
          <w:rFonts w:asciiTheme="minorHAnsi" w:hAnsiTheme="minorHAnsi"/>
          <w:sz w:val="22"/>
          <w:szCs w:val="22"/>
          <w:lang w:val="sk-SK"/>
        </w:rPr>
        <w:t>ý</w:t>
      </w:r>
      <w:r w:rsidR="000D4607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A4232">
        <w:rPr>
          <w:rFonts w:asciiTheme="minorHAnsi" w:hAnsiTheme="minorHAnsi"/>
          <w:sz w:val="22"/>
          <w:szCs w:val="22"/>
          <w:lang w:val="sk-SK"/>
        </w:rPr>
        <w:t>majet</w:t>
      </w:r>
      <w:r w:rsidR="00495509">
        <w:rPr>
          <w:rFonts w:asciiTheme="minorHAnsi" w:hAnsiTheme="minorHAnsi"/>
          <w:sz w:val="22"/>
          <w:szCs w:val="22"/>
          <w:lang w:val="sk-SK"/>
        </w:rPr>
        <w:t>o</w:t>
      </w:r>
      <w:r w:rsidR="00FA4232">
        <w:rPr>
          <w:rFonts w:asciiTheme="minorHAnsi" w:hAnsiTheme="minorHAnsi"/>
          <w:sz w:val="22"/>
          <w:szCs w:val="22"/>
          <w:lang w:val="sk-SK"/>
        </w:rPr>
        <w:t>k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 vzr</w:t>
      </w:r>
      <w:r w:rsidR="00522CD9">
        <w:rPr>
          <w:rFonts w:asciiTheme="minorHAnsi" w:hAnsiTheme="minorHAnsi"/>
          <w:sz w:val="22"/>
          <w:szCs w:val="22"/>
          <w:lang w:val="sk-SK"/>
        </w:rPr>
        <w:t>á</w:t>
      </w:r>
      <w:r w:rsidR="00495509">
        <w:rPr>
          <w:rFonts w:asciiTheme="minorHAnsi" w:hAnsiTheme="minorHAnsi"/>
          <w:sz w:val="22"/>
          <w:szCs w:val="22"/>
          <w:lang w:val="sk-SK"/>
        </w:rPr>
        <w:t>stol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687C99">
        <w:rPr>
          <w:rFonts w:asciiTheme="minorHAnsi" w:hAnsiTheme="minorHAnsi"/>
          <w:sz w:val="22"/>
          <w:szCs w:val="22"/>
          <w:lang w:val="sk-SK"/>
        </w:rPr>
        <w:t> </w:t>
      </w:r>
      <w:r w:rsidR="000547FF">
        <w:rPr>
          <w:rFonts w:asciiTheme="minorHAnsi" w:hAnsiTheme="minorHAnsi"/>
          <w:sz w:val="22"/>
          <w:szCs w:val="22"/>
          <w:lang w:val="sk-SK"/>
        </w:rPr>
        <w:t>34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%</w:t>
      </w:r>
      <w:r w:rsidR="006177A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+</w:t>
      </w:r>
      <w:r w:rsidR="000547FF">
        <w:rPr>
          <w:rFonts w:asciiTheme="minorHAnsi" w:hAnsiTheme="minorHAnsi"/>
          <w:sz w:val="22"/>
          <w:szCs w:val="22"/>
          <w:lang w:val="sk-SK"/>
        </w:rPr>
        <w:t>431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tis.€]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.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="000547FF">
        <w:rPr>
          <w:rFonts w:asciiTheme="minorHAnsi" w:hAnsiTheme="minorHAnsi"/>
          <w:sz w:val="22"/>
          <w:szCs w:val="22"/>
          <w:lang w:val="sk-SK"/>
        </w:rPr>
        <w:t>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0547FF">
        <w:rPr>
          <w:rFonts w:asciiTheme="minorHAnsi" w:hAnsiTheme="minorHAnsi"/>
          <w:sz w:val="22"/>
          <w:szCs w:val="22"/>
          <w:lang w:val="sk-SK"/>
        </w:rPr>
        <w:t>7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vzrástlo o</w:t>
      </w:r>
      <w:r w:rsidR="00CA5F65">
        <w:rPr>
          <w:rFonts w:asciiTheme="minorHAnsi" w:hAnsiTheme="minorHAnsi"/>
          <w:sz w:val="22"/>
          <w:szCs w:val="22"/>
          <w:lang w:val="sk-SK"/>
        </w:rPr>
        <w:t> </w:t>
      </w:r>
      <w:r w:rsidR="000547FF">
        <w:rPr>
          <w:rFonts w:asciiTheme="minorHAnsi" w:hAnsiTheme="minorHAnsi"/>
          <w:sz w:val="22"/>
          <w:szCs w:val="22"/>
          <w:lang w:val="sk-SK"/>
        </w:rPr>
        <w:t>2</w:t>
      </w:r>
      <w:r w:rsidR="007E21E7">
        <w:rPr>
          <w:rFonts w:asciiTheme="minorHAnsi" w:hAnsiTheme="minorHAnsi"/>
          <w:sz w:val="22"/>
          <w:szCs w:val="22"/>
          <w:lang w:val="sk-SK"/>
        </w:rPr>
        <w:t>7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% (+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547FF">
        <w:rPr>
          <w:rFonts w:asciiTheme="minorHAnsi" w:hAnsiTheme="minorHAnsi"/>
          <w:sz w:val="22"/>
          <w:szCs w:val="22"/>
          <w:lang w:val="sk-SK"/>
        </w:rPr>
        <w:t>400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zisku za rok 20</w:t>
      </w:r>
      <w:r w:rsidR="00687C99">
        <w:rPr>
          <w:rFonts w:asciiTheme="minorHAnsi" w:hAnsiTheme="minorHAnsi"/>
          <w:sz w:val="22"/>
          <w:szCs w:val="22"/>
          <w:lang w:val="sk-SK"/>
        </w:rPr>
        <w:t>2</w:t>
      </w:r>
      <w:r w:rsidR="00722462">
        <w:rPr>
          <w:rFonts w:asciiTheme="minorHAnsi" w:hAnsiTheme="minorHAnsi"/>
          <w:sz w:val="22"/>
          <w:szCs w:val="22"/>
          <w:lang w:val="sk-SK"/>
        </w:rPr>
        <w:t>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22462">
        <w:rPr>
          <w:rFonts w:asciiTheme="minorHAnsi" w:hAnsiTheme="minorHAnsi"/>
          <w:sz w:val="22"/>
          <w:szCs w:val="22"/>
          <w:lang w:val="sk-SK"/>
        </w:rPr>
        <w:t>4</w:t>
      </w:r>
      <w:r w:rsidR="00395F07">
        <w:rPr>
          <w:rFonts w:asciiTheme="minorHAnsi" w:hAnsiTheme="minorHAnsi"/>
          <w:sz w:val="22"/>
          <w:szCs w:val="22"/>
          <w:lang w:val="sk-SK"/>
        </w:rPr>
        <w:t>18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tis.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Spoločníkom neboli vyplatené žiadne podiely zo zisku.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 analýze nákladov a výnosov možno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konštatovať,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že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tržby z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Pr="005D2550">
        <w:rPr>
          <w:rFonts w:asciiTheme="minorHAnsi" w:hAnsiTheme="minorHAnsi"/>
          <w:sz w:val="22"/>
          <w:szCs w:val="22"/>
          <w:lang w:val="sk-SK"/>
        </w:rPr>
        <w:t>predaj</w:t>
      </w:r>
      <w:r w:rsidR="00DD7857">
        <w:rPr>
          <w:rFonts w:asciiTheme="minorHAnsi" w:hAnsiTheme="minorHAnsi"/>
          <w:sz w:val="22"/>
          <w:szCs w:val="22"/>
          <w:lang w:val="sk-SK"/>
        </w:rPr>
        <w:t>a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výrobkov </w:t>
      </w:r>
      <w:r w:rsidR="00BF18F9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oproti </w:t>
      </w:r>
      <w:r w:rsidR="00522CD9">
        <w:rPr>
          <w:rFonts w:asciiTheme="minorHAnsi" w:hAnsiTheme="minorHAnsi"/>
          <w:sz w:val="22"/>
          <w:szCs w:val="22"/>
          <w:lang w:val="sk-SK"/>
        </w:rPr>
        <w:t xml:space="preserve"> roku 202</w:t>
      </w:r>
      <w:r w:rsidR="000547FF">
        <w:rPr>
          <w:rFonts w:asciiTheme="minorHAnsi" w:hAnsiTheme="minorHAnsi"/>
          <w:sz w:val="22"/>
          <w:szCs w:val="22"/>
          <w:lang w:val="sk-SK"/>
        </w:rPr>
        <w:t>2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 64 </w:t>
      </w:r>
      <w:r w:rsidR="000D227E">
        <w:rPr>
          <w:rFonts w:asciiTheme="minorHAnsi" w:hAnsiTheme="minorHAnsi"/>
          <w:sz w:val="22"/>
          <w:szCs w:val="22"/>
          <w:lang w:val="sk-SK"/>
        </w:rPr>
        <w:t>%, t.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>j. +</w:t>
      </w:r>
      <w:r w:rsidR="000547FF">
        <w:rPr>
          <w:rFonts w:asciiTheme="minorHAnsi" w:hAnsiTheme="minorHAnsi"/>
          <w:sz w:val="22"/>
          <w:szCs w:val="22"/>
          <w:lang w:val="sk-SK"/>
        </w:rPr>
        <w:t>420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ti</w:t>
      </w:r>
      <w:r w:rsidR="00C32151">
        <w:rPr>
          <w:rFonts w:asciiTheme="minorHAnsi" w:hAnsiTheme="minorHAnsi"/>
          <w:sz w:val="22"/>
          <w:szCs w:val="22"/>
          <w:lang w:val="sk-SK"/>
        </w:rPr>
        <w:t>s. €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,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 tržby z predaja služieb </w:t>
      </w:r>
      <w:r w:rsidR="000547FF">
        <w:rPr>
          <w:rFonts w:asciiTheme="minorHAnsi" w:hAnsiTheme="minorHAnsi"/>
          <w:sz w:val="22"/>
          <w:szCs w:val="22"/>
          <w:lang w:val="sk-SK"/>
        </w:rPr>
        <w:t>zostali na úrovni roku 2022</w:t>
      </w:r>
    </w:p>
    <w:p w14:paraId="76BAE299" w14:textId="3CF3D889" w:rsidR="00ED674F" w:rsidRDefault="00722462" w:rsidP="000547FF">
      <w:pPr>
        <w:pStyle w:val="Zkladntext"/>
        <w:spacing w:before="0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v</w:t>
      </w:r>
      <w:r w:rsidR="000547FF">
        <w:rPr>
          <w:rFonts w:asciiTheme="minorHAnsi" w:hAnsiTheme="minorHAnsi"/>
          <w:sz w:val="22"/>
          <w:szCs w:val="22"/>
          <w:lang w:val="sk-SK"/>
        </w:rPr>
        <w:t>o výške 113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 xml:space="preserve"> tis. €.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výnosy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>z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  </w:t>
      </w:r>
      <w:r w:rsidR="00ED674F">
        <w:rPr>
          <w:rFonts w:asciiTheme="minorHAnsi" w:hAnsiTheme="minorHAnsi"/>
          <w:sz w:val="22"/>
          <w:szCs w:val="22"/>
          <w:lang w:val="sk-SK"/>
        </w:rPr>
        <w:t>hospodárskej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činnosti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vzrástli o </w:t>
      </w:r>
      <w:r w:rsidR="000547FF">
        <w:rPr>
          <w:rFonts w:asciiTheme="minorHAnsi" w:hAnsiTheme="minorHAnsi"/>
          <w:sz w:val="22"/>
          <w:szCs w:val="22"/>
          <w:lang w:val="sk-SK"/>
        </w:rPr>
        <w:t>28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+240 </w:t>
      </w:r>
      <w:r w:rsidR="00737DB3">
        <w:rPr>
          <w:rFonts w:asciiTheme="minorHAnsi" w:hAnsiTheme="minorHAnsi"/>
          <w:sz w:val="22"/>
          <w:szCs w:val="22"/>
          <w:lang w:val="sk-SK"/>
        </w:rPr>
        <w:t>tis. €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); 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 xml:space="preserve">pridaná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 xml:space="preserve">hodnota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vzrástla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74152B">
        <w:rPr>
          <w:rFonts w:asciiTheme="minorHAnsi" w:hAnsiTheme="minorHAnsi"/>
          <w:sz w:val="22"/>
          <w:szCs w:val="22"/>
          <w:lang w:val="sk-SK"/>
        </w:rPr>
        <w:t> </w:t>
      </w:r>
      <w:r w:rsidR="000547FF">
        <w:rPr>
          <w:rFonts w:asciiTheme="minorHAnsi" w:hAnsiTheme="minorHAnsi"/>
          <w:sz w:val="22"/>
          <w:szCs w:val="22"/>
          <w:lang w:val="sk-SK"/>
        </w:rPr>
        <w:t>44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% 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>+</w:t>
      </w:r>
      <w:r w:rsidR="000547FF">
        <w:rPr>
          <w:rFonts w:asciiTheme="minorHAnsi" w:hAnsiTheme="minorHAnsi"/>
          <w:sz w:val="22"/>
          <w:szCs w:val="22"/>
          <w:lang w:val="sk-SK"/>
        </w:rPr>
        <w:t>199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 w:rsidRPr="005D2550">
        <w:rPr>
          <w:rFonts w:asciiTheme="minorHAnsi" w:hAnsiTheme="minorHAnsi"/>
          <w:sz w:val="22"/>
          <w:szCs w:val="22"/>
          <w:lang w:val="sk-SK"/>
        </w:rPr>
        <w:t xml:space="preserve">tis. €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>).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 xml:space="preserve"> Výrobná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>spotreba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C4884">
        <w:rPr>
          <w:rFonts w:asciiTheme="minorHAnsi" w:hAnsiTheme="minorHAnsi"/>
          <w:sz w:val="22"/>
          <w:szCs w:val="22"/>
          <w:lang w:val="sk-SK"/>
        </w:rPr>
        <w:t>vzrástla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B0E06">
        <w:rPr>
          <w:rFonts w:asciiTheme="minorHAnsi" w:hAnsiTheme="minorHAnsi"/>
          <w:sz w:val="22"/>
          <w:szCs w:val="22"/>
          <w:lang w:val="sk-SK"/>
        </w:rPr>
        <w:t> </w:t>
      </w:r>
      <w:r w:rsidR="000D227E">
        <w:rPr>
          <w:rFonts w:asciiTheme="minorHAnsi" w:hAnsiTheme="minorHAnsi"/>
          <w:sz w:val="22"/>
          <w:szCs w:val="22"/>
          <w:lang w:val="sk-SK"/>
        </w:rPr>
        <w:t>2</w:t>
      </w:r>
      <w:r w:rsidR="000547FF">
        <w:rPr>
          <w:rFonts w:asciiTheme="minorHAnsi" w:hAnsiTheme="minorHAnsi"/>
          <w:sz w:val="22"/>
          <w:szCs w:val="22"/>
          <w:lang w:val="sk-SK"/>
        </w:rPr>
        <w:t>0</w:t>
      </w:r>
      <w:r w:rsidR="007B0E0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%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C4884">
        <w:rPr>
          <w:rFonts w:asciiTheme="minorHAnsi" w:hAnsiTheme="minorHAnsi"/>
          <w:sz w:val="22"/>
          <w:szCs w:val="22"/>
          <w:lang w:val="sk-SK"/>
        </w:rPr>
        <w:t xml:space="preserve">+ </w:t>
      </w:r>
      <w:r w:rsidR="000547FF">
        <w:rPr>
          <w:rFonts w:asciiTheme="minorHAnsi" w:hAnsiTheme="minorHAnsi"/>
          <w:sz w:val="22"/>
          <w:szCs w:val="22"/>
          <w:lang w:val="sk-SK"/>
        </w:rPr>
        <w:t>9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 tis €</w:t>
      </w:r>
      <w:r w:rsidR="00ED674F">
        <w:rPr>
          <w:rFonts w:asciiTheme="minorHAnsi" w:hAnsiTheme="minorHAnsi"/>
          <w:sz w:val="22"/>
          <w:szCs w:val="22"/>
          <w:lang w:val="sk-SK"/>
        </w:rPr>
        <w:t>)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>,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náklady na nakúpené služby vzrástli oproti roku 2022 o 9 %  ( + 32 tis €)</w:t>
      </w:r>
      <w:r w:rsidRPr="005D2550">
        <w:rPr>
          <w:rFonts w:asciiTheme="minorHAnsi" w:hAnsiTheme="minorHAnsi"/>
          <w:sz w:val="22"/>
          <w:szCs w:val="22"/>
          <w:lang w:val="sk-SK"/>
        </w:rPr>
        <w:t>,</w:t>
      </w:r>
      <w:r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>osobné náklady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 o </w:t>
      </w:r>
      <w:r w:rsidR="000547FF">
        <w:rPr>
          <w:rFonts w:asciiTheme="minorHAnsi" w:hAnsiTheme="minorHAnsi"/>
          <w:sz w:val="22"/>
          <w:szCs w:val="22"/>
          <w:lang w:val="sk-SK"/>
        </w:rPr>
        <w:t>3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 % </w:t>
      </w:r>
      <w:r>
        <w:rPr>
          <w:rFonts w:asciiTheme="minorHAnsi" w:hAnsiTheme="minorHAnsi"/>
          <w:sz w:val="22"/>
          <w:szCs w:val="22"/>
          <w:lang w:val="sk-SK"/>
        </w:rPr>
        <w:t xml:space="preserve"> (+ 2 tis €)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22CD9">
        <w:rPr>
          <w:rFonts w:asciiTheme="minorHAnsi" w:hAnsiTheme="minorHAnsi"/>
          <w:sz w:val="22"/>
          <w:szCs w:val="22"/>
          <w:lang w:val="sk-SK"/>
        </w:rPr>
        <w:t>, odpisy dlhodobého majetku sú na úrovni roku 202</w:t>
      </w:r>
      <w:r w:rsidR="000547FF">
        <w:rPr>
          <w:rFonts w:asciiTheme="minorHAnsi" w:hAnsiTheme="minorHAnsi"/>
          <w:sz w:val="22"/>
          <w:szCs w:val="22"/>
          <w:lang w:val="sk-SK"/>
        </w:rPr>
        <w:t>2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 xml:space="preserve">.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Celkovo náklady na hospodársku činnosť 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vzrástli </w:t>
      </w:r>
      <w:r w:rsidR="0071676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lastRenderedPageBreak/>
        <w:t>o</w:t>
      </w:r>
      <w:r w:rsidR="001F58E2">
        <w:rPr>
          <w:rFonts w:asciiTheme="minorHAnsi" w:hAnsiTheme="minorHAnsi"/>
          <w:sz w:val="22"/>
          <w:szCs w:val="22"/>
          <w:lang w:val="sk-SK"/>
        </w:rPr>
        <w:t> </w:t>
      </w:r>
      <w:r>
        <w:rPr>
          <w:rFonts w:asciiTheme="minorHAnsi" w:hAnsiTheme="minorHAnsi"/>
          <w:sz w:val="22"/>
          <w:szCs w:val="22"/>
          <w:lang w:val="sk-SK"/>
        </w:rPr>
        <w:t>28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16766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2</w:t>
      </w:r>
      <w:r w:rsidR="000547FF">
        <w:rPr>
          <w:rFonts w:asciiTheme="minorHAnsi" w:hAnsiTheme="minorHAnsi"/>
          <w:sz w:val="22"/>
          <w:szCs w:val="22"/>
          <w:lang w:val="sk-SK"/>
        </w:rPr>
        <w:t>4</w:t>
      </w:r>
      <w:r>
        <w:rPr>
          <w:rFonts w:asciiTheme="minorHAnsi" w:hAnsiTheme="minorHAnsi"/>
          <w:sz w:val="22"/>
          <w:szCs w:val="22"/>
          <w:lang w:val="sk-SK"/>
        </w:rPr>
        <w:t>1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).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 xml:space="preserve">Výsledok hospodárenia z hospodárskej činnosti </w:t>
      </w:r>
      <w:r w:rsidR="000D227E">
        <w:rPr>
          <w:rFonts w:asciiTheme="minorHAnsi" w:hAnsiTheme="minorHAnsi"/>
          <w:sz w:val="22"/>
          <w:szCs w:val="22"/>
          <w:lang w:val="sk-SK"/>
        </w:rPr>
        <w:t>vzrást</w:t>
      </w:r>
      <w:r w:rsidR="000547FF">
        <w:rPr>
          <w:rFonts w:asciiTheme="minorHAnsi" w:hAnsiTheme="minorHAnsi"/>
          <w:sz w:val="22"/>
          <w:szCs w:val="22"/>
          <w:lang w:val="sk-SK"/>
        </w:rPr>
        <w:t>o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l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1F58E2">
        <w:rPr>
          <w:rFonts w:asciiTheme="minorHAnsi" w:hAnsiTheme="minorHAnsi"/>
          <w:sz w:val="22"/>
          <w:szCs w:val="22"/>
          <w:lang w:val="sk-SK"/>
        </w:rPr>
        <w:t> </w:t>
      </w:r>
      <w:r>
        <w:rPr>
          <w:rFonts w:asciiTheme="minorHAnsi" w:hAnsiTheme="minorHAnsi"/>
          <w:sz w:val="22"/>
          <w:szCs w:val="22"/>
          <w:lang w:val="sk-SK"/>
        </w:rPr>
        <w:t>59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5B073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547FF">
        <w:rPr>
          <w:rFonts w:asciiTheme="minorHAnsi" w:hAnsiTheme="minorHAnsi"/>
          <w:sz w:val="22"/>
          <w:szCs w:val="22"/>
          <w:lang w:val="sk-SK"/>
        </w:rPr>
        <w:t>+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C4884">
        <w:rPr>
          <w:rFonts w:asciiTheme="minorHAnsi" w:hAnsiTheme="minorHAnsi"/>
          <w:sz w:val="22"/>
          <w:szCs w:val="22"/>
          <w:lang w:val="sk-SK"/>
        </w:rPr>
        <w:t>1</w:t>
      </w:r>
      <w:r w:rsidR="000547FF">
        <w:rPr>
          <w:rFonts w:asciiTheme="minorHAnsi" w:hAnsiTheme="minorHAnsi"/>
          <w:sz w:val="22"/>
          <w:szCs w:val="22"/>
          <w:lang w:val="sk-SK"/>
        </w:rPr>
        <w:t>91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 w:rsidR="00ED674F">
        <w:rPr>
          <w:rFonts w:asciiTheme="minorHAnsi" w:hAnsiTheme="minorHAnsi"/>
          <w:sz w:val="22"/>
          <w:szCs w:val="22"/>
          <w:lang w:val="sk-SK"/>
        </w:rPr>
        <w:t>).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Z finančnej činnosti je strata vo výške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-3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tis. € .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Celkový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>výsledok hospodárenia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po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zdanení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je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ED674F">
        <w:rPr>
          <w:rFonts w:asciiTheme="minorHAnsi" w:hAnsiTheme="minorHAnsi"/>
          <w:sz w:val="22"/>
          <w:szCs w:val="22"/>
          <w:lang w:val="sk-SK"/>
        </w:rPr>
        <w:t>v 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porovnaní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ED674F">
        <w:rPr>
          <w:rFonts w:asciiTheme="minorHAnsi" w:hAnsiTheme="minorHAnsi"/>
          <w:sz w:val="22"/>
          <w:szCs w:val="22"/>
          <w:lang w:val="sk-SK"/>
        </w:rPr>
        <w:t>s 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rokom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ED674F">
        <w:rPr>
          <w:rFonts w:asciiTheme="minorHAnsi" w:hAnsiTheme="minorHAnsi"/>
          <w:sz w:val="22"/>
          <w:szCs w:val="22"/>
          <w:lang w:val="sk-SK"/>
        </w:rPr>
        <w:t>20</w:t>
      </w:r>
      <w:r w:rsidR="00F801F5">
        <w:rPr>
          <w:rFonts w:asciiTheme="minorHAnsi" w:hAnsiTheme="minorHAnsi"/>
          <w:sz w:val="22"/>
          <w:szCs w:val="22"/>
          <w:lang w:val="sk-SK"/>
        </w:rPr>
        <w:t>2</w:t>
      </w:r>
      <w:r w:rsidR="000547FF">
        <w:rPr>
          <w:rFonts w:asciiTheme="minorHAnsi" w:hAnsiTheme="minorHAnsi"/>
          <w:sz w:val="22"/>
          <w:szCs w:val="22"/>
          <w:lang w:val="sk-SK"/>
        </w:rPr>
        <w:t>2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vyšší </w:t>
      </w:r>
      <w:r w:rsidR="000547FF">
        <w:rPr>
          <w:rFonts w:asciiTheme="minorHAnsi" w:hAnsiTheme="minorHAnsi"/>
          <w:sz w:val="22"/>
          <w:szCs w:val="22"/>
          <w:lang w:val="sk-SK"/>
        </w:rPr>
        <w:t>6</w:t>
      </w:r>
      <w:r>
        <w:rPr>
          <w:rFonts w:asciiTheme="minorHAnsi" w:hAnsiTheme="minorHAnsi"/>
          <w:sz w:val="22"/>
          <w:szCs w:val="22"/>
          <w:lang w:val="sk-SK"/>
        </w:rPr>
        <w:t>0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>+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>1</w:t>
      </w:r>
      <w:r w:rsidR="000547FF">
        <w:rPr>
          <w:rFonts w:asciiTheme="minorHAnsi" w:hAnsiTheme="minorHAnsi"/>
          <w:sz w:val="22"/>
          <w:szCs w:val="22"/>
          <w:lang w:val="sk-SK"/>
        </w:rPr>
        <w:t>53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 w:rsidR="00ED674F">
        <w:rPr>
          <w:rFonts w:asciiTheme="minorHAnsi" w:hAnsiTheme="minorHAnsi"/>
          <w:sz w:val="22"/>
          <w:szCs w:val="22"/>
          <w:lang w:val="sk-SK"/>
        </w:rPr>
        <w:t>).</w:t>
      </w:r>
    </w:p>
    <w:p w14:paraId="1A38B651" w14:textId="35C1943B" w:rsidR="00223D32" w:rsidRDefault="00ED674F" w:rsidP="006B600A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krátkodobých záväzkov spoločnosti (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krátkodobé záväzky,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krátkodobé úvery, krátkodobé finančné výpomoci). Hodnoty ukazovateľov likvidity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 sú </w:t>
      </w:r>
      <w:r w:rsidR="00C00459">
        <w:rPr>
          <w:rFonts w:asciiTheme="minorHAnsi" w:hAnsiTheme="minorHAnsi" w:cs="Arial"/>
          <w:sz w:val="22"/>
          <w:szCs w:val="22"/>
          <w:lang w:val="sk-SK"/>
        </w:rPr>
        <w:t>na úrovni roku 2023.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C00459">
        <w:rPr>
          <w:rFonts w:asciiTheme="minorHAnsi" w:hAnsiTheme="minorHAnsi" w:cs="Arial"/>
          <w:sz w:val="22"/>
          <w:szCs w:val="22"/>
          <w:lang w:val="sk-SK"/>
        </w:rPr>
        <w:t>U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kazovateľ </w:t>
      </w:r>
      <w:r w:rsidR="00395F07">
        <w:rPr>
          <w:rFonts w:asciiTheme="minorHAnsi" w:hAnsiTheme="minorHAnsi" w:cs="Arial"/>
          <w:sz w:val="22"/>
          <w:szCs w:val="22"/>
          <w:lang w:val="sk-SK"/>
        </w:rPr>
        <w:t>likvidity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E6766F">
        <w:rPr>
          <w:rFonts w:asciiTheme="minorHAnsi" w:hAnsiTheme="minorHAnsi" w:cs="Arial"/>
          <w:sz w:val="22"/>
          <w:szCs w:val="22"/>
          <w:lang w:val="sk-SK"/>
        </w:rPr>
        <w:t xml:space="preserve">vykazuje </w:t>
      </w:r>
      <w:r w:rsidR="00395F07">
        <w:rPr>
          <w:rFonts w:asciiTheme="minorHAnsi" w:hAnsiTheme="minorHAnsi" w:cs="Arial"/>
          <w:sz w:val="22"/>
          <w:szCs w:val="22"/>
          <w:lang w:val="sk-SK"/>
        </w:rPr>
        <w:t>zvýšenie o 2,74 bodu oproti roku 2022.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Priemerná doba inkasa pohľadávok </w:t>
      </w:r>
      <w:r w:rsidR="000D227E">
        <w:rPr>
          <w:rFonts w:asciiTheme="minorHAnsi" w:hAnsiTheme="minorHAnsi" w:cs="Arial"/>
          <w:sz w:val="22"/>
          <w:szCs w:val="22"/>
          <w:lang w:val="sk-SK"/>
        </w:rPr>
        <w:t>sa z</w:t>
      </w:r>
      <w:r w:rsidR="00C00459">
        <w:rPr>
          <w:rFonts w:asciiTheme="minorHAnsi" w:hAnsiTheme="minorHAnsi" w:cs="Arial"/>
          <w:sz w:val="22"/>
          <w:szCs w:val="22"/>
          <w:lang w:val="sk-SK"/>
        </w:rPr>
        <w:t>lepšila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 a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je </w:t>
      </w:r>
      <w:r w:rsidR="000D227E">
        <w:rPr>
          <w:rFonts w:asciiTheme="minorHAnsi" w:hAnsiTheme="minorHAnsi" w:cs="Arial"/>
          <w:sz w:val="22"/>
          <w:szCs w:val="22"/>
          <w:lang w:val="sk-SK"/>
        </w:rPr>
        <w:t>5</w:t>
      </w:r>
      <w:r w:rsidR="00C00459">
        <w:rPr>
          <w:rFonts w:asciiTheme="minorHAnsi" w:hAnsiTheme="minorHAnsi" w:cs="Arial"/>
          <w:sz w:val="22"/>
          <w:szCs w:val="22"/>
          <w:lang w:val="sk-SK"/>
        </w:rPr>
        <w:t>11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dní, oproti predchádzajúcemu roku </w:t>
      </w:r>
      <w:r w:rsidR="00C00459">
        <w:rPr>
          <w:rFonts w:asciiTheme="minorHAnsi" w:hAnsiTheme="minorHAnsi" w:cs="Arial"/>
          <w:sz w:val="22"/>
          <w:szCs w:val="22"/>
          <w:lang w:val="sk-SK"/>
        </w:rPr>
        <w:t>poklesla</w:t>
      </w:r>
      <w:r w:rsidR="00156DC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o</w:t>
      </w:r>
      <w:r w:rsidR="005B0732">
        <w:rPr>
          <w:rFonts w:asciiTheme="minorHAnsi" w:hAnsiTheme="minorHAnsi" w:cs="Arial"/>
          <w:sz w:val="22"/>
          <w:szCs w:val="22"/>
          <w:lang w:val="sk-SK"/>
        </w:rPr>
        <w:t> </w:t>
      </w:r>
      <w:r w:rsidR="00C00459">
        <w:rPr>
          <w:rFonts w:asciiTheme="minorHAnsi" w:hAnsiTheme="minorHAnsi" w:cs="Arial"/>
          <w:sz w:val="22"/>
          <w:szCs w:val="22"/>
          <w:lang w:val="sk-SK"/>
        </w:rPr>
        <w:t>2</w:t>
      </w:r>
      <w:r w:rsidR="00156DCF">
        <w:rPr>
          <w:rFonts w:asciiTheme="minorHAnsi" w:hAnsiTheme="minorHAnsi" w:cs="Arial"/>
          <w:sz w:val="22"/>
          <w:szCs w:val="22"/>
          <w:lang w:val="sk-SK"/>
        </w:rPr>
        <w:t>7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dní. 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Ukazovatele rentability sa</w:t>
      </w:r>
      <w:r w:rsidR="006728E1">
        <w:rPr>
          <w:rFonts w:asciiTheme="minorHAnsi" w:hAnsiTheme="minorHAnsi" w:cs="Arial"/>
          <w:sz w:val="22"/>
          <w:szCs w:val="22"/>
          <w:lang w:val="sk-SK"/>
        </w:rPr>
        <w:t xml:space="preserve"> mierne zlepšili</w:t>
      </w:r>
      <w:r w:rsidR="00E6766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 len minimálne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oproti minulému roku, čo znamená, že vložené prostriedky </w:t>
      </w:r>
      <w:r w:rsidR="000D227E">
        <w:rPr>
          <w:rFonts w:asciiTheme="minorHAnsi" w:hAnsiTheme="minorHAnsi" w:cs="Arial"/>
          <w:sz w:val="22"/>
          <w:szCs w:val="22"/>
          <w:lang w:val="sk-SK"/>
        </w:rPr>
        <w:t>dosahujú len minimálny</w:t>
      </w:r>
      <w:r w:rsidR="00123D3C">
        <w:rPr>
          <w:rFonts w:asciiTheme="minorHAnsi" w:hAnsiTheme="minorHAnsi" w:cs="Arial"/>
          <w:sz w:val="22"/>
          <w:szCs w:val="22"/>
          <w:lang w:val="sk-SK"/>
        </w:rPr>
        <w:t xml:space="preserve"> očakávaný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zisk. Rentabilita vlastného kapitálu je </w:t>
      </w:r>
      <w:r w:rsidR="00A111E7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716766">
        <w:rPr>
          <w:rFonts w:asciiTheme="minorHAnsi" w:hAnsiTheme="minorHAnsi" w:cs="Arial"/>
          <w:sz w:val="22"/>
          <w:szCs w:val="22"/>
          <w:lang w:val="sk-SK"/>
        </w:rPr>
        <w:t>0,</w:t>
      </w:r>
      <w:r w:rsidR="00C00459">
        <w:rPr>
          <w:rFonts w:asciiTheme="minorHAnsi" w:hAnsiTheme="minorHAnsi" w:cs="Arial"/>
          <w:sz w:val="22"/>
          <w:szCs w:val="22"/>
          <w:lang w:val="sk-SK"/>
        </w:rPr>
        <w:t>2</w:t>
      </w:r>
      <w:r w:rsidR="00E33822">
        <w:rPr>
          <w:rFonts w:asciiTheme="minorHAnsi" w:hAnsiTheme="minorHAnsi" w:cs="Arial"/>
          <w:sz w:val="22"/>
          <w:szCs w:val="22"/>
          <w:lang w:val="sk-SK"/>
        </w:rPr>
        <w:t>2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%, čo možno považovať za </w:t>
      </w:r>
      <w:r w:rsidR="00C00459">
        <w:rPr>
          <w:rFonts w:asciiTheme="minorHAnsi" w:hAnsiTheme="minorHAnsi" w:cs="Arial"/>
          <w:sz w:val="22"/>
          <w:szCs w:val="22"/>
          <w:lang w:val="sk-SK"/>
        </w:rPr>
        <w:t>mierne zlepšenie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</w:t>
      </w:r>
      <w:r w:rsidR="00C00459">
        <w:rPr>
          <w:rFonts w:asciiTheme="minorHAnsi" w:hAnsiTheme="minorHAnsi" w:cs="Arial"/>
          <w:sz w:val="22"/>
          <w:szCs w:val="22"/>
          <w:lang w:val="sk-SK"/>
        </w:rPr>
        <w:t>y</w:t>
      </w:r>
      <w:r w:rsidR="00E6766F">
        <w:rPr>
          <w:rFonts w:asciiTheme="minorHAnsi" w:hAnsiTheme="minorHAnsi" w:cs="Arial"/>
          <w:sz w:val="22"/>
          <w:szCs w:val="22"/>
          <w:lang w:val="sk-SK"/>
        </w:rPr>
        <w:t xml:space="preserve"> oproti roku 202</w:t>
      </w:r>
      <w:r w:rsidR="00C00459">
        <w:rPr>
          <w:rFonts w:asciiTheme="minorHAnsi" w:hAnsiTheme="minorHAnsi" w:cs="Arial"/>
          <w:sz w:val="22"/>
          <w:szCs w:val="22"/>
          <w:lang w:val="sk-SK"/>
        </w:rPr>
        <w:t>2</w:t>
      </w:r>
      <w:r w:rsidR="00E6766F">
        <w:rPr>
          <w:rFonts w:asciiTheme="minorHAnsi" w:hAnsiTheme="minorHAnsi" w:cs="Arial"/>
          <w:sz w:val="22"/>
          <w:szCs w:val="22"/>
          <w:lang w:val="sk-SK"/>
        </w:rPr>
        <w:t>, kde bola hodnota na úrovni 0,1</w:t>
      </w:r>
      <w:r w:rsidR="00C00459">
        <w:rPr>
          <w:rFonts w:asciiTheme="minorHAnsi" w:hAnsiTheme="minorHAnsi" w:cs="Arial"/>
          <w:sz w:val="22"/>
          <w:szCs w:val="22"/>
          <w:lang w:val="sk-SK"/>
        </w:rPr>
        <w:t>7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. Celková zadlženosť - pomer cudzích zdrojov k celkovému majetku </w:t>
      </w:r>
      <w:r w:rsidR="005B0732">
        <w:rPr>
          <w:rFonts w:asciiTheme="minorHAnsi" w:hAnsiTheme="minorHAnsi" w:cs="Arial"/>
          <w:sz w:val="22"/>
          <w:szCs w:val="22"/>
          <w:lang w:val="sk-SK"/>
        </w:rPr>
        <w:t>klesla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na </w:t>
      </w:r>
      <w:r w:rsidR="004D22A5">
        <w:rPr>
          <w:rFonts w:asciiTheme="minorHAnsi" w:hAnsiTheme="minorHAnsi" w:cs="Arial"/>
          <w:sz w:val="22"/>
          <w:szCs w:val="22"/>
          <w:lang w:val="sk-SK"/>
        </w:rPr>
        <w:t>0,</w:t>
      </w:r>
      <w:r w:rsidR="00E6766F">
        <w:rPr>
          <w:rFonts w:asciiTheme="minorHAnsi" w:hAnsiTheme="minorHAnsi" w:cs="Arial"/>
          <w:sz w:val="22"/>
          <w:szCs w:val="22"/>
          <w:lang w:val="sk-SK"/>
        </w:rPr>
        <w:t>1</w:t>
      </w:r>
      <w:r w:rsidR="00E33822">
        <w:rPr>
          <w:rFonts w:asciiTheme="minorHAnsi" w:hAnsiTheme="minorHAnsi" w:cs="Arial"/>
          <w:sz w:val="22"/>
          <w:szCs w:val="22"/>
          <w:lang w:val="sk-SK"/>
        </w:rPr>
        <w:t>0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hodnota  poukazuje na </w:t>
      </w:r>
      <w:r w:rsidR="005B0732">
        <w:rPr>
          <w:rFonts w:asciiTheme="minorHAnsi" w:hAnsiTheme="minorHAnsi" w:cs="Arial"/>
          <w:sz w:val="22"/>
          <w:szCs w:val="22"/>
          <w:lang w:val="sk-SK"/>
        </w:rPr>
        <w:t xml:space="preserve">zlepšenie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solventnos</w:t>
      </w:r>
      <w:r w:rsidR="005B0732">
        <w:rPr>
          <w:rFonts w:asciiTheme="minorHAnsi" w:hAnsiTheme="minorHAnsi" w:cs="Arial"/>
          <w:sz w:val="22"/>
          <w:szCs w:val="22"/>
          <w:lang w:val="sk-SK"/>
        </w:rPr>
        <w:t>ti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</w:t>
      </w:r>
      <w:r w:rsidR="005F6588">
        <w:rPr>
          <w:rFonts w:asciiTheme="minorHAnsi" w:hAnsiTheme="minorHAnsi" w:cs="Arial"/>
          <w:sz w:val="22"/>
          <w:szCs w:val="22"/>
          <w:lang w:val="sk-SK"/>
        </w:rPr>
        <w:t>2,99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možno považovať za finančne stabilné s priaznivým vývojom spoločnosti. Podniky s ukazovateľom nižším ako 1,81 možno charakterizovať ako podniky so zlým finančným stavom. Hodnoty ukazovateľa sú </w:t>
      </w:r>
      <w:r w:rsidR="00C62486">
        <w:rPr>
          <w:rFonts w:asciiTheme="minorHAnsi" w:hAnsiTheme="minorHAnsi" w:cs="Arial"/>
          <w:sz w:val="22"/>
          <w:szCs w:val="22"/>
          <w:lang w:val="sk-SK"/>
        </w:rPr>
        <w:t xml:space="preserve">vyššie oproti predchádzajúcemu roku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a v časovom rade </w:t>
      </w:r>
      <w:r w:rsidR="00C62486">
        <w:rPr>
          <w:rFonts w:asciiTheme="minorHAnsi" w:hAnsiTheme="minorHAnsi" w:cs="Arial"/>
          <w:sz w:val="22"/>
          <w:szCs w:val="22"/>
          <w:lang w:val="sk-SK"/>
        </w:rPr>
        <w:t>majú stúpajúcu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tendenciu, čo naznačuje z</w:t>
      </w:r>
      <w:r w:rsidR="00C62486">
        <w:rPr>
          <w:rFonts w:asciiTheme="minorHAnsi" w:hAnsiTheme="minorHAnsi" w:cs="Arial"/>
          <w:sz w:val="22"/>
          <w:szCs w:val="22"/>
          <w:lang w:val="sk-SK"/>
        </w:rPr>
        <w:t>lepšenie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 a priaznivý vývoj spoločnosti.</w:t>
      </w:r>
      <w:r w:rsidR="006B600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proofErr w:type="gramStart"/>
      <w:r w:rsidRPr="001E224F">
        <w:rPr>
          <w:rFonts w:asciiTheme="minorHAnsi" w:hAnsiTheme="minorHAnsi" w:cs="Arial"/>
          <w:sz w:val="22"/>
          <w:szCs w:val="22"/>
        </w:rPr>
        <w:t>Z</w:t>
      </w:r>
      <w:r w:rsidR="006B600A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> 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vykonanej</w:t>
      </w:r>
      <w:proofErr w:type="spellEnd"/>
      <w:proofErr w:type="gramEnd"/>
      <w:r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finančnej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analýzy možno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konštatovať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, že </w:t>
      </w:r>
      <w:proofErr w:type="spellStart"/>
      <w:r w:rsidR="00223D32">
        <w:rPr>
          <w:rFonts w:asciiTheme="minorHAnsi" w:hAnsiTheme="minorHAnsi" w:cs="Arial"/>
          <w:sz w:val="22"/>
          <w:szCs w:val="22"/>
        </w:rPr>
        <w:t>zvý</w:t>
      </w:r>
      <w:r w:rsidR="00E6766F">
        <w:rPr>
          <w:rFonts w:asciiTheme="minorHAnsi" w:hAnsiTheme="minorHAnsi" w:cs="Arial"/>
          <w:sz w:val="22"/>
          <w:szCs w:val="22"/>
        </w:rPr>
        <w:t>š</w:t>
      </w:r>
      <w:r w:rsidR="00223D32">
        <w:rPr>
          <w:rFonts w:asciiTheme="minorHAnsi" w:hAnsiTheme="minorHAnsi" w:cs="Arial"/>
          <w:sz w:val="22"/>
          <w:szCs w:val="22"/>
        </w:rPr>
        <w:t>enie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 </w:t>
      </w:r>
      <w:proofErr w:type="spellStart"/>
      <w:r w:rsidR="00223D32">
        <w:rPr>
          <w:rFonts w:asciiTheme="minorHAnsi" w:hAnsiTheme="minorHAnsi" w:cs="Arial"/>
          <w:sz w:val="22"/>
          <w:szCs w:val="22"/>
        </w:rPr>
        <w:t>ukazovateľa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z roku 20</w:t>
      </w:r>
      <w:r w:rsidR="00F17769">
        <w:rPr>
          <w:rFonts w:asciiTheme="minorHAnsi" w:hAnsiTheme="minorHAnsi" w:cs="Arial"/>
          <w:sz w:val="22"/>
          <w:szCs w:val="22"/>
        </w:rPr>
        <w:t>2</w:t>
      </w:r>
      <w:r w:rsidR="00C00459">
        <w:rPr>
          <w:rFonts w:asciiTheme="minorHAnsi" w:hAnsiTheme="minorHAnsi" w:cs="Arial"/>
          <w:sz w:val="22"/>
          <w:szCs w:val="22"/>
        </w:rPr>
        <w:t>2</w:t>
      </w:r>
      <w:r w:rsidR="00F17769">
        <w:rPr>
          <w:rFonts w:asciiTheme="minorHAnsi" w:hAnsiTheme="minorHAnsi" w:cs="Arial"/>
          <w:sz w:val="22"/>
          <w:szCs w:val="22"/>
        </w:rPr>
        <w:t xml:space="preserve"> </w:t>
      </w:r>
      <w:r w:rsidR="00223D32">
        <w:rPr>
          <w:rFonts w:asciiTheme="minorHAnsi" w:hAnsiTheme="minorHAnsi" w:cs="Arial"/>
          <w:sz w:val="22"/>
          <w:szCs w:val="22"/>
        </w:rPr>
        <w:t xml:space="preserve"> </w:t>
      </w:r>
      <w:r w:rsidR="004D22A5">
        <w:rPr>
          <w:rFonts w:asciiTheme="minorHAnsi" w:hAnsiTheme="minorHAnsi" w:cs="Arial"/>
          <w:sz w:val="22"/>
          <w:szCs w:val="22"/>
        </w:rPr>
        <w:t>z</w:t>
      </w:r>
      <w:r w:rsidR="00C00459">
        <w:rPr>
          <w:rFonts w:asciiTheme="minorHAnsi" w:hAnsiTheme="minorHAnsi" w:cs="Arial"/>
          <w:sz w:val="22"/>
          <w:szCs w:val="22"/>
        </w:rPr>
        <w:t> 6,15</w:t>
      </w:r>
      <w:r w:rsidR="00223D32">
        <w:rPr>
          <w:rFonts w:asciiTheme="minorHAnsi" w:hAnsiTheme="minorHAnsi" w:cs="Arial"/>
          <w:sz w:val="22"/>
          <w:szCs w:val="22"/>
        </w:rPr>
        <w:t xml:space="preserve"> na hodnotu </w:t>
      </w:r>
      <w:r w:rsidR="00E33822">
        <w:rPr>
          <w:rFonts w:asciiTheme="minorHAnsi" w:hAnsiTheme="minorHAnsi" w:cs="Arial"/>
          <w:sz w:val="22"/>
          <w:szCs w:val="22"/>
        </w:rPr>
        <w:t>8</w:t>
      </w:r>
      <w:r w:rsidR="004D22A5">
        <w:rPr>
          <w:rFonts w:asciiTheme="minorHAnsi" w:hAnsiTheme="minorHAnsi" w:cs="Arial"/>
          <w:sz w:val="22"/>
          <w:szCs w:val="22"/>
        </w:rPr>
        <w:t>,</w:t>
      </w:r>
      <w:r w:rsidR="00E33822">
        <w:rPr>
          <w:rFonts w:asciiTheme="minorHAnsi" w:hAnsiTheme="minorHAnsi" w:cs="Arial"/>
          <w:sz w:val="22"/>
          <w:szCs w:val="22"/>
        </w:rPr>
        <w:t>10</w:t>
      </w:r>
      <w:r w:rsidR="00223D32">
        <w:rPr>
          <w:rFonts w:asciiTheme="minorHAnsi" w:hAnsiTheme="minorHAnsi" w:cs="Arial"/>
          <w:sz w:val="22"/>
          <w:szCs w:val="22"/>
        </w:rPr>
        <w:t xml:space="preserve"> v roku 202</w:t>
      </w:r>
      <w:r w:rsidR="00C00459">
        <w:rPr>
          <w:rFonts w:asciiTheme="minorHAnsi" w:hAnsiTheme="minorHAnsi" w:cs="Arial"/>
          <w:sz w:val="22"/>
          <w:szCs w:val="22"/>
        </w:rPr>
        <w:t>3</w:t>
      </w:r>
      <w:r w:rsidR="00223D32">
        <w:rPr>
          <w:rFonts w:asciiTheme="minorHAnsi" w:hAnsiTheme="minorHAnsi" w:cs="Arial"/>
          <w:sz w:val="22"/>
          <w:szCs w:val="22"/>
        </w:rPr>
        <w:t xml:space="preserve"> zlepšuje 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majetkov</w:t>
      </w:r>
      <w:r w:rsidR="00223D32">
        <w:rPr>
          <w:rFonts w:asciiTheme="minorHAnsi" w:hAnsiTheme="minorHAnsi" w:cs="Arial"/>
          <w:sz w:val="22"/>
          <w:szCs w:val="22"/>
        </w:rPr>
        <w:t>ú</w:t>
      </w:r>
      <w:proofErr w:type="spellEnd"/>
      <w:r w:rsidR="00716766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716766">
        <w:rPr>
          <w:rFonts w:asciiTheme="minorHAnsi" w:hAnsiTheme="minorHAnsi" w:cs="Arial"/>
          <w:sz w:val="22"/>
          <w:szCs w:val="22"/>
        </w:rPr>
        <w:t>situ</w:t>
      </w:r>
      <w:r w:rsidR="00223D32">
        <w:rPr>
          <w:rFonts w:asciiTheme="minorHAnsi" w:hAnsiTheme="minorHAnsi" w:cs="Arial"/>
          <w:sz w:val="22"/>
          <w:szCs w:val="22"/>
        </w:rPr>
        <w:t>á</w:t>
      </w:r>
      <w:r w:rsidR="00716766">
        <w:rPr>
          <w:rFonts w:asciiTheme="minorHAnsi" w:hAnsiTheme="minorHAnsi" w:cs="Arial"/>
          <w:sz w:val="22"/>
          <w:szCs w:val="22"/>
        </w:rPr>
        <w:t>ci</w:t>
      </w:r>
      <w:r w:rsidR="00223D32">
        <w:rPr>
          <w:rFonts w:asciiTheme="minorHAnsi" w:hAnsiTheme="minorHAnsi" w:cs="Arial"/>
          <w:sz w:val="22"/>
          <w:szCs w:val="22"/>
        </w:rPr>
        <w:t>u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</w:t>
      </w:r>
    </w:p>
    <w:p w14:paraId="7A93F353" w14:textId="2B010C53" w:rsidR="00017469" w:rsidRDefault="00223D32" w:rsidP="00223D32">
      <w:pPr>
        <w:pStyle w:val="Zkladntext"/>
        <w:spacing w:before="0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a</w:t>
      </w:r>
      <w:r w:rsidR="005B0732">
        <w:rPr>
          <w:rFonts w:asciiTheme="minorHAnsi" w:hAnsiTheme="minorHAnsi" w:cs="Arial"/>
          <w:sz w:val="22"/>
          <w:szCs w:val="22"/>
        </w:rPr>
        <w:t xml:space="preserve"> zlepšuje </w:t>
      </w:r>
      <w:proofErr w:type="spellStart"/>
      <w:r w:rsidR="005B0732">
        <w:rPr>
          <w:rFonts w:asciiTheme="minorHAnsi" w:hAnsiTheme="minorHAnsi" w:cs="Arial"/>
          <w:sz w:val="22"/>
          <w:szCs w:val="22"/>
        </w:rPr>
        <w:t>s</w:t>
      </w:r>
      <w:r w:rsidR="00E6766F">
        <w:rPr>
          <w:rFonts w:asciiTheme="minorHAnsi" w:hAnsiTheme="minorHAnsi" w:cs="Arial"/>
          <w:sz w:val="22"/>
          <w:szCs w:val="22"/>
        </w:rPr>
        <w:t>a</w:t>
      </w:r>
      <w:proofErr w:type="spellEnd"/>
      <w:r w:rsidR="005B0732">
        <w:rPr>
          <w:rFonts w:asciiTheme="minorHAnsi" w:hAnsiTheme="minorHAnsi" w:cs="Arial"/>
          <w:sz w:val="22"/>
          <w:szCs w:val="22"/>
        </w:rPr>
        <w:t xml:space="preserve"> </w:t>
      </w:r>
      <w:proofErr w:type="gramStart"/>
      <w:r w:rsidR="005B0732">
        <w:rPr>
          <w:rFonts w:asciiTheme="minorHAnsi" w:hAnsiTheme="minorHAnsi" w:cs="Arial"/>
          <w:sz w:val="22"/>
          <w:szCs w:val="22"/>
        </w:rPr>
        <w:t xml:space="preserve">aj </w:t>
      </w:r>
      <w:r w:rsidR="00ED674F" w:rsidRPr="001E224F">
        <w:rPr>
          <w:rFonts w:asciiTheme="minorHAnsi" w:hAnsiTheme="minorHAnsi" w:cs="Arial"/>
          <w:sz w:val="22"/>
          <w:szCs w:val="22"/>
        </w:rPr>
        <w:t> 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finančná</w:t>
      </w:r>
      <w:proofErr w:type="spellEnd"/>
      <w:proofErr w:type="gramEnd"/>
      <w:r w:rsidR="00E6766F">
        <w:rPr>
          <w:rFonts w:asciiTheme="minorHAnsi" w:hAnsiTheme="minorHAnsi" w:cs="Arial"/>
          <w:sz w:val="22"/>
          <w:szCs w:val="22"/>
        </w:rPr>
        <w:t xml:space="preserve"> </w:t>
      </w:r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situácia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spoločnosti</w:t>
      </w:r>
      <w:proofErr w:type="spellEnd"/>
      <w:r w:rsidR="0025457F">
        <w:rPr>
          <w:rFonts w:asciiTheme="minorHAnsi" w:hAnsiTheme="minorHAnsi" w:cs="Arial"/>
          <w:sz w:val="22"/>
          <w:szCs w:val="22"/>
        </w:rPr>
        <w:t>.</w:t>
      </w:r>
      <w:r w:rsidR="00ED674F" w:rsidRPr="001E224F">
        <w:rPr>
          <w:rFonts w:asciiTheme="minorHAnsi" w:hAnsiTheme="minorHAnsi" w:cs="Arial"/>
          <w:sz w:val="22"/>
          <w:szCs w:val="22"/>
        </w:rPr>
        <w:t xml:space="preserve"> V 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prípade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pokračovania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podnikateľskej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činnosti na úrovni roku 20</w:t>
      </w:r>
      <w:r w:rsidR="00C62486">
        <w:rPr>
          <w:rFonts w:asciiTheme="minorHAnsi" w:hAnsiTheme="minorHAnsi" w:cs="Arial"/>
          <w:sz w:val="22"/>
          <w:szCs w:val="22"/>
        </w:rPr>
        <w:t>2</w:t>
      </w:r>
      <w:r w:rsidR="00C00459">
        <w:rPr>
          <w:rFonts w:asciiTheme="minorHAnsi" w:hAnsiTheme="minorHAnsi" w:cs="Arial"/>
          <w:sz w:val="22"/>
          <w:szCs w:val="22"/>
        </w:rPr>
        <w:t>3</w:t>
      </w:r>
      <w:r w:rsidR="00ED674F" w:rsidRPr="001E224F">
        <w:rPr>
          <w:rFonts w:asciiTheme="minorHAnsi" w:hAnsiTheme="minorHAnsi" w:cs="Arial"/>
          <w:sz w:val="22"/>
          <w:szCs w:val="22"/>
        </w:rPr>
        <w:t xml:space="preserve"> možno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predpokladať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ďalšie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zhodnocovanie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kapitálu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spoločnosti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>.</w:t>
      </w:r>
      <w:r w:rsidR="006A78DB">
        <w:rPr>
          <w:rFonts w:asciiTheme="minorHAnsi" w:hAnsiTheme="minorHAnsi" w:cs="Arial"/>
          <w:sz w:val="22"/>
          <w:szCs w:val="22"/>
        </w:rPr>
        <w:t xml:space="preserve"> </w:t>
      </w:r>
    </w:p>
    <w:p w14:paraId="18EABF26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00B3E25C" w14:textId="77777777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>Návrh na rozdelenie zisku</w:t>
      </w:r>
    </w:p>
    <w:p w14:paraId="0FFF96D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5B49E75B" w14:textId="77777777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 takto :</w:t>
      </w:r>
    </w:p>
    <w:p w14:paraId="3D3D7712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7A0DC9FF" w14:textId="77777777" w:rsidR="00D511CF" w:rsidRPr="00062CE8" w:rsidRDefault="00D511CF" w:rsidP="00062CE8">
      <w:pPr>
        <w:jc w:val="both"/>
        <w:rPr>
          <w:rFonts w:asciiTheme="minorHAnsi" w:hAnsiTheme="minorHAnsi"/>
          <w:sz w:val="22"/>
          <w:szCs w:val="22"/>
        </w:rPr>
      </w:pPr>
    </w:p>
    <w:p w14:paraId="7E0B4161" w14:textId="15DA38C5" w:rsidR="00FC540E" w:rsidRDefault="004408DF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 </w:t>
      </w:r>
      <w:r w:rsidR="00E6766F">
        <w:rPr>
          <w:rFonts w:asciiTheme="minorHAnsi" w:hAnsiTheme="minorHAnsi"/>
          <w:sz w:val="22"/>
          <w:szCs w:val="22"/>
        </w:rPr>
        <w:t>4</w:t>
      </w:r>
      <w:r w:rsidR="00D252FE">
        <w:rPr>
          <w:rFonts w:asciiTheme="minorHAnsi" w:hAnsiTheme="minorHAnsi"/>
          <w:sz w:val="22"/>
          <w:szCs w:val="22"/>
        </w:rPr>
        <w:t>17</w:t>
      </w:r>
      <w:r w:rsidR="00D82074">
        <w:rPr>
          <w:rFonts w:asciiTheme="minorHAnsi" w:hAnsiTheme="minorHAnsi"/>
          <w:sz w:val="22"/>
          <w:szCs w:val="22"/>
        </w:rPr>
        <w:t> </w:t>
      </w:r>
      <w:r w:rsidR="00D252FE">
        <w:rPr>
          <w:rFonts w:asciiTheme="minorHAnsi" w:hAnsiTheme="minorHAnsi"/>
          <w:sz w:val="22"/>
          <w:szCs w:val="22"/>
        </w:rPr>
        <w:t>146</w:t>
      </w:r>
      <w:r w:rsidR="00D82074">
        <w:rPr>
          <w:rFonts w:asciiTheme="minorHAnsi" w:hAnsiTheme="minorHAnsi"/>
          <w:sz w:val="22"/>
          <w:szCs w:val="22"/>
        </w:rPr>
        <w:t>,</w:t>
      </w:r>
      <w:r w:rsidR="00D252FE">
        <w:rPr>
          <w:rFonts w:asciiTheme="minorHAnsi" w:hAnsiTheme="minorHAnsi"/>
          <w:sz w:val="22"/>
          <w:szCs w:val="22"/>
        </w:rPr>
        <w:t>01</w:t>
      </w:r>
      <w:r w:rsidR="00FC540E" w:rsidRPr="00D511CF">
        <w:rPr>
          <w:rFonts w:asciiTheme="minorHAnsi" w:hAnsiTheme="minorHAnsi"/>
          <w:sz w:val="22"/>
          <w:szCs w:val="22"/>
        </w:rPr>
        <w:t xml:space="preserve"> € ponechať ako nerozdelený zisk</w:t>
      </w:r>
    </w:p>
    <w:p w14:paraId="3A8AEB35" w14:textId="2F450883" w:rsidR="001F58E2" w:rsidRPr="00D511CF" w:rsidRDefault="001F58E2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</w:t>
      </w:r>
      <w:r w:rsidR="005D708A">
        <w:rPr>
          <w:rFonts w:asciiTheme="minorHAnsi" w:hAnsiTheme="minorHAnsi"/>
          <w:sz w:val="22"/>
          <w:szCs w:val="22"/>
        </w:rPr>
        <w:t>1</w:t>
      </w:r>
      <w:r>
        <w:rPr>
          <w:rFonts w:asciiTheme="minorHAnsi" w:hAnsiTheme="minorHAnsi"/>
          <w:sz w:val="22"/>
          <w:szCs w:val="22"/>
        </w:rPr>
        <w:t> 000,00 € prideliť do sociálneho fondu</w:t>
      </w:r>
    </w:p>
    <w:p w14:paraId="10D82F49" w14:textId="77777777"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14:paraId="509ABF89" w14:textId="518A2707" w:rsidR="00FC540E" w:rsidRPr="006933A8" w:rsidRDefault="00D82074" w:rsidP="00FC540E">
      <w:pPr>
        <w:jc w:val="both"/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 xml:space="preserve">             </w:t>
      </w:r>
      <w:r w:rsidR="005D708A">
        <w:rPr>
          <w:b/>
          <w:sz w:val="24"/>
          <w:szCs w:val="24"/>
        </w:rPr>
        <w:t>4</w:t>
      </w:r>
      <w:r w:rsidR="00D252FE">
        <w:rPr>
          <w:b/>
          <w:sz w:val="24"/>
          <w:szCs w:val="24"/>
        </w:rPr>
        <w:t>18</w:t>
      </w:r>
      <w:r w:rsidR="000D688B">
        <w:rPr>
          <w:b/>
          <w:sz w:val="24"/>
          <w:szCs w:val="24"/>
        </w:rPr>
        <w:t> </w:t>
      </w:r>
      <w:r w:rsidR="00D252FE">
        <w:rPr>
          <w:b/>
          <w:sz w:val="24"/>
          <w:szCs w:val="24"/>
        </w:rPr>
        <w:t>146</w:t>
      </w:r>
      <w:r w:rsidR="000D688B">
        <w:rPr>
          <w:b/>
          <w:sz w:val="24"/>
          <w:szCs w:val="24"/>
        </w:rPr>
        <w:t>,</w:t>
      </w:r>
      <w:r w:rsidR="00D252FE">
        <w:rPr>
          <w:b/>
          <w:sz w:val="24"/>
          <w:szCs w:val="24"/>
        </w:rPr>
        <w:t>01</w:t>
      </w:r>
      <w:r>
        <w:rPr>
          <w:b/>
          <w:sz w:val="24"/>
          <w:szCs w:val="24"/>
        </w:rPr>
        <w:t xml:space="preserve"> </w:t>
      </w:r>
      <w:r w:rsidR="00FC540E" w:rsidRPr="006933A8">
        <w:rPr>
          <w:b/>
          <w:sz w:val="24"/>
          <w:szCs w:val="24"/>
        </w:rPr>
        <w:t>€  spolu zisk na rozdelenie</w:t>
      </w:r>
      <w:r w:rsidR="00D620F8" w:rsidRPr="006933A8">
        <w:rPr>
          <w:b/>
          <w:sz w:val="24"/>
          <w:szCs w:val="24"/>
        </w:rPr>
        <w:t xml:space="preserve"> </w:t>
      </w:r>
    </w:p>
    <w:p w14:paraId="5BB2D790" w14:textId="77777777" w:rsidR="00D511CF" w:rsidRDefault="00D511CF" w:rsidP="00FC540E">
      <w:pPr>
        <w:jc w:val="both"/>
        <w:rPr>
          <w:b/>
        </w:rPr>
      </w:pPr>
    </w:p>
    <w:p w14:paraId="7704A59F" w14:textId="77777777" w:rsidR="00D511CF" w:rsidRDefault="00D511CF" w:rsidP="00FC540E">
      <w:pPr>
        <w:jc w:val="both"/>
        <w:rPr>
          <w:b/>
        </w:rPr>
      </w:pPr>
    </w:p>
    <w:p w14:paraId="0852BDB3" w14:textId="77777777" w:rsidR="00D511CF" w:rsidRDefault="00D511CF" w:rsidP="00FC540E">
      <w:pPr>
        <w:jc w:val="both"/>
        <w:rPr>
          <w:b/>
        </w:rPr>
      </w:pPr>
    </w:p>
    <w:p w14:paraId="69443618" w14:textId="77777777" w:rsidR="00D511CF" w:rsidRDefault="00D511CF" w:rsidP="00FC540E">
      <w:pPr>
        <w:jc w:val="both"/>
        <w:rPr>
          <w:b/>
        </w:rPr>
      </w:pPr>
    </w:p>
    <w:p w14:paraId="78DC2E27" w14:textId="77777777" w:rsidR="00D511CF" w:rsidRDefault="00D511CF" w:rsidP="00FC540E">
      <w:pPr>
        <w:jc w:val="both"/>
        <w:rPr>
          <w:b/>
        </w:rPr>
      </w:pPr>
    </w:p>
    <w:p w14:paraId="31E37C8A" w14:textId="77777777" w:rsidR="00D511CF" w:rsidRDefault="00D511CF" w:rsidP="00FC540E">
      <w:pPr>
        <w:jc w:val="both"/>
        <w:rPr>
          <w:b/>
        </w:rPr>
      </w:pPr>
    </w:p>
    <w:p w14:paraId="2687D9A4" w14:textId="77777777" w:rsidR="00D511CF" w:rsidRDefault="00D511CF" w:rsidP="00FC540E">
      <w:pPr>
        <w:jc w:val="both"/>
        <w:rPr>
          <w:b/>
        </w:rPr>
      </w:pPr>
    </w:p>
    <w:p w14:paraId="1A26AB37" w14:textId="019B4A91" w:rsidR="006B600A" w:rsidRDefault="00D511CF" w:rsidP="00FC540E">
      <w:pPr>
        <w:jc w:val="both"/>
        <w:rPr>
          <w:b/>
        </w:rPr>
      </w:pPr>
      <w:r>
        <w:rPr>
          <w:b/>
        </w:rPr>
        <w:t xml:space="preserve">               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                       Ľubomír  </w:t>
      </w:r>
      <w:proofErr w:type="spellStart"/>
      <w:r>
        <w:rPr>
          <w:b/>
        </w:rPr>
        <w:t>Durina</w:t>
      </w:r>
      <w:proofErr w:type="spellEnd"/>
    </w:p>
    <w:p w14:paraId="58830AD6" w14:textId="77777777" w:rsidR="00D511CF" w:rsidRDefault="00D511CF" w:rsidP="00FC540E">
      <w:pPr>
        <w:jc w:val="both"/>
        <w:rPr>
          <w:b/>
        </w:rPr>
      </w:pPr>
    </w:p>
    <w:p w14:paraId="21D21D7D" w14:textId="77777777" w:rsidR="00174A98" w:rsidRDefault="00174A98" w:rsidP="00FC540E">
      <w:pPr>
        <w:jc w:val="both"/>
        <w:rPr>
          <w:b/>
        </w:rPr>
      </w:pPr>
    </w:p>
    <w:p w14:paraId="364393E0" w14:textId="59620E79" w:rsidR="00D511CF" w:rsidRDefault="00D511CF" w:rsidP="00FC540E">
      <w:pPr>
        <w:jc w:val="both"/>
        <w:rPr>
          <w:b/>
        </w:rPr>
      </w:pPr>
      <w:r>
        <w:rPr>
          <w:b/>
        </w:rPr>
        <w:lastRenderedPageBreak/>
        <w:t>Príloha k výročnej správe :</w:t>
      </w:r>
    </w:p>
    <w:p w14:paraId="598CD3F0" w14:textId="77777777" w:rsidR="00D511CF" w:rsidRDefault="00D511CF" w:rsidP="00FC540E">
      <w:pPr>
        <w:jc w:val="both"/>
        <w:rPr>
          <w:b/>
        </w:rPr>
      </w:pPr>
    </w:p>
    <w:p w14:paraId="0AAB76AE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6EF4B88A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3D588357" w14:textId="77777777" w:rsidR="006B600A" w:rsidRDefault="006B600A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p w14:paraId="07B3682A" w14:textId="77777777" w:rsidR="00D511CF" w:rsidRDefault="00D511CF" w:rsidP="00FC540E">
      <w:pPr>
        <w:jc w:val="both"/>
        <w:rPr>
          <w:b/>
        </w:rPr>
      </w:pPr>
    </w:p>
    <w:p w14:paraId="08AFD8A5" w14:textId="77777777" w:rsidR="00D511CF" w:rsidRDefault="00D511CF" w:rsidP="00FC540E">
      <w:pPr>
        <w:jc w:val="both"/>
        <w:rPr>
          <w:b/>
        </w:rPr>
      </w:pPr>
    </w:p>
    <w:p w14:paraId="5D16ED0F" w14:textId="77777777" w:rsidR="00D511CF" w:rsidRDefault="00D511CF" w:rsidP="00FC540E">
      <w:pPr>
        <w:jc w:val="both"/>
        <w:rPr>
          <w:b/>
        </w:rPr>
      </w:pPr>
    </w:p>
    <w:p w14:paraId="53913E5A" w14:textId="77777777" w:rsidR="00D511CF" w:rsidRPr="00A4780C" w:rsidRDefault="00D511CF" w:rsidP="00FC540E">
      <w:pPr>
        <w:jc w:val="both"/>
        <w:rPr>
          <w:b/>
        </w:rPr>
      </w:pPr>
    </w:p>
    <w:p w14:paraId="0611DDBD" w14:textId="77777777" w:rsidR="00FC540E" w:rsidRDefault="00FC540E" w:rsidP="00FC540E">
      <w:pPr>
        <w:jc w:val="both"/>
        <w:rPr>
          <w:b/>
        </w:rPr>
      </w:pPr>
    </w:p>
    <w:p w14:paraId="7674435F" w14:textId="77777777" w:rsidR="00FC540E" w:rsidRPr="00A4780C" w:rsidRDefault="00FC540E" w:rsidP="00FC540E">
      <w:pPr>
        <w:jc w:val="both"/>
        <w:rPr>
          <w:b/>
        </w:rPr>
      </w:pPr>
    </w:p>
    <w:sectPr w:rsidR="00FC540E" w:rsidRPr="00A478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EC77D4C"/>
    <w:multiLevelType w:val="hybridMultilevel"/>
    <w:tmpl w:val="57EC9122"/>
    <w:lvl w:ilvl="0" w:tplc="787A6DD0">
      <w:start w:val="6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281B5A"/>
    <w:multiLevelType w:val="hybridMultilevel"/>
    <w:tmpl w:val="16EE00D8"/>
    <w:lvl w:ilvl="0" w:tplc="F412026A">
      <w:start w:val="69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4749A7"/>
    <w:multiLevelType w:val="hybridMultilevel"/>
    <w:tmpl w:val="07409024"/>
    <w:lvl w:ilvl="0" w:tplc="26DE6778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183228">
    <w:abstractNumId w:val="2"/>
  </w:num>
  <w:num w:numId="2" w16cid:durableId="1993947888">
    <w:abstractNumId w:val="0"/>
  </w:num>
  <w:num w:numId="3" w16cid:durableId="490490761">
    <w:abstractNumId w:val="7"/>
  </w:num>
  <w:num w:numId="4" w16cid:durableId="1132409322">
    <w:abstractNumId w:val="9"/>
  </w:num>
  <w:num w:numId="5" w16cid:durableId="671759256">
    <w:abstractNumId w:val="8"/>
  </w:num>
  <w:num w:numId="6" w16cid:durableId="621762789">
    <w:abstractNumId w:val="5"/>
  </w:num>
  <w:num w:numId="7" w16cid:durableId="577793180">
    <w:abstractNumId w:val="10"/>
  </w:num>
  <w:num w:numId="8" w16cid:durableId="212548859">
    <w:abstractNumId w:val="6"/>
  </w:num>
  <w:num w:numId="9" w16cid:durableId="2057972197">
    <w:abstractNumId w:val="3"/>
  </w:num>
  <w:num w:numId="10" w16cid:durableId="1282036685">
    <w:abstractNumId w:val="11"/>
  </w:num>
  <w:num w:numId="11" w16cid:durableId="1875458829">
    <w:abstractNumId w:val="4"/>
  </w:num>
  <w:num w:numId="12" w16cid:durableId="16437274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1B83"/>
    <w:rsid w:val="00017469"/>
    <w:rsid w:val="00020D20"/>
    <w:rsid w:val="000547FF"/>
    <w:rsid w:val="00062CE8"/>
    <w:rsid w:val="000958DD"/>
    <w:rsid w:val="000B0DAD"/>
    <w:rsid w:val="000B1B05"/>
    <w:rsid w:val="000C45D1"/>
    <w:rsid w:val="000D227E"/>
    <w:rsid w:val="000D4607"/>
    <w:rsid w:val="000D688B"/>
    <w:rsid w:val="000E0F83"/>
    <w:rsid w:val="000F1FCC"/>
    <w:rsid w:val="00123D3C"/>
    <w:rsid w:val="0013259D"/>
    <w:rsid w:val="00137D85"/>
    <w:rsid w:val="00156DCF"/>
    <w:rsid w:val="001729A6"/>
    <w:rsid w:val="00174A98"/>
    <w:rsid w:val="00186292"/>
    <w:rsid w:val="001F58E2"/>
    <w:rsid w:val="002237C0"/>
    <w:rsid w:val="00223D32"/>
    <w:rsid w:val="00245900"/>
    <w:rsid w:val="0025457F"/>
    <w:rsid w:val="00262F18"/>
    <w:rsid w:val="002C6490"/>
    <w:rsid w:val="0032776E"/>
    <w:rsid w:val="003957A3"/>
    <w:rsid w:val="00395F07"/>
    <w:rsid w:val="003E222E"/>
    <w:rsid w:val="004154E6"/>
    <w:rsid w:val="0043360E"/>
    <w:rsid w:val="004408DF"/>
    <w:rsid w:val="00473547"/>
    <w:rsid w:val="00495509"/>
    <w:rsid w:val="004A19DD"/>
    <w:rsid w:val="004A348F"/>
    <w:rsid w:val="004C05D7"/>
    <w:rsid w:val="004C0E3A"/>
    <w:rsid w:val="004C3461"/>
    <w:rsid w:val="004D22A5"/>
    <w:rsid w:val="004E1DD6"/>
    <w:rsid w:val="004E771F"/>
    <w:rsid w:val="004F12A3"/>
    <w:rsid w:val="004F552D"/>
    <w:rsid w:val="004F58ED"/>
    <w:rsid w:val="00502FE9"/>
    <w:rsid w:val="00522CD9"/>
    <w:rsid w:val="005749FB"/>
    <w:rsid w:val="005A7604"/>
    <w:rsid w:val="005B0732"/>
    <w:rsid w:val="005D708A"/>
    <w:rsid w:val="005E0E3F"/>
    <w:rsid w:val="005F6588"/>
    <w:rsid w:val="005F6F51"/>
    <w:rsid w:val="006177AE"/>
    <w:rsid w:val="00626C45"/>
    <w:rsid w:val="00641C31"/>
    <w:rsid w:val="00660EA2"/>
    <w:rsid w:val="006728E1"/>
    <w:rsid w:val="00675C87"/>
    <w:rsid w:val="00680BC0"/>
    <w:rsid w:val="00687C99"/>
    <w:rsid w:val="006933A8"/>
    <w:rsid w:val="006A78DB"/>
    <w:rsid w:val="006B600A"/>
    <w:rsid w:val="00716766"/>
    <w:rsid w:val="00722462"/>
    <w:rsid w:val="00737DB3"/>
    <w:rsid w:val="0074152B"/>
    <w:rsid w:val="007742A4"/>
    <w:rsid w:val="007A48C1"/>
    <w:rsid w:val="007B0E06"/>
    <w:rsid w:val="007C1306"/>
    <w:rsid w:val="007C6755"/>
    <w:rsid w:val="007C6A27"/>
    <w:rsid w:val="007C74E0"/>
    <w:rsid w:val="007E21E7"/>
    <w:rsid w:val="008020A4"/>
    <w:rsid w:val="008374F0"/>
    <w:rsid w:val="00841916"/>
    <w:rsid w:val="00850BB0"/>
    <w:rsid w:val="008525CE"/>
    <w:rsid w:val="00875459"/>
    <w:rsid w:val="00892704"/>
    <w:rsid w:val="008E2479"/>
    <w:rsid w:val="008F5511"/>
    <w:rsid w:val="0095387C"/>
    <w:rsid w:val="00977D3D"/>
    <w:rsid w:val="00997623"/>
    <w:rsid w:val="009E55D2"/>
    <w:rsid w:val="00A111E7"/>
    <w:rsid w:val="00A84F9C"/>
    <w:rsid w:val="00A879CC"/>
    <w:rsid w:val="00AA047B"/>
    <w:rsid w:val="00AE54C9"/>
    <w:rsid w:val="00AF75E3"/>
    <w:rsid w:val="00AF7AE2"/>
    <w:rsid w:val="00B14780"/>
    <w:rsid w:val="00B5078C"/>
    <w:rsid w:val="00B5143F"/>
    <w:rsid w:val="00B56647"/>
    <w:rsid w:val="00B661CE"/>
    <w:rsid w:val="00B76D57"/>
    <w:rsid w:val="00B9743B"/>
    <w:rsid w:val="00B9754A"/>
    <w:rsid w:val="00BD46AE"/>
    <w:rsid w:val="00BF18F9"/>
    <w:rsid w:val="00C00459"/>
    <w:rsid w:val="00C30009"/>
    <w:rsid w:val="00C32151"/>
    <w:rsid w:val="00C56305"/>
    <w:rsid w:val="00C61468"/>
    <w:rsid w:val="00C62486"/>
    <w:rsid w:val="00CA5F65"/>
    <w:rsid w:val="00CB199F"/>
    <w:rsid w:val="00CB7185"/>
    <w:rsid w:val="00CB74D1"/>
    <w:rsid w:val="00D0619E"/>
    <w:rsid w:val="00D252FE"/>
    <w:rsid w:val="00D511CF"/>
    <w:rsid w:val="00D620F8"/>
    <w:rsid w:val="00D82074"/>
    <w:rsid w:val="00D973E0"/>
    <w:rsid w:val="00DA4D4B"/>
    <w:rsid w:val="00DB4F84"/>
    <w:rsid w:val="00DC4884"/>
    <w:rsid w:val="00DD7857"/>
    <w:rsid w:val="00E33822"/>
    <w:rsid w:val="00E42604"/>
    <w:rsid w:val="00E4580D"/>
    <w:rsid w:val="00E539D6"/>
    <w:rsid w:val="00E6766F"/>
    <w:rsid w:val="00EA7D35"/>
    <w:rsid w:val="00EB5D1F"/>
    <w:rsid w:val="00ED674F"/>
    <w:rsid w:val="00F17769"/>
    <w:rsid w:val="00F3652A"/>
    <w:rsid w:val="00F557CB"/>
    <w:rsid w:val="00F67E3E"/>
    <w:rsid w:val="00F70DA9"/>
    <w:rsid w:val="00F7761C"/>
    <w:rsid w:val="00F801F5"/>
    <w:rsid w:val="00F94CB5"/>
    <w:rsid w:val="00FA4232"/>
    <w:rsid w:val="00FA5802"/>
    <w:rsid w:val="00FC2FDD"/>
    <w:rsid w:val="00FC4068"/>
    <w:rsid w:val="00FC5068"/>
    <w:rsid w:val="00FC540E"/>
    <w:rsid w:val="00FD2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19598"/>
  <w15:docId w15:val="{640FCF6F-0235-44C8-AC44-05FFCD6C6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B0BB7-C69A-4AFF-AEC0-5E790DAC7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7</Pages>
  <Words>1676</Words>
  <Characters>9556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Jarmila Pollakova</cp:lastModifiedBy>
  <cp:revision>13</cp:revision>
  <cp:lastPrinted>2024-06-20T08:44:00Z</cp:lastPrinted>
  <dcterms:created xsi:type="dcterms:W3CDTF">2023-12-20T09:06:00Z</dcterms:created>
  <dcterms:modified xsi:type="dcterms:W3CDTF">2024-06-20T11:33:00Z</dcterms:modified>
</cp:coreProperties>
</file>