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B5EF4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B5E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DB REAL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B5E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47584629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B5E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námestie 22/56,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B5EF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B5EF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B5EF4" w:rsidRDefault="005B5E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odpisovala majetok v súlade s odpisovým plánom, daňové a účtovné odpisy sa rovnajú.</w:t>
      </w:r>
    </w:p>
    <w:p w:rsidR="003558F0" w:rsidRPr="00A55E63" w:rsidRDefault="003558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5B5EF4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5B5EF4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5B5EF4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5B5EF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ku koncu roka 2023 evidovala záväzky z úverovej zmluvy č. UDTA20/61001101 </w:t>
      </w:r>
      <w:proofErr w:type="spellStart"/>
      <w:r>
        <w:rPr>
          <w:rFonts w:ascii="Arial" w:hAnsi="Arial" w:cs="Arial"/>
          <w:sz w:val="22"/>
          <w:szCs w:val="22"/>
        </w:rPr>
        <w:t>Autoleasing</w:t>
      </w:r>
      <w:proofErr w:type="spellEnd"/>
      <w:r>
        <w:rPr>
          <w:rFonts w:ascii="Arial" w:hAnsi="Arial" w:cs="Arial"/>
          <w:sz w:val="22"/>
          <w:szCs w:val="22"/>
        </w:rPr>
        <w:t xml:space="preserve"> Sk s.r.o., ktoré sú splatné 27.7.2026 v celkovej výške 6 315,54 Eur a sú zabezpečené predmetom zmluvy.</w:t>
      </w:r>
    </w:p>
    <w:p w:rsidR="005B5EF4" w:rsidRDefault="005B5EF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Okrem toho účtovná jednotka má kontokorentný úver so stavom ku koncu roka 2023 vo výške 22 192,67 Eur. </w:t>
      </w:r>
      <w:proofErr w:type="spellStart"/>
      <w:r>
        <w:rPr>
          <w:rFonts w:ascii="Arial" w:hAnsi="Arial" w:cs="Arial"/>
          <w:sz w:val="22"/>
          <w:szCs w:val="22"/>
        </w:rPr>
        <w:t>Kontokorent</w:t>
      </w:r>
      <w:proofErr w:type="spellEnd"/>
      <w:r>
        <w:rPr>
          <w:rFonts w:ascii="Arial" w:hAnsi="Arial" w:cs="Arial"/>
          <w:sz w:val="22"/>
          <w:szCs w:val="22"/>
        </w:rPr>
        <w:t xml:space="preserve"> je zabezpečený pristupujúcimi dlžníkmi, a to Jozef Potok ako súkromná osoba, Potok – </w:t>
      </w:r>
      <w:proofErr w:type="spellStart"/>
      <w:r>
        <w:rPr>
          <w:rFonts w:ascii="Arial" w:hAnsi="Arial" w:cs="Arial"/>
          <w:sz w:val="22"/>
          <w:szCs w:val="22"/>
        </w:rPr>
        <w:t>Arex</w:t>
      </w:r>
      <w:proofErr w:type="spellEnd"/>
      <w:r>
        <w:rPr>
          <w:rFonts w:ascii="Arial" w:hAnsi="Arial" w:cs="Arial"/>
          <w:sz w:val="22"/>
          <w:szCs w:val="22"/>
        </w:rPr>
        <w:t xml:space="preserve"> ako živnostník, Božena Mária </w:t>
      </w:r>
      <w:proofErr w:type="spellStart"/>
      <w:r>
        <w:rPr>
          <w:rFonts w:ascii="Arial" w:hAnsi="Arial" w:cs="Arial"/>
          <w:sz w:val="22"/>
          <w:szCs w:val="22"/>
        </w:rPr>
        <w:t>Potoková</w:t>
      </w:r>
      <w:proofErr w:type="spellEnd"/>
      <w:r>
        <w:rPr>
          <w:rFonts w:ascii="Arial" w:hAnsi="Arial" w:cs="Arial"/>
          <w:sz w:val="22"/>
          <w:szCs w:val="22"/>
        </w:rPr>
        <w:t xml:space="preserve"> ako súkromná osoba a Zuzana </w:t>
      </w:r>
      <w:proofErr w:type="spellStart"/>
      <w:r>
        <w:rPr>
          <w:rFonts w:ascii="Arial" w:hAnsi="Arial" w:cs="Arial"/>
          <w:sz w:val="22"/>
          <w:szCs w:val="22"/>
        </w:rPr>
        <w:t>Potoková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akosúkromná</w:t>
      </w:r>
      <w:proofErr w:type="spellEnd"/>
      <w:r>
        <w:rPr>
          <w:rFonts w:ascii="Arial" w:hAnsi="Arial" w:cs="Arial"/>
          <w:sz w:val="22"/>
          <w:szCs w:val="22"/>
        </w:rPr>
        <w:t xml:space="preserve"> osoba.</w:t>
      </w:r>
    </w:p>
    <w:p w:rsidR="005B5EF4" w:rsidRPr="00A55E63" w:rsidRDefault="005B5EF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4239" w:rsidRDefault="007F4239">
      <w:r>
        <w:separator/>
      </w:r>
    </w:p>
  </w:endnote>
  <w:endnote w:type="continuationSeparator" w:id="0">
    <w:p w:rsidR="007F4239" w:rsidRDefault="007F42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D3512">
    <w:pPr>
      <w:spacing w:line="200" w:lineRule="exact"/>
      <w:rPr>
        <w:sz w:val="20"/>
        <w:szCs w:val="20"/>
      </w:rPr>
    </w:pPr>
    <w:r w:rsidRPr="008D351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D351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D3512">
                  <w:fldChar w:fldCharType="separate"/>
                </w:r>
                <w:r w:rsidR="005B5EF4">
                  <w:rPr>
                    <w:rFonts w:cs="Times New Roman"/>
                    <w:noProof/>
                  </w:rPr>
                  <w:t>3</w:t>
                </w:r>
                <w:r w:rsidR="008D351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4239" w:rsidRDefault="007F4239">
      <w:r>
        <w:separator/>
      </w:r>
    </w:p>
  </w:footnote>
  <w:footnote w:type="continuationSeparator" w:id="0">
    <w:p w:rsidR="007F4239" w:rsidRDefault="007F42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B5EF4">
      <w:rPr>
        <w:rFonts w:ascii="Arial" w:hAnsi="Arial" w:cs="Arial"/>
        <w:sz w:val="22"/>
        <w:szCs w:val="22"/>
        <w:bdr w:val="single" w:sz="4" w:space="0" w:color="auto"/>
      </w:rPr>
      <w:t>47584629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B5EF4">
      <w:rPr>
        <w:rFonts w:ascii="Arial" w:hAnsi="Arial" w:cs="Arial"/>
        <w:sz w:val="22"/>
        <w:szCs w:val="22"/>
        <w:bdr w:val="single" w:sz="4" w:space="0" w:color="auto"/>
      </w:rPr>
      <w:t>2023999846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5B5EF4"/>
    <w:rsid w:val="00614D6B"/>
    <w:rsid w:val="00623868"/>
    <w:rsid w:val="00637F73"/>
    <w:rsid w:val="00676DB4"/>
    <w:rsid w:val="007F4239"/>
    <w:rsid w:val="00844508"/>
    <w:rsid w:val="008771A6"/>
    <w:rsid w:val="008D3512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1184</Words>
  <Characters>6749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2024-06-26T12:57:00Z</cp:lastPrinted>
  <dcterms:created xsi:type="dcterms:W3CDTF">2024-06-26T12:59:00Z</dcterms:created>
  <dcterms:modified xsi:type="dcterms:W3CDTF">2024-06-26T12:59:00Z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