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  <w:t>Poznámky k 31.12.</w:t>
      </w:r>
      <w:r w:rsidR="00DD0176"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  <w:t>202</w:t>
      </w:r>
      <w:r w:rsidR="0023680D"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  <w:t>3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Všeobecné údaje</w:t>
      </w:r>
    </w:p>
    <w:p w:rsidR="009D6400" w:rsidRPr="009D6400" w:rsidRDefault="009D6400" w:rsidP="009D640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Identifikačné údaje účtovnej jednotky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a)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Názov účtovnej jednotky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Devičany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 účtovnej jednotky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935 04 Devičany č.75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00587508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Dátum zriadenia 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bola založená v roku 1.7.1990 zákonom č.369/1990 Zb. o obecnom zriadení.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Spôsob zriadenia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- zo zákona č.369/1990 Zb.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ROPO - rozhodnutím zriaďovateľa v súlade so zákonom o rozpočtových pravidlách verejnej správy</w:t>
            </w:r>
            <w:r w:rsidRPr="009D640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Názov zriaďovateľa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 zriaďovateľa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b) Právny dôvod na zostavenie účtovnej závierky 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riadna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mimoriadna 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c) Účtovná jednotka je súčasťou konsolidovaného celku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áno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nie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d) Účtovná jednotka je súčasťou súhrnného celku verejnej správy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áno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867CC6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nie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Opis činnosti účtovnej jednotky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Hlavná činnosť účtovnej jednotky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Obec - podľa zákona č.369/1990 Zb. je základnou úlohou obce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sk-SK"/>
              </w:rPr>
              <w:t>pri výkone samosprávy starostlivosť o všestranný rozvoj jej územia a o potreby jej obyvateľov</w:t>
            </w: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štatutárnych zástupcoch a o organizačnej štruktúre účtovnej jednotky </w:t>
      </w: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Štatutárny zástupca (meno a priezvisko)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Funkcia</w:t>
            </w:r>
          </w:p>
        </w:tc>
        <w:tc>
          <w:tcPr>
            <w:tcW w:w="5479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Ing. Dana Lančaričová</w:t>
            </w:r>
          </w:p>
        </w:tc>
      </w:tr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Štatutárny zástupca (meno a priezvisko)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Funkcia </w:t>
            </w:r>
          </w:p>
        </w:tc>
        <w:tc>
          <w:tcPr>
            <w:tcW w:w="5479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Ing. Libor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Chmelničný</w:t>
            </w:r>
            <w:proofErr w:type="spellEnd"/>
          </w:p>
        </w:tc>
      </w:tr>
    </w:tbl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Bežné účtovné obdobie</w:t>
            </w: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Predchádzajúce účtovné obdobie</w:t>
            </w:r>
          </w:p>
        </w:tc>
      </w:tr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Priemerný prepočítaný počet zamestnancov počas účtovného obdobia 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z toho:  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- počet vedúcich zamestnancov</w:t>
            </w:r>
          </w:p>
        </w:tc>
        <w:tc>
          <w:tcPr>
            <w:tcW w:w="2732" w:type="dxa"/>
          </w:tcPr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2732" w:type="dxa"/>
          </w:tcPr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</w:t>
            </w:r>
          </w:p>
        </w:tc>
      </w:tr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organizáciách zriadených a založených účtovnou jednotkou:</w:t>
      </w: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Obec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nemá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 zriaďovateľskej a zakladateľskej pôsobnost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 zriadené rozpočtové organizácie, p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ríspevkové organizácie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n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eziskové organizácie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o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bchodné spoločnosti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účtovných zásadách a účtovných metódach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Účtovná závierka je zostavená za splnenia predpokladu nepretržitého pokračovania účtovnej jednotky vo svojej činnosti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Zmeny účtovných metód a účtovných zásad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ahoma"/>
          <w:b/>
          <w:bCs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ahoma"/>
          <w:b/>
          <w:bCs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9D6400" w:rsidRPr="009D6400" w:rsidTr="009D6400">
        <w:tc>
          <w:tcPr>
            <w:tcW w:w="235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Peňažné vyjadrenie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35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35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Spôsob ocenenia jednotlivých položiek majetku a záväzkov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9D6400" w:rsidRPr="009D6400" w:rsidTr="009D6400">
        <w:tc>
          <w:tcPr>
            <w:tcW w:w="637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Spôsob oceňovania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nehmotný majetok nakupovaný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nehmotný majetok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vytvorený vlastnou činnosťou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vlastnými nákladmi 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hmotný majetok nakupovaný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dlhodobý hmotný majetok vytvorený vlastnou činnosťou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vlastnými nákladmi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dlhodobý nehmotný majetok a dlhodobý hmotný majetok získaný bezodplatne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dlhodobý finančný majetok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zásoby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nakupované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zásoby vytvorené vlastnou činnosťou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vlastnými nákladmi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zásoby získané bezodplatne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pohľadávky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krátkodobý finančný majetok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časové rozlíšenie na strane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aktív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záväzky, vrátane dlhopisov, pôžičiek a úverov </w:t>
            </w:r>
          </w:p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rezervy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oceňujú sa v očakávanej výške záväzku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časové rozlíšenie na strane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pasív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lastRenderedPageBreak/>
              <w:t xml:space="preserve">deriváty pri nadobudnutí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majetok a záväzky zabezpečené derivátmi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</w:tbl>
    <w:p w:rsid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ahoma"/>
          <w:bCs/>
          <w:lang w:eastAsia="sk-SK"/>
        </w:rPr>
      </w:pPr>
    </w:p>
    <w:p w:rsidR="00D7339E" w:rsidRDefault="00841B89" w:rsidP="00D7339E">
      <w:pPr>
        <w:rPr>
          <w:rFonts w:ascii="Times New Roman" w:eastAsia="Times New Roman" w:hAnsi="Times New Roman" w:cs="Tahoma"/>
          <w:bCs/>
          <w:lang w:eastAsia="sk-SK"/>
        </w:rPr>
      </w:pPr>
      <w:r w:rsidRPr="00841B89">
        <w:rPr>
          <w:rFonts w:ascii="Times New Roman" w:eastAsia="Times New Roman" w:hAnsi="Times New Roman" w:cs="Tahoma"/>
          <w:bCs/>
          <w:lang w:eastAsia="sk-SK"/>
        </w:rPr>
        <w:t xml:space="preserve">Pozemky sú ocenené v účtovnej závierke v sume </w:t>
      </w:r>
      <w:r w:rsidR="00D7339E">
        <w:rPr>
          <w:rFonts w:ascii="Times New Roman" w:eastAsia="Times New Roman" w:hAnsi="Times New Roman" w:cs="Tahoma"/>
          <w:bCs/>
          <w:lang w:eastAsia="sk-SK"/>
        </w:rPr>
        <w:t>93475,11</w:t>
      </w:r>
      <w:r w:rsidRPr="00841B89">
        <w:rPr>
          <w:rFonts w:ascii="Times New Roman" w:eastAsia="Times New Roman" w:hAnsi="Times New Roman" w:cs="Tahoma"/>
          <w:bCs/>
          <w:lang w:eastAsia="sk-SK"/>
        </w:rPr>
        <w:t xml:space="preserve"> Eur</w:t>
      </w:r>
    </w:p>
    <w:p w:rsidR="009D6400" w:rsidRPr="009D6400" w:rsidRDefault="009D6400" w:rsidP="00D7339E">
      <w:pPr>
        <w:rPr>
          <w:rFonts w:ascii="Times New Roman" w:eastAsia="Times New Roman" w:hAnsi="Times New Roman" w:cs="Tahoma"/>
          <w:bCs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Spôsob zostavenia odpisového plánu pre dlhodobý majetok, doba odpisovania, sadzby odpisov a odpisové metódy pri stanovení účtovných odpisov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Odpisy dlhodobého nehmotného majetku a dlhodobého hmotného majetku sú stanovené tak, že sa vychádza z predpokladanej doby jeho užívania a predpokladaného priebehu jeho opotrebenia. Odpisovať sa začína odo dňa jeho zaradenia do používania.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Účtovné odpisy sa zaokrúhľujú na celé eurá nahor.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zaraďuje majetok do odpisových skupín v zmysle zákona č.595/2003 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o dani z príjmov v 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 Ak účtovná jednotka nemôže zaradiť majetok do 1. - 6. odpisovej skupiny, individuálne prehodnotí odpisový plán konkrétneho majetku podľa špecifických podmienok používania. Odpisy dlhodobého nehmotného majetku a dlhodobého hmotného majetku sú stanovené tak, že</w:t>
      </w:r>
      <w:r w:rsidRPr="009D6400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sa vychádza z predpokladanej doby jeho užívania a predpokladaného priebehu jeho opotrebenia. Odpisovať sa začína</w:t>
      </w:r>
      <w:r w:rsidRPr="009D64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prvým dňom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mesiaca, v ktorom bol dlhodobý majetok uvedený do používania.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Účtovné odpisy sa zaokrúhľujú na celé eurá nahor. Ak sa v priebehu používania majetku zistí, že doba odpisovania nezodpovedá opotrebeniu majetku, upravia sa odpisy majetku a doba odpisovania od 1.1. nasledujúceho roka.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Predpokladaná doba užívania a odpisové sadzby sú stanovené vnútorným predpisom:</w:t>
      </w:r>
    </w:p>
    <w:tbl>
      <w:tblPr>
        <w:tblW w:w="10206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9D6400" w:rsidRPr="009D6400" w:rsidTr="009D6400">
        <w:tc>
          <w:tcPr>
            <w:tcW w:w="296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Predpokladaná doba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Ročná odpisová sadzba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%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1/8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1/12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3,4,5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1/20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40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1/40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0"/>
          <w:lang w:eastAsia="sk-SK"/>
        </w:rPr>
        <w:t>Drobný nehmotný majetok od 1,- Eur do 2400,- Eur, ktorý podľa vnútorného predpisu účtovnej jednotky nie je dlhodobým nehmotným majetkom sa účtuje pri obstaraní do nákladov na účet 518 - Ostatné služby.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Drobný hmotný majetok od 35,00 Eur do 1700,00 Eur, ktorý podľa vnútorného predpisu účtovnej jednotky nie je dlhodobým hmotným majetkom sa účtuje do spotreby.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Zásady pre zohľadnenie zníženia hodnoty majetku.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Prechodné zníženie hodnoty majetku sa vyjadruje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opravnou položkou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tvorila opravné položky k 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odpisovanému dlhodobému majetku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   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neodpisovanému dlhodobému majetku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>nedokončeným investíciám</w:t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 xml:space="preserve">  </w:t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 xml:space="preserve">dlhodobému finančnému majetku   </w:t>
      </w: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 xml:space="preserve">zásobám                                     </w:t>
      </w: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 xml:space="preserve">pohľadávkam                                     </w:t>
      </w: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867CC6">
        <w:rPr>
          <w:rFonts w:ascii="Times New Roman" w:eastAsia="Times New Roman" w:hAnsi="Times New Roman" w:cs="Tahoma"/>
          <w:b/>
          <w:bCs/>
          <w:lang w:eastAsia="sk-SK"/>
        </w:rPr>
      </w:r>
      <w:r w:rsidR="00867CC6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Zásady pre vykazovanie transferov.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Bežný transfer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9D6400" w:rsidRPr="0023680D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="00841B89"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>iných</w:t>
      </w:r>
      <w:r w:rsidRPr="0023680D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 subjektov</w:t>
      </w:r>
      <w:r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 nákladmi</w:t>
      </w:r>
    </w:p>
    <w:p w:rsidR="009D6400" w:rsidRPr="0023680D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Pr="0023680D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zriaďovateľa</w:t>
      </w:r>
      <w:r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 výdavkami</w:t>
      </w:r>
    </w:p>
    <w:p w:rsidR="009D6400" w:rsidRPr="0023680D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="00841B89" w:rsidRPr="0023680D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iných</w:t>
      </w:r>
      <w:r w:rsidRPr="0023680D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 subjektom</w:t>
      </w:r>
      <w:r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po splnení podmienok</w:t>
      </w:r>
    </w:p>
    <w:p w:rsidR="009D6400" w:rsidRPr="0023680D" w:rsidRDefault="00841B89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680D">
        <w:rPr>
          <w:rFonts w:ascii="Times New Roman" w:hAnsi="Times New Roman" w:cs="Times New Roman"/>
          <w:sz w:val="24"/>
          <w:szCs w:val="24"/>
        </w:rPr>
        <w:t xml:space="preserve">poskytnutý </w:t>
      </w:r>
      <w:r w:rsidRPr="0023680D">
        <w:rPr>
          <w:rFonts w:ascii="Times New Roman" w:hAnsi="Times New Roman" w:cs="Times New Roman"/>
          <w:sz w:val="24"/>
          <w:szCs w:val="24"/>
          <w:u w:val="single"/>
        </w:rPr>
        <w:t>zriadeným</w:t>
      </w:r>
      <w:r w:rsidRPr="0023680D">
        <w:rPr>
          <w:rFonts w:ascii="Times New Roman" w:hAnsi="Times New Roman" w:cs="Times New Roman"/>
          <w:sz w:val="24"/>
          <w:szCs w:val="24"/>
        </w:rPr>
        <w:t xml:space="preserve"> rozpočtovým a príspevkovým organizáciám </w:t>
      </w:r>
      <w:r w:rsidR="009D6400"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>- sa  zúčtuje do nákladov pri poskytnutí  transferu</w:t>
      </w:r>
    </w:p>
    <w:p w:rsidR="009D6400" w:rsidRPr="0023680D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23680D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3680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Kapitálový transfer</w:t>
      </w:r>
      <w:r w:rsidRPr="002368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841B89" w:rsidRPr="0023680D" w:rsidRDefault="00841B89" w:rsidP="00841B8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80D">
        <w:rPr>
          <w:rFonts w:ascii="Times New Roman" w:hAnsi="Times New Roman" w:cs="Times New Roman"/>
          <w:sz w:val="24"/>
          <w:szCs w:val="24"/>
        </w:rPr>
        <w:t xml:space="preserve">prijatý </w:t>
      </w:r>
      <w:r w:rsidRPr="0023680D">
        <w:rPr>
          <w:rFonts w:ascii="Times New Roman" w:hAnsi="Times New Roman" w:cs="Times New Roman"/>
          <w:sz w:val="24"/>
          <w:szCs w:val="24"/>
          <w:u w:val="single"/>
        </w:rPr>
        <w:t>od iných subjektov</w:t>
      </w:r>
      <w:r w:rsidRPr="0023680D">
        <w:rPr>
          <w:rFonts w:ascii="Times New Roman" w:hAnsi="Times New Roman" w:cs="Times New Roman"/>
          <w:sz w:val="24"/>
          <w:szCs w:val="24"/>
        </w:rPr>
        <w:t xml:space="preserve"> ako od zriaďovateľa - sa  zúčtuje do výnosov vo vecnej a časovej súvislosti s nákladmi z majetku obstaraného z tohto kapitálového transferu (napr. s odpismi, s opravnou položkou, so zostatkovou cenou vyradeného dlhodobého majetku). </w:t>
      </w:r>
    </w:p>
    <w:p w:rsidR="00841B89" w:rsidRPr="0023680D" w:rsidRDefault="00841B89" w:rsidP="00841B8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80D">
        <w:rPr>
          <w:rFonts w:ascii="Times New Roman" w:hAnsi="Times New Roman" w:cs="Times New Roman"/>
          <w:sz w:val="24"/>
          <w:szCs w:val="24"/>
        </w:rPr>
        <w:t xml:space="preserve">prijatý </w:t>
      </w:r>
      <w:r w:rsidRPr="0023680D">
        <w:rPr>
          <w:rFonts w:ascii="Times New Roman" w:hAnsi="Times New Roman" w:cs="Times New Roman"/>
          <w:sz w:val="24"/>
          <w:szCs w:val="24"/>
          <w:u w:val="single"/>
        </w:rPr>
        <w:t>od zriaďovateľa</w:t>
      </w:r>
      <w:r w:rsidRPr="0023680D">
        <w:rPr>
          <w:rFonts w:ascii="Times New Roman" w:hAnsi="Times New Roman" w:cs="Times New Roman"/>
          <w:sz w:val="24"/>
          <w:szCs w:val="24"/>
        </w:rPr>
        <w:t xml:space="preserve"> - sa  zúčtuje do výnosov  vo vecnej a časovej súvislosti s nákladmi z majetku obstaraného z tohto kapitálového transferu (napr. s odpismi, s opravnou položkou, so zostatkovou cenou vyradeného dlhodobého majetku). </w:t>
      </w:r>
    </w:p>
    <w:p w:rsidR="00841B89" w:rsidRPr="0023680D" w:rsidRDefault="00841B89" w:rsidP="00841B8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80D">
        <w:rPr>
          <w:rFonts w:ascii="Times New Roman" w:hAnsi="Times New Roman" w:cs="Times New Roman"/>
          <w:sz w:val="24"/>
          <w:szCs w:val="24"/>
        </w:rPr>
        <w:t xml:space="preserve">poskytnutý </w:t>
      </w:r>
      <w:r w:rsidRPr="0023680D">
        <w:rPr>
          <w:rFonts w:ascii="Times New Roman" w:hAnsi="Times New Roman" w:cs="Times New Roman"/>
          <w:sz w:val="24"/>
          <w:szCs w:val="24"/>
          <w:u w:val="single"/>
        </w:rPr>
        <w:t>iným subjektom</w:t>
      </w:r>
      <w:r w:rsidRPr="0023680D">
        <w:rPr>
          <w:rFonts w:ascii="Times New Roman" w:hAnsi="Times New Roman" w:cs="Times New Roman"/>
          <w:sz w:val="24"/>
          <w:szCs w:val="24"/>
        </w:rPr>
        <w:t xml:space="preserve"> ako zriadeným organizáciám - sa  zúčtuje do nákladov po splnení podmienok</w:t>
      </w:r>
    </w:p>
    <w:p w:rsidR="00841B89" w:rsidRPr="0023680D" w:rsidRDefault="00841B89" w:rsidP="00841B89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80D">
        <w:rPr>
          <w:rFonts w:ascii="Times New Roman" w:hAnsi="Times New Roman" w:cs="Times New Roman"/>
          <w:sz w:val="24"/>
          <w:szCs w:val="24"/>
        </w:rPr>
        <w:t xml:space="preserve">poskytnutý </w:t>
      </w:r>
      <w:r w:rsidRPr="0023680D">
        <w:rPr>
          <w:rFonts w:ascii="Times New Roman" w:hAnsi="Times New Roman" w:cs="Times New Roman"/>
          <w:sz w:val="24"/>
          <w:szCs w:val="24"/>
          <w:u w:val="single"/>
        </w:rPr>
        <w:t>zriadeným</w:t>
      </w:r>
      <w:r w:rsidRPr="0023680D">
        <w:rPr>
          <w:rFonts w:ascii="Times New Roman" w:hAnsi="Times New Roman" w:cs="Times New Roman"/>
          <w:sz w:val="24"/>
          <w:szCs w:val="24"/>
        </w:rPr>
        <w:t xml:space="preserve"> rozpočtovým a príspevkovým organizáciám - sa zúčtuje do nákladov vo vecnej a časovej súvislosti s nákladmi z majetku účtovanými v zriadených organizáciách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Spôsob prepočtu údajov v cudzích menách na menu euro.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Na ocenenie prírastku cudzej meny nakúpenej za euro sa použije kurz, za ktorý bola táto cudzia mena nakúpená.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údajoch na strane aktív súvahy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 Neobežný majetok</w:t>
      </w:r>
    </w:p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Dlhodobý nehmotný majetok a dlhodobý hmotný majetok </w:t>
      </w: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prehľad o pohybe dlhodobého majetku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(tabuľka č.1)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  </w:t>
      </w:r>
    </w:p>
    <w:p w:rsidR="00D97D80" w:rsidRDefault="00D97D80" w:rsidP="00D97D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tabuľke č.1 je vykázaný prírastok na účte 021 v sume </w:t>
      </w:r>
      <w:r w:rsidR="00300A3C">
        <w:rPr>
          <w:rFonts w:ascii="Times New Roman" w:eastAsia="Times New Roman" w:hAnsi="Times New Roman" w:cs="Times New Roman"/>
          <w:sz w:val="24"/>
          <w:szCs w:val="24"/>
          <w:lang w:eastAsia="sk-SK"/>
        </w:rPr>
        <w:t>30181,05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 rekonštrukcia </w:t>
      </w:r>
      <w:r w:rsidR="00300A3C">
        <w:rPr>
          <w:rFonts w:ascii="Times New Roman" w:eastAsia="Times New Roman" w:hAnsi="Times New Roman" w:cs="Times New Roman"/>
          <w:sz w:val="24"/>
          <w:szCs w:val="24"/>
          <w:lang w:eastAsia="sk-SK"/>
        </w:rPr>
        <w:t>chodník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H. Devičany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–do užívania. </w:t>
      </w:r>
      <w:r w:rsidR="00D7339E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D7339E"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rírastok na účte 02</w:t>
      </w:r>
      <w:r w:rsidR="00D7339E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D7339E"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D733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3389,64- ihrisko </w:t>
      </w:r>
      <w:proofErr w:type="spellStart"/>
      <w:r w:rsidR="00D7339E">
        <w:rPr>
          <w:rFonts w:ascii="Times New Roman" w:eastAsia="Times New Roman" w:hAnsi="Times New Roman" w:cs="Times New Roman"/>
          <w:sz w:val="24"/>
          <w:szCs w:val="24"/>
          <w:lang w:eastAsia="sk-SK"/>
        </w:rPr>
        <w:t>workoutová</w:t>
      </w:r>
      <w:proofErr w:type="spellEnd"/>
      <w:r w:rsidR="00D733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zostava-do užívania</w:t>
      </w:r>
    </w:p>
    <w:p w:rsidR="00841B89" w:rsidRDefault="00841B89" w:rsidP="00841B89">
      <w:pPr>
        <w:pStyle w:val="Pismenka"/>
        <w:tabs>
          <w:tab w:val="clear" w:pos="426"/>
          <w:tab w:val="left" w:pos="708"/>
        </w:tabs>
        <w:ind w:left="425" w:hanging="425"/>
        <w:rPr>
          <w:color w:val="FF0000"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6286"/>
        <w:gridCol w:w="1549"/>
        <w:gridCol w:w="1546"/>
      </w:tblGrid>
      <w:tr w:rsidR="00841B89" w:rsidTr="00300A3C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41B89" w:rsidRDefault="00841B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lastRenderedPageBreak/>
              <w:t>Účet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41B89" w:rsidRDefault="00841B89">
            <w:pPr>
              <w:jc w:val="center"/>
              <w:rPr>
                <w:b/>
              </w:rPr>
            </w:pPr>
            <w:r>
              <w:rPr>
                <w:b/>
              </w:rPr>
              <w:t>Opis významnej položky prírastkov a úbytkov dlhodobého majetku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41B89" w:rsidRDefault="00841B89">
            <w:pPr>
              <w:jc w:val="center"/>
              <w:rPr>
                <w:b/>
              </w:rPr>
            </w:pPr>
            <w:r>
              <w:rPr>
                <w:b/>
              </w:rPr>
              <w:t>Prírastok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41B89" w:rsidRDefault="00841B89">
            <w:pPr>
              <w:jc w:val="center"/>
              <w:rPr>
                <w:b/>
              </w:rPr>
            </w:pPr>
            <w:r>
              <w:rPr>
                <w:b/>
              </w:rPr>
              <w:t>Úbytok</w:t>
            </w:r>
          </w:p>
        </w:tc>
      </w:tr>
      <w:tr w:rsidR="00300A3C" w:rsidRPr="00300A3C" w:rsidTr="00300A3C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89" w:rsidRPr="00300A3C" w:rsidRDefault="00841B89">
            <w:pPr>
              <w:jc w:val="center"/>
            </w:pPr>
            <w:r w:rsidRPr="00300A3C">
              <w:t>021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89" w:rsidRPr="00300A3C" w:rsidRDefault="00841B89">
            <w:r w:rsidRPr="00300A3C">
              <w:t xml:space="preserve">Zaradenie </w:t>
            </w:r>
            <w:r w:rsidR="00300A3C" w:rsidRPr="00300A3C">
              <w:t xml:space="preserve">rekonštrukcia chodník </w:t>
            </w:r>
            <w:proofErr w:type="spellStart"/>
            <w:r w:rsidR="00300A3C" w:rsidRPr="00300A3C">
              <w:t>H.Devičany</w:t>
            </w:r>
            <w:proofErr w:type="spellEnd"/>
            <w:r w:rsidRPr="00300A3C"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89" w:rsidRPr="00300A3C" w:rsidRDefault="00300A3C">
            <w:pPr>
              <w:jc w:val="center"/>
            </w:pPr>
            <w:r w:rsidRPr="00300A3C">
              <w:t>30 181,05</w:t>
            </w:r>
            <w:r w:rsidR="00841B89" w:rsidRPr="00300A3C">
              <w:t xml:space="preserve"> 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89" w:rsidRPr="00300A3C" w:rsidRDefault="00841B89">
            <w:pPr>
              <w:jc w:val="center"/>
            </w:pPr>
          </w:p>
        </w:tc>
      </w:tr>
      <w:tr w:rsidR="00300A3C" w:rsidRPr="00300A3C" w:rsidTr="00300A3C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3C" w:rsidRPr="00300A3C" w:rsidRDefault="00300A3C">
            <w:pPr>
              <w:jc w:val="center"/>
            </w:pPr>
            <w:r w:rsidRPr="00300A3C">
              <w:t>022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3C" w:rsidRPr="00300A3C" w:rsidRDefault="00300A3C">
            <w:r w:rsidRPr="00300A3C">
              <w:t xml:space="preserve">Zaradenie </w:t>
            </w:r>
            <w:proofErr w:type="spellStart"/>
            <w:r w:rsidRPr="00300A3C">
              <w:t>workoutová</w:t>
            </w:r>
            <w:proofErr w:type="spellEnd"/>
            <w:r w:rsidRPr="00300A3C">
              <w:t xml:space="preserve"> zostava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A3C" w:rsidRPr="00300A3C" w:rsidRDefault="00300A3C">
            <w:pPr>
              <w:jc w:val="center"/>
            </w:pPr>
            <w:r w:rsidRPr="00300A3C">
              <w:t>3 389,64 €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A3C" w:rsidRPr="00300A3C" w:rsidRDefault="00300A3C">
            <w:pPr>
              <w:jc w:val="center"/>
            </w:pPr>
          </w:p>
        </w:tc>
      </w:tr>
      <w:tr w:rsidR="00300A3C" w:rsidRPr="00300A3C" w:rsidTr="00300A3C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89" w:rsidRPr="00300A3C" w:rsidRDefault="00841B89">
            <w:pPr>
              <w:jc w:val="center"/>
            </w:pPr>
            <w:r w:rsidRPr="00300A3C">
              <w:t>042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B89" w:rsidRPr="00300A3C" w:rsidRDefault="00841B89">
            <w:r w:rsidRPr="00300A3C">
              <w:t xml:space="preserve">Nedokončená rekonštrukcia </w:t>
            </w:r>
            <w:r w:rsidR="00300A3C" w:rsidRPr="00300A3C">
              <w:t xml:space="preserve">chodník </w:t>
            </w:r>
            <w:proofErr w:type="spellStart"/>
            <w:r w:rsidR="00300A3C" w:rsidRPr="00300A3C">
              <w:t>H.Devičany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B89" w:rsidRPr="00300A3C" w:rsidRDefault="00300A3C">
            <w:pPr>
              <w:jc w:val="center"/>
            </w:pPr>
            <w:r w:rsidRPr="00300A3C">
              <w:t>26 707,25</w:t>
            </w:r>
            <w:r w:rsidR="00841B89" w:rsidRPr="00300A3C">
              <w:t xml:space="preserve"> 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89" w:rsidRPr="00300A3C" w:rsidRDefault="00841B89">
            <w:pPr>
              <w:jc w:val="center"/>
            </w:pPr>
          </w:p>
        </w:tc>
      </w:tr>
      <w:tr w:rsidR="00300A3C" w:rsidRPr="00300A3C" w:rsidTr="00300A3C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89" w:rsidRPr="00300A3C" w:rsidRDefault="00300A3C">
            <w:pPr>
              <w:jc w:val="center"/>
            </w:pPr>
            <w:r w:rsidRPr="00300A3C">
              <w:t>042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89" w:rsidRPr="00300A3C" w:rsidRDefault="00300A3C">
            <w:r w:rsidRPr="00300A3C">
              <w:t>Projekty KD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89" w:rsidRPr="00300A3C" w:rsidRDefault="00300A3C">
            <w:pPr>
              <w:jc w:val="center"/>
            </w:pPr>
            <w:r w:rsidRPr="00300A3C">
              <w:t>9 760 €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89" w:rsidRPr="00300A3C" w:rsidRDefault="00841B89">
            <w:pPr>
              <w:jc w:val="center"/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spôsob a výška poistenia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dlhodobého nehmotného majetku a dlhodobého hmotného majetku </w:t>
      </w:r>
    </w:p>
    <w:p w:rsid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B72E7" w:rsidRPr="009D6400" w:rsidRDefault="007B72E7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3506"/>
        <w:gridCol w:w="3080"/>
      </w:tblGrid>
      <w:tr w:rsidR="007B72E7" w:rsidRPr="007B72E7" w:rsidTr="00AE476D">
        <w:trPr>
          <w:trHeight w:val="404"/>
        </w:trPr>
        <w:tc>
          <w:tcPr>
            <w:tcW w:w="3502" w:type="dxa"/>
            <w:shd w:val="clear" w:color="auto" w:fill="F2F2F2"/>
          </w:tcPr>
          <w:p w:rsidR="007B72E7" w:rsidRPr="007B72E7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7B72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poisteného majetku </w:t>
            </w:r>
          </w:p>
        </w:tc>
        <w:tc>
          <w:tcPr>
            <w:tcW w:w="3506" w:type="dxa"/>
            <w:shd w:val="clear" w:color="auto" w:fill="F2F2F2"/>
          </w:tcPr>
          <w:p w:rsidR="007B72E7" w:rsidRPr="00AE476D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Spôsob poistenia, </w:t>
            </w:r>
          </w:p>
          <w:p w:rsidR="007B72E7" w:rsidRPr="00AE476D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poisteného majetku </w:t>
            </w:r>
          </w:p>
        </w:tc>
        <w:tc>
          <w:tcPr>
            <w:tcW w:w="3080" w:type="dxa"/>
            <w:shd w:val="clear" w:color="auto" w:fill="F2F2F2"/>
          </w:tcPr>
          <w:p w:rsidR="007B72E7" w:rsidRPr="00AE476D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poistenia</w:t>
            </w:r>
          </w:p>
        </w:tc>
      </w:tr>
      <w:tr w:rsidR="007B72E7" w:rsidRPr="00AE476D" w:rsidTr="00AE476D">
        <w:trPr>
          <w:trHeight w:val="202"/>
        </w:trPr>
        <w:tc>
          <w:tcPr>
            <w:tcW w:w="3502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Dlhodobý majetok obce</w:t>
            </w:r>
          </w:p>
        </w:tc>
        <w:tc>
          <w:tcPr>
            <w:tcW w:w="3506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Živelné poistenie do výšky </w:t>
            </w:r>
            <w:r w:rsidR="00AE476D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1249808,15</w:t>
            </w: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€ </w:t>
            </w:r>
          </w:p>
        </w:tc>
        <w:tc>
          <w:tcPr>
            <w:tcW w:w="3080" w:type="dxa"/>
          </w:tcPr>
          <w:p w:rsidR="007B72E7" w:rsidRPr="00AE476D" w:rsidRDefault="00AE476D" w:rsidP="007B7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237,47</w:t>
            </w:r>
            <w:r w:rsidR="007B72E7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€</w:t>
            </w:r>
          </w:p>
        </w:tc>
      </w:tr>
      <w:tr w:rsidR="007B72E7" w:rsidRPr="00AE476D" w:rsidTr="00AE476D">
        <w:trPr>
          <w:trHeight w:val="418"/>
        </w:trPr>
        <w:tc>
          <w:tcPr>
            <w:tcW w:w="3502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Dlhodobý majetok obce</w:t>
            </w:r>
          </w:p>
        </w:tc>
        <w:tc>
          <w:tcPr>
            <w:tcW w:w="3506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Poistenie pre prípad odcudzenia do výšky </w:t>
            </w:r>
            <w:r w:rsidR="00AE476D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45600</w:t>
            </w: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€</w:t>
            </w:r>
          </w:p>
        </w:tc>
        <w:tc>
          <w:tcPr>
            <w:tcW w:w="3080" w:type="dxa"/>
          </w:tcPr>
          <w:p w:rsidR="007B72E7" w:rsidRPr="00AE476D" w:rsidRDefault="00AE476D" w:rsidP="007B7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161</w:t>
            </w:r>
            <w:r w:rsidR="007B72E7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€</w:t>
            </w:r>
          </w:p>
        </w:tc>
      </w:tr>
      <w:tr w:rsidR="00AE476D" w:rsidRPr="00AE476D" w:rsidTr="00AE476D">
        <w:trPr>
          <w:trHeight w:val="404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</w:rPr>
            </w:pPr>
            <w:r w:rsidRPr="00AE476D">
              <w:rPr>
                <w:rFonts w:ascii="Times New Roman" w:hAnsi="Times New Roman" w:cs="Times New Roman"/>
              </w:rPr>
              <w:t>Dlhodobý majetok obce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Poistenie strojov a elektroniky do výšky 7000€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45,50 €</w:t>
            </w:r>
          </w:p>
        </w:tc>
      </w:tr>
      <w:tr w:rsidR="00AE476D" w:rsidRPr="00AE476D" w:rsidTr="00AE476D">
        <w:trPr>
          <w:trHeight w:val="391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</w:rPr>
            </w:pPr>
            <w:r w:rsidRPr="00AE476D">
              <w:rPr>
                <w:rFonts w:ascii="Times New Roman" w:hAnsi="Times New Roman" w:cs="Times New Roman"/>
              </w:rPr>
              <w:t>Dlhodobý majetok obce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Poistenie skla do výšky 600€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15€</w:t>
            </w:r>
          </w:p>
        </w:tc>
      </w:tr>
      <w:tr w:rsidR="00AE476D" w:rsidRPr="00AE476D" w:rsidTr="00AE476D">
        <w:trPr>
          <w:trHeight w:val="404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</w:rPr>
            </w:pPr>
            <w:r w:rsidRPr="00AE476D">
              <w:rPr>
                <w:rFonts w:ascii="Times New Roman" w:hAnsi="Times New Roman" w:cs="Times New Roman"/>
              </w:rPr>
              <w:t>Dlhodobý majetok obce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Poistenie zodpovednosti za škodu do výšky 66000€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313,50€</w:t>
            </w:r>
          </w:p>
        </w:tc>
      </w:tr>
      <w:tr w:rsidR="00AE476D" w:rsidRPr="00AE476D" w:rsidTr="00AE476D">
        <w:trPr>
          <w:trHeight w:val="449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76D">
              <w:rPr>
                <w:rFonts w:ascii="Times New Roman" w:hAnsi="Times New Roman" w:cs="Times New Roman"/>
                <w:sz w:val="20"/>
                <w:szCs w:val="20"/>
              </w:rPr>
              <w:t xml:space="preserve">Poistenie majetku-pomníkov na cintoríne 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hAnsi="Times New Roman" w:cs="Times New Roman"/>
                <w:sz w:val="20"/>
                <w:szCs w:val="20"/>
              </w:rPr>
              <w:t>Poistenie 485 pomníkov na cintoríne do výšky 485000</w:t>
            </w: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242,50€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zriadenie záložného práva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na dlhodobý nehmotný majetok a dlhodobý hmotný majetok alebo obmedzenie práva nakladať s dlhodobým majetkom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551"/>
        <w:gridCol w:w="1843"/>
        <w:gridCol w:w="3260"/>
      </w:tblGrid>
      <w:tr w:rsidR="009D6400" w:rsidRPr="009D6400" w:rsidTr="009D6400">
        <w:tc>
          <w:tcPr>
            <w:tcW w:w="255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Záložné právo v prospech</w:t>
            </w:r>
          </w:p>
        </w:tc>
      </w:tr>
      <w:tr w:rsidR="009D6400" w:rsidRPr="009D6400" w:rsidTr="009D6400">
        <w:tc>
          <w:tcPr>
            <w:tcW w:w="255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5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opis a hodnota dlhodobého majetku vo vlastníctve účtovnej jednotky 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Majetok,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ku ktorému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má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4986" w:type="dxa"/>
          </w:tcPr>
          <w:p w:rsidR="009D6400" w:rsidRPr="009D6400" w:rsidRDefault="00300A3C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93475,11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Budovy, stavby</w:t>
            </w:r>
          </w:p>
        </w:tc>
        <w:tc>
          <w:tcPr>
            <w:tcW w:w="4986" w:type="dxa"/>
          </w:tcPr>
          <w:p w:rsidR="009D6400" w:rsidRPr="009D6400" w:rsidRDefault="00300A3C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1205234,92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Stroje, prístroje, zariadenia, inventár</w:t>
            </w:r>
          </w:p>
        </w:tc>
        <w:tc>
          <w:tcPr>
            <w:tcW w:w="4986" w:type="dxa"/>
          </w:tcPr>
          <w:p w:rsidR="009D6400" w:rsidRPr="009D6400" w:rsidRDefault="00300A3C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32203,65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Drobný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dlhod.majetok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26595,45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Majetok v správe účtovnej jednotky  /RO,PO/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 hodnota majetku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, ku ktorému účtovná jednotka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nemá vlastnícke právo</w:t>
      </w:r>
    </w:p>
    <w:tbl>
      <w:tblPr>
        <w:tblW w:w="10206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Majetok,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ku ktorému 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nemá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8E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opis dôvodov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zvýšenia, zníženia a zrušenia opravných položiek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k dlhodobému nehmotnému majetku a dlhodobému hmotnému majetku.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roku 20</w:t>
      </w:r>
      <w:r w:rsidR="00031CDD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AC43D9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nebola vytvorená opravná položka k nevyužitej projektovej dokumentácii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D6400" w:rsidRPr="009D6400" w:rsidTr="009D6400"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80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 k 31.12.</w:t>
            </w:r>
            <w:r w:rsidR="008030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202</w:t>
            </w:r>
            <w:r w:rsidR="00F0655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Zvýšenie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Zníženie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Zrušenie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  <w:p w:rsidR="009D6400" w:rsidRPr="009D6400" w:rsidRDefault="009D6400" w:rsidP="0080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 w:rsidR="001D5F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32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zvýšenie, zníženia a zrušenia OP</w:t>
            </w: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Dlhodobý finančný majetok </w:t>
      </w:r>
    </w:p>
    <w:p w:rsidR="009D6400" w:rsidRPr="009D6400" w:rsidRDefault="009D6400" w:rsidP="009D6400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prehľad o pohybe dlhodobého finančného majetku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tabuľka č.1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  </w:t>
      </w:r>
    </w:p>
    <w:p w:rsidR="009D6400" w:rsidRPr="009D6400" w:rsidRDefault="009D6400" w:rsidP="009D6400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opis dôvodov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zvýšenia, zníženia a zrušenia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opravných položiek k dlhodobému finančnému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9D6400" w:rsidRPr="009D6400" w:rsidTr="009D6400">
        <w:tc>
          <w:tcPr>
            <w:tcW w:w="31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DFM </w:t>
            </w:r>
          </w:p>
        </w:tc>
        <w:tc>
          <w:tcPr>
            <w:tcW w:w="20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zvýšenie, zníženia a zrušenia OP</w:t>
            </w:r>
          </w:p>
        </w:tc>
      </w:tr>
      <w:tr w:rsidR="009D6400" w:rsidRPr="009D6400" w:rsidTr="009D6400">
        <w:tc>
          <w:tcPr>
            <w:tcW w:w="318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84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3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č.1 -  Obec nemá v spoločnostiach majetkové podiely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Majetkové podiely účtovnej jednotky v iných spoločnostiach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9D6400" w:rsidRPr="009D6400" w:rsidTr="009D6400">
        <w:trPr>
          <w:trHeight w:val="1333"/>
        </w:trPr>
        <w:tc>
          <w:tcPr>
            <w:tcW w:w="1843" w:type="dxa"/>
            <w:shd w:val="clear" w:color="auto" w:fill="F2F2F2"/>
          </w:tcPr>
          <w:p w:rsidR="009D6400" w:rsidRPr="009D6400" w:rsidRDefault="009D6400" w:rsidP="009D64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Základné imanie (ZI) spoločnosti v peňažných jednotkách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Podiel ÚJ na základnom imaní (ZI) spoločnosti v %</w:t>
            </w:r>
          </w:p>
        </w:tc>
        <w:tc>
          <w:tcPr>
            <w:tcW w:w="99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Podiel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ÚJ na hlasovacích právach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Hodnota vlastného imania spoločnosti v eurách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9D6400" w:rsidP="001D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304BA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Hodnota vlastného imania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spoločnosti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v eurách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1D5F32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304BA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Účtovná hodnota vykázaná v súvahe ÚJ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1D5F3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Účtovná hodnota vykázaná v súvahe ÚJ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304BA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</w:tr>
    </w:tbl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Dlhové cenné papiere a realizovateľné cenné papiere, dlhodobé pôžičky a ostatný dlhodobý finančný majetok </w:t>
      </w:r>
    </w:p>
    <w:p w:rsidR="009D6400" w:rsidRPr="009D6400" w:rsidRDefault="009D6400" w:rsidP="009D6400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dlhové cenné papiere držané do splatnosti a realizovateľné cenné 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9D6400" w:rsidRPr="009D6400" w:rsidTr="009D6400">
        <w:tc>
          <w:tcPr>
            <w:tcW w:w="23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Mena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1D5F3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8E583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74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8E583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</w:tr>
      <w:tr w:rsidR="009D6400" w:rsidRPr="009D6400" w:rsidTr="009D6400">
        <w:tc>
          <w:tcPr>
            <w:tcW w:w="23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Západoslov.vodár.spoloč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33,19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68777,80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68777,80</w:t>
            </w:r>
          </w:p>
        </w:tc>
      </w:tr>
      <w:tr w:rsidR="009D6400" w:rsidRPr="009D6400" w:rsidTr="009D6400">
        <w:tc>
          <w:tcPr>
            <w:tcW w:w="23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9D6400" w:rsidRPr="009D6400" w:rsidTr="009D6400">
        <w:tc>
          <w:tcPr>
            <w:tcW w:w="23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Výnos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%</w:t>
            </w:r>
          </w:p>
        </w:tc>
        <w:tc>
          <w:tcPr>
            <w:tcW w:w="10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Mena</w:t>
            </w:r>
          </w:p>
        </w:tc>
        <w:tc>
          <w:tcPr>
            <w:tcW w:w="12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1D5F3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3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Popis zabezpečenia pôžičky</w:t>
            </w:r>
          </w:p>
        </w:tc>
      </w:tr>
      <w:tr w:rsidR="009D6400" w:rsidRPr="009D6400" w:rsidTr="009D6400">
        <w:tc>
          <w:tcPr>
            <w:tcW w:w="23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významné položky ostatného dlhodobého finančného majetku (riadok 031 súvahy):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9D6400" w:rsidRPr="009D6400" w:rsidTr="009D6400">
        <w:tc>
          <w:tcPr>
            <w:tcW w:w="382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9D6400" w:rsidRPr="009D6400" w:rsidRDefault="009D6400" w:rsidP="001D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k 31.12.20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3260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31.12.20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F065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</w:tr>
      <w:tr w:rsidR="009D6400" w:rsidRPr="009D6400" w:rsidTr="009D6400">
        <w:tc>
          <w:tcPr>
            <w:tcW w:w="382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1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B  Obežný majetok </w:t>
      </w: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Zásoby</w:t>
      </w:r>
    </w:p>
    <w:p w:rsidR="009D6400" w:rsidRPr="009D6400" w:rsidRDefault="009D6400" w:rsidP="009D6400">
      <w:pPr>
        <w:numPr>
          <w:ilvl w:val="0"/>
          <w:numId w:val="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vývoj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opravnej položky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 zásobám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- tabuľka č.2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č.2  Obec nevykazuje zásoby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dôvodov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tvorby, zníženia a zrušenia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9D6400" w:rsidRPr="009D6400" w:rsidTr="009D6400">
        <w:tc>
          <w:tcPr>
            <w:tcW w:w="31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Konkrétny druh zásob</w:t>
            </w:r>
          </w:p>
        </w:tc>
        <w:tc>
          <w:tcPr>
            <w:tcW w:w="20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tvorby, zníženia a zrušenia OP</w:t>
            </w:r>
          </w:p>
        </w:tc>
      </w:tr>
      <w:tr w:rsidR="009D6400" w:rsidRPr="009D6400" w:rsidTr="009D6400">
        <w:tc>
          <w:tcPr>
            <w:tcW w:w="318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84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3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zásoby, na ktoré je zriadené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záložné právo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zásob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Záložné  právo k zásobám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Obmedzené právo nakladať so zásobami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spôsob a výška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poistenia zásob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9D6400" w:rsidRPr="009D6400" w:rsidTr="009D6400">
        <w:tc>
          <w:tcPr>
            <w:tcW w:w="31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zásob </w:t>
            </w:r>
          </w:p>
        </w:tc>
        <w:tc>
          <w:tcPr>
            <w:tcW w:w="319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poistenia</w:t>
            </w:r>
          </w:p>
        </w:tc>
      </w:tr>
      <w:tr w:rsidR="009D6400" w:rsidRPr="009D6400" w:rsidTr="009D6400">
        <w:tc>
          <w:tcPr>
            <w:tcW w:w="31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8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35FA0" w:rsidRPr="009D6400" w:rsidRDefault="00735FA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Pohľadávky</w:t>
      </w: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významných pohľadávok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podľa jednotlivých položiek súvahy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260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9D6400" w:rsidRPr="009D6400" w:rsidTr="009D6400">
        <w:tc>
          <w:tcPr>
            <w:tcW w:w="269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</w:t>
            </w:r>
          </w:p>
        </w:tc>
      </w:tr>
      <w:tr w:rsidR="009D6400" w:rsidRPr="009D6400" w:rsidTr="009D64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D15D1E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360,54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D1E" w:rsidRPr="009D6400" w:rsidRDefault="009D6400" w:rsidP="00031C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DZN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</w:t>
            </w:r>
            <w:r w:rsidR="00D15D1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</w:tr>
      <w:tr w:rsidR="009D6400" w:rsidRPr="009D6400" w:rsidTr="009D64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D15D1E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2256,59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30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DZN 2014</w:t>
            </w:r>
            <w:r w:rsidR="00D15D1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-2022</w:t>
            </w:r>
          </w:p>
        </w:tc>
      </w:tr>
      <w:tr w:rsidR="009D6400" w:rsidRPr="009D6400" w:rsidTr="009D6400">
        <w:tc>
          <w:tcPr>
            <w:tcW w:w="269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31903</w:t>
            </w: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2268" w:type="dxa"/>
          </w:tcPr>
          <w:p w:rsidR="009D6400" w:rsidRPr="009D6400" w:rsidRDefault="00D15D1E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4,40</w:t>
            </w:r>
          </w:p>
        </w:tc>
        <w:tc>
          <w:tcPr>
            <w:tcW w:w="3739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 za psa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vývoj opravnej položky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 pohľadávkam - tabuľka č.3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č.3  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dôvodov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tvorby, zníženia a zrušenia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opravných položiek k pohľadávkam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D6400" w:rsidRPr="009D6400" w:rsidTr="009D6400"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 k 31.12.20</w:t>
            </w:r>
            <w:r w:rsidR="00304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Zvýšenie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Zníženie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Zrušenie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  <w:p w:rsidR="009D6400" w:rsidRPr="009D6400" w:rsidRDefault="009D6400" w:rsidP="00D15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 w:rsidR="00031C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32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zvýšenie, zníženia a zrušenia OP</w:t>
            </w: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pohľadávky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048 a 060 súvahy) - tabuľka č.4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č.4 Textová časť k tabuľke č.4  účet 31900</w:t>
      </w:r>
      <w:r w:rsidR="00D15D1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15D1E"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DZN</w:t>
      </w:r>
      <w:r w:rsidR="00D15D1E">
        <w:rPr>
          <w:rFonts w:ascii="Times New Roman" w:eastAsia="Times New Roman" w:hAnsi="Times New Roman" w:cs="Times New Roman"/>
          <w:sz w:val="24"/>
          <w:szCs w:val="24"/>
          <w:lang w:eastAsia="sk-SK"/>
        </w:rPr>
        <w:t>, daň za psa</w:t>
      </w:r>
      <w:r w:rsidR="00D15D1E"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15D1E">
        <w:rPr>
          <w:rFonts w:ascii="Times New Roman" w:eastAsia="Times New Roman" w:hAnsi="Times New Roman" w:cs="Times New Roman"/>
          <w:sz w:val="24"/>
          <w:szCs w:val="24"/>
          <w:lang w:eastAsia="sk-SK"/>
        </w:rPr>
        <w:t>2661,53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>,účet 378</w:t>
      </w:r>
    </w:p>
    <w:p w:rsidR="009D6400" w:rsidRPr="009D6400" w:rsidRDefault="00693BCA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nájomné byty 367,18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9D6400" w:rsidRPr="009D6400" w:rsidTr="009D6400">
        <w:tc>
          <w:tcPr>
            <w:tcW w:w="439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304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127F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 toho pohľadávky po lehote splatnosti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suma, popis </w:t>
            </w:r>
          </w:p>
        </w:tc>
      </w:tr>
      <w:tr w:rsidR="009D6400" w:rsidRPr="009D6400" w:rsidTr="009D6400">
        <w:tc>
          <w:tcPr>
            <w:tcW w:w="439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4395" w:type="dxa"/>
          </w:tcPr>
          <w:p w:rsidR="009D6400" w:rsidRPr="009D6400" w:rsidRDefault="009D6400" w:rsidP="009D6400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439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9D6400" w:rsidRPr="009D6400" w:rsidRDefault="008E5837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2757,93</w:t>
            </w:r>
          </w:p>
        </w:tc>
        <w:tc>
          <w:tcPr>
            <w:tcW w:w="1418" w:type="dxa"/>
          </w:tcPr>
          <w:p w:rsidR="009D6400" w:rsidRPr="009D6400" w:rsidRDefault="008E5837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2911,34</w:t>
            </w:r>
          </w:p>
        </w:tc>
        <w:tc>
          <w:tcPr>
            <w:tcW w:w="28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4395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na dani z nehnuteľnosti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2390,75</w:t>
            </w: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2661,53</w:t>
            </w:r>
          </w:p>
        </w:tc>
        <w:tc>
          <w:tcPr>
            <w:tcW w:w="2834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4395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za KO a DSO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4395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iné platba za byty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367,18</w:t>
            </w: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249,81</w:t>
            </w:r>
          </w:p>
        </w:tc>
        <w:tc>
          <w:tcPr>
            <w:tcW w:w="2834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4395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pohľadávky za poplatok za rozvoj 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4395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z nedaňových príjmov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pohľadávky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zostatkovej 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048 a 060 súvahy) - tabuľka č.4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č.4  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9D6400" w:rsidRPr="009D6400" w:rsidTr="009D6400">
        <w:tc>
          <w:tcPr>
            <w:tcW w:w="723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5108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 31.12.20</w:t>
            </w:r>
            <w:r w:rsidR="00304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lastRenderedPageBreak/>
              <w:t xml:space="preserve">Pohľadávky z toho: </w:t>
            </w:r>
          </w:p>
        </w:tc>
        <w:tc>
          <w:tcPr>
            <w:tcW w:w="1417" w:type="dxa"/>
          </w:tcPr>
          <w:p w:rsidR="00D15D1E" w:rsidRPr="009D6400" w:rsidRDefault="008E5837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2911,34</w:t>
            </w: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2757,93</w:t>
            </w: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5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do 1 roka z toho: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2661,53</w:t>
            </w: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2390,75</w:t>
            </w: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DZN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Kúpna zmluva pozemky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geologický prieskum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-iné pohľadávky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249,81</w:t>
            </w: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367,18</w:t>
            </w: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5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od 1 roka do 5 rokov z toho: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5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so zostatkovou dobou splatnosti nad 5 rokov z toho: </w:t>
            </w: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5D1E" w:rsidRPr="009D6400" w:rsidTr="009D6400">
        <w:tc>
          <w:tcPr>
            <w:tcW w:w="7230" w:type="dxa"/>
          </w:tcPr>
          <w:p w:rsidR="00D15D1E" w:rsidRPr="009D6400" w:rsidRDefault="00D15D1E" w:rsidP="00D15D1E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D15D1E" w:rsidRPr="009D6400" w:rsidRDefault="00D15D1E" w:rsidP="00D15D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pohľadávky zabezpečené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záložným právom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9D6400" w:rsidRPr="009D6400" w:rsidTr="009D6400">
        <w:tc>
          <w:tcPr>
            <w:tcW w:w="510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pohľadávky </w:t>
            </w:r>
          </w:p>
        </w:tc>
      </w:tr>
      <w:tr w:rsidR="009D6400" w:rsidRPr="009D6400" w:rsidTr="009D6400">
        <w:tc>
          <w:tcPr>
            <w:tcW w:w="51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2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pohľadávky, na ktoré sa zriadilo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záložné právo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výška pohľadávok, pri ktorých má účtovná jednotka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obmedzené právo s nimi nakladať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pohľadávok 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pohľadávok, na ktoré sa zriadilo záložné právo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Hodnota pohľadávok pri ktorých je obmedzené 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právo s nimi nakladať 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Finančný majetok </w:t>
      </w:r>
    </w:p>
    <w:p w:rsidR="009D6400" w:rsidRPr="009D6400" w:rsidRDefault="009D6400" w:rsidP="009D6400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významných zložiek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krátkodobého finančného majetku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7"/>
        <w:gridCol w:w="2686"/>
      </w:tblGrid>
      <w:tr w:rsidR="009D6400" w:rsidRPr="009D6400" w:rsidTr="009D6400">
        <w:tc>
          <w:tcPr>
            <w:tcW w:w="496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9D6400" w:rsidRPr="009D6400" w:rsidRDefault="009D6400" w:rsidP="004E2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B174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93" w:type="dxa"/>
            <w:gridSpan w:val="2"/>
            <w:shd w:val="clear" w:color="auto" w:fill="F2F2F2"/>
          </w:tcPr>
          <w:p w:rsidR="009D6400" w:rsidRPr="009D6400" w:rsidRDefault="009D6400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 31.12.20</w:t>
            </w:r>
            <w:r w:rsidR="00B174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Pokladnica</w:t>
            </w:r>
          </w:p>
        </w:tc>
        <w:tc>
          <w:tcPr>
            <w:tcW w:w="2693" w:type="dxa"/>
          </w:tcPr>
          <w:p w:rsidR="00D15D1E" w:rsidRPr="009D6400" w:rsidRDefault="00B45152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501,62</w:t>
            </w:r>
          </w:p>
        </w:tc>
        <w:tc>
          <w:tcPr>
            <w:tcW w:w="2693" w:type="dxa"/>
            <w:gridSpan w:val="2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264,44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Ceniny</w:t>
            </w:r>
          </w:p>
        </w:tc>
        <w:tc>
          <w:tcPr>
            <w:tcW w:w="2693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693" w:type="dxa"/>
            <w:gridSpan w:val="2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3,75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účet</w:t>
            </w:r>
          </w:p>
        </w:tc>
        <w:tc>
          <w:tcPr>
            <w:tcW w:w="2700" w:type="dxa"/>
            <w:gridSpan w:val="2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80040,82</w:t>
            </w:r>
          </w:p>
        </w:tc>
        <w:tc>
          <w:tcPr>
            <w:tcW w:w="2686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69181,88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Rezervný fond</w:t>
            </w:r>
          </w:p>
        </w:tc>
        <w:tc>
          <w:tcPr>
            <w:tcW w:w="2700" w:type="dxa"/>
            <w:gridSpan w:val="2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205</w:t>
            </w:r>
            <w:r w:rsidR="007104D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,29</w:t>
            </w:r>
          </w:p>
        </w:tc>
        <w:tc>
          <w:tcPr>
            <w:tcW w:w="2686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20502,29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Sociálny fond</w:t>
            </w:r>
          </w:p>
        </w:tc>
        <w:tc>
          <w:tcPr>
            <w:tcW w:w="2700" w:type="dxa"/>
            <w:gridSpan w:val="2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507,81</w:t>
            </w:r>
          </w:p>
        </w:tc>
        <w:tc>
          <w:tcPr>
            <w:tcW w:w="2686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584,21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Dotačný účet</w:t>
            </w:r>
          </w:p>
        </w:tc>
        <w:tc>
          <w:tcPr>
            <w:tcW w:w="2700" w:type="dxa"/>
            <w:gridSpan w:val="2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26,49</w:t>
            </w:r>
          </w:p>
        </w:tc>
        <w:tc>
          <w:tcPr>
            <w:tcW w:w="2686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26,49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Fond opráv</w:t>
            </w:r>
          </w:p>
        </w:tc>
        <w:tc>
          <w:tcPr>
            <w:tcW w:w="2700" w:type="dxa"/>
            <w:gridSpan w:val="2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</w:t>
            </w:r>
            <w:r w:rsidR="007104D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,95</w:t>
            </w:r>
          </w:p>
        </w:tc>
        <w:tc>
          <w:tcPr>
            <w:tcW w:w="2686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2046,95</w:t>
            </w:r>
          </w:p>
        </w:tc>
      </w:tr>
      <w:tr w:rsidR="00D15D1E" w:rsidRPr="009D6400" w:rsidTr="009D6400">
        <w:tc>
          <w:tcPr>
            <w:tcW w:w="4962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2700" w:type="dxa"/>
            <w:gridSpan w:val="2"/>
          </w:tcPr>
          <w:p w:rsidR="00D15D1E" w:rsidRPr="009D6400" w:rsidRDefault="00524A85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104229,98</w:t>
            </w:r>
          </w:p>
        </w:tc>
        <w:tc>
          <w:tcPr>
            <w:tcW w:w="2686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92610,01</w:t>
            </w:r>
          </w:p>
        </w:tc>
      </w:tr>
    </w:tbl>
    <w:p w:rsidR="009D6400" w:rsidRPr="009D6400" w:rsidRDefault="009D6400" w:rsidP="009D6400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krátkodobý finančný majetok, na ktorý je zriadené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záložné právo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krátkodobý finančný majetok, pri ktorom má účtovná jednotka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9D6400" w:rsidRPr="009D6400" w:rsidTr="009D6400">
        <w:tc>
          <w:tcPr>
            <w:tcW w:w="609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krátkodobého finančného majetku </w:t>
            </w:r>
          </w:p>
        </w:tc>
      </w:tr>
      <w:tr w:rsidR="009D6400" w:rsidRPr="009D6400" w:rsidTr="009D6400">
        <w:tc>
          <w:tcPr>
            <w:tcW w:w="609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Krátkodobý finančný majetok, na ktorý bolo zriadené záložné právo </w:t>
            </w:r>
          </w:p>
        </w:tc>
        <w:tc>
          <w:tcPr>
            <w:tcW w:w="41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609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Krátkodobý finančný majetok, pri ktorom je obmedzené právo s nám nakladať </w:t>
            </w:r>
            <w:bookmarkStart w:id="0" w:name="_GoBack"/>
            <w:bookmarkEnd w:id="0"/>
          </w:p>
        </w:tc>
        <w:tc>
          <w:tcPr>
            <w:tcW w:w="41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Poskytnuté návratné finančné výpomoci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(riadky 098 a 104 súvahy): 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Popis a hodnota poskytnutých návratných finančných výpomoci podľa jednotlivých druhov výpomocí v členení na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dlhodobé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návratné výpomoci a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krátkodobé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návratné finančné výpomoci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neposkytla návratnú finančnú výpomoc obchodnej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9D6400" w:rsidRPr="009D6400" w:rsidTr="009D6400">
        <w:tc>
          <w:tcPr>
            <w:tcW w:w="27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Výnos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Dátum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návratnej finančnej výpomoci</w:t>
            </w:r>
          </w:p>
          <w:p w:rsidR="009D6400" w:rsidRPr="009D6400" w:rsidRDefault="009D6400" w:rsidP="0018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B54B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24A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návratnej finančnej výpomoci</w:t>
            </w:r>
          </w:p>
          <w:p w:rsidR="009D6400" w:rsidRPr="009D6400" w:rsidRDefault="009D6400" w:rsidP="0018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1866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24A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</w:tr>
      <w:tr w:rsidR="009D6400" w:rsidRPr="009D6400" w:rsidTr="009D6400">
        <w:tc>
          <w:tcPr>
            <w:tcW w:w="27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Časové rozlíšenie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Významné položky časového rozlíšenia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nákladov budúcich období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príjmov budúcich období </w:t>
      </w:r>
    </w:p>
    <w:tbl>
      <w:tblPr>
        <w:tblW w:w="10206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9D6400" w:rsidRPr="009D6400" w:rsidTr="009D6400">
        <w:tc>
          <w:tcPr>
            <w:tcW w:w="567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jednotlivých významných položiek časového rozlíšenia</w:t>
            </w:r>
          </w:p>
        </w:tc>
        <w:tc>
          <w:tcPr>
            <w:tcW w:w="2410" w:type="dxa"/>
            <w:shd w:val="clear" w:color="auto" w:fill="F2F2F2"/>
          </w:tcPr>
          <w:p w:rsidR="009D6400" w:rsidRPr="009D6400" w:rsidRDefault="009D6400" w:rsidP="0018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0149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126" w:type="dxa"/>
            <w:shd w:val="clear" w:color="auto" w:fill="F2F2F2"/>
          </w:tcPr>
          <w:p w:rsidR="009D6400" w:rsidRPr="009D6400" w:rsidRDefault="009D6400" w:rsidP="001866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 31.12.20</w:t>
            </w:r>
            <w:r w:rsidR="001866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D15D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Náklady budúcich období  spolu z toho:</w:t>
            </w:r>
          </w:p>
        </w:tc>
        <w:tc>
          <w:tcPr>
            <w:tcW w:w="2410" w:type="dxa"/>
          </w:tcPr>
          <w:p w:rsidR="00D15D1E" w:rsidRPr="009D6400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594,93</w:t>
            </w:r>
          </w:p>
        </w:tc>
        <w:tc>
          <w:tcPr>
            <w:tcW w:w="2126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812,64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Verlag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hofer</w:t>
            </w:r>
            <w:proofErr w:type="spellEnd"/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79,48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Web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Support</w:t>
            </w:r>
            <w:proofErr w:type="spellEnd"/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63,37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61,72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Poradca podnikateľa, Žilina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26,40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Jablotron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Slovakia,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 Žilina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10,76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Slovak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telekom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a.s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 Bratislava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O2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44,18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49,62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Peter Jurík-LISA, Čierna Voda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19,10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15,88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Obecné noviny, INPROST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98,80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WUSTENROT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27,08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URBITECH SMS hlásenie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316,33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290,40</w:t>
            </w:r>
          </w:p>
        </w:tc>
      </w:tr>
      <w:tr w:rsidR="00D15D1E" w:rsidRPr="009D6400" w:rsidTr="009D6400">
        <w:tc>
          <w:tcPr>
            <w:tcW w:w="5670" w:type="dxa"/>
          </w:tcPr>
          <w:p w:rsidR="00D15D1E" w:rsidRPr="009D6400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Program CLERIO</w:t>
            </w:r>
          </w:p>
        </w:tc>
        <w:tc>
          <w:tcPr>
            <w:tcW w:w="2410" w:type="dxa"/>
          </w:tcPr>
          <w:p w:rsidR="00D15D1E" w:rsidRPr="00014936" w:rsidRDefault="001E3724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151,95</w:t>
            </w:r>
          </w:p>
        </w:tc>
        <w:tc>
          <w:tcPr>
            <w:tcW w:w="2126" w:type="dxa"/>
          </w:tcPr>
          <w:p w:rsidR="00D15D1E" w:rsidRPr="00014936" w:rsidRDefault="00D15D1E" w:rsidP="00D1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152,50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Príjmy budúcich období  spolu z toho: </w:t>
            </w:r>
          </w:p>
        </w:tc>
        <w:tc>
          <w:tcPr>
            <w:tcW w:w="241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IV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údajoch na strane pasív súvahy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A  Vlastné imanie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- tabuľka č.5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993"/>
        <w:gridCol w:w="708"/>
        <w:gridCol w:w="851"/>
        <w:gridCol w:w="1134"/>
        <w:gridCol w:w="3226"/>
      </w:tblGrid>
      <w:tr w:rsidR="005F165C" w:rsidRPr="009D6400" w:rsidTr="009D6400">
        <w:tc>
          <w:tcPr>
            <w:tcW w:w="2268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1E372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993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Zvýšenie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708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Zníženie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1E372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3226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Opis jednotlivých položiek a opis zmien jednotlivých položiek vlastného imania, najmä zmeny oceňovacích rozdielov,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opravy významných chýb minulých rokov</w:t>
            </w:r>
          </w:p>
        </w:tc>
      </w:tr>
      <w:tr w:rsidR="005F165C" w:rsidRPr="009D6400" w:rsidTr="009D6400">
        <w:tc>
          <w:tcPr>
            <w:tcW w:w="226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Vlastné imanie</w:t>
            </w:r>
          </w:p>
        </w:tc>
        <w:tc>
          <w:tcPr>
            <w:tcW w:w="1134" w:type="dxa"/>
          </w:tcPr>
          <w:p w:rsidR="005F165C" w:rsidRPr="009D6400" w:rsidRDefault="001E3724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1E372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532803,56</w:t>
            </w:r>
          </w:p>
        </w:tc>
        <w:tc>
          <w:tcPr>
            <w:tcW w:w="993" w:type="dxa"/>
          </w:tcPr>
          <w:p w:rsidR="005F165C" w:rsidRPr="009D6400" w:rsidRDefault="001E3724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27189,69</w:t>
            </w:r>
          </w:p>
        </w:tc>
        <w:tc>
          <w:tcPr>
            <w:tcW w:w="70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5F165C" w:rsidRPr="009D6400" w:rsidRDefault="001E3724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559993,25</w:t>
            </w:r>
          </w:p>
        </w:tc>
        <w:tc>
          <w:tcPr>
            <w:tcW w:w="3226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Výsledok hospodárenia</w:t>
            </w:r>
          </w:p>
        </w:tc>
      </w:tr>
      <w:tr w:rsidR="005F165C" w:rsidRPr="009D6400" w:rsidTr="00D97D80">
        <w:tc>
          <w:tcPr>
            <w:tcW w:w="226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993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  Záväzky</w:t>
      </w: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Rezervy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tabuľka č.6-7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9D6400" w:rsidRPr="009D6400" w:rsidTr="009D6400">
        <w:tc>
          <w:tcPr>
            <w:tcW w:w="723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Názov položky / Suma</w:t>
            </w:r>
            <w:r w:rsidRPr="009D640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 xml:space="preserve"> 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Predpokladaný rok použitia </w:t>
            </w: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Rezerva na overenie účtovnej závierky audítorom v sume 700 €</w:t>
            </w:r>
          </w:p>
        </w:tc>
        <w:tc>
          <w:tcPr>
            <w:tcW w:w="2976" w:type="dxa"/>
          </w:tcPr>
          <w:p w:rsidR="009D6400" w:rsidRPr="009D6400" w:rsidRDefault="00B5251C" w:rsidP="00F94C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</w:t>
            </w:r>
            <w:r w:rsidR="001E372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Záväzky podľa doby splatnosti </w:t>
      </w:r>
    </w:p>
    <w:p w:rsidR="009D6400" w:rsidRPr="009D6400" w:rsidRDefault="009D6400" w:rsidP="009D640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záväzky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140 a 151 súvahy) - tabuľka č.8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č.8  Úver bol prijatý na výstavbu 5-bj  v sume 49392,55 € so splatnosťou do roku 2032. úver ŠFRB zostatok </w:t>
      </w:r>
      <w:r w:rsidR="008728FB">
        <w:rPr>
          <w:rFonts w:ascii="Times New Roman" w:eastAsia="Times New Roman" w:hAnsi="Times New Roman" w:cs="Times New Roman"/>
          <w:sz w:val="24"/>
          <w:szCs w:val="24"/>
          <w:lang w:eastAsia="sk-SK"/>
        </w:rPr>
        <w:t>20722,34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 SF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813,62</w:t>
      </w:r>
      <w:r w:rsidR="000A03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€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16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  <w:gridCol w:w="1417"/>
      </w:tblGrid>
      <w:tr w:rsidR="00F94C80" w:rsidRPr="009D6400" w:rsidTr="00F94C80">
        <w:tc>
          <w:tcPr>
            <w:tcW w:w="7230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2E76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2E76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Dlhodobé záväzky z toho: </w:t>
            </w:r>
          </w:p>
        </w:tc>
        <w:tc>
          <w:tcPr>
            <w:tcW w:w="1559" w:type="dxa"/>
          </w:tcPr>
          <w:p w:rsidR="000A7B81" w:rsidRPr="00D96273" w:rsidRDefault="008728FB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D962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21820,78</w:t>
            </w:r>
          </w:p>
        </w:tc>
        <w:tc>
          <w:tcPr>
            <w:tcW w:w="1417" w:type="dxa"/>
          </w:tcPr>
          <w:p w:rsidR="000A7B81" w:rsidRPr="00D96273" w:rsidRDefault="002E7635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D962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23700,39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zo sociálneho fondu</w:t>
            </w:r>
          </w:p>
        </w:tc>
        <w:tc>
          <w:tcPr>
            <w:tcW w:w="1559" w:type="dxa"/>
          </w:tcPr>
          <w:p w:rsidR="000A7B81" w:rsidRPr="009D6400" w:rsidRDefault="008728FB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924,17</w:t>
            </w:r>
          </w:p>
        </w:tc>
        <w:tc>
          <w:tcPr>
            <w:tcW w:w="1417" w:type="dxa"/>
          </w:tcPr>
          <w:p w:rsidR="000A7B81" w:rsidRPr="009D6400" w:rsidRDefault="002E7635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813,62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poskytnutého úveru zo ŠFRB</w:t>
            </w:r>
          </w:p>
        </w:tc>
        <w:tc>
          <w:tcPr>
            <w:tcW w:w="1559" w:type="dxa"/>
          </w:tcPr>
          <w:p w:rsidR="000A7B81" w:rsidRPr="009D6400" w:rsidRDefault="008728FB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20722,34</w:t>
            </w:r>
          </w:p>
        </w:tc>
        <w:tc>
          <w:tcPr>
            <w:tcW w:w="1417" w:type="dxa"/>
          </w:tcPr>
          <w:p w:rsidR="000A7B81" w:rsidRPr="009D6400" w:rsidRDefault="002E7635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22712,5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investičného dodávateľského úveru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neinvestičného dodávateľského úveru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finančnej zábezpeky na nájomné v bytovkách zo ŠFRB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174,27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174,27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0A7B81" w:rsidRPr="001D1E6A" w:rsidRDefault="008728FB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11612,89</w:t>
            </w:r>
          </w:p>
        </w:tc>
        <w:tc>
          <w:tcPr>
            <w:tcW w:w="1417" w:type="dxa"/>
          </w:tcPr>
          <w:p w:rsidR="000A7B81" w:rsidRPr="001D1E6A" w:rsidRDefault="002E7635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11181,58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F94C8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dodávateľom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2758,53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3701,58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F94C8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zamestnancom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3744,21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2974,88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F94C8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záväzky voči poisťovniam 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2457,28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2065,35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F94C8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daňovému úradu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662,71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531,30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F94C8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štátnemu rozpočtu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F94C8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F94C8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ostatné záväzky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1990,16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1908,47</w:t>
            </w:r>
          </w:p>
        </w:tc>
        <w:tc>
          <w:tcPr>
            <w:tcW w:w="1417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záväzky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zostatkovej 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140 a 151 súvahy) - tabuľka č.8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Textová časť k tabuľke č.8  dodávatelia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3701,58</w:t>
      </w:r>
      <w:r w:rsidR="007019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 zamestnanci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2974,88</w:t>
      </w:r>
      <w:r w:rsidR="007019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€, sporenie </w:t>
      </w:r>
      <w:r w:rsidR="007019A2">
        <w:rPr>
          <w:rFonts w:ascii="Times New Roman" w:eastAsia="Times New Roman" w:hAnsi="Times New Roman" w:cs="Times New Roman"/>
          <w:sz w:val="24"/>
          <w:szCs w:val="24"/>
          <w:lang w:eastAsia="sk-SK"/>
        </w:rPr>
        <w:t>30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€, Odvody SP a ZP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2035,35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€, priame dane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531,30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ostatné záväzky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1908,47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9D6400" w:rsidRPr="009D6400" w:rsidTr="009D6400">
        <w:tc>
          <w:tcPr>
            <w:tcW w:w="723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9D6400" w:rsidRPr="009D6400" w:rsidRDefault="009D6400" w:rsidP="0058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4705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2E76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9D6400" w:rsidRPr="009D6400" w:rsidRDefault="009D6400" w:rsidP="0058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581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2E76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Záväzky z toho: </w:t>
            </w: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6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 do 1 roka  z toho: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11612,89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11181,58</w:t>
            </w: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dodávateľom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2758,53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3701,58</w:t>
            </w: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zamestnancom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3744,21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2974,88</w:t>
            </w: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záväzky voči poisťovniam 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2457,28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2065,35</w:t>
            </w: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daňovému úradu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662,71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531,30</w:t>
            </w:r>
          </w:p>
        </w:tc>
      </w:tr>
      <w:tr w:rsidR="002E7635" w:rsidRPr="009D6400" w:rsidTr="009D6400">
        <w:trPr>
          <w:trHeight w:val="314"/>
        </w:trPr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štátnemu rozpočtu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ostatné záväzky</w:t>
            </w:r>
          </w:p>
        </w:tc>
        <w:tc>
          <w:tcPr>
            <w:tcW w:w="1559" w:type="dxa"/>
          </w:tcPr>
          <w:p w:rsidR="002E7635" w:rsidRPr="009D6400" w:rsidRDefault="00BA541B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1990,16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1908,47</w:t>
            </w: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6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 od 1 roka do 5 rokov z toho:</w:t>
            </w:r>
          </w:p>
        </w:tc>
        <w:tc>
          <w:tcPr>
            <w:tcW w:w="1559" w:type="dxa"/>
          </w:tcPr>
          <w:p w:rsidR="002E7635" w:rsidRPr="009D6400" w:rsidRDefault="00BA541B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174,27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E7635" w:rsidRPr="009D6400" w:rsidTr="009D6400">
        <w:tc>
          <w:tcPr>
            <w:tcW w:w="7230" w:type="dxa"/>
          </w:tcPr>
          <w:p w:rsidR="002E7635" w:rsidRPr="009D6400" w:rsidRDefault="002E7635" w:rsidP="002E7635">
            <w:pPr>
              <w:numPr>
                <w:ilvl w:val="0"/>
                <w:numId w:val="36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 nad 5 rokov z toho:</w:t>
            </w: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2E7635" w:rsidRPr="009D6400" w:rsidRDefault="002E7635" w:rsidP="002E76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9D6400" w:rsidRPr="009D6400" w:rsidTr="009D6400"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9D6400" w:rsidRPr="009D6400" w:rsidRDefault="009D6400" w:rsidP="00701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záväzku k 31.12.20</w:t>
            </w:r>
            <w:r w:rsidR="0047057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 €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701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záväzku k 31.12.20</w:t>
            </w:r>
            <w:r w:rsidR="007019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 €</w:t>
            </w:r>
          </w:p>
        </w:tc>
        <w:tc>
          <w:tcPr>
            <w:tcW w:w="326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Opis</w:t>
            </w:r>
          </w:p>
        </w:tc>
      </w:tr>
      <w:tr w:rsidR="000A7B81" w:rsidRPr="009D6400" w:rsidTr="009D6400">
        <w:tc>
          <w:tcPr>
            <w:tcW w:w="3119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Úver zo ŠFRB </w:t>
            </w:r>
          </w:p>
        </w:tc>
        <w:tc>
          <w:tcPr>
            <w:tcW w:w="1701" w:type="dxa"/>
          </w:tcPr>
          <w:p w:rsidR="000A7B81" w:rsidRPr="009D6400" w:rsidRDefault="00BA541B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20722,34</w:t>
            </w:r>
          </w:p>
        </w:tc>
        <w:tc>
          <w:tcPr>
            <w:tcW w:w="1984" w:type="dxa"/>
          </w:tcPr>
          <w:p w:rsidR="000A7B81" w:rsidRPr="009D6400" w:rsidRDefault="00BA541B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22712,5</w:t>
            </w:r>
          </w:p>
        </w:tc>
        <w:tc>
          <w:tcPr>
            <w:tcW w:w="3261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Úver bol prijatý na výstavbu 5-bj  v sume 49392,55 € so splatnosťou do roku 2032. </w:t>
            </w:r>
          </w:p>
        </w:tc>
      </w:tr>
      <w:tr w:rsidR="000A7B81" w:rsidRPr="009D6400" w:rsidTr="009D6400">
        <w:tc>
          <w:tcPr>
            <w:tcW w:w="3119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Sociálny fond</w:t>
            </w:r>
          </w:p>
        </w:tc>
        <w:tc>
          <w:tcPr>
            <w:tcW w:w="1701" w:type="dxa"/>
          </w:tcPr>
          <w:p w:rsidR="000A7B81" w:rsidRPr="009D6400" w:rsidRDefault="00BA541B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924,17</w:t>
            </w:r>
          </w:p>
        </w:tc>
        <w:tc>
          <w:tcPr>
            <w:tcW w:w="1984" w:type="dxa"/>
          </w:tcPr>
          <w:p w:rsidR="000A7B81" w:rsidRPr="009D6400" w:rsidRDefault="00BA541B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813,62</w:t>
            </w:r>
          </w:p>
        </w:tc>
        <w:tc>
          <w:tcPr>
            <w:tcW w:w="3261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Sociálny fond pracovníkov OCÚ</w:t>
            </w:r>
          </w:p>
        </w:tc>
      </w:tr>
      <w:tr w:rsidR="009D6400" w:rsidRPr="009D6400" w:rsidTr="009D6400"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Bankové úvery a ostatné prijaté návratné finančné výpomoci </w:t>
      </w: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dlhodobé bankové úvery a krátkodobé bankové úvery - tabuľka č.9</w:t>
      </w: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opis zabezpečenia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dlhodobého bankového úveru alebo krátkodobého bankového úveru</w:t>
      </w:r>
    </w:p>
    <w:tbl>
      <w:tblPr>
        <w:tblW w:w="1030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0"/>
        <w:gridCol w:w="5822"/>
      </w:tblGrid>
      <w:tr w:rsidR="009D6400" w:rsidRPr="009D6400" w:rsidTr="00C22B27">
        <w:trPr>
          <w:trHeight w:val="803"/>
        </w:trPr>
        <w:tc>
          <w:tcPr>
            <w:tcW w:w="44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bankového úveru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podľa splatnosti /krátkodobý, dlhodobý/</w:t>
            </w:r>
          </w:p>
        </w:tc>
        <w:tc>
          <w:tcPr>
            <w:tcW w:w="582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Opis zabezpečenia dlhodobého bankového úveru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alebo krátkodobého bankového úveru</w:t>
            </w:r>
          </w:p>
        </w:tc>
      </w:tr>
      <w:tr w:rsidR="009D6400" w:rsidRPr="009D6400" w:rsidTr="00C22B27">
        <w:trPr>
          <w:trHeight w:val="401"/>
        </w:trPr>
        <w:tc>
          <w:tcPr>
            <w:tcW w:w="4480" w:type="dxa"/>
          </w:tcPr>
          <w:p w:rsidR="009D6400" w:rsidRPr="009D6400" w:rsidRDefault="009D6400" w:rsidP="00423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822" w:type="dxa"/>
          </w:tcPr>
          <w:p w:rsidR="009D6400" w:rsidRPr="009D6400" w:rsidRDefault="009D6400" w:rsidP="00423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dlhodobé emitované dlhopisy a krátkodobé emitované dlhopisy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(riadky 150 a 176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9D6400" w:rsidRPr="009D6400" w:rsidTr="009D6400">
        <w:tc>
          <w:tcPr>
            <w:tcW w:w="32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Mena, v ktorej sú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Úroková sadzba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Stav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4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Stav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</w:p>
        </w:tc>
      </w:tr>
      <w:tr w:rsidR="009D6400" w:rsidRPr="009D6400" w:rsidTr="009D6400">
        <w:tc>
          <w:tcPr>
            <w:tcW w:w="32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6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1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6400" w:rsidRPr="009D6400" w:rsidTr="009D6400"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Poskytovateľ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prijatej návratnej výpomoci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Účel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prijatej návratnej výpomoci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4705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48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prijatej návratnej výpomoci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</w:tr>
      <w:tr w:rsidR="009D6400" w:rsidRPr="009D6400" w:rsidTr="009D6400">
        <w:tc>
          <w:tcPr>
            <w:tcW w:w="3119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Ministersvo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financíí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SR</w:t>
            </w:r>
          </w:p>
        </w:tc>
        <w:tc>
          <w:tcPr>
            <w:tcW w:w="2126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Dlhodobá</w:t>
            </w:r>
          </w:p>
        </w:tc>
        <w:tc>
          <w:tcPr>
            <w:tcW w:w="1134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Oprava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vod</w:t>
            </w:r>
            <w:proofErr w:type="spellEnd"/>
            <w:r w:rsid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.potrubia bytovka</w:t>
            </w:r>
          </w:p>
        </w:tc>
        <w:tc>
          <w:tcPr>
            <w:tcW w:w="1134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31.10.2027</w:t>
            </w:r>
          </w:p>
        </w:tc>
        <w:tc>
          <w:tcPr>
            <w:tcW w:w="1418" w:type="dxa"/>
          </w:tcPr>
          <w:p w:rsidR="009D6400" w:rsidRPr="009D6400" w:rsidRDefault="00BA541B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89" w:type="dxa"/>
          </w:tcPr>
          <w:p w:rsidR="009D6400" w:rsidRPr="009D6400" w:rsidRDefault="0029598E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4837</w:t>
            </w: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Časové rozlíšenie </w:t>
      </w:r>
    </w:p>
    <w:p w:rsidR="009D6400" w:rsidRPr="009D6400" w:rsidRDefault="009D6400" w:rsidP="009D6400">
      <w:pPr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významných položiek časového rozlíšenia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výdavkov budúcich období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9D6400" w:rsidRPr="009D6400" w:rsidTr="009D6400">
        <w:tc>
          <w:tcPr>
            <w:tcW w:w="552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významnej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 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410" w:type="dxa"/>
            <w:shd w:val="clear" w:color="auto" w:fill="F2F2F2"/>
          </w:tcPr>
          <w:p w:rsidR="009D6400" w:rsidRPr="009D6400" w:rsidRDefault="009D6400" w:rsidP="002959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 k 31.12.20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</w:tr>
      <w:tr w:rsidR="009D6400" w:rsidRPr="009D6400" w:rsidTr="009D6400">
        <w:tc>
          <w:tcPr>
            <w:tcW w:w="552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Výdavky budúcich období spolu z toho:</w:t>
            </w:r>
          </w:p>
        </w:tc>
        <w:tc>
          <w:tcPr>
            <w:tcW w:w="2409" w:type="dxa"/>
          </w:tcPr>
          <w:p w:rsidR="009D6400" w:rsidRPr="009D6400" w:rsidRDefault="00524A8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410" w:type="dxa"/>
          </w:tcPr>
          <w:p w:rsidR="009D6400" w:rsidRPr="009D6400" w:rsidRDefault="00524A8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Výnosy budúcich období spolu z toho:</w:t>
            </w:r>
          </w:p>
        </w:tc>
        <w:tc>
          <w:tcPr>
            <w:tcW w:w="2409" w:type="dxa"/>
          </w:tcPr>
          <w:p w:rsidR="005163F7" w:rsidRPr="009D6400" w:rsidRDefault="00BA541B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258830,53</w:t>
            </w:r>
          </w:p>
        </w:tc>
        <w:tc>
          <w:tcPr>
            <w:tcW w:w="2410" w:type="dxa"/>
          </w:tcPr>
          <w:p w:rsidR="005163F7" w:rsidRPr="009D6400" w:rsidRDefault="00BA541B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A541B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sk-SK"/>
              </w:rPr>
              <w:t>269977,78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Hrobové miesto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4170,02</w:t>
            </w:r>
          </w:p>
        </w:tc>
        <w:tc>
          <w:tcPr>
            <w:tcW w:w="2410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4263,35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transfery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254660,51</w:t>
            </w:r>
          </w:p>
        </w:tc>
        <w:tc>
          <w:tcPr>
            <w:tcW w:w="2410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265714,43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informácia o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prijatých kapitálových transferoch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9D6400" w:rsidRPr="009D6400" w:rsidTr="009D6400">
        <w:tc>
          <w:tcPr>
            <w:tcW w:w="552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Kapitálový transfer</w:t>
            </w:r>
          </w:p>
        </w:tc>
        <w:tc>
          <w:tcPr>
            <w:tcW w:w="2409" w:type="dxa"/>
            <w:shd w:val="clear" w:color="auto" w:fill="F2F2F2"/>
          </w:tcPr>
          <w:p w:rsidR="009D6400" w:rsidRPr="009D6400" w:rsidRDefault="009D6400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Stav k 31.12.20</w:t>
            </w:r>
            <w:r w:rsidR="00A7061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409" w:type="dxa"/>
            <w:shd w:val="clear" w:color="auto" w:fill="F2F2F2"/>
          </w:tcPr>
          <w:p w:rsidR="009D6400" w:rsidRPr="009D6400" w:rsidRDefault="00AD6476" w:rsidP="00A70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Stav k 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BA54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38401- Bytovka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12931,23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14215,83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38403- Ver.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Osvetl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20981,27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24014,39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38404- Kult. Dom ŠR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31178,59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32243,35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38405-Kult.dom EÚ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56095,41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58032,45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38406-Chodník 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44400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4700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38420-Budova šatne na športové aktivity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129074,01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132508,41</w:t>
            </w:r>
          </w:p>
        </w:tc>
      </w:tr>
      <w:tr w:rsidR="00BA541B" w:rsidRPr="009D6400" w:rsidTr="009D6400">
        <w:tc>
          <w:tcPr>
            <w:tcW w:w="552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38400-Hrobové miesto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4170,02</w:t>
            </w:r>
          </w:p>
        </w:tc>
        <w:tc>
          <w:tcPr>
            <w:tcW w:w="2409" w:type="dxa"/>
          </w:tcPr>
          <w:p w:rsidR="00BA541B" w:rsidRPr="009D6400" w:rsidRDefault="00BA541B" w:rsidP="00BA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4263,35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výnosoch a nákladoch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Výnosy - popis a výška významných položiek výnosov</w:t>
      </w: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767"/>
      </w:tblGrid>
      <w:tr w:rsidR="00294F21" w:rsidRPr="009D6400" w:rsidTr="00294F21">
        <w:tc>
          <w:tcPr>
            <w:tcW w:w="6096" w:type="dxa"/>
            <w:shd w:val="clear" w:color="auto" w:fill="F2F2F2"/>
          </w:tcPr>
          <w:p w:rsidR="00294F21" w:rsidRPr="009D6400" w:rsidRDefault="00294F21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294F21" w:rsidRPr="009D6400" w:rsidRDefault="00294F21" w:rsidP="00AD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Suma k 31.12.20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7323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767" w:type="dxa"/>
            <w:shd w:val="clear" w:color="auto" w:fill="F2F2F2"/>
          </w:tcPr>
          <w:p w:rsidR="00294F21" w:rsidRPr="009D6400" w:rsidRDefault="00294F21" w:rsidP="00AD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Suma k 31.12.20</w:t>
            </w:r>
            <w:r w:rsidR="00AD647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7323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</w:tr>
      <w:tr w:rsidR="00294F2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94F21" w:rsidRPr="009D6400" w:rsidRDefault="00294F21" w:rsidP="009D6400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tržby za vlastné výkony  a tovar </w:t>
            </w:r>
          </w:p>
        </w:tc>
        <w:tc>
          <w:tcPr>
            <w:tcW w:w="2268" w:type="dxa"/>
          </w:tcPr>
          <w:p w:rsidR="00294F21" w:rsidRPr="009D6400" w:rsidRDefault="00294F21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294F21" w:rsidRPr="009D6400" w:rsidRDefault="00294F21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1C3176">
        <w:trPr>
          <w:trHeight w:val="1143"/>
        </w:trPr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602 - Tržby z predaja služieb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TKO nádoba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vyhlasovanie rozhlasom                                                                   </w:t>
            </w:r>
          </w:p>
          <w:p w:rsidR="00732351" w:rsidRDefault="001C3176" w:rsidP="001C3176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Odber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elektroodpadu</w:t>
            </w:r>
            <w:proofErr w:type="spellEnd"/>
          </w:p>
          <w:p w:rsidR="001C3176" w:rsidRPr="001C3176" w:rsidRDefault="001C3176" w:rsidP="001C3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732351" w:rsidRPr="001D1E6A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147,58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79,68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47,90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1D1E6A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197,68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197,68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aktivácia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624 - Aktivácia DHM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632 - Daňové výnosy samosprávy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podielové dane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daň z nehnuteľností 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 za psa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 za jadrové energie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poplatky</w:t>
            </w:r>
          </w:p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Daň za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užív.priestor</w:t>
            </w:r>
            <w:proofErr w:type="spellEnd"/>
          </w:p>
        </w:tc>
        <w:tc>
          <w:tcPr>
            <w:tcW w:w="2268" w:type="dxa"/>
          </w:tcPr>
          <w:p w:rsidR="00732351" w:rsidRPr="001D1E6A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173601,87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114748,20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40418,42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460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17925,25</w:t>
            </w:r>
          </w:p>
          <w:p w:rsidR="00732351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</w:t>
            </w:r>
          </w:p>
        </w:tc>
        <w:tc>
          <w:tcPr>
            <w:tcW w:w="1767" w:type="dxa"/>
          </w:tcPr>
          <w:p w:rsidR="00732351" w:rsidRPr="001D1E6A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159682,01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121681,37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37713,64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287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17925,25</w:t>
            </w:r>
          </w:p>
          <w:p w:rsidR="00732351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633 - Výnosy z poplatkov </w:t>
            </w:r>
          </w:p>
          <w:p w:rsidR="00732351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správne poplatky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TKO</w:t>
            </w:r>
          </w:p>
          <w:p w:rsidR="00732351" w:rsidRPr="009D6400" w:rsidRDefault="00732351" w:rsidP="001C3176">
            <w:pPr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732351" w:rsidRPr="001D1E6A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9674,50</w:t>
            </w:r>
          </w:p>
          <w:p w:rsidR="00732351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1729,50</w:t>
            </w:r>
          </w:p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7945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1D1E6A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5089,50</w:t>
            </w:r>
          </w:p>
          <w:p w:rsidR="00732351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1150,50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3939,00</w:t>
            </w:r>
          </w:p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finančné výnosy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661 - Tržby z predaja CP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predaj akcií 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662 - Úroky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668 - Ostatné finanč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né výnosy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mimoriadne výnosy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672 - Náhrady škôd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691 - Výnosy z bežných transferov z rozpočtu obce, VÚC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na školský klub</w:t>
            </w:r>
          </w:p>
          <w:p w:rsidR="00732351" w:rsidRPr="00294F21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bežný transfer na školskú jedáleň 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692 - Výnosy z kapitálových transferov z rozpočtu obce, VÚC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693 - Výnosy samosprávy z bežných transferov zo ŠR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bežný transfer na 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16611,54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3992,95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694 - Výnosy samosprávy z kapitálových transferov zo ŠR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zo ŠR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7619,52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7619,52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695 - Výnosy samosprávy z bežných transferov od EÚ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696 - Výnosy samosprávy z kapitálových transferov od EÚ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od EÚ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3434,4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3434,4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697 - Výnosy samosprávy z bežných transferov od ostatných subjektov mimo verejnej správy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732351" w:rsidRPr="009D6400" w:rsidRDefault="001C3176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600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698 - Výnosy samosprávy z kapitálových transferov od ostatných subjektov mimo verejnej správy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699 - Výnosy samosprávy  z odvodu rozpočtových príjmov</w:t>
            </w:r>
          </w:p>
          <w:p w:rsidR="00732351" w:rsidRPr="009D6400" w:rsidRDefault="00732351" w:rsidP="007323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zinkasované príjmy RO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ostatné výnosy</w:t>
            </w:r>
          </w:p>
        </w:tc>
        <w:tc>
          <w:tcPr>
            <w:tcW w:w="2268" w:type="dxa"/>
          </w:tcPr>
          <w:p w:rsidR="00732351" w:rsidRPr="001D1E6A" w:rsidRDefault="00524A85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21946,78</w:t>
            </w:r>
          </w:p>
        </w:tc>
        <w:tc>
          <w:tcPr>
            <w:tcW w:w="1767" w:type="dxa"/>
          </w:tcPr>
          <w:p w:rsidR="00732351" w:rsidRPr="001D1E6A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19279,41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641-Tržby z predaja DNM A DHM</w:t>
            </w:r>
          </w:p>
        </w:tc>
        <w:tc>
          <w:tcPr>
            <w:tcW w:w="2268" w:type="dxa"/>
          </w:tcPr>
          <w:p w:rsidR="00732351" w:rsidRPr="009D6400" w:rsidRDefault="008923BC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4459,88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8963,44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642-Tržby z predaja materiálu</w:t>
            </w:r>
          </w:p>
        </w:tc>
        <w:tc>
          <w:tcPr>
            <w:tcW w:w="2268" w:type="dxa"/>
          </w:tcPr>
          <w:p w:rsidR="00732351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732351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644 - Zmluvné pokuty, penále a úroky z omeškania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645 - Ostatné pokuty, penále a úroky z omeškania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8923BC" w:rsidRDefault="00732351" w:rsidP="008923BC">
            <w:pPr>
              <w:spacing w:after="0"/>
            </w:pPr>
            <w:r>
              <w:t>648 - Ostatné výnosy z toho:</w:t>
            </w:r>
          </w:p>
          <w:p w:rsidR="00732351" w:rsidRPr="008923BC" w:rsidRDefault="00732351" w:rsidP="008923BC">
            <w:pPr>
              <w:pStyle w:val="Odsekzoznamu"/>
              <w:numPr>
                <w:ilvl w:val="0"/>
                <w:numId w:val="26"/>
              </w:numPr>
            </w:pPr>
            <w:r w:rsidRPr="008923BC">
              <w:t xml:space="preserve">odpustenie návratnej finančnej výpomoci z MF SR na základe </w:t>
            </w:r>
          </w:p>
          <w:p w:rsidR="00732351" w:rsidRPr="008923BC" w:rsidRDefault="008923BC" w:rsidP="008923B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23BC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732351" w:rsidRPr="008923BC">
              <w:rPr>
                <w:rFonts w:ascii="Times New Roman" w:hAnsi="Times New Roman" w:cs="Times New Roman"/>
                <w:sz w:val="20"/>
                <w:szCs w:val="20"/>
              </w:rPr>
              <w:t>uznesenia vlády č.459/2023</w:t>
            </w:r>
          </w:p>
          <w:p w:rsidR="008923BC" w:rsidRPr="008923BC" w:rsidRDefault="008923BC" w:rsidP="008923BC">
            <w:pPr>
              <w:pStyle w:val="Odsekzoznamu"/>
              <w:numPr>
                <w:ilvl w:val="0"/>
                <w:numId w:val="26"/>
              </w:numPr>
            </w:pPr>
            <w:r w:rsidRPr="008923BC">
              <w:t xml:space="preserve"> nájom</w:t>
            </w:r>
          </w:p>
          <w:p w:rsidR="008923BC" w:rsidRPr="008923BC" w:rsidRDefault="008923BC" w:rsidP="008923BC">
            <w:pPr>
              <w:pStyle w:val="Odsekzoznamu"/>
              <w:numPr>
                <w:ilvl w:val="0"/>
                <w:numId w:val="26"/>
              </w:numPr>
            </w:pPr>
            <w:r>
              <w:t>Hrobové miesta</w:t>
            </w:r>
          </w:p>
        </w:tc>
        <w:tc>
          <w:tcPr>
            <w:tcW w:w="2268" w:type="dxa"/>
          </w:tcPr>
          <w:p w:rsidR="00732351" w:rsidRDefault="008923BC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17486,9</w:t>
            </w:r>
          </w:p>
          <w:p w:rsidR="008923BC" w:rsidRDefault="008923BC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8923BC" w:rsidRDefault="008923BC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4837</w:t>
            </w:r>
          </w:p>
          <w:p w:rsidR="008923BC" w:rsidRDefault="008923BC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12186,57</w:t>
            </w:r>
          </w:p>
          <w:p w:rsidR="008923BC" w:rsidRPr="009D6400" w:rsidRDefault="008923BC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463,33</w:t>
            </w: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10315,97</w:t>
            </w: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32351" w:rsidRPr="009D6400" w:rsidRDefault="00732351" w:rsidP="00732351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32351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653 - Zúčtovanie ostatných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rezerv z prevádzkovej činnosti </w:t>
            </w:r>
          </w:p>
          <w:p w:rsidR="00732351" w:rsidRPr="009D6400" w:rsidRDefault="00732351" w:rsidP="00732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658 - Zúčtovanie ostatných opravných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oložiek z prevádzkovej činnosti</w:t>
            </w:r>
          </w:p>
        </w:tc>
        <w:tc>
          <w:tcPr>
            <w:tcW w:w="2268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732351" w:rsidRPr="009D6400" w:rsidRDefault="00732351" w:rsidP="007323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B72E7" w:rsidRPr="0057750C" w:rsidRDefault="007B72E7" w:rsidP="007B72E7">
      <w:pPr>
        <w:ind w:left="284"/>
        <w:jc w:val="both"/>
        <w:rPr>
          <w:sz w:val="24"/>
          <w:szCs w:val="24"/>
        </w:rPr>
      </w:pPr>
      <w:r w:rsidRPr="0057750C">
        <w:rPr>
          <w:sz w:val="24"/>
          <w:szCs w:val="24"/>
        </w:rPr>
        <w:t>Celková výška výnosov k 31.12.202</w:t>
      </w:r>
      <w:r w:rsidR="008923BC">
        <w:rPr>
          <w:sz w:val="24"/>
          <w:szCs w:val="24"/>
        </w:rPr>
        <w:t>3</w:t>
      </w:r>
      <w:r w:rsidRPr="0057750C">
        <w:rPr>
          <w:sz w:val="24"/>
          <w:szCs w:val="24"/>
        </w:rPr>
        <w:t xml:space="preserve"> bola vykázaná vo výške </w:t>
      </w:r>
      <w:bookmarkStart w:id="1" w:name="_Hlk162251489"/>
      <w:r w:rsidR="008923BC">
        <w:rPr>
          <w:rFonts w:ascii="Times New Roman" w:eastAsia="Times New Roman" w:hAnsi="Times New Roman" w:cs="Times New Roman"/>
          <w:sz w:val="24"/>
          <w:szCs w:val="24"/>
          <w:lang w:eastAsia="sk-SK"/>
        </w:rPr>
        <w:t>233636,19</w:t>
      </w:r>
      <w:r w:rsidRPr="0057750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bookmarkEnd w:id="1"/>
      <w:r w:rsidRPr="0057750C">
        <w:rPr>
          <w:sz w:val="24"/>
          <w:szCs w:val="24"/>
        </w:rPr>
        <w:t>€, čo predstavuje nárast výnosov oproti roku 20</w:t>
      </w:r>
      <w:r w:rsidR="00CF00D9">
        <w:rPr>
          <w:sz w:val="24"/>
          <w:szCs w:val="24"/>
        </w:rPr>
        <w:t>2</w:t>
      </w:r>
      <w:r w:rsidR="008923BC">
        <w:rPr>
          <w:sz w:val="24"/>
          <w:szCs w:val="24"/>
        </w:rPr>
        <w:t>2</w:t>
      </w:r>
      <w:r w:rsidRPr="0057750C">
        <w:rPr>
          <w:sz w:val="24"/>
          <w:szCs w:val="24"/>
        </w:rPr>
        <w:t xml:space="preserve">, keď bola celková výška výnosov vykázaná vo výške </w:t>
      </w:r>
      <w:r w:rsidR="008923BC" w:rsidRPr="008923B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199495,47 </w:t>
      </w:r>
      <w:r w:rsidRPr="0057750C">
        <w:rPr>
          <w:sz w:val="24"/>
          <w:szCs w:val="24"/>
        </w:rPr>
        <w:t xml:space="preserve">€. </w:t>
      </w:r>
    </w:p>
    <w:p w:rsidR="008923BC" w:rsidRPr="0057750C" w:rsidRDefault="007B72E7" w:rsidP="008923BC">
      <w:pPr>
        <w:ind w:left="284"/>
        <w:jc w:val="both"/>
        <w:rPr>
          <w:sz w:val="24"/>
          <w:szCs w:val="24"/>
        </w:rPr>
      </w:pPr>
      <w:r w:rsidRPr="0057750C">
        <w:rPr>
          <w:sz w:val="24"/>
          <w:szCs w:val="24"/>
        </w:rPr>
        <w:t>Nárast výnosov bol spôsobený</w:t>
      </w:r>
      <w:r w:rsidR="00CF00D9">
        <w:rPr>
          <w:sz w:val="24"/>
          <w:szCs w:val="24"/>
        </w:rPr>
        <w:t xml:space="preserve">  nárastom</w:t>
      </w:r>
      <w:r w:rsidR="008923BC">
        <w:rPr>
          <w:sz w:val="24"/>
          <w:szCs w:val="24"/>
        </w:rPr>
        <w:t xml:space="preserve"> </w:t>
      </w:r>
      <w:r w:rsidR="008923BC" w:rsidRPr="008923BC">
        <w:rPr>
          <w:sz w:val="24"/>
          <w:szCs w:val="24"/>
        </w:rPr>
        <w:t>výnos</w:t>
      </w:r>
      <w:r w:rsidR="008923BC">
        <w:rPr>
          <w:sz w:val="24"/>
          <w:szCs w:val="24"/>
        </w:rPr>
        <w:t>ov</w:t>
      </w:r>
      <w:r w:rsidR="008923BC" w:rsidRPr="008923BC">
        <w:rPr>
          <w:sz w:val="24"/>
          <w:szCs w:val="24"/>
        </w:rPr>
        <w:t xml:space="preserve"> z bežných transferov zo ŠR, subjektov verejnej správy</w:t>
      </w:r>
      <w:r w:rsidR="008923BC">
        <w:rPr>
          <w:sz w:val="24"/>
          <w:szCs w:val="24"/>
        </w:rPr>
        <w:t xml:space="preserve"> a</w:t>
      </w:r>
      <w:r w:rsidR="003954F7">
        <w:rPr>
          <w:sz w:val="24"/>
          <w:szCs w:val="24"/>
        </w:rPr>
        <w:t> </w:t>
      </w:r>
      <w:r w:rsidR="008923BC">
        <w:rPr>
          <w:sz w:val="24"/>
          <w:szCs w:val="24"/>
        </w:rPr>
        <w:t>výnosov</w:t>
      </w:r>
      <w:r w:rsidR="003954F7">
        <w:rPr>
          <w:sz w:val="24"/>
          <w:szCs w:val="24"/>
        </w:rPr>
        <w:t xml:space="preserve"> dane z nehnuteľností a</w:t>
      </w:r>
      <w:r w:rsidR="008923BC">
        <w:rPr>
          <w:sz w:val="24"/>
          <w:szCs w:val="24"/>
        </w:rPr>
        <w:t xml:space="preserve"> poplatky za TKO</w:t>
      </w:r>
    </w:p>
    <w:p w:rsidR="007B72E7" w:rsidRPr="0057750C" w:rsidRDefault="007B72E7" w:rsidP="007B72E7">
      <w:pPr>
        <w:ind w:left="284"/>
        <w:jc w:val="both"/>
        <w:rPr>
          <w:sz w:val="24"/>
          <w:szCs w:val="24"/>
        </w:rPr>
      </w:pPr>
      <w:r w:rsidRPr="0057750C">
        <w:rPr>
          <w:sz w:val="24"/>
          <w:szCs w:val="24"/>
        </w:rPr>
        <w:t xml:space="preserve">Najväčší podiel na výnosoch tvorili výnosy: </w:t>
      </w:r>
    </w:p>
    <w:p w:rsidR="00E77A55" w:rsidRPr="003954F7" w:rsidRDefault="007B72E7" w:rsidP="003954F7">
      <w:pPr>
        <w:pStyle w:val="Odsekzoznamu"/>
        <w:numPr>
          <w:ilvl w:val="0"/>
          <w:numId w:val="26"/>
        </w:numPr>
        <w:jc w:val="both"/>
        <w:rPr>
          <w:b/>
          <w:sz w:val="24"/>
          <w:szCs w:val="24"/>
        </w:rPr>
      </w:pPr>
      <w:r w:rsidRPr="003954F7">
        <w:rPr>
          <w:sz w:val="24"/>
          <w:szCs w:val="24"/>
        </w:rPr>
        <w:t xml:space="preserve">podielové dane vo výške  </w:t>
      </w:r>
      <w:r w:rsidR="008923BC" w:rsidRPr="003954F7">
        <w:rPr>
          <w:sz w:val="24"/>
          <w:szCs w:val="24"/>
        </w:rPr>
        <w:t>114748,20</w:t>
      </w:r>
      <w:r w:rsidRPr="003954F7">
        <w:rPr>
          <w:sz w:val="24"/>
          <w:szCs w:val="24"/>
        </w:rPr>
        <w:t xml:space="preserve">€ </w:t>
      </w:r>
    </w:p>
    <w:p w:rsidR="007B72E7" w:rsidRPr="00E77A55" w:rsidRDefault="003954F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7B72E7" w:rsidRPr="00E77A55">
        <w:rPr>
          <w:sz w:val="24"/>
          <w:szCs w:val="24"/>
        </w:rPr>
        <w:t xml:space="preserve">daň z nehnuteľnosti vo výške </w:t>
      </w:r>
      <w:r w:rsidR="008923BC">
        <w:rPr>
          <w:sz w:val="24"/>
          <w:szCs w:val="24"/>
        </w:rPr>
        <w:t>40418,42</w:t>
      </w:r>
      <w:r w:rsidR="007B72E7" w:rsidRPr="00E77A55">
        <w:rPr>
          <w:sz w:val="24"/>
          <w:szCs w:val="24"/>
        </w:rPr>
        <w:t xml:space="preserve"> €</w:t>
      </w:r>
    </w:p>
    <w:p w:rsidR="007B72E7" w:rsidRPr="0057750C" w:rsidRDefault="003954F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7B72E7" w:rsidRPr="0057750C">
        <w:rPr>
          <w:sz w:val="24"/>
          <w:szCs w:val="24"/>
        </w:rPr>
        <w:t xml:space="preserve">poplatok za komunálny odpad a drobný stavebný odpad vo výške </w:t>
      </w:r>
      <w:r w:rsidR="008923BC">
        <w:rPr>
          <w:sz w:val="24"/>
          <w:szCs w:val="24"/>
        </w:rPr>
        <w:t>7945</w:t>
      </w:r>
      <w:r w:rsidR="007B72E7" w:rsidRPr="0057750C">
        <w:rPr>
          <w:sz w:val="24"/>
          <w:szCs w:val="24"/>
        </w:rPr>
        <w:t xml:space="preserve"> €</w:t>
      </w:r>
    </w:p>
    <w:p w:rsidR="007B72E7" w:rsidRPr="0057750C" w:rsidRDefault="003954F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7B72E7" w:rsidRPr="0057750C">
        <w:rPr>
          <w:sz w:val="24"/>
          <w:szCs w:val="24"/>
        </w:rPr>
        <w:t xml:space="preserve">poplatok za </w:t>
      </w:r>
      <w:r w:rsidR="0057750C" w:rsidRPr="0057750C">
        <w:rPr>
          <w:sz w:val="24"/>
          <w:szCs w:val="24"/>
        </w:rPr>
        <w:t>jadrové zariadenia  17925,25</w:t>
      </w:r>
      <w:r w:rsidR="007B72E7" w:rsidRPr="0057750C">
        <w:rPr>
          <w:sz w:val="24"/>
          <w:szCs w:val="24"/>
        </w:rPr>
        <w:t>. €</w:t>
      </w:r>
    </w:p>
    <w:p w:rsidR="007B72E7" w:rsidRPr="0057750C" w:rsidRDefault="003954F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bookmarkStart w:id="2" w:name="_Hlk162251610"/>
      <w:r>
        <w:rPr>
          <w:sz w:val="24"/>
          <w:szCs w:val="24"/>
        </w:rPr>
        <w:t xml:space="preserve">  </w:t>
      </w:r>
      <w:r w:rsidR="007B72E7" w:rsidRPr="0057750C">
        <w:rPr>
          <w:sz w:val="24"/>
          <w:szCs w:val="24"/>
        </w:rPr>
        <w:t xml:space="preserve">výnosy z bežných transferov zo ŠR, subjektov verejnej správy </w:t>
      </w:r>
      <w:bookmarkEnd w:id="2"/>
      <w:r w:rsidR="007B72E7" w:rsidRPr="0057750C">
        <w:rPr>
          <w:sz w:val="24"/>
          <w:szCs w:val="24"/>
        </w:rPr>
        <w:t xml:space="preserve">vo výške </w:t>
      </w:r>
      <w:r w:rsidR="008923BC">
        <w:rPr>
          <w:sz w:val="24"/>
          <w:szCs w:val="24"/>
        </w:rPr>
        <w:t>16611,54</w:t>
      </w:r>
      <w:r w:rsidR="007B72E7" w:rsidRPr="0057750C">
        <w:rPr>
          <w:sz w:val="24"/>
          <w:szCs w:val="24"/>
        </w:rPr>
        <w:t xml:space="preserve"> € (účet 693)</w:t>
      </w:r>
    </w:p>
    <w:p w:rsidR="007B72E7" w:rsidRPr="00872116" w:rsidRDefault="003954F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7B72E7" w:rsidRPr="0057750C">
        <w:rPr>
          <w:sz w:val="24"/>
          <w:szCs w:val="24"/>
        </w:rPr>
        <w:t xml:space="preserve">výnosy z kapitálových transferov zo ŠR, subjektov verejnej správy o výške </w:t>
      </w:r>
      <w:r w:rsidR="00563551">
        <w:rPr>
          <w:sz w:val="24"/>
          <w:szCs w:val="24"/>
        </w:rPr>
        <w:t>7619,52</w:t>
      </w:r>
      <w:r w:rsidR="007B72E7" w:rsidRPr="0057750C">
        <w:rPr>
          <w:sz w:val="24"/>
          <w:szCs w:val="24"/>
        </w:rPr>
        <w:t>€ (účet 694)</w:t>
      </w:r>
    </w:p>
    <w:p w:rsidR="00872116" w:rsidRPr="00872116" w:rsidRDefault="003954F7" w:rsidP="00872116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872116" w:rsidRPr="0057750C">
        <w:rPr>
          <w:sz w:val="24"/>
          <w:szCs w:val="24"/>
        </w:rPr>
        <w:t xml:space="preserve">výnosy z kapitálových transferov zo </w:t>
      </w:r>
      <w:r w:rsidR="00872116">
        <w:rPr>
          <w:sz w:val="24"/>
          <w:szCs w:val="24"/>
        </w:rPr>
        <w:t>EÚ</w:t>
      </w:r>
      <w:r w:rsidR="00872116" w:rsidRPr="0057750C">
        <w:rPr>
          <w:sz w:val="24"/>
          <w:szCs w:val="24"/>
        </w:rPr>
        <w:t xml:space="preserve">, subjektov verejnej správy o výške </w:t>
      </w:r>
      <w:r w:rsidR="00563551">
        <w:rPr>
          <w:sz w:val="24"/>
          <w:szCs w:val="24"/>
        </w:rPr>
        <w:t>3434,40</w:t>
      </w:r>
      <w:r w:rsidR="00872116" w:rsidRPr="0057750C">
        <w:rPr>
          <w:sz w:val="24"/>
          <w:szCs w:val="24"/>
        </w:rPr>
        <w:t xml:space="preserve"> € (účet 69</w:t>
      </w:r>
      <w:r w:rsidR="00872116">
        <w:rPr>
          <w:sz w:val="24"/>
          <w:szCs w:val="24"/>
        </w:rPr>
        <w:t>6</w:t>
      </w:r>
      <w:r w:rsidR="00872116" w:rsidRPr="0057750C">
        <w:rPr>
          <w:sz w:val="24"/>
          <w:szCs w:val="24"/>
        </w:rPr>
        <w:t>)</w:t>
      </w:r>
    </w:p>
    <w:p w:rsidR="00872116" w:rsidRPr="0057750C" w:rsidRDefault="00872116" w:rsidP="00872116">
      <w:pPr>
        <w:spacing w:after="0" w:line="240" w:lineRule="auto"/>
        <w:ind w:left="318"/>
        <w:jc w:val="both"/>
        <w:rPr>
          <w:b/>
          <w:sz w:val="24"/>
          <w:szCs w:val="24"/>
        </w:rPr>
      </w:pPr>
    </w:p>
    <w:p w:rsidR="0057750C" w:rsidRPr="006D2BFA" w:rsidRDefault="0057750C" w:rsidP="0057750C">
      <w:pPr>
        <w:spacing w:after="0" w:line="240" w:lineRule="auto"/>
        <w:ind w:left="567"/>
        <w:jc w:val="both"/>
        <w:rPr>
          <w:b/>
          <w:color w:val="FF0000"/>
          <w:sz w:val="24"/>
          <w:szCs w:val="24"/>
        </w:rPr>
      </w:pPr>
    </w:p>
    <w:p w:rsidR="009D6400" w:rsidRPr="009D6400" w:rsidRDefault="009D6400" w:rsidP="009D6400">
      <w:pPr>
        <w:numPr>
          <w:ilvl w:val="0"/>
          <w:numId w:val="1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Náklady - opis a výška významných položiek nákladov</w:t>
      </w:r>
    </w:p>
    <w:tbl>
      <w:tblPr>
        <w:tblW w:w="10340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76"/>
      </w:tblGrid>
      <w:tr w:rsidR="00294F2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94F21" w:rsidRDefault="00294F21" w:rsidP="00294F21">
            <w:pPr>
              <w:spacing w:after="0" w:line="240" w:lineRule="auto"/>
              <w:ind w:left="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/číslo účtu a názov/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94F21" w:rsidRPr="009D6400" w:rsidRDefault="00294F21" w:rsidP="006111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k 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3954F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294F21" w:rsidRPr="009D6400" w:rsidRDefault="00294F21" w:rsidP="006111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k 31.12.20</w:t>
            </w:r>
            <w:r w:rsidR="006111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3954F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</w:tr>
      <w:tr w:rsidR="0057750C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7750C" w:rsidRPr="009D6400" w:rsidRDefault="00294F21" w:rsidP="009D6400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</w:t>
            </w:r>
            <w:r w:rsidR="0057750C"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7750C" w:rsidRPr="009D6400" w:rsidRDefault="0057750C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7750C" w:rsidRPr="009D6400" w:rsidRDefault="0057750C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501 - Spotreba materiálu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1D1E6A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25445,22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1D1E6A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18802,10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502 - Spotreba energie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elektrická energia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voda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plyn</w:t>
            </w:r>
          </w:p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504- Predaný tovar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54F7" w:rsidRPr="001D1E6A" w:rsidRDefault="00707C64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17184</w:t>
            </w:r>
            <w:r w:rsidR="00A914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,93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12233,41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559,66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4391,86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954F7" w:rsidRPr="001D1E6A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15367,73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13132,84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320,93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1913,96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511 - Opravy a udržiavanie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Oprava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bytovka potrubie, tlačiareň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672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512 -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704,12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568,25</w:t>
            </w: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513 - Náklady na reprezentáciu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63,95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285,32</w:t>
            </w: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518 - Ostatné služby 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TKO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Poštové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Telefón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SMS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IT</w:t>
            </w:r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Odborné prehliadky</w:t>
            </w:r>
            <w:r w:rsidR="002D48D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servisné práce</w:t>
            </w:r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Rekonštrukcia SNP</w:t>
            </w:r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="005954F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Geodetické práce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Spracovanie žiadosti na projekt</w:t>
            </w:r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Mulčovanie,kosenie</w:t>
            </w:r>
            <w:proofErr w:type="spellEnd"/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Výsadba </w:t>
            </w:r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Stavebné práce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bytovka.obec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šatne</w:t>
            </w:r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Prevod údajov MADE, Xerox</w:t>
            </w:r>
          </w:p>
          <w:p w:rsidR="003954F7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Údržba komunikácií</w:t>
            </w:r>
          </w:p>
          <w:p w:rsidR="003954F7" w:rsidRPr="009D6400" w:rsidRDefault="00056129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bookmarkStart w:id="3" w:name="_Hlk16225567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Údržba VO  a rozhlas</w:t>
            </w:r>
          </w:p>
          <w:bookmarkEnd w:id="3"/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Ostatné služby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odhŕň.sneh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srevis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has.prístrojov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alarm, BOZP, kontrola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ihriska,práce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plošinou, audit,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autor.odmena</w:t>
            </w:r>
            <w:proofErr w:type="spellEnd"/>
            <w:r w:rsidR="0005612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školenia</w:t>
            </w:r>
            <w:r w:rsidR="0053349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vývoz žumpy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1D1E6A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48880,42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7644,05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555,35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1207,7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623,66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1176</w:t>
            </w:r>
          </w:p>
          <w:p w:rsidR="003954F7" w:rsidRDefault="002D48DF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1682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3954F7" w:rsidRDefault="005954FD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470</w:t>
            </w:r>
          </w:p>
          <w:p w:rsidR="003954F7" w:rsidRPr="009D6400" w:rsidRDefault="005954FD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3954F7" w:rsidRDefault="002D48DF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6974</w:t>
            </w:r>
          </w:p>
          <w:p w:rsidR="003954F7" w:rsidRDefault="005954FD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8198,38</w:t>
            </w:r>
          </w:p>
          <w:p w:rsidR="003954F7" w:rsidRDefault="002D48DF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3954F7" w:rsidRDefault="00056129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2687,05</w:t>
            </w:r>
          </w:p>
          <w:p w:rsidR="003954F7" w:rsidRDefault="005954FD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2628</w:t>
            </w:r>
          </w:p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4416,76</w:t>
            </w:r>
          </w:p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10617,47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1D1E6A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E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48306,66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6922,2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529,8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1121,28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735,84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1176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1151,4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3250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1400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5330,1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1527,5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2298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1769,79</w:t>
            </w:r>
          </w:p>
          <w:p w:rsidR="003954F7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2444,5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18650,25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294F21" w:rsidRDefault="00E014E0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69125,46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294F21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66811,63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521 -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50286,95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49453,35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15694,55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14557,40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525-Ostatné sociálne poistenie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1266,73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1186,71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1877,23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1614,17</w:t>
            </w: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538 - Ostatné dane a 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479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598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odpisy, rezervy a opravné položky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551 - Odpisy  DNM a DHM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odpisy z vlastných zdrojov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37968,27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36422,49</w:t>
            </w: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553 - Tvorba ostatných rezerv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700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700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558 - Tvorba ostatných opravných položiek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daňovým pohľadávkam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561 - Predané CP a podiely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562 - Úroky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1059,85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2755,42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568 - Ostatné finančné náklady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A91451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364,11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2165,66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572 - Škody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náklady na transfery a náklady z odvodov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584 - Náklady na transfery z rozpočtu obce, VÚC do RO, PO zriadených obcou alebo VÚC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585 - Náklady na transfery z rozpočtu obce, VÚC ostatným subjektov verejnej správy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1607,88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1189,42</w:t>
            </w:r>
          </w:p>
        </w:tc>
      </w:tr>
      <w:tr w:rsidR="003954F7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586 - Náklady na transfery z rozpočtu obce, VÚC subjektov mimo verejnej správy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587 - Náklady na ostatné transfery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588 - Náklady z odvodu príjmov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589 - Náklady z budúceho odvodu príjmov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lastRenderedPageBreak/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541 - ZC predaného DNM a DHM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402,16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1033,45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544 - Zmluvné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546 - Odpis pohľadávky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548 - Ostatné náklady na prevádzkovú činnosť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54F7" w:rsidRPr="009D6400" w:rsidRDefault="0005533B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2461,13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2299,02</w:t>
            </w: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549 - Manká a škody</w:t>
            </w:r>
          </w:p>
          <w:p w:rsidR="003954F7" w:rsidRPr="009D6400" w:rsidRDefault="003954F7" w:rsidP="003954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954F7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954F7" w:rsidRPr="009D6400" w:rsidRDefault="003954F7" w:rsidP="003954F7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dane z príjmov</w:t>
            </w:r>
          </w:p>
          <w:p w:rsidR="003954F7" w:rsidRPr="009D6400" w:rsidRDefault="003954F7" w:rsidP="0039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954F7" w:rsidRPr="009D6400" w:rsidRDefault="003954F7" w:rsidP="00395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Celková výška nákladov k 31.12.20</w:t>
      </w:r>
      <w:r w:rsidR="0041498C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bola vykázaná vo výške 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>206446,5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€, čo predstavuje nárast nákladov oproti roku 20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keď bola celková výška nákladov vykázaná vo výške 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>198432,43</w:t>
      </w:r>
      <w:r w:rsidR="00C36F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Nárast nákladov bol spôsobený vyššími nákladmi na 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>plyn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3680D" w:rsidRPr="00D7339E">
        <w:rPr>
          <w:sz w:val="24"/>
          <w:szCs w:val="24"/>
        </w:rPr>
        <w:t xml:space="preserve">čo bolo spôsobené energetickou krízou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ovplyvnený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vyšším</w:t>
      </w:r>
      <w:r w:rsid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 nákladmi na 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dodávateľské </w:t>
      </w:r>
      <w:r w:rsid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služby 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>oprava VO a rozhlas</w:t>
      </w:r>
      <w:r w:rsidR="00C36F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výsadba pri </w:t>
      </w:r>
      <w:r w:rsidR="00533499">
        <w:rPr>
          <w:rFonts w:ascii="Times New Roman" w:eastAsia="Times New Roman" w:hAnsi="Times New Roman" w:cs="Times New Roman"/>
          <w:sz w:val="24"/>
          <w:szCs w:val="24"/>
          <w:lang w:eastAsia="sk-SK"/>
        </w:rPr>
        <w:t>pamätníku</w:t>
      </w:r>
      <w:r w:rsidR="000553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SNP</w:t>
      </w:r>
    </w:p>
    <w:p w:rsidR="009D6400" w:rsidRPr="00294F21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4F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Najväčší podiel na nákladoch tvorili náklady: </w:t>
      </w:r>
    </w:p>
    <w:p w:rsidR="009D6400" w:rsidRPr="00E014E0" w:rsidRDefault="009D6400" w:rsidP="00E014E0">
      <w:pPr>
        <w:pStyle w:val="Odsekzoznamu"/>
        <w:numPr>
          <w:ilvl w:val="0"/>
          <w:numId w:val="34"/>
        </w:numPr>
        <w:jc w:val="both"/>
        <w:rPr>
          <w:sz w:val="24"/>
          <w:szCs w:val="24"/>
        </w:rPr>
      </w:pPr>
      <w:r w:rsidRPr="00E014E0">
        <w:rPr>
          <w:sz w:val="24"/>
          <w:szCs w:val="24"/>
        </w:rPr>
        <w:t xml:space="preserve">osobné náklady vo výške </w:t>
      </w:r>
      <w:r w:rsidR="00E014E0">
        <w:rPr>
          <w:sz w:val="24"/>
          <w:szCs w:val="24"/>
        </w:rPr>
        <w:t xml:space="preserve">69125,46 </w:t>
      </w:r>
      <w:r w:rsidRPr="00E014E0">
        <w:rPr>
          <w:sz w:val="24"/>
          <w:szCs w:val="24"/>
        </w:rPr>
        <w:t>€</w:t>
      </w:r>
    </w:p>
    <w:p w:rsidR="0057750C" w:rsidRPr="00533499" w:rsidRDefault="00E014E0" w:rsidP="00707C64">
      <w:pPr>
        <w:pStyle w:val="Odsekzoznamu"/>
        <w:numPr>
          <w:ilvl w:val="0"/>
          <w:numId w:val="26"/>
        </w:numPr>
        <w:tabs>
          <w:tab w:val="left" w:pos="567"/>
        </w:tabs>
        <w:jc w:val="both"/>
        <w:rPr>
          <w:b/>
          <w:sz w:val="24"/>
          <w:szCs w:val="24"/>
        </w:rPr>
      </w:pPr>
      <w:r w:rsidRPr="00533499">
        <w:rPr>
          <w:sz w:val="24"/>
          <w:szCs w:val="24"/>
        </w:rPr>
        <w:t xml:space="preserve"> </w:t>
      </w:r>
      <w:r w:rsidR="00294F21" w:rsidRPr="00533499">
        <w:rPr>
          <w:sz w:val="24"/>
          <w:szCs w:val="24"/>
        </w:rPr>
        <w:t xml:space="preserve">  </w:t>
      </w:r>
      <w:r w:rsidR="009D6400" w:rsidRPr="00533499">
        <w:rPr>
          <w:sz w:val="24"/>
          <w:szCs w:val="24"/>
        </w:rPr>
        <w:t>služby za rozvoj obce vo výške</w:t>
      </w:r>
      <w:r w:rsidRPr="00533499">
        <w:rPr>
          <w:sz w:val="24"/>
          <w:szCs w:val="24"/>
        </w:rPr>
        <w:t xml:space="preserve">, </w:t>
      </w:r>
      <w:r w:rsidR="0057750C" w:rsidRPr="00533499">
        <w:rPr>
          <w:sz w:val="24"/>
          <w:szCs w:val="24"/>
        </w:rPr>
        <w:t xml:space="preserve">služby za </w:t>
      </w:r>
      <w:r w:rsidR="009917CF" w:rsidRPr="00533499">
        <w:rPr>
          <w:sz w:val="24"/>
          <w:szCs w:val="24"/>
        </w:rPr>
        <w:t>TKO,</w:t>
      </w:r>
      <w:r w:rsidR="00294F21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>poštové,</w:t>
      </w:r>
      <w:r w:rsidR="00294F21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>telefón,</w:t>
      </w:r>
      <w:r w:rsidR="00533499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 xml:space="preserve">služby </w:t>
      </w:r>
      <w:r w:rsidR="00294F21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>SMS,</w:t>
      </w:r>
      <w:r w:rsidR="00294F21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>služby</w:t>
      </w:r>
      <w:r w:rsidR="00294F21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>IT,</w:t>
      </w:r>
      <w:r w:rsidR="00294F21" w:rsidRPr="00533499">
        <w:rPr>
          <w:sz w:val="24"/>
          <w:szCs w:val="24"/>
        </w:rPr>
        <w:t xml:space="preserve"> </w:t>
      </w:r>
      <w:r w:rsidRPr="00533499">
        <w:rPr>
          <w:sz w:val="24"/>
          <w:szCs w:val="24"/>
        </w:rPr>
        <w:t>výsadba pri</w:t>
      </w:r>
      <w:r w:rsidR="00C36F93" w:rsidRPr="00533499">
        <w:rPr>
          <w:sz w:val="24"/>
          <w:szCs w:val="24"/>
        </w:rPr>
        <w:t xml:space="preserve"> pamätníku SNP </w:t>
      </w:r>
      <w:r w:rsidR="009917CF" w:rsidRPr="00533499">
        <w:rPr>
          <w:sz w:val="24"/>
          <w:szCs w:val="24"/>
        </w:rPr>
        <w:t>,</w:t>
      </w:r>
      <w:r w:rsidR="00294F21" w:rsidRPr="00533499">
        <w:rPr>
          <w:sz w:val="24"/>
          <w:szCs w:val="24"/>
        </w:rPr>
        <w:t xml:space="preserve"> </w:t>
      </w:r>
      <w:r w:rsidR="007A70B2" w:rsidRPr="00533499">
        <w:rPr>
          <w:sz w:val="24"/>
          <w:szCs w:val="24"/>
        </w:rPr>
        <w:t>odborné prehliadky</w:t>
      </w:r>
      <w:r w:rsidR="009917CF" w:rsidRPr="00533499">
        <w:rPr>
          <w:sz w:val="24"/>
          <w:szCs w:val="24"/>
        </w:rPr>
        <w:t>,</w:t>
      </w:r>
      <w:r w:rsidR="00294F21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>kosenie,</w:t>
      </w:r>
      <w:r w:rsidR="00294F21" w:rsidRPr="00533499">
        <w:rPr>
          <w:sz w:val="24"/>
          <w:szCs w:val="24"/>
        </w:rPr>
        <w:t xml:space="preserve"> </w:t>
      </w:r>
      <w:proofErr w:type="spellStart"/>
      <w:r w:rsidR="00C36F93" w:rsidRPr="00533499">
        <w:rPr>
          <w:sz w:val="24"/>
          <w:szCs w:val="24"/>
        </w:rPr>
        <w:t>mulčovanie</w:t>
      </w:r>
      <w:proofErr w:type="spellEnd"/>
      <w:r w:rsidR="00C36F93" w:rsidRPr="00533499">
        <w:rPr>
          <w:sz w:val="24"/>
          <w:szCs w:val="24"/>
        </w:rPr>
        <w:t xml:space="preserve">, </w:t>
      </w:r>
      <w:r w:rsidR="009917CF" w:rsidRPr="00533499">
        <w:rPr>
          <w:sz w:val="24"/>
          <w:szCs w:val="24"/>
        </w:rPr>
        <w:t>údržba kotlov v </w:t>
      </w:r>
      <w:r w:rsidR="00A27822" w:rsidRPr="00533499">
        <w:rPr>
          <w:sz w:val="24"/>
          <w:szCs w:val="24"/>
        </w:rPr>
        <w:t>bytovke, stavebné prác</w:t>
      </w:r>
      <w:r w:rsidR="00533499" w:rsidRPr="00533499">
        <w:rPr>
          <w:sz w:val="24"/>
          <w:szCs w:val="24"/>
        </w:rPr>
        <w:t>e</w:t>
      </w:r>
      <w:r w:rsidR="009917CF" w:rsidRPr="00533499">
        <w:rPr>
          <w:sz w:val="24"/>
          <w:szCs w:val="24"/>
        </w:rPr>
        <w:t>,</w:t>
      </w:r>
      <w:r w:rsidR="00A27822" w:rsidRPr="00533499">
        <w:rPr>
          <w:sz w:val="24"/>
          <w:szCs w:val="24"/>
        </w:rPr>
        <w:t xml:space="preserve"> </w:t>
      </w:r>
      <w:r w:rsidR="007A70B2" w:rsidRPr="00533499">
        <w:rPr>
          <w:sz w:val="24"/>
          <w:szCs w:val="24"/>
        </w:rPr>
        <w:t xml:space="preserve">účtovný  program </w:t>
      </w:r>
      <w:r w:rsidR="009917CF" w:rsidRPr="00533499">
        <w:rPr>
          <w:sz w:val="24"/>
          <w:szCs w:val="24"/>
        </w:rPr>
        <w:t xml:space="preserve">MADE, </w:t>
      </w:r>
      <w:r w:rsidR="007A70B2" w:rsidRPr="00533499">
        <w:rPr>
          <w:sz w:val="24"/>
          <w:szCs w:val="24"/>
        </w:rPr>
        <w:t>prenájom kopírovacieho stroja</w:t>
      </w:r>
      <w:r w:rsidR="00A27822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>,údržba komunikácií, vý</w:t>
      </w:r>
      <w:r w:rsidR="00533499" w:rsidRPr="00533499">
        <w:rPr>
          <w:sz w:val="24"/>
          <w:szCs w:val="24"/>
        </w:rPr>
        <w:t>voz žumpy</w:t>
      </w:r>
      <w:r w:rsidR="009917CF" w:rsidRPr="00533499">
        <w:rPr>
          <w:sz w:val="24"/>
          <w:szCs w:val="24"/>
        </w:rPr>
        <w:t>,</w:t>
      </w:r>
      <w:r w:rsidR="00A27822" w:rsidRPr="00533499">
        <w:rPr>
          <w:sz w:val="24"/>
          <w:szCs w:val="24"/>
        </w:rPr>
        <w:t xml:space="preserve"> </w:t>
      </w:r>
      <w:proofErr w:type="spellStart"/>
      <w:r w:rsidR="009917CF" w:rsidRPr="00533499">
        <w:rPr>
          <w:sz w:val="24"/>
          <w:szCs w:val="24"/>
        </w:rPr>
        <w:t>odhŕň.sneh</w:t>
      </w:r>
      <w:proofErr w:type="spellEnd"/>
      <w:r w:rsidR="009917CF" w:rsidRPr="00533499">
        <w:rPr>
          <w:sz w:val="24"/>
          <w:szCs w:val="24"/>
        </w:rPr>
        <w:t xml:space="preserve">, </w:t>
      </w:r>
      <w:r w:rsidR="00A27822" w:rsidRPr="00533499">
        <w:rPr>
          <w:sz w:val="24"/>
          <w:szCs w:val="24"/>
        </w:rPr>
        <w:t>servis</w:t>
      </w:r>
      <w:r w:rsidR="009917CF" w:rsidRPr="00533499">
        <w:rPr>
          <w:sz w:val="24"/>
          <w:szCs w:val="24"/>
        </w:rPr>
        <w:t xml:space="preserve"> </w:t>
      </w:r>
      <w:proofErr w:type="spellStart"/>
      <w:r w:rsidR="009917CF" w:rsidRPr="00533499">
        <w:rPr>
          <w:sz w:val="24"/>
          <w:szCs w:val="24"/>
        </w:rPr>
        <w:t>has.prístrojov</w:t>
      </w:r>
      <w:proofErr w:type="spellEnd"/>
      <w:r w:rsidR="009917CF" w:rsidRPr="00533499">
        <w:rPr>
          <w:sz w:val="24"/>
          <w:szCs w:val="24"/>
        </w:rPr>
        <w:t xml:space="preserve">, alarm, BOZP, kontrola </w:t>
      </w:r>
      <w:proofErr w:type="spellStart"/>
      <w:r w:rsidR="00A27822" w:rsidRPr="00533499">
        <w:rPr>
          <w:sz w:val="24"/>
          <w:szCs w:val="24"/>
        </w:rPr>
        <w:t>dets</w:t>
      </w:r>
      <w:proofErr w:type="spellEnd"/>
      <w:r w:rsidR="00A27822" w:rsidRPr="00533499">
        <w:rPr>
          <w:sz w:val="24"/>
          <w:szCs w:val="24"/>
        </w:rPr>
        <w:t xml:space="preserve">. </w:t>
      </w:r>
      <w:r w:rsidR="009917CF" w:rsidRPr="00533499">
        <w:rPr>
          <w:sz w:val="24"/>
          <w:szCs w:val="24"/>
        </w:rPr>
        <w:t>ihriska,</w:t>
      </w:r>
      <w:r w:rsidR="00A27822" w:rsidRPr="00533499">
        <w:rPr>
          <w:sz w:val="24"/>
          <w:szCs w:val="24"/>
        </w:rPr>
        <w:t xml:space="preserve"> </w:t>
      </w:r>
      <w:r w:rsidR="009917CF" w:rsidRPr="00533499">
        <w:rPr>
          <w:sz w:val="24"/>
          <w:szCs w:val="24"/>
        </w:rPr>
        <w:t xml:space="preserve">práce plošinou, </w:t>
      </w:r>
      <w:r w:rsidR="00533499" w:rsidRPr="00533499">
        <w:rPr>
          <w:rFonts w:asciiTheme="minorHAnsi" w:eastAsiaTheme="minorHAnsi" w:hAnsiTheme="minorHAnsi" w:cstheme="minorBidi"/>
          <w:sz w:val="24"/>
          <w:szCs w:val="24"/>
          <w:lang w:eastAsia="en-US"/>
        </w:rPr>
        <w:t>Údržba VO  a rozhlas,</w:t>
      </w:r>
      <w:r w:rsidR="00533499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9917CF" w:rsidRPr="00533499">
        <w:rPr>
          <w:sz w:val="24"/>
          <w:szCs w:val="24"/>
        </w:rPr>
        <w:t>audit,</w:t>
      </w:r>
      <w:r w:rsidR="00C36F93" w:rsidRPr="00533499">
        <w:rPr>
          <w:sz w:val="24"/>
          <w:szCs w:val="24"/>
        </w:rPr>
        <w:t xml:space="preserve"> znalecké posudky</w:t>
      </w:r>
      <w:r w:rsidRPr="00533499">
        <w:rPr>
          <w:sz w:val="24"/>
          <w:szCs w:val="24"/>
        </w:rPr>
        <w:t xml:space="preserve"> </w:t>
      </w:r>
      <w:r w:rsidR="0057750C" w:rsidRPr="00533499">
        <w:rPr>
          <w:sz w:val="24"/>
          <w:szCs w:val="24"/>
        </w:rPr>
        <w:t xml:space="preserve">vo výške </w:t>
      </w:r>
      <w:r w:rsidRPr="00533499">
        <w:rPr>
          <w:sz w:val="24"/>
          <w:szCs w:val="24"/>
        </w:rPr>
        <w:t>48880,42</w:t>
      </w:r>
      <w:r w:rsidR="0057750C" w:rsidRPr="00533499">
        <w:rPr>
          <w:sz w:val="24"/>
          <w:szCs w:val="24"/>
        </w:rPr>
        <w:t xml:space="preserve">€  </w:t>
      </w:r>
    </w:p>
    <w:p w:rsidR="0057750C" w:rsidRPr="00294F21" w:rsidRDefault="007A70B2" w:rsidP="0057750C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odpisy vo výške </w:t>
      </w:r>
      <w:r w:rsidR="00E014E0">
        <w:rPr>
          <w:rFonts w:ascii="Times New Roman" w:hAnsi="Times New Roman" w:cs="Times New Roman"/>
          <w:sz w:val="24"/>
          <w:szCs w:val="24"/>
        </w:rPr>
        <w:t>37968,27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57750C" w:rsidRPr="00294F21" w:rsidRDefault="007A70B2" w:rsidP="0057750C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tvorba rezerv na </w:t>
      </w:r>
      <w:r w:rsidR="002D7010" w:rsidRPr="00294F21">
        <w:rPr>
          <w:rFonts w:ascii="Times New Roman" w:hAnsi="Times New Roman" w:cs="Times New Roman"/>
          <w:sz w:val="24"/>
          <w:szCs w:val="24"/>
        </w:rPr>
        <w:t>audit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2D7010" w:rsidRPr="00294F21">
        <w:rPr>
          <w:rFonts w:ascii="Times New Roman" w:hAnsi="Times New Roman" w:cs="Times New Roman"/>
          <w:sz w:val="24"/>
          <w:szCs w:val="24"/>
        </w:rPr>
        <w:t>700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57750C" w:rsidRPr="007A7972" w:rsidRDefault="007A70B2" w:rsidP="0057750C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014E0">
        <w:rPr>
          <w:rFonts w:ascii="Times New Roman" w:hAnsi="Times New Roman" w:cs="Times New Roman"/>
          <w:sz w:val="24"/>
          <w:szCs w:val="24"/>
        </w:rPr>
        <w:t xml:space="preserve">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náklady na transfery </w:t>
      </w:r>
      <w:r w:rsidR="002D7010" w:rsidRPr="00294F21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2D7010" w:rsidRPr="00294F21">
        <w:rPr>
          <w:rFonts w:ascii="Times New Roman" w:hAnsi="Times New Roman" w:cs="Times New Roman"/>
          <w:sz w:val="24"/>
          <w:szCs w:val="24"/>
        </w:rPr>
        <w:t>spoloč</w:t>
      </w:r>
      <w:proofErr w:type="spellEnd"/>
      <w:r w:rsidR="002D7010" w:rsidRPr="00294F21">
        <w:rPr>
          <w:rFonts w:ascii="Times New Roman" w:hAnsi="Times New Roman" w:cs="Times New Roman"/>
          <w:sz w:val="24"/>
          <w:szCs w:val="24"/>
        </w:rPr>
        <w:t xml:space="preserve">. úrad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vo výške  </w:t>
      </w:r>
      <w:r w:rsidR="00E014E0">
        <w:rPr>
          <w:rFonts w:ascii="Times New Roman" w:hAnsi="Times New Roman" w:cs="Times New Roman"/>
          <w:sz w:val="24"/>
          <w:szCs w:val="24"/>
        </w:rPr>
        <w:t>1607,88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€ (účet 58</w:t>
      </w:r>
      <w:r w:rsidR="002D7010" w:rsidRPr="00294F21">
        <w:rPr>
          <w:rFonts w:ascii="Times New Roman" w:hAnsi="Times New Roman" w:cs="Times New Roman"/>
          <w:sz w:val="24"/>
          <w:szCs w:val="24"/>
        </w:rPr>
        <w:t>5</w:t>
      </w:r>
      <w:r w:rsidR="0057750C" w:rsidRPr="00294F21">
        <w:rPr>
          <w:rFonts w:ascii="Times New Roman" w:hAnsi="Times New Roman" w:cs="Times New Roman"/>
          <w:sz w:val="24"/>
          <w:szCs w:val="24"/>
        </w:rPr>
        <w:t>)</w:t>
      </w:r>
    </w:p>
    <w:p w:rsidR="007A7972" w:rsidRPr="00294F21" w:rsidRDefault="007A7972" w:rsidP="007A7972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750C" w:rsidRPr="00294F21" w:rsidRDefault="0057750C" w:rsidP="002D7010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750C" w:rsidRPr="00A27822" w:rsidRDefault="0057750C" w:rsidP="0057750C">
      <w:pPr>
        <w:numPr>
          <w:ilvl w:val="0"/>
          <w:numId w:val="17"/>
        </w:numPr>
        <w:spacing w:after="0" w:line="240" w:lineRule="auto"/>
        <w:ind w:left="284" w:hanging="284"/>
        <w:rPr>
          <w:b/>
          <w:sz w:val="24"/>
          <w:szCs w:val="24"/>
        </w:rPr>
      </w:pPr>
      <w:r w:rsidRPr="00A27822">
        <w:rPr>
          <w:b/>
          <w:sz w:val="24"/>
          <w:szCs w:val="24"/>
        </w:rPr>
        <w:t>Náklady voči audítorovi alebo audítorskej spoločnosti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7750C" w:rsidRPr="00A27822" w:rsidRDefault="0057750C" w:rsidP="00C30DCF">
            <w:r w:rsidRPr="00A27822">
              <w:rPr>
                <w:b/>
              </w:rPr>
              <w:t>Osobitné náklady podľa § 18 ods.6 zákona o účtovníctve v </w:t>
            </w:r>
            <w:proofErr w:type="spellStart"/>
            <w:r w:rsidRPr="00A27822">
              <w:rPr>
                <w:b/>
              </w:rPr>
              <w:t>z.n.p</w:t>
            </w:r>
            <w:proofErr w:type="spellEnd"/>
            <w:r w:rsidRPr="00A27822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57750C" w:rsidRPr="00A27822" w:rsidRDefault="0057750C" w:rsidP="007A70B2">
            <w:pPr>
              <w:jc w:val="center"/>
            </w:pPr>
            <w:r w:rsidRPr="00A27822">
              <w:rPr>
                <w:b/>
              </w:rPr>
              <w:t>Suma k 31.12.202</w:t>
            </w:r>
            <w:r w:rsidR="00563551">
              <w:rPr>
                <w:b/>
              </w:rPr>
              <w:t>2</w:t>
            </w: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C30DCF">
            <w:r w:rsidRPr="00A27822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2D7010" w:rsidP="00C30DCF">
            <w:pPr>
              <w:jc w:val="right"/>
            </w:pPr>
            <w:r w:rsidRPr="00A27822">
              <w:t>840</w:t>
            </w: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r w:rsidRPr="00A27822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2D7010" w:rsidP="00C30DCF">
            <w:pPr>
              <w:jc w:val="right"/>
            </w:pPr>
            <w:r w:rsidRPr="00A27822">
              <w:t>840</w:t>
            </w: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proofErr w:type="spellStart"/>
            <w:r w:rsidRPr="00A27822">
              <w:rPr>
                <w:rFonts w:ascii="ms sans serif" w:hAnsi="ms sans serif"/>
              </w:rPr>
              <w:t>uisťovacie</w:t>
            </w:r>
            <w:proofErr w:type="spellEnd"/>
            <w:r w:rsidRPr="00A27822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57750C" w:rsidP="00C30DCF">
            <w:pPr>
              <w:jc w:val="right"/>
            </w:pP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r w:rsidRPr="00A27822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57750C" w:rsidRPr="00A27822" w:rsidRDefault="0057750C" w:rsidP="00C30DCF">
            <w:pPr>
              <w:jc w:val="right"/>
            </w:pP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r w:rsidRPr="00A27822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57750C" w:rsidP="00C30DCF">
            <w:pPr>
              <w:jc w:val="right"/>
            </w:pPr>
          </w:p>
        </w:tc>
      </w:tr>
    </w:tbl>
    <w:p w:rsidR="0057750C" w:rsidRPr="00A27822" w:rsidRDefault="0057750C" w:rsidP="0057750C">
      <w:pPr>
        <w:jc w:val="center"/>
        <w:rPr>
          <w:b/>
          <w:sz w:val="24"/>
          <w:szCs w:val="24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údajoch na podsúvahových účtoch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Majetok a záväzky zabezpečené 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9D6400" w:rsidRPr="009D6400" w:rsidTr="009D6400">
        <w:tc>
          <w:tcPr>
            <w:tcW w:w="41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Opis významných položiek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Forma zabezpečenia</w:t>
            </w:r>
          </w:p>
        </w:tc>
      </w:tr>
      <w:tr w:rsidR="009D6400" w:rsidRPr="009D6400" w:rsidTr="009D640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4A3361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Majetok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A91451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94509,99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751/799  kúpou</w:t>
            </w:r>
          </w:p>
        </w:tc>
      </w:tr>
      <w:tr w:rsidR="004A3361" w:rsidRPr="009D6400" w:rsidTr="00707C64">
        <w:tc>
          <w:tcPr>
            <w:tcW w:w="4140" w:type="dxa"/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Výpočtová technika</w:t>
            </w:r>
          </w:p>
        </w:tc>
        <w:tc>
          <w:tcPr>
            <w:tcW w:w="3060" w:type="dxa"/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336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1223,00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751/799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Darovanie do vlastníctva DCOM</w:t>
            </w:r>
          </w:p>
        </w:tc>
      </w:tr>
      <w:tr w:rsidR="004A3361" w:rsidRPr="009D6400" w:rsidTr="00707C64">
        <w:tc>
          <w:tcPr>
            <w:tcW w:w="4140" w:type="dxa"/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Výpočtová technika</w:t>
            </w:r>
          </w:p>
        </w:tc>
        <w:tc>
          <w:tcPr>
            <w:tcW w:w="3060" w:type="dxa"/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4019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751/799  </w:t>
            </w:r>
            <w:r w:rsidRPr="004A336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Darovanie do vlastníctva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DCOM</w:t>
            </w:r>
          </w:p>
        </w:tc>
      </w:tr>
      <w:tr w:rsidR="004A3361" w:rsidRPr="009D6400" w:rsidTr="00707C64">
        <w:tc>
          <w:tcPr>
            <w:tcW w:w="4140" w:type="dxa"/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Tablet</w:t>
            </w:r>
          </w:p>
        </w:tc>
        <w:tc>
          <w:tcPr>
            <w:tcW w:w="3060" w:type="dxa"/>
          </w:tcPr>
          <w:p w:rsidR="004A3361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304,8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61" w:rsidRPr="009D6400" w:rsidRDefault="004A3361" w:rsidP="004A3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751/799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darovacia zmluva</w:t>
            </w:r>
          </w:p>
        </w:tc>
      </w:tr>
    </w:tbl>
    <w:p w:rsid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A7972" w:rsidRPr="009D6400" w:rsidRDefault="007A7972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9D6400" w:rsidRPr="009D6400" w:rsidTr="009D6400">
        <w:tc>
          <w:tcPr>
            <w:tcW w:w="411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Účet</w:t>
            </w: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Prenajatý majetok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Majetok prijatý do úschovy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Odpísané pohľadávky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Prísne zúčtovateľné tlačivá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Materiál v skladoch civilnej ochrany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2762,11</w:t>
            </w: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751/799</w:t>
            </w: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Prijaté depozitá a hypotéky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27822" w:rsidRDefault="00A27822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iných aktívach a iných pasívach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Iné aktíva a iné pasíva </w:t>
      </w: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 hodnota iných aktív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Devičany nemá iné aktíva a iné pasíva</w:t>
      </w:r>
      <w:r w:rsidRPr="009D6400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č.10 - riadok 03 obsahuje údaje o budúcom práve účtovnej jednotky zo zmlúv o poskytnutí nenávratného finančného príspevku. 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9D6400" w:rsidRPr="009D6400" w:rsidTr="009D6400">
        <w:tc>
          <w:tcPr>
            <w:tcW w:w="198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Názov poskytovateľa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nenávratného finančného príspevku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9D6400" w:rsidRPr="009D6400" w:rsidRDefault="009D6400" w:rsidP="007A7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Hodnota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prefinancovaných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 nákladov z vlastných prostriedkov alebo z úverových zdrojov neuhradených/nerefundovaných  poskytovateľom NFP k 31.12.20</w:t>
            </w:r>
            <w:r w:rsidR="002D701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2</w:t>
            </w:r>
            <w:r w:rsidR="0053349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3</w:t>
            </w:r>
          </w:p>
        </w:tc>
      </w:tr>
      <w:tr w:rsidR="009D6400" w:rsidRPr="009D6400" w:rsidTr="009D6400">
        <w:tc>
          <w:tcPr>
            <w:tcW w:w="198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198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198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 hodnota iných pasív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, vyplývajúcich zo súdnych rozhodnutí, z poskytnutých záruk, zo všeobecne záväzných právnych predpisov, z ručenia podľa jednotlivých druhov ručenia, takýmito inými pasívami sú:</w:t>
      </w:r>
    </w:p>
    <w:p w:rsidR="009D6400" w:rsidRPr="009D6400" w:rsidRDefault="009D6400" w:rsidP="009D640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možná povinnosť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9D6400" w:rsidRPr="009D6400" w:rsidRDefault="009D6400" w:rsidP="009D640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povinnosť,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ktorá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- tabuľka č.10.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č.10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nevedie súdny spor s bývalým zamestnancom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zoznam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nehnuteľných kultúrnych pamiatok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správe alebo vo vlastníctve účtovnej jednotky - tabuľka č.11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č.11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neeviduje údaje o nehnuteľných kultúrnych pamiatkach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informácia, či sú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iné aktíva a iné pasíva vykázané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voči účtovnej jednotke súhrnného celku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9D6400" w:rsidRPr="009D6400" w:rsidTr="009D6400">
        <w:tc>
          <w:tcPr>
            <w:tcW w:w="241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Vykázané voči ÚJ súhrnného celku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celkom</w:t>
            </w:r>
          </w:p>
        </w:tc>
      </w:tr>
      <w:tr w:rsidR="009D6400" w:rsidRPr="009D6400" w:rsidTr="009D6400">
        <w:tc>
          <w:tcPr>
            <w:tcW w:w="24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Iné aktíva</w:t>
            </w:r>
          </w:p>
        </w:tc>
        <w:tc>
          <w:tcPr>
            <w:tcW w:w="453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4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Iné pasíva</w:t>
            </w:r>
          </w:p>
        </w:tc>
        <w:tc>
          <w:tcPr>
            <w:tcW w:w="453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Ostatné finančné povinnosti -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č.10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Významné položky ostatných finančných povinností, ktoré sa nevykazujú v účtovných výkazoch.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č.10 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VIII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spriaznených osobách a o ekonomických vzťahoch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účtovnej jednotky a spriaznených osôb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9D6400" w:rsidRPr="009D6400" w:rsidRDefault="009D6400" w:rsidP="009D6400">
      <w:pPr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spriaznených osobách a o ekonomických vzťahoch účtovnej jednotky a spriaznených osôb </w:t>
      </w:r>
    </w:p>
    <w:p w:rsidR="009D6400" w:rsidRPr="009D6400" w:rsidRDefault="009D6400" w:rsidP="009D6400">
      <w:pPr>
        <w:numPr>
          <w:ilvl w:val="0"/>
          <w:numId w:val="3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usmernenia MF SR: Ako informácie o spriaznených osobách sa uvádzajú obchody a transakcie medzi účtovnou jednotkou a inými právnickými osobami, ktoré sú vo vzťahu k účtovnej jednotke dcérskou účtovnou jednotkou alebo materskou účtovnou jednotkou. Nie je potrebné uvádzať transferové vzťahy medzi obcou resp. VÚC  a rozpočtovými organizáciami a príspevkovými organizáciami v ich zriaďovateľskej pôsobnosti. Uvádzajú sa tu najmä transfery a iné vzťahy voči obchodným spoločnostiam v rámci konsolidovaného celku.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9D6400" w:rsidRPr="009D6400" w:rsidTr="009D6400">
        <w:tc>
          <w:tcPr>
            <w:tcW w:w="2127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obchodu/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Hodnotové vyjadrenie obchodu/transakcie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alebo percentuálne vyjadrenie obchodu/transakcie  k celkovému objemu obchodov/transakcií  realizovaných ÚJ</w:t>
            </w:r>
          </w:p>
        </w:tc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Informácia o neukončených obchodoch/transakciách v hodnotovom vyjadrení obchodu/transakcie alebo percentuálnom vyjadrení obchodu/transakcie k celkovému objemu obchodov/transakcií  realizovaných ÚJ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Informácia o cenách/hodnotách realizovaných obchodov/transakcií  medzi účtovnou jednotkou a spriaznenými osobami </w:t>
            </w: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Kúpa 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Predaj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Poskytnutie služby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Obchodné zastúpenie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Licencie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Know-how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Úver, pôžička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Výpomoc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Záruka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Iné obchody 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numPr>
          <w:ilvl w:val="0"/>
          <w:numId w:val="3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9D6400" w:rsidRPr="009D6400" w:rsidTr="009D6400">
        <w:tc>
          <w:tcPr>
            <w:tcW w:w="36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podmienených záväzkov</w:t>
            </w:r>
          </w:p>
        </w:tc>
      </w:tr>
      <w:tr w:rsidR="009D6400" w:rsidRPr="009D6400" w:rsidTr="009D6400">
        <w:tc>
          <w:tcPr>
            <w:tcW w:w="36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36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36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580A07" w:rsidRDefault="00580A07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580A07" w:rsidRPr="009D6400" w:rsidRDefault="00580A07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IX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rozpočte a hodnotenie plnenia rozpočtu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rozpočte a hodnotenie plnenia rozpočtu -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č.12-14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č.12-14: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Hospodárenie obce sa riadilo podľa schváleného rozpočtu na rok 20</w:t>
      </w:r>
      <w:r w:rsidR="002D7010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533499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8F7348" w:rsidRPr="008752AE" w:rsidRDefault="008F7348" w:rsidP="008F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Rozpočet obce bol schválený obecným zastupiteľstvom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98473C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>.12.20</w:t>
      </w:r>
      <w:r w:rsidR="00BD16C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98473C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uznesením č.</w:t>
      </w:r>
      <w:r w:rsidR="0098473C">
        <w:rPr>
          <w:rFonts w:ascii="Times New Roman" w:eastAsia="Times New Roman" w:hAnsi="Times New Roman" w:cs="Times New Roman"/>
          <w:sz w:val="24"/>
          <w:szCs w:val="24"/>
          <w:lang w:eastAsia="sk-SK"/>
        </w:rPr>
        <w:t>11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>/20</w:t>
      </w:r>
      <w:r w:rsidR="00BD16C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98473C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</w:p>
    <w:p w:rsidR="008F7348" w:rsidRPr="008752AE" w:rsidRDefault="008F7348" w:rsidP="008F73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Rozpočet bol zmenený </w:t>
      </w:r>
      <w:r w:rsidR="00954FAD">
        <w:rPr>
          <w:rFonts w:ascii="Times New Roman" w:eastAsia="Times New Roman" w:hAnsi="Times New Roman" w:cs="Times New Roman"/>
          <w:sz w:val="24"/>
          <w:szCs w:val="24"/>
          <w:lang w:eastAsia="sk-SK"/>
        </w:rPr>
        <w:t>štyrikrát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8F7348" w:rsidRPr="008752AE" w:rsidRDefault="008F7348" w:rsidP="008F734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prvá zmena   schválená dňa 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rozpočtovým opatrením č. 1/20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3, </w:t>
      </w:r>
      <w:r w:rsidR="009D6146" w:rsidRP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uznesením č.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41</w:t>
      </w:r>
      <w:r w:rsidR="009D6146" w:rsidRP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</w:p>
    <w:p w:rsidR="008F7348" w:rsidRPr="008752AE" w:rsidRDefault="008F7348" w:rsidP="00954FA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proofErr w:type="spellStart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druhá</w:t>
      </w:r>
      <w:proofErr w:type="spellEnd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zmena</w:t>
      </w:r>
      <w:proofErr w:type="spellEnd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schválená</w:t>
      </w:r>
      <w:proofErr w:type="spellEnd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dňa</w:t>
      </w:r>
      <w:proofErr w:type="spellEnd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30</w:t>
      </w:r>
      <w:r w:rsidR="00954FA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</w:t>
      </w:r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6</w:t>
      </w:r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3</w:t>
      </w:r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</w:t>
      </w:r>
      <w:proofErr w:type="spellStart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rozpočtovým</w:t>
      </w:r>
      <w:proofErr w:type="spellEnd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opatrením</w:t>
      </w:r>
      <w:proofErr w:type="spellEnd"/>
      <w:r w:rsidRPr="008752AE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č. 2/20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2</w:t>
      </w:r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3, </w:t>
      </w:r>
      <w:proofErr w:type="spellStart"/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schválená</w:t>
      </w:r>
      <w:proofErr w:type="spellEnd"/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starostkou</w:t>
      </w:r>
      <w:proofErr w:type="spellEnd"/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="009D6146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obce</w:t>
      </w:r>
      <w:proofErr w:type="spellEnd"/>
    </w:p>
    <w:p w:rsidR="008F7348" w:rsidRDefault="008F7348" w:rsidP="008F734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tretia zmena schválená dňa 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29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875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rozpočtovým opatrením č. 3/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202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3,</w:t>
      </w:r>
      <w:r w:rsidR="009D6146" w:rsidRPr="009D6146">
        <w:t xml:space="preserve"> </w:t>
      </w:r>
      <w:r w:rsidR="009D6146" w:rsidRP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uznesením č.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55</w:t>
      </w:r>
      <w:r w:rsidR="009D6146" w:rsidRP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 w:rsidR="009D6146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</w:p>
    <w:p w:rsidR="009D6146" w:rsidRPr="009D6146" w:rsidRDefault="009D6146" w:rsidP="009D6146">
      <w:pPr>
        <w:pStyle w:val="Odsekzoznamu"/>
        <w:numPr>
          <w:ilvl w:val="0"/>
          <w:numId w:val="2"/>
        </w:numPr>
        <w:rPr>
          <w:sz w:val="24"/>
          <w:szCs w:val="24"/>
        </w:rPr>
      </w:pPr>
      <w:r w:rsidRPr="009D6146">
        <w:rPr>
          <w:sz w:val="24"/>
          <w:szCs w:val="24"/>
        </w:rPr>
        <w:t xml:space="preserve">štvrtá zmena  schválená dňa </w:t>
      </w:r>
      <w:r w:rsidR="003C3B56">
        <w:rPr>
          <w:sz w:val="24"/>
          <w:szCs w:val="24"/>
        </w:rPr>
        <w:t>30</w:t>
      </w:r>
      <w:r w:rsidRPr="009D6146">
        <w:rPr>
          <w:sz w:val="24"/>
          <w:szCs w:val="24"/>
        </w:rPr>
        <w:t>.</w:t>
      </w:r>
      <w:r w:rsidR="003C3B56">
        <w:rPr>
          <w:sz w:val="24"/>
          <w:szCs w:val="24"/>
        </w:rPr>
        <w:t>09</w:t>
      </w:r>
      <w:r w:rsidRPr="009D6146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9D6146">
        <w:rPr>
          <w:sz w:val="24"/>
          <w:szCs w:val="24"/>
        </w:rPr>
        <w:t xml:space="preserve">  rozpočtovým opatrením č. 4/202</w:t>
      </w:r>
      <w:r>
        <w:rPr>
          <w:sz w:val="24"/>
          <w:szCs w:val="24"/>
        </w:rPr>
        <w:t>3</w:t>
      </w:r>
      <w:r w:rsidRPr="009D6146">
        <w:rPr>
          <w:sz w:val="24"/>
          <w:szCs w:val="24"/>
        </w:rPr>
        <w:t xml:space="preserve"> schválená starostkou obce</w:t>
      </w:r>
    </w:p>
    <w:p w:rsidR="008F7348" w:rsidRPr="00BE54DB" w:rsidRDefault="009D6146" w:rsidP="008F734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piata</w:t>
      </w:r>
      <w:r w:rsidR="008F7348" w:rsidRPr="00BE54D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zmena  schválená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13</w:t>
      </w:r>
      <w:r w:rsidR="008F7348" w:rsidRPr="00BE54DB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54FAD">
        <w:rPr>
          <w:rFonts w:ascii="Times New Roman" w:eastAsia="Times New Roman" w:hAnsi="Times New Roman" w:cs="Times New Roman"/>
          <w:sz w:val="24"/>
          <w:szCs w:val="24"/>
          <w:lang w:eastAsia="sk-SK"/>
        </w:rPr>
        <w:t>12</w:t>
      </w:r>
      <w:r w:rsidR="008F7348" w:rsidRPr="00BE54DB">
        <w:rPr>
          <w:rFonts w:ascii="Times New Roman" w:eastAsia="Times New Roman" w:hAnsi="Times New Roman" w:cs="Times New Roman"/>
          <w:sz w:val="24"/>
          <w:szCs w:val="24"/>
          <w:lang w:eastAsia="sk-SK"/>
        </w:rPr>
        <w:t>.20</w:t>
      </w:r>
      <w:r w:rsidR="008F7348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="008F73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rozpočtovým opatrením č.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="008F7348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="008F7348" w:rsidRPr="00BE54D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954FAD" w:rsidRPr="00954FA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uznesením</w:t>
      </w:r>
      <w:proofErr w:type="spellEnd"/>
      <w:r w:rsidR="00954FAD" w:rsidRPr="00954FA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č.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74</w:t>
      </w:r>
      <w:r w:rsidR="00954FAD" w:rsidRPr="00954FAD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3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Výška dlhu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podľa § 17 ods. 7 -8 zákona č.583/2004 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 o rozpočtových pravidlách územnej samosprávy a o zmene a doplnení niektorých zákonov v 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 za bežné účtovné obdobie a bezprostredne predchádzajúce účtovné obdobie je uvedená v tabuľke č.15.</w:t>
      </w:r>
    </w:p>
    <w:p w:rsidR="0023680D" w:rsidRPr="001D1E6A" w:rsidRDefault="0023680D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7"/>
        <w:gridCol w:w="2258"/>
        <w:gridCol w:w="2258"/>
      </w:tblGrid>
      <w:tr w:rsidR="0023680D" w:rsidRPr="001D1E6A" w:rsidTr="0023680D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rPr>
                <w:b/>
                <w:iCs/>
                <w:sz w:val="24"/>
              </w:rPr>
            </w:pPr>
            <w:r w:rsidRPr="001D1E6A">
              <w:rPr>
                <w:b/>
                <w:sz w:val="24"/>
              </w:rPr>
              <w:t xml:space="preserve">Bežné príjmy obec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spacing w:line="360" w:lineRule="auto"/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Rok 2021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Rok 2022</w:t>
            </w:r>
          </w:p>
        </w:tc>
      </w:tr>
      <w:tr w:rsidR="0023680D" w:rsidRPr="001D1E6A" w:rsidTr="0023680D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Bežné príjmy celkom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9D6146">
            <w:pPr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166 840,28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8209F8">
            <w:pPr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179 906,16</w:t>
            </w:r>
          </w:p>
        </w:tc>
      </w:tr>
      <w:tr w:rsidR="0023680D" w:rsidRPr="001D1E6A" w:rsidTr="0023680D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rPr>
                <w:sz w:val="24"/>
                <w:szCs w:val="24"/>
              </w:rPr>
            </w:pPr>
            <w:r w:rsidRPr="001D1E6A">
              <w:rPr>
                <w:sz w:val="24"/>
                <w:szCs w:val="24"/>
              </w:rPr>
              <w:t>z toho príjmy</w:t>
            </w:r>
          </w:p>
          <w:p w:rsidR="0023680D" w:rsidRPr="001D1E6A" w:rsidRDefault="0023680D">
            <w:pPr>
              <w:rPr>
                <w:sz w:val="24"/>
                <w:szCs w:val="24"/>
              </w:rPr>
            </w:pPr>
            <w:r w:rsidRPr="001D1E6A">
              <w:rPr>
                <w:sz w:val="24"/>
                <w:szCs w:val="24"/>
              </w:rPr>
              <w:t>- dotácie EK 312</w:t>
            </w:r>
          </w:p>
          <w:p w:rsidR="00CA632F" w:rsidRPr="0093446C" w:rsidRDefault="0023680D">
            <w:pPr>
              <w:rPr>
                <w:sz w:val="24"/>
                <w:szCs w:val="24"/>
              </w:rPr>
            </w:pPr>
            <w:r w:rsidRPr="001D1E6A">
              <w:t xml:space="preserve">- </w:t>
            </w:r>
            <w:r w:rsidRPr="001D1E6A">
              <w:rPr>
                <w:sz w:val="24"/>
                <w:szCs w:val="24"/>
              </w:rPr>
              <w:t>grantové a darované prostriedky EK 311, 315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0D" w:rsidRPr="001D1E6A" w:rsidRDefault="0023680D">
            <w:pPr>
              <w:jc w:val="center"/>
              <w:rPr>
                <w:sz w:val="24"/>
                <w:szCs w:val="20"/>
              </w:rPr>
            </w:pPr>
          </w:p>
          <w:p w:rsidR="0023680D" w:rsidRPr="001D1E6A" w:rsidRDefault="009D6146">
            <w:pPr>
              <w:jc w:val="center"/>
              <w:rPr>
                <w:sz w:val="24"/>
              </w:rPr>
            </w:pPr>
            <w:r w:rsidRPr="001D1E6A">
              <w:rPr>
                <w:sz w:val="24"/>
              </w:rPr>
              <w:t xml:space="preserve">2 421,28 </w:t>
            </w:r>
          </w:p>
          <w:p w:rsidR="008209F8" w:rsidRDefault="008209F8">
            <w:pPr>
              <w:jc w:val="center"/>
              <w:rPr>
                <w:sz w:val="24"/>
              </w:rPr>
            </w:pPr>
            <w:r w:rsidRPr="001D1E6A">
              <w:rPr>
                <w:sz w:val="24"/>
              </w:rPr>
              <w:t>400</w:t>
            </w:r>
          </w:p>
          <w:p w:rsidR="00CA632F" w:rsidRPr="001D1E6A" w:rsidRDefault="00CA632F">
            <w:pPr>
              <w:jc w:val="center"/>
              <w:rPr>
                <w:sz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0D" w:rsidRPr="001D1E6A" w:rsidRDefault="0023680D">
            <w:pPr>
              <w:jc w:val="center"/>
              <w:rPr>
                <w:sz w:val="24"/>
              </w:rPr>
            </w:pPr>
          </w:p>
          <w:p w:rsidR="0023680D" w:rsidRPr="001D1E6A" w:rsidRDefault="008209F8">
            <w:pPr>
              <w:jc w:val="center"/>
              <w:rPr>
                <w:sz w:val="24"/>
              </w:rPr>
            </w:pPr>
            <w:r w:rsidRPr="001D1E6A">
              <w:rPr>
                <w:sz w:val="24"/>
              </w:rPr>
              <w:t>5296,98</w:t>
            </w:r>
          </w:p>
          <w:p w:rsidR="0023680D" w:rsidRPr="001D1E6A" w:rsidRDefault="008209F8">
            <w:pPr>
              <w:jc w:val="center"/>
              <w:rPr>
                <w:sz w:val="24"/>
              </w:rPr>
            </w:pPr>
            <w:r w:rsidRPr="001D1E6A">
              <w:rPr>
                <w:sz w:val="24"/>
              </w:rPr>
              <w:t>200</w:t>
            </w:r>
          </w:p>
        </w:tc>
      </w:tr>
      <w:tr w:rsidR="0023680D" w:rsidRPr="001D1E6A" w:rsidTr="0023680D"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rPr>
                <w:sz w:val="24"/>
                <w:highlight w:val="yellow"/>
              </w:rPr>
            </w:pPr>
            <w:r w:rsidRPr="001D1E6A">
              <w:rPr>
                <w:b/>
                <w:sz w:val="24"/>
              </w:rPr>
              <w:t xml:space="preserve">Upravené bežné príjmy celkom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93446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164019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8209F8">
            <w:pPr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174409,18</w:t>
            </w:r>
          </w:p>
        </w:tc>
      </w:tr>
    </w:tbl>
    <w:p w:rsidR="0023680D" w:rsidRPr="001D1E6A" w:rsidRDefault="0023680D" w:rsidP="0023680D">
      <w:pPr>
        <w:jc w:val="both"/>
        <w:rPr>
          <w:strike/>
          <w:sz w:val="24"/>
          <w:szCs w:val="24"/>
        </w:rPr>
      </w:pPr>
    </w:p>
    <w:p w:rsidR="0023680D" w:rsidRPr="001D1E6A" w:rsidRDefault="0023680D" w:rsidP="0023680D">
      <w:pPr>
        <w:jc w:val="both"/>
        <w:rPr>
          <w:b/>
          <w:bCs/>
          <w:sz w:val="24"/>
          <w:szCs w:val="24"/>
        </w:rPr>
      </w:pPr>
      <w:r w:rsidRPr="001D1E6A">
        <w:rPr>
          <w:b/>
          <w:bCs/>
          <w:sz w:val="24"/>
          <w:szCs w:val="24"/>
        </w:rPr>
        <w:t>B.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268"/>
        <w:gridCol w:w="2268"/>
      </w:tblGrid>
      <w:tr w:rsidR="0023680D" w:rsidRPr="001D1E6A" w:rsidTr="0023680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spacing w:line="360" w:lineRule="auto"/>
              <w:rPr>
                <w:b/>
                <w:iCs/>
                <w:sz w:val="24"/>
                <w:szCs w:val="20"/>
              </w:rPr>
            </w:pPr>
            <w:r w:rsidRPr="001D1E6A">
              <w:rPr>
                <w:b/>
                <w:iCs/>
                <w:sz w:val="24"/>
              </w:rPr>
              <w:t xml:space="preserve">Suma splátok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D1E6A">
              <w:rPr>
                <w:b/>
                <w:sz w:val="24"/>
                <w:szCs w:val="24"/>
              </w:rPr>
              <w:t>Rok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D1E6A">
              <w:rPr>
                <w:b/>
                <w:sz w:val="24"/>
                <w:szCs w:val="24"/>
              </w:rPr>
              <w:t>Rok 2023</w:t>
            </w:r>
          </w:p>
        </w:tc>
      </w:tr>
      <w:tr w:rsidR="0023680D" w:rsidRPr="001D1E6A" w:rsidTr="0023680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rPr>
                <w:sz w:val="24"/>
                <w:szCs w:val="24"/>
              </w:rPr>
            </w:pPr>
            <w:r w:rsidRPr="001D1E6A">
              <w:rPr>
                <w:sz w:val="24"/>
                <w:szCs w:val="24"/>
              </w:rPr>
              <w:t xml:space="preserve">Finančné výdavky na splácanie istín            EK 82x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8209F8">
            <w:pPr>
              <w:jc w:val="center"/>
              <w:rPr>
                <w:sz w:val="24"/>
                <w:szCs w:val="20"/>
              </w:rPr>
            </w:pPr>
            <w:r w:rsidRPr="001D1E6A">
              <w:rPr>
                <w:sz w:val="24"/>
              </w:rPr>
              <w:t>1 825,33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1338ED">
            <w:pPr>
              <w:jc w:val="center"/>
              <w:rPr>
                <w:sz w:val="24"/>
              </w:rPr>
            </w:pPr>
            <w:r w:rsidRPr="001D1E6A">
              <w:rPr>
                <w:sz w:val="24"/>
              </w:rPr>
              <w:t>1 829,67</w:t>
            </w:r>
          </w:p>
        </w:tc>
      </w:tr>
      <w:tr w:rsidR="0023680D" w:rsidRPr="001D1E6A" w:rsidTr="0023680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rPr>
                <w:sz w:val="24"/>
                <w:szCs w:val="24"/>
              </w:rPr>
            </w:pPr>
            <w:r w:rsidRPr="001D1E6A">
              <w:rPr>
                <w:sz w:val="24"/>
                <w:szCs w:val="24"/>
              </w:rPr>
              <w:t>Bežné výdavky na splácanie úrokov            EK 65x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4D1C4D">
            <w:pPr>
              <w:spacing w:line="360" w:lineRule="auto"/>
              <w:jc w:val="center"/>
              <w:rPr>
                <w:sz w:val="24"/>
                <w:szCs w:val="20"/>
              </w:rPr>
            </w:pPr>
            <w:r w:rsidRPr="001D1E6A">
              <w:rPr>
                <w:sz w:val="24"/>
              </w:rPr>
              <w:t>2755,42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1338ED">
            <w:pPr>
              <w:spacing w:line="360" w:lineRule="auto"/>
              <w:jc w:val="center"/>
              <w:rPr>
                <w:sz w:val="24"/>
              </w:rPr>
            </w:pPr>
            <w:r w:rsidRPr="001D1E6A">
              <w:rPr>
                <w:sz w:val="24"/>
              </w:rPr>
              <w:t>1 138,65</w:t>
            </w:r>
          </w:p>
        </w:tc>
      </w:tr>
      <w:tr w:rsidR="0023680D" w:rsidRPr="001D1E6A" w:rsidTr="0023680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rPr>
                <w:sz w:val="24"/>
                <w:szCs w:val="24"/>
              </w:rPr>
            </w:pPr>
            <w:r w:rsidRPr="001D1E6A">
              <w:rPr>
                <w:b/>
                <w:sz w:val="24"/>
                <w:szCs w:val="24"/>
              </w:rPr>
              <w:t>Dlhová služba spolu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4D1C4D">
            <w:pPr>
              <w:spacing w:line="360" w:lineRule="auto"/>
              <w:jc w:val="center"/>
              <w:rPr>
                <w:b/>
                <w:sz w:val="24"/>
                <w:szCs w:val="20"/>
              </w:rPr>
            </w:pPr>
            <w:r w:rsidRPr="001D1E6A">
              <w:rPr>
                <w:b/>
                <w:sz w:val="24"/>
              </w:rPr>
              <w:t>4580,75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1338ED">
            <w:pPr>
              <w:spacing w:line="360" w:lineRule="auto"/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2968,32</w:t>
            </w:r>
          </w:p>
        </w:tc>
      </w:tr>
    </w:tbl>
    <w:p w:rsidR="0023680D" w:rsidRPr="001D1E6A" w:rsidRDefault="0023680D" w:rsidP="0023680D">
      <w:pPr>
        <w:jc w:val="both"/>
        <w:rPr>
          <w:sz w:val="24"/>
          <w:szCs w:val="24"/>
        </w:rPr>
      </w:pPr>
    </w:p>
    <w:p w:rsidR="0023680D" w:rsidRPr="001D1E6A" w:rsidRDefault="0023680D" w:rsidP="0023680D">
      <w:pPr>
        <w:jc w:val="both"/>
        <w:rPr>
          <w:sz w:val="24"/>
          <w:szCs w:val="24"/>
        </w:rPr>
      </w:pPr>
    </w:p>
    <w:p w:rsidR="001D1E6A" w:rsidRPr="001D1E6A" w:rsidRDefault="001D1E6A" w:rsidP="0023680D">
      <w:pPr>
        <w:jc w:val="both"/>
        <w:rPr>
          <w:sz w:val="24"/>
          <w:szCs w:val="24"/>
        </w:rPr>
      </w:pPr>
    </w:p>
    <w:p w:rsidR="0023680D" w:rsidRPr="001D1E6A" w:rsidRDefault="0023680D" w:rsidP="0023680D">
      <w:pPr>
        <w:jc w:val="both"/>
        <w:rPr>
          <w:b/>
          <w:bCs/>
          <w:sz w:val="24"/>
          <w:szCs w:val="24"/>
        </w:rPr>
      </w:pPr>
      <w:r w:rsidRPr="001D1E6A">
        <w:rPr>
          <w:b/>
          <w:bCs/>
          <w:sz w:val="24"/>
          <w:szCs w:val="24"/>
        </w:rPr>
        <w:t>C.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268"/>
        <w:gridCol w:w="2268"/>
      </w:tblGrid>
      <w:tr w:rsidR="001D1E6A" w:rsidRPr="001D1E6A" w:rsidTr="0023680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rPr>
                <w:b/>
                <w:iCs/>
                <w:sz w:val="24"/>
                <w:szCs w:val="20"/>
              </w:rPr>
            </w:pPr>
            <w:r w:rsidRPr="001D1E6A">
              <w:rPr>
                <w:b/>
                <w:bCs/>
                <w:sz w:val="24"/>
                <w:szCs w:val="24"/>
              </w:rPr>
              <w:t>Súhrn záväzkov</w:t>
            </w:r>
            <w:r w:rsidRPr="001D1E6A">
              <w:rPr>
                <w:sz w:val="24"/>
                <w:szCs w:val="24"/>
              </w:rPr>
              <w:t xml:space="preserve"> vyplývajúcich zo splácania istín návratných zdrojov financovania, záväzkov z investičných dodávateľských úverov a ručiteľských záväzkov obce alebo vyššieho územného celku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3680D" w:rsidRPr="001D1E6A" w:rsidRDefault="0023680D">
            <w:pPr>
              <w:jc w:val="center"/>
              <w:rPr>
                <w:b/>
                <w:sz w:val="24"/>
                <w:szCs w:val="24"/>
              </w:rPr>
            </w:pPr>
          </w:p>
          <w:p w:rsidR="0023680D" w:rsidRPr="001D1E6A" w:rsidRDefault="0023680D">
            <w:pPr>
              <w:jc w:val="center"/>
              <w:rPr>
                <w:b/>
                <w:sz w:val="24"/>
                <w:szCs w:val="24"/>
              </w:rPr>
            </w:pPr>
            <w:r w:rsidRPr="001D1E6A">
              <w:rPr>
                <w:b/>
                <w:sz w:val="24"/>
                <w:szCs w:val="24"/>
              </w:rPr>
              <w:t>Rok 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3680D" w:rsidRPr="001D1E6A" w:rsidRDefault="0023680D">
            <w:pPr>
              <w:jc w:val="center"/>
              <w:rPr>
                <w:b/>
                <w:sz w:val="24"/>
                <w:szCs w:val="24"/>
              </w:rPr>
            </w:pPr>
          </w:p>
          <w:p w:rsidR="0023680D" w:rsidRPr="001D1E6A" w:rsidRDefault="0023680D">
            <w:pPr>
              <w:jc w:val="center"/>
              <w:rPr>
                <w:b/>
                <w:sz w:val="24"/>
                <w:szCs w:val="24"/>
              </w:rPr>
            </w:pPr>
            <w:r w:rsidRPr="001D1E6A">
              <w:rPr>
                <w:b/>
                <w:sz w:val="24"/>
                <w:szCs w:val="24"/>
              </w:rPr>
              <w:t>Rok 2023</w:t>
            </w:r>
          </w:p>
        </w:tc>
      </w:tr>
      <w:tr w:rsidR="0023680D" w:rsidRPr="001D1E6A" w:rsidTr="0023680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BC6D1A" w:rsidP="00D7339E">
            <w:pPr>
              <w:rPr>
                <w:sz w:val="24"/>
                <w:szCs w:val="24"/>
              </w:rPr>
            </w:pPr>
            <w:r w:rsidRPr="001D1E6A">
              <w:rPr>
                <w:sz w:val="24"/>
                <w:szCs w:val="24"/>
              </w:rPr>
              <w:t>- účet 273 zostatok istiny z návratných finančných výpomocí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D7339E" w:rsidP="00D7339E">
            <w:pPr>
              <w:jc w:val="center"/>
              <w:rPr>
                <w:sz w:val="24"/>
                <w:szCs w:val="20"/>
              </w:rPr>
            </w:pPr>
            <w:r w:rsidRPr="001D1E6A">
              <w:rPr>
                <w:sz w:val="24"/>
              </w:rPr>
              <w:t>4837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jc w:val="center"/>
              <w:rPr>
                <w:sz w:val="24"/>
              </w:rPr>
            </w:pPr>
            <w:r w:rsidRPr="001D1E6A">
              <w:rPr>
                <w:sz w:val="24"/>
              </w:rPr>
              <w:t>0,00</w:t>
            </w:r>
          </w:p>
          <w:p w:rsidR="0023680D" w:rsidRPr="001D1E6A" w:rsidRDefault="0023680D">
            <w:pPr>
              <w:jc w:val="center"/>
              <w:rPr>
                <w:sz w:val="24"/>
              </w:rPr>
            </w:pPr>
          </w:p>
        </w:tc>
      </w:tr>
      <w:tr w:rsidR="0023680D" w:rsidRPr="001D1E6A" w:rsidTr="0023680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rPr>
                <w:sz w:val="24"/>
                <w:szCs w:val="24"/>
              </w:rPr>
            </w:pPr>
            <w:r w:rsidRPr="001D1E6A">
              <w:rPr>
                <w:b/>
                <w:bCs/>
                <w:sz w:val="24"/>
                <w:szCs w:val="24"/>
              </w:rPr>
              <w:t>Súhrn záväzkov</w:t>
            </w:r>
            <w:r w:rsidRPr="001D1E6A">
              <w:rPr>
                <w:sz w:val="24"/>
                <w:szCs w:val="24"/>
              </w:rPr>
              <w:t xml:space="preserve"> </w:t>
            </w:r>
            <w:r w:rsidRPr="001D1E6A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BC6D1A">
            <w:pPr>
              <w:spacing w:line="360" w:lineRule="auto"/>
              <w:jc w:val="center"/>
              <w:rPr>
                <w:b/>
                <w:sz w:val="24"/>
                <w:szCs w:val="20"/>
              </w:rPr>
            </w:pPr>
            <w:r w:rsidRPr="001D1E6A">
              <w:rPr>
                <w:b/>
                <w:sz w:val="24"/>
              </w:rPr>
              <w:t>4837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0,00</w:t>
            </w:r>
          </w:p>
        </w:tc>
      </w:tr>
    </w:tbl>
    <w:p w:rsidR="0023680D" w:rsidRPr="001D1E6A" w:rsidRDefault="0023680D" w:rsidP="0023680D">
      <w:pPr>
        <w:jc w:val="both"/>
        <w:rPr>
          <w:sz w:val="24"/>
          <w:szCs w:val="24"/>
        </w:rPr>
      </w:pPr>
    </w:p>
    <w:p w:rsidR="0023680D" w:rsidRPr="001D1E6A" w:rsidRDefault="0023680D" w:rsidP="0023680D">
      <w:pPr>
        <w:jc w:val="both"/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3118"/>
        <w:gridCol w:w="2977"/>
        <w:gridCol w:w="2126"/>
      </w:tblGrid>
      <w:tr w:rsidR="0023680D" w:rsidRPr="001D1E6A" w:rsidTr="0023680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3680D" w:rsidRPr="001D1E6A" w:rsidRDefault="0023680D">
            <w:pPr>
              <w:spacing w:line="360" w:lineRule="auto"/>
              <w:rPr>
                <w:b/>
                <w:i/>
                <w:sz w:val="24"/>
                <w:szCs w:val="20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Rok 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jc w:val="center"/>
              <w:rPr>
                <w:b/>
                <w:sz w:val="24"/>
              </w:rPr>
            </w:pPr>
            <w:r w:rsidRPr="001D1E6A">
              <w:rPr>
                <w:b/>
                <w:sz w:val="24"/>
              </w:rPr>
              <w:t>Rok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3680D" w:rsidRPr="001D1E6A" w:rsidRDefault="0023680D">
            <w:pPr>
              <w:jc w:val="center"/>
              <w:rPr>
                <w:b/>
                <w:sz w:val="20"/>
              </w:rPr>
            </w:pPr>
            <w:r w:rsidRPr="001D1E6A">
              <w:rPr>
                <w:b/>
              </w:rPr>
              <w:t>Obmedzenie zákonom</w:t>
            </w:r>
          </w:p>
        </w:tc>
      </w:tr>
      <w:tr w:rsidR="0023680D" w:rsidRPr="001D1E6A" w:rsidTr="0023680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</w:pPr>
            <w:r w:rsidRPr="001D1E6A">
              <w:t xml:space="preserve">a) Dlh obce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8ED" w:rsidRPr="001D1E6A" w:rsidRDefault="0023680D">
            <w:pPr>
              <w:spacing w:line="360" w:lineRule="auto"/>
              <w:jc w:val="center"/>
            </w:pPr>
            <w:r w:rsidRPr="001D1E6A">
              <w:t xml:space="preserve">C </w:t>
            </w:r>
            <w:r w:rsidR="004D1C4D" w:rsidRPr="001D1E6A">
              <w:t>2022</w:t>
            </w:r>
            <w:r w:rsidR="001D1E6A">
              <w:t>-</w:t>
            </w:r>
            <w:r w:rsidR="001338ED" w:rsidRPr="00EF4CC3">
              <w:rPr>
                <w:b/>
              </w:rPr>
              <w:t>4837</w:t>
            </w:r>
            <w:r w:rsidRPr="001D1E6A">
              <w:t xml:space="preserve"> / A</w:t>
            </w:r>
            <w:r w:rsidR="004D1C4D" w:rsidRPr="001D1E6A">
              <w:t> </w:t>
            </w:r>
            <w:r w:rsidRPr="001D1E6A">
              <w:t>BP</w:t>
            </w:r>
            <w:r w:rsidR="004D1C4D" w:rsidRPr="001D1E6A">
              <w:t>2021</w:t>
            </w:r>
            <w:r w:rsidR="001D1E6A">
              <w:t>-</w:t>
            </w:r>
            <w:r w:rsidRPr="001D1E6A">
              <w:t xml:space="preserve"> </w:t>
            </w:r>
            <w:r w:rsidR="001338ED" w:rsidRPr="00EF4CC3">
              <w:rPr>
                <w:b/>
              </w:rPr>
              <w:t>166840,28</w:t>
            </w:r>
            <w:r w:rsidRPr="001D1E6A">
              <w:t xml:space="preserve"> x 100 =</w:t>
            </w:r>
          </w:p>
          <w:p w:rsidR="0023680D" w:rsidRPr="001D1E6A" w:rsidRDefault="001338ED">
            <w:pPr>
              <w:spacing w:line="360" w:lineRule="auto"/>
              <w:jc w:val="center"/>
            </w:pPr>
            <w:r w:rsidRPr="000719D3">
              <w:rPr>
                <w:color w:val="FF0000"/>
              </w:rPr>
              <w:t>2,9</w:t>
            </w:r>
            <w:r w:rsidR="0023680D" w:rsidRPr="000719D3">
              <w:rPr>
                <w:color w:val="FF0000"/>
              </w:rPr>
              <w:t>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jc w:val="center"/>
            </w:pPr>
            <w:r w:rsidRPr="001D1E6A">
              <w:t xml:space="preserve">C </w:t>
            </w:r>
            <w:r w:rsidR="004D1C4D" w:rsidRPr="001D1E6A">
              <w:t xml:space="preserve">2023 </w:t>
            </w:r>
            <w:r w:rsidR="001D1E6A">
              <w:t>-</w:t>
            </w:r>
            <w:r w:rsidR="001338ED" w:rsidRPr="00EF4CC3">
              <w:rPr>
                <w:b/>
              </w:rPr>
              <w:t>0</w:t>
            </w:r>
            <w:r w:rsidRPr="001D1E6A">
              <w:t xml:space="preserve"> / A BP </w:t>
            </w:r>
            <w:r w:rsidR="004D1C4D" w:rsidRPr="001D1E6A">
              <w:t xml:space="preserve">2022 </w:t>
            </w:r>
            <w:r w:rsidR="001D1E6A">
              <w:t>-</w:t>
            </w:r>
            <w:r w:rsidR="001338ED" w:rsidRPr="00EF4CC3">
              <w:rPr>
                <w:b/>
              </w:rPr>
              <w:t>179906,16</w:t>
            </w:r>
            <w:r w:rsidRPr="001D1E6A">
              <w:t xml:space="preserve"> x 100 = </w:t>
            </w:r>
            <w:r w:rsidR="001338ED" w:rsidRPr="000719D3">
              <w:rPr>
                <w:color w:val="FF0000"/>
              </w:rPr>
              <w:t>0</w:t>
            </w:r>
            <w:r w:rsidRPr="000719D3">
              <w:rPr>
                <w:color w:val="FF000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jc w:val="center"/>
            </w:pPr>
            <w:r w:rsidRPr="001D1E6A">
              <w:t>&lt; 60%</w:t>
            </w:r>
          </w:p>
        </w:tc>
      </w:tr>
      <w:tr w:rsidR="0023680D" w:rsidRPr="001D1E6A" w:rsidTr="0023680D">
        <w:trPr>
          <w:trHeight w:val="20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</w:pPr>
            <w:r w:rsidRPr="001D1E6A">
              <w:t xml:space="preserve">b) Dlhová služba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jc w:val="center"/>
            </w:pPr>
            <w:r w:rsidRPr="001D1E6A">
              <w:t xml:space="preserve">B </w:t>
            </w:r>
            <w:r w:rsidR="004D1C4D" w:rsidRPr="001D1E6A">
              <w:t>2022</w:t>
            </w:r>
            <w:r w:rsidR="001D1E6A">
              <w:t>-</w:t>
            </w:r>
            <w:r w:rsidR="004D1C4D" w:rsidRPr="00EF4CC3">
              <w:rPr>
                <w:b/>
              </w:rPr>
              <w:t>4580,75</w:t>
            </w:r>
            <w:r w:rsidRPr="001D1E6A">
              <w:t xml:space="preserve"> / A upravené BP</w:t>
            </w:r>
            <w:r w:rsidR="004D1C4D" w:rsidRPr="001D1E6A">
              <w:t>2021</w:t>
            </w:r>
            <w:r w:rsidRPr="001D1E6A">
              <w:t xml:space="preserve"> </w:t>
            </w:r>
            <w:r w:rsidR="0093446C" w:rsidRPr="00EF4CC3">
              <w:rPr>
                <w:b/>
              </w:rPr>
              <w:t>164019</w:t>
            </w:r>
            <w:r w:rsidRPr="001D1E6A">
              <w:t xml:space="preserve"> </w:t>
            </w:r>
          </w:p>
          <w:p w:rsidR="0023680D" w:rsidRPr="001D1E6A" w:rsidRDefault="0023680D">
            <w:pPr>
              <w:spacing w:line="360" w:lineRule="auto"/>
              <w:jc w:val="center"/>
            </w:pPr>
            <w:r w:rsidRPr="001D1E6A">
              <w:t xml:space="preserve">x 100 = </w:t>
            </w:r>
            <w:r w:rsidR="004D1C4D" w:rsidRPr="000719D3">
              <w:rPr>
                <w:color w:val="FF0000"/>
              </w:rPr>
              <w:t>2,79</w:t>
            </w:r>
            <w:r w:rsidRPr="000719D3">
              <w:rPr>
                <w:color w:val="FF0000"/>
              </w:rPr>
              <w:t>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jc w:val="center"/>
            </w:pPr>
            <w:r w:rsidRPr="001D1E6A">
              <w:t xml:space="preserve">B </w:t>
            </w:r>
            <w:r w:rsidR="004D1C4D" w:rsidRPr="001D1E6A">
              <w:t>2023</w:t>
            </w:r>
            <w:r w:rsidR="001D1E6A">
              <w:t>-</w:t>
            </w:r>
            <w:r w:rsidR="004D1C4D" w:rsidRPr="001D1E6A">
              <w:t xml:space="preserve"> </w:t>
            </w:r>
            <w:r w:rsidR="004D1C4D" w:rsidRPr="00EF4CC3">
              <w:rPr>
                <w:b/>
              </w:rPr>
              <w:t>2968,32</w:t>
            </w:r>
            <w:r w:rsidRPr="001D1E6A">
              <w:t xml:space="preserve"> / A</w:t>
            </w:r>
            <w:r w:rsidR="00EF4CC3">
              <w:t xml:space="preserve"> 2022 </w:t>
            </w:r>
            <w:r w:rsidR="004D1C4D" w:rsidRPr="00EF4CC3">
              <w:rPr>
                <w:b/>
              </w:rPr>
              <w:t>174409,18</w:t>
            </w:r>
            <w:r w:rsidR="001D1E6A">
              <w:t>-</w:t>
            </w:r>
            <w:r w:rsidRPr="001D1E6A">
              <w:t xml:space="preserve"> 2022 </w:t>
            </w:r>
          </w:p>
          <w:p w:rsidR="0023680D" w:rsidRPr="001D1E6A" w:rsidRDefault="0023680D">
            <w:pPr>
              <w:spacing w:line="360" w:lineRule="auto"/>
              <w:jc w:val="center"/>
            </w:pPr>
            <w:r w:rsidRPr="001D1E6A">
              <w:t xml:space="preserve">x 100 = </w:t>
            </w:r>
            <w:r w:rsidR="004D1C4D" w:rsidRPr="000719D3">
              <w:rPr>
                <w:color w:val="FF0000"/>
              </w:rPr>
              <w:t>1,70</w:t>
            </w:r>
            <w:r w:rsidRPr="000719D3">
              <w:rPr>
                <w:color w:val="FF0000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0D" w:rsidRPr="001D1E6A" w:rsidRDefault="0023680D">
            <w:pPr>
              <w:spacing w:line="360" w:lineRule="auto"/>
              <w:jc w:val="center"/>
            </w:pPr>
            <w:r w:rsidRPr="001D1E6A">
              <w:t>&lt; 25%</w:t>
            </w:r>
          </w:p>
        </w:tc>
      </w:tr>
    </w:tbl>
    <w:p w:rsidR="0023680D" w:rsidRPr="001D1E6A" w:rsidRDefault="0023680D" w:rsidP="0023680D">
      <w:pPr>
        <w:jc w:val="center"/>
        <w:rPr>
          <w:b/>
          <w:sz w:val="24"/>
          <w:szCs w:val="24"/>
        </w:rPr>
      </w:pPr>
    </w:p>
    <w:p w:rsidR="0023680D" w:rsidRPr="001D1E6A" w:rsidRDefault="0023680D" w:rsidP="0023680D">
      <w:pPr>
        <w:jc w:val="both"/>
        <w:rPr>
          <w:sz w:val="24"/>
          <w:szCs w:val="24"/>
        </w:rPr>
      </w:pPr>
      <w:r w:rsidRPr="001D1E6A">
        <w:rPr>
          <w:sz w:val="24"/>
          <w:szCs w:val="24"/>
        </w:rPr>
        <w:t xml:space="preserve">a) Zákonná podmienka podľa § 17 ods.6 písm. a) zákona č.583/2004 </w:t>
      </w:r>
      <w:proofErr w:type="spellStart"/>
      <w:r w:rsidRPr="001D1E6A">
        <w:rPr>
          <w:sz w:val="24"/>
          <w:szCs w:val="24"/>
        </w:rPr>
        <w:t>Z.z</w:t>
      </w:r>
      <w:proofErr w:type="spellEnd"/>
      <w:r w:rsidRPr="001D1E6A">
        <w:rPr>
          <w:sz w:val="24"/>
          <w:szCs w:val="24"/>
        </w:rPr>
        <w:t xml:space="preserve">. za rok 2023 bola splnená. </w:t>
      </w:r>
    </w:p>
    <w:p w:rsidR="0023680D" w:rsidRPr="001D1E6A" w:rsidRDefault="0023680D" w:rsidP="0023680D">
      <w:pPr>
        <w:jc w:val="both"/>
        <w:rPr>
          <w:sz w:val="24"/>
          <w:szCs w:val="24"/>
        </w:rPr>
      </w:pPr>
      <w:r w:rsidRPr="001D1E6A">
        <w:rPr>
          <w:sz w:val="24"/>
          <w:szCs w:val="24"/>
        </w:rPr>
        <w:t xml:space="preserve">b) Zákonná podmienka podľa § 17 ods.6 písm. b) zákona č.583/2004 </w:t>
      </w:r>
      <w:proofErr w:type="spellStart"/>
      <w:r w:rsidRPr="001D1E6A">
        <w:rPr>
          <w:sz w:val="24"/>
          <w:szCs w:val="24"/>
        </w:rPr>
        <w:t>Z.z</w:t>
      </w:r>
      <w:proofErr w:type="spellEnd"/>
      <w:r w:rsidRPr="001D1E6A">
        <w:rPr>
          <w:sz w:val="24"/>
          <w:szCs w:val="24"/>
        </w:rPr>
        <w:t xml:space="preserve">. za rok 2023 bola splnená. </w:t>
      </w:r>
    </w:p>
    <w:p w:rsidR="0023680D" w:rsidRDefault="0023680D" w:rsidP="0023680D">
      <w:pPr>
        <w:jc w:val="both"/>
        <w:rPr>
          <w:color w:val="FF0000"/>
          <w:sz w:val="24"/>
          <w:szCs w:val="24"/>
        </w:rPr>
      </w:pPr>
    </w:p>
    <w:p w:rsidR="0023680D" w:rsidRPr="009D6400" w:rsidRDefault="0023680D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X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skutočnostiach, ktoré nastali po dni, ku ktorému sa zostavuje účtovná závierka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 dňa zostavenia účtovnej závierky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Informácie o skutočnostiach, ktoré nastali po dni, ku ktorému sa zostavuje účtovná závierka do dňa zostavenia účtovnej závierky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31. decembri </w:t>
      </w:r>
      <w:r w:rsidRPr="009D6400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20</w:t>
      </w:r>
      <w:r w:rsidR="008F7348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2</w:t>
      </w:r>
      <w:r w:rsidR="000719D3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3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nenastali také udalosti, ktoré by si vyžadovali zverejnenie alebo vykázanie v účtovnej závierke za rok 20</w:t>
      </w:r>
      <w:r w:rsidR="00563551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0719D3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D6400" w:rsidRPr="009D6400" w:rsidRDefault="009D6400" w:rsidP="009D640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A41EC" w:rsidRDefault="007A41EC"/>
    <w:sectPr w:rsidR="007A41EC" w:rsidSect="009D6400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CC6" w:rsidRDefault="00867CC6" w:rsidP="009D6400">
      <w:pPr>
        <w:spacing w:after="0" w:line="240" w:lineRule="auto"/>
      </w:pPr>
      <w:r>
        <w:separator/>
      </w:r>
    </w:p>
  </w:endnote>
  <w:endnote w:type="continuationSeparator" w:id="0">
    <w:p w:rsidR="00867CC6" w:rsidRDefault="00867CC6" w:rsidP="009D6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C64" w:rsidRDefault="00707C64" w:rsidP="009D640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07C64" w:rsidRDefault="00707C64" w:rsidP="009D640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C64" w:rsidRDefault="00707C64" w:rsidP="009D6400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17</w:t>
    </w:r>
    <w:r>
      <w:rPr>
        <w:rStyle w:val="slostrany"/>
      </w:rPr>
      <w:fldChar w:fldCharType="end"/>
    </w:r>
  </w:p>
  <w:p w:rsidR="00707C64" w:rsidRDefault="00707C64" w:rsidP="009D640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CC6" w:rsidRDefault="00867CC6" w:rsidP="009D6400">
      <w:pPr>
        <w:spacing w:after="0" w:line="240" w:lineRule="auto"/>
      </w:pPr>
      <w:r>
        <w:separator/>
      </w:r>
    </w:p>
  </w:footnote>
  <w:footnote w:type="continuationSeparator" w:id="0">
    <w:p w:rsidR="00867CC6" w:rsidRDefault="00867CC6" w:rsidP="009D6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C64" w:rsidRPr="0065096D" w:rsidRDefault="00707C64" w:rsidP="009D6400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Devičany</w:t>
    </w:r>
  </w:p>
  <w:p w:rsidR="00707C64" w:rsidRDefault="00707C64" w:rsidP="009D6400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2023</w:t>
    </w:r>
  </w:p>
  <w:p w:rsidR="00707C64" w:rsidRDefault="00707C6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 w:numId="38">
    <w:abstractNumId w:val="32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400"/>
    <w:rsid w:val="00005119"/>
    <w:rsid w:val="00014936"/>
    <w:rsid w:val="00031CDD"/>
    <w:rsid w:val="0005533B"/>
    <w:rsid w:val="00056129"/>
    <w:rsid w:val="000719D3"/>
    <w:rsid w:val="000742C7"/>
    <w:rsid w:val="00097BDA"/>
    <w:rsid w:val="000A037B"/>
    <w:rsid w:val="000A7B81"/>
    <w:rsid w:val="000C646B"/>
    <w:rsid w:val="00102DBE"/>
    <w:rsid w:val="00127F0A"/>
    <w:rsid w:val="001338ED"/>
    <w:rsid w:val="00177E6A"/>
    <w:rsid w:val="001858D5"/>
    <w:rsid w:val="00186613"/>
    <w:rsid w:val="001C3176"/>
    <w:rsid w:val="001C353C"/>
    <w:rsid w:val="001D1E6A"/>
    <w:rsid w:val="001D5F32"/>
    <w:rsid w:val="001E3724"/>
    <w:rsid w:val="0023680D"/>
    <w:rsid w:val="00256E91"/>
    <w:rsid w:val="00286F8F"/>
    <w:rsid w:val="00290745"/>
    <w:rsid w:val="00291374"/>
    <w:rsid w:val="00294F21"/>
    <w:rsid w:val="0029598E"/>
    <w:rsid w:val="002A40E5"/>
    <w:rsid w:val="002D48DF"/>
    <w:rsid w:val="002D7010"/>
    <w:rsid w:val="002E6F50"/>
    <w:rsid w:val="002E7635"/>
    <w:rsid w:val="00300A3C"/>
    <w:rsid w:val="00304BA2"/>
    <w:rsid w:val="003751CA"/>
    <w:rsid w:val="003954F7"/>
    <w:rsid w:val="003A31AF"/>
    <w:rsid w:val="003C3B56"/>
    <w:rsid w:val="0041498C"/>
    <w:rsid w:val="00423707"/>
    <w:rsid w:val="004238AB"/>
    <w:rsid w:val="00430BAD"/>
    <w:rsid w:val="00470575"/>
    <w:rsid w:val="00494F61"/>
    <w:rsid w:val="004A3361"/>
    <w:rsid w:val="004B037E"/>
    <w:rsid w:val="004D1C4D"/>
    <w:rsid w:val="004E22B6"/>
    <w:rsid w:val="004F0196"/>
    <w:rsid w:val="0051082E"/>
    <w:rsid w:val="005163F7"/>
    <w:rsid w:val="00524A85"/>
    <w:rsid w:val="00532273"/>
    <w:rsid w:val="00533499"/>
    <w:rsid w:val="00563551"/>
    <w:rsid w:val="0057750C"/>
    <w:rsid w:val="00580A07"/>
    <w:rsid w:val="00581F07"/>
    <w:rsid w:val="005824BC"/>
    <w:rsid w:val="00593F26"/>
    <w:rsid w:val="005954FD"/>
    <w:rsid w:val="00595A03"/>
    <w:rsid w:val="005F165C"/>
    <w:rsid w:val="00604563"/>
    <w:rsid w:val="0061119B"/>
    <w:rsid w:val="00637419"/>
    <w:rsid w:val="00660F14"/>
    <w:rsid w:val="006701C1"/>
    <w:rsid w:val="00693BCA"/>
    <w:rsid w:val="006F03ED"/>
    <w:rsid w:val="007019A2"/>
    <w:rsid w:val="007032E3"/>
    <w:rsid w:val="00707C64"/>
    <w:rsid w:val="007104D9"/>
    <w:rsid w:val="0072424A"/>
    <w:rsid w:val="00732351"/>
    <w:rsid w:val="00735FA0"/>
    <w:rsid w:val="00787AA5"/>
    <w:rsid w:val="007A41EC"/>
    <w:rsid w:val="007A441D"/>
    <w:rsid w:val="007A70B2"/>
    <w:rsid w:val="007A7972"/>
    <w:rsid w:val="007B72E7"/>
    <w:rsid w:val="007C20EE"/>
    <w:rsid w:val="007E5BC7"/>
    <w:rsid w:val="00800EFF"/>
    <w:rsid w:val="008030A7"/>
    <w:rsid w:val="008209F8"/>
    <w:rsid w:val="00841B89"/>
    <w:rsid w:val="00867CC6"/>
    <w:rsid w:val="00872116"/>
    <w:rsid w:val="008728FB"/>
    <w:rsid w:val="008923BC"/>
    <w:rsid w:val="00896B29"/>
    <w:rsid w:val="008B0C19"/>
    <w:rsid w:val="008E5837"/>
    <w:rsid w:val="008F7348"/>
    <w:rsid w:val="009328C0"/>
    <w:rsid w:val="0093446C"/>
    <w:rsid w:val="0093686B"/>
    <w:rsid w:val="009509E3"/>
    <w:rsid w:val="00954FAD"/>
    <w:rsid w:val="0098473C"/>
    <w:rsid w:val="00987A04"/>
    <w:rsid w:val="009917CF"/>
    <w:rsid w:val="009D6146"/>
    <w:rsid w:val="009D6400"/>
    <w:rsid w:val="00A04E17"/>
    <w:rsid w:val="00A2146E"/>
    <w:rsid w:val="00A27822"/>
    <w:rsid w:val="00A5237D"/>
    <w:rsid w:val="00A7061D"/>
    <w:rsid w:val="00A91451"/>
    <w:rsid w:val="00AC43D9"/>
    <w:rsid w:val="00AD3C62"/>
    <w:rsid w:val="00AD6476"/>
    <w:rsid w:val="00AE476D"/>
    <w:rsid w:val="00B17436"/>
    <w:rsid w:val="00B45152"/>
    <w:rsid w:val="00B5251C"/>
    <w:rsid w:val="00B54B87"/>
    <w:rsid w:val="00B60202"/>
    <w:rsid w:val="00B85ADA"/>
    <w:rsid w:val="00BA541B"/>
    <w:rsid w:val="00BC6D1A"/>
    <w:rsid w:val="00BD16C9"/>
    <w:rsid w:val="00C00AF2"/>
    <w:rsid w:val="00C22B27"/>
    <w:rsid w:val="00C30DCF"/>
    <w:rsid w:val="00C36F93"/>
    <w:rsid w:val="00C73E0F"/>
    <w:rsid w:val="00C76BD6"/>
    <w:rsid w:val="00CA632F"/>
    <w:rsid w:val="00CF00D9"/>
    <w:rsid w:val="00D01590"/>
    <w:rsid w:val="00D15D1E"/>
    <w:rsid w:val="00D7339E"/>
    <w:rsid w:val="00D83A4C"/>
    <w:rsid w:val="00D96273"/>
    <w:rsid w:val="00D97D80"/>
    <w:rsid w:val="00DD0176"/>
    <w:rsid w:val="00DF0171"/>
    <w:rsid w:val="00DF64DF"/>
    <w:rsid w:val="00E014E0"/>
    <w:rsid w:val="00E74162"/>
    <w:rsid w:val="00E77A55"/>
    <w:rsid w:val="00EA5A21"/>
    <w:rsid w:val="00EF4CC3"/>
    <w:rsid w:val="00F026A3"/>
    <w:rsid w:val="00F06554"/>
    <w:rsid w:val="00F106C9"/>
    <w:rsid w:val="00F94C80"/>
    <w:rsid w:val="00FC29ED"/>
    <w:rsid w:val="00FF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60F4"/>
  <w15:chartTrackingRefBased/>
  <w15:docId w15:val="{29C58883-955E-4D5D-9977-B83746BE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D70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Bezzoznamu1">
    <w:name w:val="Bez zoznamu1"/>
    <w:next w:val="Bezzoznamu"/>
    <w:uiPriority w:val="99"/>
    <w:semiHidden/>
    <w:unhideWhenUsed/>
    <w:rsid w:val="009D6400"/>
  </w:style>
  <w:style w:type="table" w:styleId="Mriekatabuky">
    <w:name w:val="Table Grid"/>
    <w:basedOn w:val="Normlnatabuka"/>
    <w:rsid w:val="009D6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9D64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rsid w:val="009D640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9D6400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semiHidden/>
    <w:rsid w:val="009D6400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9D6400"/>
  </w:style>
  <w:style w:type="paragraph" w:customStyle="1" w:styleId="Zkladntext1">
    <w:name w:val="Základní text1"/>
    <w:rsid w:val="009D6400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9D6400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D6400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9D6400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9D64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9D640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9D6400"/>
    <w:pPr>
      <w:spacing w:before="240" w:after="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paragraph" w:customStyle="1" w:styleId="odstavec">
    <w:name w:val="odstavec"/>
    <w:basedOn w:val="Normlny"/>
    <w:autoRedefine/>
    <w:rsid w:val="009D6400"/>
    <w:pPr>
      <w:spacing w:after="0" w:line="240" w:lineRule="auto"/>
      <w:ind w:right="-79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9D64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1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A24F7-AADA-4CF2-A700-3C6E3A58D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19</Pages>
  <Words>5940</Words>
  <Characters>33861</Characters>
  <Application>Microsoft Office Word</Application>
  <DocSecurity>0</DocSecurity>
  <Lines>282</Lines>
  <Paragraphs>79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BALÁŽOVÁ Miroslava</dc:creator>
  <cp:keywords/>
  <dc:description/>
  <cp:lastModifiedBy>BALÁŽOVÁ Miroslava</cp:lastModifiedBy>
  <cp:revision>4</cp:revision>
  <cp:lastPrinted>2024-03-25T12:52:00Z</cp:lastPrinted>
  <dcterms:created xsi:type="dcterms:W3CDTF">2024-03-25T14:07:00Z</dcterms:created>
  <dcterms:modified xsi:type="dcterms:W3CDTF">2024-04-08T08:28:00Z</dcterms:modified>
</cp:coreProperties>
</file>