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64FD569E" w:rsidR="002D7E6D" w:rsidRPr="00A55E63" w:rsidRDefault="00AD18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P.P.Ars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1E804AE1" w:rsidR="002D7E6D" w:rsidRPr="00A55E63" w:rsidRDefault="00AD18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44686421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0BDD12CB" w:rsidR="002D7E6D" w:rsidRPr="00A55E63" w:rsidRDefault="00AD18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Hudecova</w:t>
            </w:r>
            <w:proofErr w:type="spellEnd"/>
            <w:r>
              <w:rPr>
                <w:rFonts w:ascii="Arial" w:hAnsi="Arial" w:cs="Arial"/>
              </w:rPr>
              <w:t xml:space="preserve"> 10, 841 05</w:t>
            </w:r>
            <w:r w:rsidR="002A1AD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FF68FBD" w:rsidR="002D7E6D" w:rsidRPr="00A55E63" w:rsidRDefault="002A1A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268FA5A2" w:rsidR="002D7E6D" w:rsidRPr="00A55E63" w:rsidRDefault="002A1A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0D82B75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AD18B7">
        <w:rPr>
          <w:rFonts w:ascii="Arial" w:hAnsi="Arial" w:cs="Arial"/>
          <w:b/>
          <w:bCs/>
          <w:sz w:val="22"/>
          <w:szCs w:val="22"/>
        </w:rPr>
        <w:t>účtovné odpisy sa rovnajú daňovým odpisom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6368E53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2A1ADE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6AC0E4C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2A1ADE">
        <w:rPr>
          <w:rFonts w:ascii="Arial" w:hAnsi="Arial" w:cs="Arial"/>
          <w:sz w:val="22"/>
          <w:szCs w:val="22"/>
        </w:rPr>
        <w:t xml:space="preserve"> </w:t>
      </w:r>
      <w:r w:rsidR="00AD18B7">
        <w:rPr>
          <w:rFonts w:ascii="Arial" w:hAnsi="Arial" w:cs="Arial"/>
          <w:sz w:val="22"/>
          <w:szCs w:val="22"/>
        </w:rPr>
        <w:t>0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38D2845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AD18B7">
        <w:rPr>
          <w:rFonts w:ascii="Arial" w:hAnsi="Arial" w:cs="Arial"/>
          <w:sz w:val="22"/>
          <w:szCs w:val="22"/>
        </w:rPr>
        <w:t>0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67AC22" w14:textId="77777777" w:rsidR="00274750" w:rsidRDefault="00274750">
      <w:r>
        <w:separator/>
      </w:r>
    </w:p>
  </w:endnote>
  <w:endnote w:type="continuationSeparator" w:id="0">
    <w:p w14:paraId="0753D808" w14:textId="77777777" w:rsidR="00274750" w:rsidRDefault="00274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8A2DF4" w14:textId="77777777" w:rsidR="00274750" w:rsidRDefault="00274750">
      <w:r>
        <w:separator/>
      </w:r>
    </w:p>
  </w:footnote>
  <w:footnote w:type="continuationSeparator" w:id="0">
    <w:p w14:paraId="27F0CEA7" w14:textId="77777777" w:rsidR="00274750" w:rsidRDefault="002747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45FF2C3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D18B7">
      <w:rPr>
        <w:rFonts w:ascii="Arial" w:hAnsi="Arial" w:cs="Arial"/>
        <w:sz w:val="22"/>
        <w:szCs w:val="22"/>
        <w:bdr w:val="single" w:sz="4" w:space="0" w:color="auto"/>
      </w:rPr>
      <w:t>44686421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D18B7">
      <w:rPr>
        <w:rFonts w:ascii="Arial" w:hAnsi="Arial" w:cs="Arial"/>
        <w:sz w:val="22"/>
        <w:szCs w:val="22"/>
        <w:bdr w:val="single" w:sz="4" w:space="0" w:color="auto"/>
      </w:rPr>
      <w:t>2022792893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DC6"/>
    <w:rsid w:val="001406AD"/>
    <w:rsid w:val="001A1B05"/>
    <w:rsid w:val="001B5B2B"/>
    <w:rsid w:val="002401F1"/>
    <w:rsid w:val="00243F6E"/>
    <w:rsid w:val="00274750"/>
    <w:rsid w:val="002967EB"/>
    <w:rsid w:val="002A1ADE"/>
    <w:rsid w:val="002C12B4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4C3B8D"/>
    <w:rsid w:val="0055784D"/>
    <w:rsid w:val="00560DB1"/>
    <w:rsid w:val="005D2157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8597F"/>
    <w:rsid w:val="00AD18B7"/>
    <w:rsid w:val="00AD6C8A"/>
    <w:rsid w:val="00AD749D"/>
    <w:rsid w:val="00B1326E"/>
    <w:rsid w:val="00B15E67"/>
    <w:rsid w:val="00B7440A"/>
    <w:rsid w:val="00B908F6"/>
    <w:rsid w:val="00BA258C"/>
    <w:rsid w:val="00BA36FD"/>
    <w:rsid w:val="00C01CB7"/>
    <w:rsid w:val="00C61109"/>
    <w:rsid w:val="00C71636"/>
    <w:rsid w:val="00CC3205"/>
    <w:rsid w:val="00CD545D"/>
    <w:rsid w:val="00E1750C"/>
    <w:rsid w:val="00E532AD"/>
    <w:rsid w:val="00E70F0E"/>
    <w:rsid w:val="00E86B30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964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Vladimír Ďurech</cp:lastModifiedBy>
  <cp:revision>4</cp:revision>
  <cp:lastPrinted>2024-03-14T11:54:00Z</cp:lastPrinted>
  <dcterms:created xsi:type="dcterms:W3CDTF">2024-06-07T09:40:00Z</dcterms:created>
  <dcterms:modified xsi:type="dcterms:W3CDTF">2024-06-27T10:31:00Z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