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6E50CC" w14:textId="77777777"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14:paraId="331E8012" w14:textId="77777777"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14:paraId="342403D6" w14:textId="77777777"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14:paraId="64B405A7" w14:textId="77777777"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  <w:t>PALMA TM a. s.</w:t>
      </w:r>
    </w:p>
    <w:p w14:paraId="6949BA7F" w14:textId="77777777"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  <w:t xml:space="preserve">Račianska </w:t>
      </w:r>
      <w:r w:rsidR="00DA2D06">
        <w:rPr>
          <w:sz w:val="22"/>
          <w:szCs w:val="22"/>
        </w:rPr>
        <w:t>6</w:t>
      </w:r>
      <w:r w:rsidRPr="006C4A08">
        <w:rPr>
          <w:sz w:val="22"/>
          <w:szCs w:val="22"/>
        </w:rPr>
        <w:t>6, 836 04 Bratislava</w:t>
      </w:r>
    </w:p>
    <w:p w14:paraId="4C848A61" w14:textId="77777777"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14:paraId="13BD88D4" w14:textId="77777777"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14:paraId="6936DB78" w14:textId="2760E20B" w:rsidR="00502E8A" w:rsidRPr="006C4A08" w:rsidRDefault="001C7B9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>
        <w:rPr>
          <w:sz w:val="22"/>
          <w:szCs w:val="22"/>
        </w:rPr>
        <w:t>S</w:t>
      </w:r>
      <w:r w:rsidR="00F70F4F" w:rsidRPr="006C4A08">
        <w:rPr>
          <w:sz w:val="22"/>
          <w:szCs w:val="22"/>
        </w:rPr>
        <w:t xml:space="preserve">poločnosť </w:t>
      </w:r>
      <w:r>
        <w:rPr>
          <w:sz w:val="22"/>
          <w:szCs w:val="22"/>
        </w:rPr>
        <w:t>v roku 2022 nie je súčasťou konsolidovaného celku.</w:t>
      </w:r>
    </w:p>
    <w:p w14:paraId="788E7C1B" w14:textId="77777777" w:rsidR="000D3056" w:rsidRPr="006C4A08" w:rsidRDefault="000D305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14:paraId="0D3C1F22" w14:textId="77777777"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14:paraId="568310A0" w14:textId="77777777"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</w:p>
    <w:p w14:paraId="7D21A995" w14:textId="77777777"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14:paraId="0F73A2B5" w14:textId="77777777"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0" w:name="_MON_1392028018"/>
    <w:bookmarkStart w:id="1" w:name="OLE_LINK3"/>
    <w:bookmarkEnd w:id="0"/>
    <w:bookmarkStart w:id="2" w:name="_MON_1392786633"/>
    <w:bookmarkEnd w:id="2"/>
    <w:p w14:paraId="6235AAAE" w14:textId="42FA7D87" w:rsidR="00C736DA" w:rsidRPr="006C4A08" w:rsidRDefault="00677699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9177" w:dyaOrig="1637" w14:anchorId="3272DF9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8.75pt;height:88.5pt" o:ole="" o:preferrelative="f">
            <v:imagedata r:id="rId8" o:title=""/>
            <o:lock v:ext="edit" aspectratio="f"/>
          </v:shape>
          <o:OLEObject Type="Embed" ProgID="Excel.Sheet.8" ShapeID="_x0000_i1032" DrawAspect="Content" ObjectID="_1780735556" r:id="rId9"/>
        </w:object>
      </w:r>
      <w:bookmarkEnd w:id="1"/>
    </w:p>
    <w:p w14:paraId="3FE1C681" w14:textId="77777777"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3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3"/>
    <w:p w14:paraId="53890EEA" w14:textId="77777777" w:rsidR="00C736DA" w:rsidRPr="006C4A08" w:rsidRDefault="00C736DA" w:rsidP="00C736DA">
      <w:pPr>
        <w:pStyle w:val="Zkladntext"/>
        <w:rPr>
          <w:sz w:val="22"/>
          <w:szCs w:val="22"/>
        </w:rPr>
      </w:pPr>
    </w:p>
    <w:p w14:paraId="4C0E0EDC" w14:textId="77777777"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</w:t>
      </w:r>
      <w:proofErr w:type="spellStart"/>
      <w:r w:rsidRPr="006C4A08">
        <w:rPr>
          <w:b w:val="0"/>
          <w:sz w:val="22"/>
          <w:szCs w:val="22"/>
        </w:rPr>
        <w:t>going</w:t>
      </w:r>
      <w:proofErr w:type="spellEnd"/>
      <w:r w:rsidRPr="006C4A08">
        <w:rPr>
          <w:b w:val="0"/>
          <w:sz w:val="22"/>
          <w:szCs w:val="22"/>
        </w:rPr>
        <w:t xml:space="preserve"> </w:t>
      </w:r>
      <w:proofErr w:type="spellStart"/>
      <w:r w:rsidRPr="006C4A08">
        <w:rPr>
          <w:b w:val="0"/>
          <w:sz w:val="22"/>
          <w:szCs w:val="22"/>
        </w:rPr>
        <w:t>concern</w:t>
      </w:r>
      <w:proofErr w:type="spellEnd"/>
      <w:r w:rsidRPr="006C4A08">
        <w:rPr>
          <w:b w:val="0"/>
          <w:sz w:val="22"/>
          <w:szCs w:val="22"/>
        </w:rPr>
        <w:t>).</w:t>
      </w:r>
    </w:p>
    <w:p w14:paraId="525CDE52" w14:textId="77777777"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14:paraId="4FC9C5CE" w14:textId="77777777"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14:paraId="0AB65DC2" w14:textId="77777777"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14:paraId="1137A0DD" w14:textId="77777777"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14:paraId="1E22F968" w14:textId="77777777"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14:paraId="3EC6CA52" w14:textId="77777777"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14:paraId="6B4C86D3" w14:textId="77777777"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14:paraId="71DD4117" w14:textId="77777777"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14:paraId="5016F3AF" w14:textId="77777777"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14:paraId="1B8F62CF" w14:textId="77777777"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14:paraId="66CE57B1" w14:textId="77777777"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14:paraId="15071FDC" w14:textId="77777777"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14:paraId="4D5DE661" w14:textId="77777777"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14:paraId="265BFE91" w14:textId="77777777"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14:paraId="3241C6A9" w14:textId="77777777"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14:paraId="206F0DE6" w14:textId="77777777"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14:paraId="5F74F57D" w14:textId="77777777"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14:paraId="24FA9A72" w14:textId="77777777"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t>záväzky vrátane rezerv, dlhopisov, pôžičiek a úverov:</w:t>
      </w:r>
    </w:p>
    <w:p w14:paraId="3D03DFAE" w14:textId="77777777"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lastRenderedPageBreak/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8A8EF00" w14:textId="77777777"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14:paraId="63E5B634" w14:textId="77777777"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7E8BD59C" w14:textId="77777777"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14:paraId="558EB104" w14:textId="77777777"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14:paraId="5E29BD4B" w14:textId="77777777"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14:paraId="024FD418" w14:textId="77777777"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14:paraId="4B885B22" w14:textId="77777777"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14:paraId="491D0CF5" w14:textId="77777777"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14:paraId="7A86E92B" w14:textId="77777777"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14:paraId="24AC127B" w14:textId="77777777"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14:paraId="784DB5E6" w14:textId="77777777"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14:paraId="584821C1" w14:textId="77777777"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14:paraId="6243C3DA" w14:textId="77777777"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14:paraId="5CBD5AC2" w14:textId="77777777"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674FB923" w14:textId="77777777"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14:paraId="787E6CCC" w14:textId="77777777"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14:paraId="2520BC55" w14:textId="77777777" w:rsidR="00C736DA" w:rsidRDefault="00C736DA" w:rsidP="00C736DA">
      <w:pPr>
        <w:pStyle w:val="Zkladntext"/>
        <w:rPr>
          <w:sz w:val="22"/>
          <w:szCs w:val="22"/>
        </w:rPr>
      </w:pPr>
    </w:p>
    <w:p w14:paraId="73E5C3D8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509733CC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53AAFC8A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61A71565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61ECA6AC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4EC2EC4D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26F01B51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6B5DBB88" w14:textId="77777777" w:rsidR="00E50E3E" w:rsidRDefault="00E50E3E" w:rsidP="00C736DA">
      <w:pPr>
        <w:pStyle w:val="Zkladntext"/>
        <w:rPr>
          <w:sz w:val="22"/>
          <w:szCs w:val="22"/>
        </w:rPr>
      </w:pPr>
    </w:p>
    <w:p w14:paraId="6454C7FE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238945C0" w14:textId="77777777" w:rsidR="005F3F09" w:rsidRPr="006C4A08" w:rsidRDefault="005F3F09" w:rsidP="00C736DA">
      <w:pPr>
        <w:pStyle w:val="Zkladntext"/>
        <w:rPr>
          <w:sz w:val="22"/>
          <w:szCs w:val="22"/>
        </w:rPr>
      </w:pPr>
    </w:p>
    <w:p w14:paraId="64458E7F" w14:textId="77777777"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4" w:name="_Toc530739900"/>
      <w:r w:rsidRPr="006C4A08">
        <w:rPr>
          <w:rFonts w:ascii="Times New Roman" w:hAnsi="Times New Roman"/>
          <w:sz w:val="22"/>
          <w:szCs w:val="22"/>
        </w:rPr>
        <w:lastRenderedPageBreak/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14:paraId="5B787D5F" w14:textId="77777777"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14:paraId="386E7A2E" w14:textId="77777777" w:rsidR="00291A24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p w14:paraId="01521A4B" w14:textId="77777777" w:rsidR="00C60633" w:rsidRDefault="00C60633" w:rsidP="00C60633">
      <w:pPr>
        <w:spacing w:after="0"/>
        <w:ind w:left="567"/>
        <w:jc w:val="both"/>
        <w:rPr>
          <w:rFonts w:ascii="Times New Roman" w:hAnsi="Times New Roman"/>
        </w:rPr>
      </w:pPr>
    </w:p>
    <w:bookmarkStart w:id="5" w:name="_MON_1717863473"/>
    <w:bookmarkEnd w:id="5"/>
    <w:p w14:paraId="45C77215" w14:textId="2958C719" w:rsidR="00C60633" w:rsidRPr="006C4A08" w:rsidRDefault="008319DC" w:rsidP="00C60633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8258" w:dyaOrig="4940" w14:anchorId="7BF97362">
          <v:shape id="_x0000_i1026" type="#_x0000_t75" style="width:442.5pt;height:276pt" o:ole="" o:preferrelative="f">
            <v:imagedata r:id="rId10" o:title=""/>
            <o:lock v:ext="edit" aspectratio="f"/>
          </v:shape>
          <o:OLEObject Type="Embed" ProgID="Excel.Sheet.8" ShapeID="_x0000_i1026" DrawAspect="Content" ObjectID="_1780735557" r:id="rId11"/>
        </w:object>
      </w:r>
    </w:p>
    <w:p w14:paraId="0F706A5F" w14:textId="77777777" w:rsidR="00291A24" w:rsidRPr="006C4A08" w:rsidRDefault="00291A24" w:rsidP="00537426">
      <w:pPr>
        <w:pStyle w:val="Zkladntext"/>
        <w:spacing w:before="240"/>
        <w:ind w:left="567"/>
        <w:jc w:val="left"/>
        <w:rPr>
          <w:sz w:val="22"/>
          <w:szCs w:val="22"/>
        </w:rPr>
      </w:pPr>
    </w:p>
    <w:p w14:paraId="66AD7C2D" w14:textId="77777777" w:rsidR="00784084" w:rsidRDefault="00784084" w:rsidP="00784084">
      <w:pPr>
        <w:pStyle w:val="Zkladntext"/>
        <w:ind w:left="567"/>
        <w:rPr>
          <w:sz w:val="22"/>
          <w:szCs w:val="22"/>
        </w:rPr>
      </w:pPr>
    </w:p>
    <w:p w14:paraId="2881B6FF" w14:textId="77777777"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</w:t>
      </w:r>
      <w:r w:rsidR="00707028">
        <w:rPr>
          <w:sz w:val="22"/>
          <w:szCs w:val="22"/>
        </w:rPr>
        <w:t>at neprevyšujúci 500.000,00 EUR</w:t>
      </w:r>
      <w:r>
        <w:rPr>
          <w:sz w:val="22"/>
          <w:szCs w:val="22"/>
        </w:rPr>
        <w:t>.</w:t>
      </w:r>
    </w:p>
    <w:p w14:paraId="135616A7" w14:textId="77777777" w:rsidR="00501848" w:rsidRDefault="00501848" w:rsidP="00784084">
      <w:pPr>
        <w:pStyle w:val="Zkladntext"/>
        <w:ind w:left="567"/>
        <w:rPr>
          <w:sz w:val="22"/>
          <w:szCs w:val="22"/>
        </w:rPr>
      </w:pPr>
    </w:p>
    <w:p w14:paraId="68AFB91E" w14:textId="77777777"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6" w:name="_MON_1489180223"/>
    <w:bookmarkEnd w:id="6"/>
    <w:p w14:paraId="385D936F" w14:textId="0AB13D5D" w:rsidR="00010A08" w:rsidRPr="006C4A08" w:rsidRDefault="001C4CC7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662" w:dyaOrig="5126" w14:anchorId="2BCC5F47">
          <v:shape id="_x0000_i1027" type="#_x0000_t75" style="width:432.75pt;height:255.75pt" o:ole="">
            <v:imagedata r:id="rId12" o:title=""/>
          </v:shape>
          <o:OLEObject Type="Embed" ProgID="Excel.Sheet.12" ShapeID="_x0000_i1027" DrawAspect="Content" ObjectID="_1780735558" r:id="rId13"/>
        </w:object>
      </w:r>
    </w:p>
    <w:p w14:paraId="78EDD380" w14:textId="77777777"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14:paraId="56D7CEF5" w14:textId="77777777"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14:paraId="302B77C7" w14:textId="77777777"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14:paraId="0E9EE0EB" w14:textId="77777777"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lastRenderedPageBreak/>
        <w:t>Informácie o záväzkoch:</w:t>
      </w:r>
    </w:p>
    <w:p w14:paraId="00273FC3" w14:textId="77777777" w:rsidR="006A0908" w:rsidRPr="006C4A08" w:rsidRDefault="006A0908" w:rsidP="006A0908">
      <w:pPr>
        <w:pStyle w:val="Zkladntext"/>
        <w:rPr>
          <w:sz w:val="22"/>
          <w:szCs w:val="22"/>
        </w:rPr>
      </w:pPr>
    </w:p>
    <w:p w14:paraId="7CC5CBA4" w14:textId="77777777"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Štruktúra záväzkov podľa zostatkovej doby splatnosti je uvedená v nasledujúcom prehľade:</w:t>
      </w:r>
    </w:p>
    <w:bookmarkStart w:id="7" w:name="_MON_1589196743"/>
    <w:bookmarkEnd w:id="7"/>
    <w:p w14:paraId="4B224E70" w14:textId="45F2E053" w:rsidR="00291A24" w:rsidRPr="006C4A08" w:rsidRDefault="00AF35B5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697" w:dyaOrig="2587" w14:anchorId="5A6FF731">
          <v:shape id="_x0000_i1028" type="#_x0000_t75" style="width:484.5pt;height:129pt" o:ole="">
            <v:imagedata r:id="rId14" o:title=""/>
          </v:shape>
          <o:OLEObject Type="Embed" ProgID="Excel.Sheet.12" ShapeID="_x0000_i1028" DrawAspect="Content" ObjectID="_1780735559" r:id="rId15"/>
        </w:object>
      </w:r>
    </w:p>
    <w:p w14:paraId="7E27EA49" w14:textId="77777777"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8" w:name="_Toc530739908"/>
      <w:bookmarkEnd w:id="4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14:paraId="5C53FD49" w14:textId="77777777"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14:paraId="1D28C2A5" w14:textId="27FC4B6A" w:rsidR="00562737" w:rsidRPr="00D51E0F" w:rsidRDefault="00D51E0F" w:rsidP="00D51E0F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Hodnota základného imania</w:t>
      </w:r>
      <w:r w:rsidR="007133CD">
        <w:rPr>
          <w:rFonts w:ascii="Times New Roman" w:hAnsi="Times New Roman"/>
        </w:rPr>
        <w:t xml:space="preserve"> je k 31.12.20</w:t>
      </w:r>
      <w:r w:rsidR="00C60633">
        <w:rPr>
          <w:rFonts w:ascii="Times New Roman" w:hAnsi="Times New Roman"/>
        </w:rPr>
        <w:t>2</w:t>
      </w:r>
      <w:r w:rsidR="00624FB6">
        <w:rPr>
          <w:rFonts w:ascii="Times New Roman" w:hAnsi="Times New Roman"/>
        </w:rPr>
        <w:t xml:space="preserve">2 </w:t>
      </w:r>
      <w:r w:rsidR="006C632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9.071.000,00 eur, ktoré pozostáva z 18ks kmeňových akcií v menovitej hodnote 500.000,00 eur a 284 ks kmeňových akcií v menovitej hodnote 250,00 eur.</w:t>
      </w:r>
    </w:p>
    <w:p w14:paraId="3FC007B6" w14:textId="77777777" w:rsidR="00C736DA" w:rsidRPr="00B20E85" w:rsidRDefault="00010A08" w:rsidP="00D51E0F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r w:rsidRPr="00B20E85">
        <w:rPr>
          <w:rFonts w:ascii="Times New Roman" w:hAnsi="Times New Roman"/>
          <w:sz w:val="22"/>
          <w:szCs w:val="22"/>
          <w:u w:val="single"/>
        </w:rPr>
        <w:t>Informácie o orgánoch účtovnej jednotky</w:t>
      </w:r>
      <w:r w:rsidR="00B20E85">
        <w:rPr>
          <w:rFonts w:ascii="Times New Roman" w:hAnsi="Times New Roman"/>
          <w:sz w:val="22"/>
          <w:szCs w:val="22"/>
          <w:u w:val="single"/>
        </w:rPr>
        <w:t>:</w:t>
      </w:r>
    </w:p>
    <w:bookmarkEnd w:id="8"/>
    <w:p w14:paraId="44F4ADCE" w14:textId="77777777"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14:paraId="79BC85C2" w14:textId="77777777"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14:paraId="50646015" w14:textId="77777777"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14:paraId="35C6E22B" w14:textId="77777777"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14:paraId="29DF4B9D" w14:textId="77777777"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14:paraId="76647E27" w14:textId="77777777"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14:paraId="0848A03F" w14:textId="77777777"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14:paraId="653850F3" w14:textId="77777777"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14:paraId="3C865FBB" w14:textId="77777777"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14:paraId="0A136087" w14:textId="77777777"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14:paraId="246ADB7C" w14:textId="77777777"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4A94C5" w14:textId="77777777" w:rsidR="00300F09" w:rsidRDefault="00300F09">
      <w:pPr>
        <w:spacing w:after="0" w:line="240" w:lineRule="auto"/>
      </w:pPr>
      <w:r>
        <w:separator/>
      </w:r>
    </w:p>
  </w:endnote>
  <w:endnote w:type="continuationSeparator" w:id="0">
    <w:p w14:paraId="269B1C63" w14:textId="77777777" w:rsidR="00300F09" w:rsidRDefault="00300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C07576" w14:textId="77777777" w:rsidR="00300F09" w:rsidRPr="009129D4" w:rsidRDefault="00300F09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DA2D06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6AE8D2" w14:textId="77777777" w:rsidR="00300F09" w:rsidRDefault="00300F09">
      <w:pPr>
        <w:spacing w:after="0" w:line="240" w:lineRule="auto"/>
      </w:pPr>
      <w:r>
        <w:separator/>
      </w:r>
    </w:p>
  </w:footnote>
  <w:footnote w:type="continuationSeparator" w:id="0">
    <w:p w14:paraId="18D25538" w14:textId="77777777" w:rsidR="00300F09" w:rsidRDefault="00300F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300F09" w:rsidRPr="002E3B9E" w14:paraId="1B218C2D" w14:textId="77777777" w:rsidTr="002E3B9E">
      <w:tc>
        <w:tcPr>
          <w:tcW w:w="2552" w:type="dxa"/>
          <w:vAlign w:val="center"/>
        </w:tcPr>
        <w:p w14:paraId="43762FE0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14:paraId="28178483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14:paraId="29434AC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1598FFE0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40" w:type="dxa"/>
          <w:vAlign w:val="center"/>
        </w:tcPr>
        <w:p w14:paraId="299CFBB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0671259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3DBC2610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760D189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14:paraId="6F753E7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7FE9F40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14:paraId="4D43B58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14:paraId="399858D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2495AEB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14:paraId="1D5C5E33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7B969B7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14:paraId="5BD66B3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14:paraId="4BDBC7C4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498B792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06B49E6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5A2E5E5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3FE6FA6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14:paraId="710B61C0" w14:textId="77777777" w:rsidR="00300F09" w:rsidRDefault="00300F09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300F09" w:rsidRPr="002E3B9E" w14:paraId="4AE7A079" w14:textId="77777777" w:rsidTr="002E3B9E">
      <w:tc>
        <w:tcPr>
          <w:tcW w:w="2362" w:type="dxa"/>
          <w:vAlign w:val="center"/>
        </w:tcPr>
        <w:p w14:paraId="45DE851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14:paraId="04A57A76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14:paraId="5B57BAEF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FAB5A4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BB28458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A8C132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AC7FB04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4F58A3E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14:paraId="7AC5326E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14:paraId="7A2C91D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14:paraId="1AE46DF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14:paraId="485BED8E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14:paraId="09B54358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14:paraId="09E549E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14:paraId="3C501E7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14:paraId="68ACCFD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14:paraId="48AEF999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14:paraId="7BAA31C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14:paraId="4B449F4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14:paraId="229EFD33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14:paraId="48644CE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14:paraId="33041847" w14:textId="77777777" w:rsidR="00300F09" w:rsidRPr="008A274E" w:rsidRDefault="00300F09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89932400">
    <w:abstractNumId w:val="17"/>
  </w:num>
  <w:num w:numId="2" w16cid:durableId="97190655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 w16cid:durableId="302854321">
    <w:abstractNumId w:val="13"/>
  </w:num>
  <w:num w:numId="4" w16cid:durableId="680817915">
    <w:abstractNumId w:val="1"/>
  </w:num>
  <w:num w:numId="5" w16cid:durableId="1823887573">
    <w:abstractNumId w:val="40"/>
  </w:num>
  <w:num w:numId="6" w16cid:durableId="1612857112">
    <w:abstractNumId w:val="2"/>
  </w:num>
  <w:num w:numId="7" w16cid:durableId="1652247913">
    <w:abstractNumId w:val="29"/>
  </w:num>
  <w:num w:numId="8" w16cid:durableId="1106265849">
    <w:abstractNumId w:val="19"/>
  </w:num>
  <w:num w:numId="9" w16cid:durableId="197160061">
    <w:abstractNumId w:val="6"/>
  </w:num>
  <w:num w:numId="10" w16cid:durableId="1050766764">
    <w:abstractNumId w:val="18"/>
  </w:num>
  <w:num w:numId="11" w16cid:durableId="301470525">
    <w:abstractNumId w:val="11"/>
  </w:num>
  <w:num w:numId="12" w16cid:durableId="1266881116">
    <w:abstractNumId w:val="4"/>
  </w:num>
  <w:num w:numId="13" w16cid:durableId="1045906093">
    <w:abstractNumId w:val="25"/>
  </w:num>
  <w:num w:numId="14" w16cid:durableId="574517011">
    <w:abstractNumId w:val="5"/>
  </w:num>
  <w:num w:numId="15" w16cid:durableId="1792284275">
    <w:abstractNumId w:val="28"/>
  </w:num>
  <w:num w:numId="16" w16cid:durableId="1014697503">
    <w:abstractNumId w:val="24"/>
  </w:num>
  <w:num w:numId="17" w16cid:durableId="1130325239">
    <w:abstractNumId w:val="15"/>
  </w:num>
  <w:num w:numId="18" w16cid:durableId="214850547">
    <w:abstractNumId w:val="14"/>
  </w:num>
  <w:num w:numId="19" w16cid:durableId="605431900">
    <w:abstractNumId w:val="41"/>
  </w:num>
  <w:num w:numId="20" w16cid:durableId="737216475">
    <w:abstractNumId w:val="16"/>
  </w:num>
  <w:num w:numId="21" w16cid:durableId="1935362959">
    <w:abstractNumId w:val="33"/>
  </w:num>
  <w:num w:numId="22" w16cid:durableId="1981113160">
    <w:abstractNumId w:val="38"/>
  </w:num>
  <w:num w:numId="23" w16cid:durableId="1501702022">
    <w:abstractNumId w:val="21"/>
  </w:num>
  <w:num w:numId="24" w16cid:durableId="1236546248">
    <w:abstractNumId w:val="12"/>
  </w:num>
  <w:num w:numId="25" w16cid:durableId="1572274978">
    <w:abstractNumId w:val="30"/>
  </w:num>
  <w:num w:numId="26" w16cid:durableId="329412415">
    <w:abstractNumId w:val="27"/>
  </w:num>
  <w:num w:numId="27" w16cid:durableId="682780989">
    <w:abstractNumId w:val="40"/>
    <w:lvlOverride w:ilvl="0">
      <w:startOverride w:val="9"/>
    </w:lvlOverride>
  </w:num>
  <w:num w:numId="28" w16cid:durableId="1664047253">
    <w:abstractNumId w:val="35"/>
  </w:num>
  <w:num w:numId="29" w16cid:durableId="642933814">
    <w:abstractNumId w:val="31"/>
  </w:num>
  <w:num w:numId="30" w16cid:durableId="458645703">
    <w:abstractNumId w:val="9"/>
  </w:num>
  <w:num w:numId="31" w16cid:durableId="334847656">
    <w:abstractNumId w:val="40"/>
  </w:num>
  <w:num w:numId="32" w16cid:durableId="2125883008">
    <w:abstractNumId w:val="7"/>
  </w:num>
  <w:num w:numId="33" w16cid:durableId="2031878789">
    <w:abstractNumId w:val="10"/>
  </w:num>
  <w:num w:numId="34" w16cid:durableId="913860192">
    <w:abstractNumId w:val="22"/>
  </w:num>
  <w:num w:numId="35" w16cid:durableId="2004316437">
    <w:abstractNumId w:val="32"/>
  </w:num>
  <w:num w:numId="36" w16cid:durableId="1730687076">
    <w:abstractNumId w:val="26"/>
  </w:num>
  <w:num w:numId="37" w16cid:durableId="1690794234">
    <w:abstractNumId w:val="36"/>
  </w:num>
  <w:num w:numId="38" w16cid:durableId="1485271696">
    <w:abstractNumId w:val="3"/>
  </w:num>
  <w:num w:numId="39" w16cid:durableId="201868890">
    <w:abstractNumId w:val="23"/>
  </w:num>
  <w:num w:numId="40" w16cid:durableId="1081878162">
    <w:abstractNumId w:val="37"/>
  </w:num>
  <w:num w:numId="41" w16cid:durableId="31275097">
    <w:abstractNumId w:val="34"/>
  </w:num>
  <w:num w:numId="42" w16cid:durableId="946621914">
    <w:abstractNumId w:val="39"/>
  </w:num>
  <w:num w:numId="43" w16cid:durableId="850948177">
    <w:abstractNumId w:val="20"/>
  </w:num>
  <w:num w:numId="44" w16cid:durableId="166933380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EE8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CC7"/>
    <w:rsid w:val="001C4E20"/>
    <w:rsid w:val="001C51D5"/>
    <w:rsid w:val="001C576F"/>
    <w:rsid w:val="001C5B9D"/>
    <w:rsid w:val="001C6C97"/>
    <w:rsid w:val="001C71BA"/>
    <w:rsid w:val="001C7308"/>
    <w:rsid w:val="001C7B0D"/>
    <w:rsid w:val="001C7B96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683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0F09"/>
    <w:rsid w:val="003011BD"/>
    <w:rsid w:val="003021F2"/>
    <w:rsid w:val="003024B4"/>
    <w:rsid w:val="00303F17"/>
    <w:rsid w:val="003045CC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51DD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3744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37426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57968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DAF"/>
    <w:rsid w:val="005E51BC"/>
    <w:rsid w:val="005E5225"/>
    <w:rsid w:val="005E5E19"/>
    <w:rsid w:val="005E64E6"/>
    <w:rsid w:val="005E742F"/>
    <w:rsid w:val="005E796B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1747C"/>
    <w:rsid w:val="00620D10"/>
    <w:rsid w:val="006217C8"/>
    <w:rsid w:val="006218DE"/>
    <w:rsid w:val="00621ABB"/>
    <w:rsid w:val="00623AED"/>
    <w:rsid w:val="00624ABA"/>
    <w:rsid w:val="00624FB6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67949"/>
    <w:rsid w:val="0067017C"/>
    <w:rsid w:val="006734DF"/>
    <w:rsid w:val="006755D9"/>
    <w:rsid w:val="00676F6F"/>
    <w:rsid w:val="00677699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324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07028"/>
    <w:rsid w:val="00710EDF"/>
    <w:rsid w:val="007115B0"/>
    <w:rsid w:val="0071191A"/>
    <w:rsid w:val="007133CD"/>
    <w:rsid w:val="0071345C"/>
    <w:rsid w:val="00713623"/>
    <w:rsid w:val="00713C6A"/>
    <w:rsid w:val="00713E1A"/>
    <w:rsid w:val="00714AD6"/>
    <w:rsid w:val="007155FF"/>
    <w:rsid w:val="00715979"/>
    <w:rsid w:val="0071690B"/>
    <w:rsid w:val="00716A1F"/>
    <w:rsid w:val="00720585"/>
    <w:rsid w:val="00722AAE"/>
    <w:rsid w:val="00724FEF"/>
    <w:rsid w:val="00730804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63B"/>
    <w:rsid w:val="007567E3"/>
    <w:rsid w:val="00760815"/>
    <w:rsid w:val="00761B0C"/>
    <w:rsid w:val="0076393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201B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313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6FF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19DC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4ABB"/>
    <w:rsid w:val="008A595E"/>
    <w:rsid w:val="008A5D08"/>
    <w:rsid w:val="008A6F4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B89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26A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E6551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BB8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5B5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A47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0D4E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0633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2380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2D06"/>
    <w:rsid w:val="00DA36DA"/>
    <w:rsid w:val="00DA3B04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0E3E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691E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1FA1"/>
    <w:rsid w:val="00EE248F"/>
    <w:rsid w:val="00EE26CF"/>
    <w:rsid w:val="00EE2C70"/>
    <w:rsid w:val="00EE3457"/>
    <w:rsid w:val="00EE3612"/>
    <w:rsid w:val="00EE540C"/>
    <w:rsid w:val="00EE77A1"/>
    <w:rsid w:val="00EF1C62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1CA"/>
    <w:rsid w:val="00F17832"/>
    <w:rsid w:val="00F20714"/>
    <w:rsid w:val="00F20807"/>
    <w:rsid w:val="00F20FF8"/>
    <w:rsid w:val="00F21294"/>
    <w:rsid w:val="00F21DF4"/>
    <w:rsid w:val="00F22113"/>
    <w:rsid w:val="00F222CF"/>
    <w:rsid w:val="00F22751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35D689E7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1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3C8C01-979E-4E34-B672-4255C9817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1114</Words>
  <Characters>6935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8033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Peter Ščúr</cp:lastModifiedBy>
  <cp:revision>4</cp:revision>
  <cp:lastPrinted>2017-03-27T09:43:00Z</cp:lastPrinted>
  <dcterms:created xsi:type="dcterms:W3CDTF">2024-06-07T11:31:00Z</dcterms:created>
  <dcterms:modified xsi:type="dcterms:W3CDTF">2024-06-24T09:59:00Z</dcterms:modified>
</cp:coreProperties>
</file>