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35916028          DIČ:  2021933386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E4762" w:rsidP="007B0660">
      <w:pPr>
        <w:jc w:val="both"/>
        <w:rPr>
          <w:rFonts w:cs="Arial"/>
          <w:szCs w:val="22"/>
        </w:rPr>
      </w:pPr>
      <w:r w:rsidRPr="005E4762">
        <w:rPr>
          <w:rFonts w:cs="Arial"/>
          <w:szCs w:val="22"/>
        </w:rPr>
        <w:t>poskytovanie služieb v oblasti informačných technológií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51A7" w:rsidRDefault="000B51A7" w:rsidP="00107589">
      <w:pPr>
        <w:spacing w:after="0" w:line="240" w:lineRule="auto"/>
      </w:pPr>
      <w:r>
        <w:separator/>
      </w:r>
    </w:p>
  </w:endnote>
  <w:endnote w:type="continuationSeparator" w:id="0">
    <w:p w:rsidR="000B51A7" w:rsidRDefault="000B51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476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51A7" w:rsidRDefault="000B51A7" w:rsidP="00107589">
      <w:pPr>
        <w:spacing w:after="0" w:line="240" w:lineRule="auto"/>
      </w:pPr>
      <w:r>
        <w:separator/>
      </w:r>
    </w:p>
  </w:footnote>
  <w:footnote w:type="continuationSeparator" w:id="0">
    <w:p w:rsidR="000B51A7" w:rsidRDefault="000B51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35916028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2021933386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1A7"/>
    <w:rsid w:val="000D22CE"/>
    <w:rsid w:val="000E1917"/>
    <w:rsid w:val="000E6BA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762"/>
    <w:rsid w:val="00600751"/>
    <w:rsid w:val="00613360"/>
    <w:rsid w:val="00645466"/>
    <w:rsid w:val="00646CDF"/>
    <w:rsid w:val="006627AF"/>
    <w:rsid w:val="00687B87"/>
    <w:rsid w:val="006A4709"/>
    <w:rsid w:val="006A5428"/>
    <w:rsid w:val="006B0353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1E78D5"/>
  <w15:docId w15:val="{C2A47B28-7031-4EFF-A52B-2BCC27110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79BFB-1495-4C71-A7CB-4A03C782B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4610</Words>
  <Characters>26282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Kopačka</cp:lastModifiedBy>
  <cp:revision>3</cp:revision>
  <cp:lastPrinted>2015-01-27T14:36:00Z</cp:lastPrinted>
  <dcterms:created xsi:type="dcterms:W3CDTF">2024-06-25T10:20:00Z</dcterms:created>
  <dcterms:modified xsi:type="dcterms:W3CDTF">2024-06-25T12:25:00Z</dcterms:modified>
</cp:coreProperties>
</file>