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5799CB" w14:textId="77777777" w:rsidTr="00EC177A">
        <w:tc>
          <w:tcPr>
            <w:tcW w:w="3061" w:type="dxa"/>
            <w:vAlign w:val="center"/>
          </w:tcPr>
          <w:p w14:paraId="70B6118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3CC63A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316F8D2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3546841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83068E5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434E685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C7C412D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5DD326A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1E3E8E6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F6A719B" w14:textId="77777777" w:rsidR="00D90FC4" w:rsidRPr="00D90FC4" w:rsidRDefault="000B4B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1952E0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313EA3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E0DC70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19A33F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3C846F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B3EAC4" w14:textId="77777777"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42623B" w14:textId="77777777" w:rsidR="007C2624" w:rsidRDefault="007C262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6BF432F" w14:textId="77777777" w:rsidR="007C2624" w:rsidRPr="00D90FC4" w:rsidRDefault="007C262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811C1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E1EA8A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9388E24" w14:textId="77777777" w:rsidR="00F7264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</w:t>
      </w:r>
      <w:r w:rsidRPr="00D34A40">
        <w:rPr>
          <w:sz w:val="22"/>
          <w:szCs w:val="22"/>
          <w:u w:val="single"/>
        </w:rPr>
        <w:t xml:space="preserve">) </w:t>
      </w:r>
      <w:r w:rsidR="005C2148" w:rsidRPr="00D34A40">
        <w:rPr>
          <w:sz w:val="22"/>
          <w:szCs w:val="22"/>
          <w:u w:val="single"/>
        </w:rPr>
        <w:t>Občianske združenie</w:t>
      </w:r>
      <w:r w:rsidR="000B4B5C" w:rsidRPr="00D34A40">
        <w:rPr>
          <w:sz w:val="22"/>
          <w:szCs w:val="22"/>
          <w:u w:val="single"/>
        </w:rPr>
        <w:t xml:space="preserve"> </w:t>
      </w:r>
      <w:r w:rsidR="000B4B5C" w:rsidRPr="00D34A40">
        <w:rPr>
          <w:b/>
          <w:sz w:val="22"/>
          <w:szCs w:val="22"/>
          <w:u w:val="single"/>
        </w:rPr>
        <w:t>HC Bulls Vranov</w:t>
      </w:r>
      <w:r w:rsidR="000B4B5C">
        <w:rPr>
          <w:sz w:val="22"/>
          <w:szCs w:val="22"/>
        </w:rPr>
        <w:t xml:space="preserve">  je mimovládny neziskový subjekt, ktorý vykonáva svoju činnosť a pôsobnosť na území Slovenskej republiky, je právnickou osobou, má vlastnú právnu subjektivitu. Je založené v súlade so zákonom č. 83/1990 Zb. v znení neskorších predpisov o združovaní občanov, a v súlade so všeobecne záväznými právnymi predpismi Slovenskej republiky. Je registrované v zozname občianskych združení</w:t>
      </w:r>
      <w:r w:rsidR="005C2148">
        <w:rPr>
          <w:sz w:val="22"/>
          <w:szCs w:val="22"/>
        </w:rPr>
        <w:t xml:space="preserve"> Ministerstva vnútra Slovenskej republiky, sekcii všeobecnej vnútornej správy , oddelení registrácií,  Drieňová 22, 826 86  Bratislava, pod registračným  číslom VVS/1-900/90-47514.</w:t>
      </w:r>
      <w:r w:rsidR="000B4B5C">
        <w:rPr>
          <w:sz w:val="22"/>
          <w:szCs w:val="22"/>
        </w:rPr>
        <w:t xml:space="preserve"> Podľa zákona  o dani z príjmov č. 595/2003 Z. z.</w:t>
      </w:r>
      <w:r w:rsidR="005C2148">
        <w:rPr>
          <w:sz w:val="22"/>
          <w:szCs w:val="22"/>
        </w:rPr>
        <w:t xml:space="preserve">, </w:t>
      </w:r>
      <w:r w:rsidR="000B4B5C">
        <w:rPr>
          <w:sz w:val="22"/>
          <w:szCs w:val="22"/>
        </w:rPr>
        <w:t xml:space="preserve"> § 50</w:t>
      </w:r>
      <w:r w:rsidR="005C2148">
        <w:rPr>
          <w:sz w:val="22"/>
          <w:szCs w:val="22"/>
        </w:rPr>
        <w:t xml:space="preserve">, </w:t>
      </w:r>
      <w:r w:rsidR="000B4B5C">
        <w:rPr>
          <w:sz w:val="22"/>
          <w:szCs w:val="22"/>
        </w:rPr>
        <w:t xml:space="preserve"> v znení noviel</w:t>
      </w:r>
      <w:r w:rsidR="005C2148">
        <w:rPr>
          <w:sz w:val="22"/>
          <w:szCs w:val="22"/>
        </w:rPr>
        <w:t xml:space="preserve">, </w:t>
      </w:r>
      <w:r w:rsidR="000B4B5C">
        <w:rPr>
          <w:sz w:val="22"/>
          <w:szCs w:val="22"/>
        </w:rPr>
        <w:t xml:space="preserve"> bola jeho registrácia v Notárskom centrálnom registri určených právnických osôb vykonaná 07.10.2016 pod číslom registrácie 411/2016.</w:t>
      </w:r>
      <w:r w:rsidR="005C2148">
        <w:rPr>
          <w:sz w:val="22"/>
          <w:szCs w:val="22"/>
        </w:rPr>
        <w:t xml:space="preserve"> Občianske združenie vzniklo 03.12.2015. </w:t>
      </w:r>
    </w:p>
    <w:p w14:paraId="69B1F0DD" w14:textId="77777777" w:rsidR="00012749" w:rsidRDefault="00C67FB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HC Bulls Vranov hokejový klub  bol na základe svojej prihlášky zo dňa 30.09.2016 prijatý za člena Slovenského zväzu ľadového hokeja  SLOVAK ICE  HOCKEY FEDERATION,  registrovaný bol dňa 19.10.2016 , evidovaný pod číslom  PK/05/2016 – 2017.V evidencii Slovenského zväzu ľadového hokeja je vedený pod  evidenčným  číslom člena 172.</w:t>
      </w:r>
    </w:p>
    <w:p w14:paraId="6A723CCD" w14:textId="77777777" w:rsidR="00C67FBF" w:rsidRDefault="00A02521" w:rsidP="00D34A40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C67FBF" w:rsidRPr="00D34A40">
        <w:rPr>
          <w:sz w:val="22"/>
          <w:szCs w:val="22"/>
          <w:u w:val="single"/>
        </w:rPr>
        <w:t>Členmi štatutárnych orgánov sú</w:t>
      </w:r>
      <w:r w:rsidR="00C67FBF">
        <w:rPr>
          <w:sz w:val="22"/>
          <w:szCs w:val="22"/>
        </w:rPr>
        <w:t>:</w:t>
      </w:r>
    </w:p>
    <w:p w14:paraId="3B93819A" w14:textId="77777777" w:rsidR="00C67FBF" w:rsidRDefault="00C67FBF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Jiří Zeman – predseda občianskeho združenia</w:t>
      </w:r>
    </w:p>
    <w:p w14:paraId="24DFD7D3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JUDr. Marián Novikmec – podpredseda občianskeho združenia</w:t>
      </w:r>
    </w:p>
    <w:p w14:paraId="3A677C30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Veronika Zemanová – generálny sekretár združenia.</w:t>
      </w:r>
    </w:p>
    <w:p w14:paraId="2F1422AB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Tvoria predsedníctvo združenia.</w:t>
      </w:r>
    </w:p>
    <w:p w14:paraId="3282BCCF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</w:p>
    <w:p w14:paraId="5C921E00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 w:rsidRPr="00D34A40">
        <w:rPr>
          <w:sz w:val="22"/>
          <w:szCs w:val="22"/>
          <w:u w:val="single"/>
        </w:rPr>
        <w:t>Orgánmi združenia sú</w:t>
      </w:r>
      <w:r>
        <w:rPr>
          <w:sz w:val="22"/>
          <w:szCs w:val="22"/>
        </w:rPr>
        <w:t xml:space="preserve">: </w:t>
      </w:r>
    </w:p>
    <w:p w14:paraId="6C95C6CE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Členská schôdza</w:t>
      </w:r>
    </w:p>
    <w:p w14:paraId="48F8C0C0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</w:t>
      </w:r>
    </w:p>
    <w:p w14:paraId="0A075F98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Predsedníctvo.</w:t>
      </w:r>
    </w:p>
    <w:p w14:paraId="57EAF587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</w:p>
    <w:p w14:paraId="6BDA156E" w14:textId="77777777" w:rsidR="00D34A40" w:rsidRDefault="00D34A40" w:rsidP="00D34A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 je najvyšší výkonný orgán združenia, za svoju činnosť zodpovedá členskej schôdzi.</w:t>
      </w:r>
    </w:p>
    <w:p w14:paraId="2875118D" w14:textId="77777777" w:rsidR="00D34A40" w:rsidRDefault="00D34A40" w:rsidP="00CD361E">
      <w:pPr>
        <w:spacing w:before="0" w:line="240" w:lineRule="auto"/>
        <w:rPr>
          <w:sz w:val="22"/>
          <w:szCs w:val="22"/>
        </w:rPr>
      </w:pPr>
    </w:p>
    <w:p w14:paraId="2E2F19FA" w14:textId="77777777" w:rsidR="00DF7BC4" w:rsidRDefault="00D34A4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DF7BC4">
        <w:rPr>
          <w:sz w:val="22"/>
          <w:szCs w:val="22"/>
        </w:rPr>
        <w:t xml:space="preserve">V zmysle Stanov občianskeho združenia HC Bulls Vranov  je jeho cieľom , úlohou a hlavnou činnosťou uspokojovanie mnohostranných  záujmov  a záľub detí a mládeže v oblasti telesnej kultúry, vytváranie podmienok na upevňovanie ich zdravia, zvyšovanie telesnej a duševnej zdatnosti a športovej výkonnosti najmä v hokeji. </w:t>
      </w:r>
    </w:p>
    <w:p w14:paraId="600457CC" w14:textId="77777777" w:rsidR="00DF7BC4" w:rsidRDefault="00DF7BC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Ďalšími  cieľmi združenia sú podpora všeobecne prospešných aktivít v spoločnosti, najmä výchova a vzdelávanie, podpora kultúry a športu, ochrana životného prostredia, podpora dospelých a mládeže v zdravom životnom štýle a vytváranie podmienok na uspokojovanie záujmov a potrieb svojich členov, ale aj ostatnej verejnosti v akejkoľvek činnosti v súlade so stanovami a internými smernicami.</w:t>
      </w:r>
    </w:p>
    <w:p w14:paraId="21A90DFE" w14:textId="77777777" w:rsidR="00DF7BC4" w:rsidRDefault="00DF7BC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Jej </w:t>
      </w:r>
      <w:r w:rsidR="008D731E">
        <w:rPr>
          <w:sz w:val="22"/>
          <w:szCs w:val="22"/>
        </w:rPr>
        <w:t xml:space="preserve">hlavná </w:t>
      </w:r>
      <w:r>
        <w:rPr>
          <w:sz w:val="22"/>
          <w:szCs w:val="22"/>
        </w:rPr>
        <w:t>činnosť sa realizuje najmä:</w:t>
      </w:r>
    </w:p>
    <w:p w14:paraId="6D8A9DCA" w14:textId="77777777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Usporadúvaním prednášok, školení, seminárov, kurzov a vedeckých konferencií</w:t>
      </w:r>
    </w:p>
    <w:p w14:paraId="79D44A63" w14:textId="77777777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Organizovaním záujmových, spoločenských, kultúrnych a športových podujatí</w:t>
      </w:r>
    </w:p>
    <w:p w14:paraId="6036A97B" w14:textId="77777777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Poskytovaním informačných a odborných služieb pre verejnosť</w:t>
      </w:r>
    </w:p>
    <w:p w14:paraId="2C10B4B8" w14:textId="77777777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Vzdelávacími, odbornými a diskusnými akciami a aktivitami</w:t>
      </w:r>
    </w:p>
    <w:p w14:paraId="17F1B2F0" w14:textId="77777777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Aktivitami v oblasti ochrany a podpory zdravia</w:t>
      </w:r>
    </w:p>
    <w:p w14:paraId="2E6A6E97" w14:textId="2D50D609" w:rsidR="00DF7BC4" w:rsidRDefault="00DF7BC4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Spoluprácou s inými podobnými domácimi a zahraničnými subjektami</w:t>
      </w:r>
    </w:p>
    <w:p w14:paraId="442162AF" w14:textId="77777777" w:rsidR="00DF7BC4" w:rsidRDefault="009A12B2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Propagovaním svojej činnosti</w:t>
      </w:r>
    </w:p>
    <w:p w14:paraId="4FD3A685" w14:textId="77777777" w:rsidR="009A12B2" w:rsidRDefault="009A12B2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Finančnou podporou prostredníctvom  finančných príspevkov</w:t>
      </w:r>
    </w:p>
    <w:p w14:paraId="05A81915" w14:textId="77777777" w:rsidR="009A12B2" w:rsidRDefault="009A12B2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Materiálno-technickou podporou</w:t>
      </w:r>
    </w:p>
    <w:p w14:paraId="1CD6E929" w14:textId="6F550FEC" w:rsidR="009A12B2" w:rsidRDefault="009A12B2" w:rsidP="00372BD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Tvorbou a realizáciou akýchkoľvek všeobecno-prospešných projektov na území SR a v zahraničí v súlade s právnym poriadkom daných krajín a v súlade so záujmami združenia.</w:t>
      </w:r>
    </w:p>
    <w:p w14:paraId="7BBB9C03" w14:textId="77777777" w:rsidR="00372BD9" w:rsidRDefault="00372BD9" w:rsidP="007C2624">
      <w:pPr>
        <w:spacing w:before="0" w:after="0" w:line="240" w:lineRule="auto"/>
        <w:rPr>
          <w:sz w:val="22"/>
          <w:szCs w:val="22"/>
        </w:rPr>
      </w:pPr>
    </w:p>
    <w:p w14:paraId="675D224A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7AF94CD1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4904E942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5C756237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1E45BEA2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74AF20D8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7D8BF00E" w14:textId="77777777" w:rsidR="00A97735" w:rsidRDefault="00A97735" w:rsidP="007C2624">
      <w:pPr>
        <w:spacing w:before="0" w:after="0" w:line="240" w:lineRule="auto"/>
        <w:rPr>
          <w:sz w:val="22"/>
          <w:szCs w:val="22"/>
        </w:rPr>
      </w:pPr>
    </w:p>
    <w:p w14:paraId="7C85575F" w14:textId="208086FA" w:rsidR="007C2624" w:rsidRDefault="007C2624" w:rsidP="007C262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HC Bulls Vranov má osvedčenie  o živnostenskom oprávnení, vydané Okresným úradom Vranov nad Topľou, odborom živnostenského podnikania,  číslo živnostenského registra: 790-16548 na vykonávanie živnosti:</w:t>
      </w:r>
    </w:p>
    <w:p w14:paraId="2275D552" w14:textId="77777777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Prenájom hnuteľných vecí</w:t>
      </w:r>
    </w:p>
    <w:p w14:paraId="1D855D5E" w14:textId="77777777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Reklamné a marketingové služby</w:t>
      </w:r>
    </w:p>
    <w:p w14:paraId="205BA9EE" w14:textId="77777777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Organizovanie športových, kultúrnych a iných spoločenských podujatí</w:t>
      </w:r>
    </w:p>
    <w:p w14:paraId="7792CD93" w14:textId="77777777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Prevádzkovanie športových zariadení</w:t>
      </w:r>
    </w:p>
    <w:p w14:paraId="55E5707E" w14:textId="77777777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Prenájom  nehnuteľností spojený s poskytovaním iných než základných služieb spojených s prenájmom</w:t>
      </w:r>
    </w:p>
    <w:p w14:paraId="5E1987C9" w14:textId="7DC6D645" w:rsidR="007C2624" w:rsidRDefault="007C2624" w:rsidP="007C2624">
      <w:pPr>
        <w:numPr>
          <w:ilvl w:val="0"/>
          <w:numId w:val="13"/>
        </w:num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Kúpa tovaru na účely jeho predaja konečnému spotrebiteľovi (maloobchod) alebo iným prevádzkovateľom živnosti (veľkoobchod).</w:t>
      </w:r>
    </w:p>
    <w:p w14:paraId="147B0715" w14:textId="77777777" w:rsidR="007C2624" w:rsidRDefault="00C74006" w:rsidP="007C262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Vykonávanie týchto činností je doplnkovou činnosťou v malom rozsahu v prípade potreby doplnenia chýbajúcich zdrojov</w:t>
      </w:r>
      <w:r w:rsidR="00CA0677">
        <w:rPr>
          <w:sz w:val="22"/>
          <w:szCs w:val="22"/>
        </w:rPr>
        <w:t xml:space="preserve"> financovania hlavnej činnosti  občianskeho združenia HC Bulls Vranov. </w:t>
      </w:r>
    </w:p>
    <w:p w14:paraId="4ECB7B08" w14:textId="77777777" w:rsidR="00CA0677" w:rsidRDefault="00CA0677" w:rsidP="007C2624">
      <w:pPr>
        <w:spacing w:before="0" w:after="0" w:line="240" w:lineRule="auto"/>
        <w:rPr>
          <w:sz w:val="22"/>
          <w:szCs w:val="22"/>
        </w:rPr>
      </w:pPr>
    </w:p>
    <w:p w14:paraId="6F3BC9E7" w14:textId="31BDF96C" w:rsidR="00DB1285" w:rsidRPr="00D90FC4" w:rsidRDefault="00372BD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844BDE">
        <w:rPr>
          <w:sz w:val="22"/>
          <w:szCs w:val="22"/>
        </w:rPr>
        <w:t>(4</w:t>
      </w:r>
      <w:r w:rsidR="00DB1285" w:rsidRPr="00844BDE">
        <w:rPr>
          <w:sz w:val="22"/>
          <w:szCs w:val="22"/>
        </w:rPr>
        <w:t xml:space="preserve">) </w:t>
      </w:r>
      <w:r w:rsidR="00844BDE" w:rsidRPr="00844BDE">
        <w:rPr>
          <w:sz w:val="22"/>
          <w:szCs w:val="22"/>
        </w:rPr>
        <w:t>V roku 20</w:t>
      </w:r>
      <w:r w:rsidR="00DC325C">
        <w:rPr>
          <w:sz w:val="22"/>
          <w:szCs w:val="22"/>
        </w:rPr>
        <w:t>2</w:t>
      </w:r>
      <w:r w:rsidR="006514CD">
        <w:rPr>
          <w:sz w:val="22"/>
          <w:szCs w:val="22"/>
        </w:rPr>
        <w:t>3</w:t>
      </w:r>
      <w:r w:rsidR="00844BDE" w:rsidRPr="00844BDE">
        <w:rPr>
          <w:sz w:val="22"/>
          <w:szCs w:val="22"/>
        </w:rPr>
        <w:t xml:space="preserve"> nemalo občianske združenie HC Bulls žiadnych zamestnancov. Činnos</w:t>
      </w:r>
      <w:r w:rsidR="009A0AB2">
        <w:rPr>
          <w:sz w:val="22"/>
          <w:szCs w:val="22"/>
        </w:rPr>
        <w:t>ť</w:t>
      </w:r>
      <w:r w:rsidR="00844BDE" w:rsidRPr="00844BDE">
        <w:rPr>
          <w:sz w:val="22"/>
          <w:szCs w:val="22"/>
        </w:rPr>
        <w:t xml:space="preserve"> občianskeho združenia riadil a zabezpečoval predseda občianskeho združenia sčasti sám a aj formou dodávateľských služieb</w:t>
      </w:r>
      <w:r w:rsidR="00844BDE">
        <w:rPr>
          <w:sz w:val="22"/>
          <w:szCs w:val="22"/>
        </w:rPr>
        <w:t>, rovnako ako v roku 20</w:t>
      </w:r>
      <w:r w:rsidR="00DC325C">
        <w:rPr>
          <w:sz w:val="22"/>
          <w:szCs w:val="22"/>
        </w:rPr>
        <w:t>2</w:t>
      </w:r>
      <w:r w:rsidR="003A00D3">
        <w:rPr>
          <w:sz w:val="22"/>
          <w:szCs w:val="22"/>
        </w:rPr>
        <w:t>2</w:t>
      </w:r>
      <w:r w:rsidR="00844BDE" w:rsidRPr="00844BDE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</w:t>
      </w:r>
    </w:p>
    <w:p w14:paraId="63BDA79D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</w:t>
      </w:r>
      <w:r w:rsidR="00372BD9">
        <w:rPr>
          <w:sz w:val="22"/>
          <w:szCs w:val="22"/>
        </w:rPr>
        <w:t xml:space="preserve"> HC Bulls Vranov nemá organizácie  vo svojej zriaďovateľskej pôsobnosti.</w:t>
      </w:r>
    </w:p>
    <w:p w14:paraId="7DD4263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ECC348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B07D96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72C7E1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23E37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>čtovná závierka</w:t>
      </w:r>
      <w:r w:rsidR="00223E37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0EE163E" w14:textId="00D950B9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E3138">
        <w:rPr>
          <w:sz w:val="22"/>
          <w:szCs w:val="22"/>
        </w:rPr>
        <w:t>V priebehu roka 20</w:t>
      </w:r>
      <w:r w:rsidR="00316254">
        <w:rPr>
          <w:sz w:val="22"/>
          <w:szCs w:val="22"/>
        </w:rPr>
        <w:t>2</w:t>
      </w:r>
      <w:r w:rsidR="003F180C">
        <w:rPr>
          <w:sz w:val="22"/>
          <w:szCs w:val="22"/>
        </w:rPr>
        <w:t>3</w:t>
      </w:r>
      <w:r w:rsidR="005E3138">
        <w:rPr>
          <w:sz w:val="22"/>
          <w:szCs w:val="22"/>
        </w:rPr>
        <w:t xml:space="preserve"> neboli uskutočnené žiadne zmeny účtovných zásad a účtovných metód.</w:t>
      </w:r>
      <w:r w:rsidR="002F6BB9" w:rsidRPr="002F6BB9">
        <w:rPr>
          <w:sz w:val="22"/>
          <w:szCs w:val="22"/>
        </w:rPr>
        <w:t xml:space="preserve"> </w:t>
      </w:r>
      <w:r w:rsidR="002F6BB9">
        <w:rPr>
          <w:sz w:val="22"/>
          <w:szCs w:val="22"/>
        </w:rPr>
        <w:t xml:space="preserve">V poznámkach sú uvedené informácie len k položkám, ktoré majú obsahovú náplň. </w:t>
      </w:r>
      <w:r w:rsidR="002F6BB9" w:rsidRPr="00D90FC4">
        <w:rPr>
          <w:sz w:val="22"/>
          <w:szCs w:val="22"/>
        </w:rPr>
        <w:t xml:space="preserve"> </w:t>
      </w:r>
    </w:p>
    <w:p w14:paraId="18D812DB" w14:textId="7F64F800" w:rsidR="001C170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BC280C">
        <w:rPr>
          <w:sz w:val="22"/>
          <w:szCs w:val="22"/>
        </w:rPr>
        <w:t>HC Bulls Vranov</w:t>
      </w:r>
      <w:r w:rsidR="00D56058">
        <w:rPr>
          <w:sz w:val="22"/>
          <w:szCs w:val="22"/>
        </w:rPr>
        <w:t xml:space="preserve"> nemá</w:t>
      </w:r>
      <w:r w:rsidR="00AC19D1">
        <w:rPr>
          <w:sz w:val="22"/>
          <w:szCs w:val="22"/>
        </w:rPr>
        <w:t xml:space="preserve"> </w:t>
      </w:r>
      <w:r w:rsidR="00D56058">
        <w:rPr>
          <w:sz w:val="22"/>
          <w:szCs w:val="22"/>
        </w:rPr>
        <w:t xml:space="preserve"> dlhodobý majetok, </w:t>
      </w:r>
      <w:r w:rsidR="00BC280C">
        <w:rPr>
          <w:sz w:val="22"/>
          <w:szCs w:val="22"/>
        </w:rPr>
        <w:t xml:space="preserve"> </w:t>
      </w:r>
      <w:r w:rsidR="001C1709">
        <w:rPr>
          <w:sz w:val="22"/>
          <w:szCs w:val="22"/>
        </w:rPr>
        <w:t>má zásoby</w:t>
      </w:r>
      <w:r w:rsidR="00537F90">
        <w:rPr>
          <w:sz w:val="22"/>
          <w:szCs w:val="22"/>
        </w:rPr>
        <w:t xml:space="preserve"> </w:t>
      </w:r>
      <w:r w:rsidR="001C1709">
        <w:rPr>
          <w:sz w:val="22"/>
          <w:szCs w:val="22"/>
        </w:rPr>
        <w:t>a tovar, ktorý oceňuje obstarávacou cenou</w:t>
      </w:r>
      <w:r w:rsidR="00537F90">
        <w:rPr>
          <w:sz w:val="22"/>
          <w:szCs w:val="22"/>
        </w:rPr>
        <w:t>,</w:t>
      </w:r>
      <w:r w:rsidR="001C1709">
        <w:rPr>
          <w:sz w:val="22"/>
          <w:szCs w:val="22"/>
        </w:rPr>
        <w:t xml:space="preserve"> vrátane nákladov obstarania.</w:t>
      </w:r>
    </w:p>
    <w:p w14:paraId="3458163A" w14:textId="77777777" w:rsidR="001C1709" w:rsidRDefault="001C170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a záväzky sú oceňované menovitou hodnotou. Rovnako aj peňažné prostriedky a ceniny. </w:t>
      </w:r>
    </w:p>
    <w:p w14:paraId="32599187" w14:textId="77777777" w:rsidR="00DB1285" w:rsidRPr="00D90FC4" w:rsidRDefault="001C170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Výnosy  budúcich období sú vykázané vo výške, v zmysle zásady vecnej a časovej súvislosti s účtovným obdobím.</w:t>
      </w:r>
    </w:p>
    <w:p w14:paraId="3130B572" w14:textId="41C7EBAE" w:rsidR="00503A66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1C1709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1C1709">
        <w:rPr>
          <w:sz w:val="22"/>
          <w:szCs w:val="22"/>
        </w:rPr>
        <w:t>V roku 20</w:t>
      </w:r>
      <w:r w:rsidR="00DC325C">
        <w:rPr>
          <w:sz w:val="22"/>
          <w:szCs w:val="22"/>
        </w:rPr>
        <w:t>2</w:t>
      </w:r>
      <w:r w:rsidR="003F180C">
        <w:rPr>
          <w:sz w:val="22"/>
          <w:szCs w:val="22"/>
        </w:rPr>
        <w:t>3</w:t>
      </w:r>
      <w:r w:rsidR="001C1709">
        <w:rPr>
          <w:sz w:val="22"/>
          <w:szCs w:val="22"/>
        </w:rPr>
        <w:t xml:space="preserve"> netvorilo </w:t>
      </w:r>
      <w:r w:rsidR="000F72D5">
        <w:rPr>
          <w:sz w:val="22"/>
          <w:szCs w:val="22"/>
        </w:rPr>
        <w:t xml:space="preserve">občianske združenie HC Bulls významné rezervy a opravné položky k majetku. </w:t>
      </w:r>
    </w:p>
    <w:p w14:paraId="34ADA23E" w14:textId="77777777" w:rsidR="00844BDE" w:rsidRDefault="00844BDE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435F779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563935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818DEF3" w14:textId="77777777" w:rsidR="009B4F0F" w:rsidRPr="00D90FC4" w:rsidRDefault="00AC19D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HC Bulls Vranov nemá  </w:t>
      </w:r>
      <w:r w:rsidR="003D6571" w:rsidRPr="00D90FC4">
        <w:rPr>
          <w:sz w:val="22"/>
          <w:szCs w:val="22"/>
        </w:rPr>
        <w:t>významn</w:t>
      </w:r>
      <w:r>
        <w:rPr>
          <w:sz w:val="22"/>
          <w:szCs w:val="22"/>
        </w:rPr>
        <w:t>é</w:t>
      </w:r>
      <w:r w:rsidR="003D6571" w:rsidRPr="00D90FC4">
        <w:rPr>
          <w:sz w:val="22"/>
          <w:szCs w:val="22"/>
        </w:rPr>
        <w:t xml:space="preserve"> pohľadávk</w:t>
      </w:r>
      <w:r>
        <w:rPr>
          <w:sz w:val="22"/>
          <w:szCs w:val="22"/>
        </w:rPr>
        <w:t>y</w:t>
      </w:r>
      <w:r w:rsidR="003D6571" w:rsidRPr="00D90FC4">
        <w:rPr>
          <w:sz w:val="22"/>
          <w:szCs w:val="22"/>
        </w:rPr>
        <w:t xml:space="preserve">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>sť</w:t>
      </w:r>
      <w:r w:rsidR="00330635">
        <w:rPr>
          <w:sz w:val="22"/>
          <w:szCs w:val="22"/>
        </w:rPr>
        <w:t xml:space="preserve"> a</w:t>
      </w:r>
      <w:r w:rsidR="004529D8" w:rsidRPr="00DB5C6F">
        <w:rPr>
          <w:sz w:val="22"/>
          <w:szCs w:val="22"/>
        </w:rPr>
        <w:t xml:space="preserve">  zdaňovanú  </w:t>
      </w:r>
      <w:r w:rsidR="009B4F0F" w:rsidRPr="00DB5C6F">
        <w:rPr>
          <w:sz w:val="22"/>
          <w:szCs w:val="22"/>
        </w:rPr>
        <w:t>podnikateľskú činnosť.</w:t>
      </w:r>
    </w:p>
    <w:p w14:paraId="6D2E08C2" w14:textId="0A0ED701" w:rsidR="00D87E14" w:rsidRPr="00E853EA" w:rsidRDefault="009B4F0F" w:rsidP="00DC74E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AC19D1">
        <w:rPr>
          <w:sz w:val="22"/>
          <w:szCs w:val="22"/>
        </w:rPr>
        <w:t xml:space="preserve"> </w:t>
      </w:r>
      <w:r w:rsidR="00AC19D1" w:rsidRPr="00E853EA">
        <w:rPr>
          <w:sz w:val="22"/>
          <w:szCs w:val="22"/>
        </w:rPr>
        <w:t>Občianske združenie netvorilo opravné položky k pohľadávkam v roku  20</w:t>
      </w:r>
      <w:r w:rsidR="00E747BF" w:rsidRPr="00E853EA">
        <w:rPr>
          <w:sz w:val="22"/>
          <w:szCs w:val="22"/>
        </w:rPr>
        <w:t>2</w:t>
      </w:r>
      <w:r w:rsidR="00CC327E" w:rsidRPr="00E853EA">
        <w:rPr>
          <w:sz w:val="22"/>
          <w:szCs w:val="22"/>
        </w:rPr>
        <w:t>3</w:t>
      </w:r>
      <w:r w:rsidR="00AC19D1" w:rsidRPr="00E853EA">
        <w:rPr>
          <w:sz w:val="22"/>
          <w:szCs w:val="22"/>
        </w:rPr>
        <w:t>.</w:t>
      </w:r>
      <w:r w:rsidRPr="00E853EA">
        <w:rPr>
          <w:sz w:val="22"/>
          <w:szCs w:val="22"/>
        </w:rPr>
        <w:t xml:space="preserve"> </w:t>
      </w:r>
    </w:p>
    <w:p w14:paraId="1A12FDAE" w14:textId="77777777" w:rsidR="00AE73E1" w:rsidRDefault="00AE73E1" w:rsidP="00DC74E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06A47">
        <w:rPr>
          <w:sz w:val="22"/>
          <w:szCs w:val="22"/>
        </w:rPr>
        <w:t>Položky krátkodobého finančného majetku</w:t>
      </w:r>
    </w:p>
    <w:p w14:paraId="659AB1C8" w14:textId="77777777" w:rsidR="00AC06AE" w:rsidRDefault="00AC06AE" w:rsidP="00AC06AE">
      <w:pPr>
        <w:spacing w:before="0" w:line="240" w:lineRule="auto"/>
        <w:rPr>
          <w:sz w:val="22"/>
          <w:szCs w:val="22"/>
        </w:rPr>
      </w:pPr>
    </w:p>
    <w:tbl>
      <w:tblPr>
        <w:tblW w:w="729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2260"/>
        <w:gridCol w:w="2551"/>
      </w:tblGrid>
      <w:tr w:rsidR="00AC06AE" w:rsidRPr="00AC06AE" w14:paraId="57E7FB96" w14:textId="77777777" w:rsidTr="00316254">
        <w:trPr>
          <w:trHeight w:val="1212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340FC" w14:textId="77777777" w:rsidR="00AC06AE" w:rsidRPr="001F59CF" w:rsidRDefault="00AC06AE" w:rsidP="00AC06A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102FF" w14:textId="77777777" w:rsidR="00AC06AE" w:rsidRPr="001F59CF" w:rsidRDefault="00AC06AE" w:rsidP="00AC06A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EFCB" w14:textId="77777777" w:rsidR="00AC06AE" w:rsidRPr="001F59CF" w:rsidRDefault="00AC06AE" w:rsidP="00AC06A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E747BF" w:rsidRPr="00E747BF" w14:paraId="2F54E71A" w14:textId="77777777" w:rsidTr="00316254">
        <w:trPr>
          <w:trHeight w:val="288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B9636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Pokladnica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AE84F6" w14:textId="6BE6B1F0" w:rsidR="00E747BF" w:rsidRPr="001F59CF" w:rsidRDefault="003F180C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6759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FA836" w14:textId="7BCB182C" w:rsidR="00E747BF" w:rsidRPr="001F59CF" w:rsidRDefault="003F180C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1814</w:t>
            </w:r>
          </w:p>
        </w:tc>
      </w:tr>
      <w:tr w:rsidR="00E747BF" w:rsidRPr="00E747BF" w14:paraId="7E43ECCF" w14:textId="77777777" w:rsidTr="00316254">
        <w:trPr>
          <w:trHeight w:val="288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28EDC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Ceniny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F7387" w14:textId="23C7F161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FC136" w14:textId="3A216F2D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E747BF" w:rsidRPr="00E747BF" w14:paraId="6701DC6D" w14:textId="77777777" w:rsidTr="00316254">
        <w:trPr>
          <w:trHeight w:val="288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0CA3F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Bankové účty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B8EE7" w14:textId="4EFB6025" w:rsidR="00E747BF" w:rsidRPr="001F59CF" w:rsidRDefault="003F180C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45661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620B7" w14:textId="579D932F" w:rsidR="00E747BF" w:rsidRPr="001F59CF" w:rsidRDefault="003F180C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26933</w:t>
            </w:r>
          </w:p>
        </w:tc>
      </w:tr>
      <w:tr w:rsidR="00E747BF" w:rsidRPr="00E747BF" w14:paraId="34DD48F0" w14:textId="77777777" w:rsidTr="00316254">
        <w:trPr>
          <w:trHeight w:val="288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23A88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Peniaze na ceste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3C53B1" w14:textId="04B71C6C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37070" w14:textId="5119D5FD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E747BF" w:rsidRPr="00E747BF" w14:paraId="412D50AE" w14:textId="77777777" w:rsidTr="00316254">
        <w:trPr>
          <w:trHeight w:val="288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3E745" w14:textId="77777777" w:rsidR="00E747BF" w:rsidRPr="004E1214" w:rsidRDefault="00E747BF" w:rsidP="00E747B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1214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Celkom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C11DD" w14:textId="68610607" w:rsidR="00E747BF" w:rsidRPr="004E1214" w:rsidRDefault="003F180C" w:rsidP="00E747B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52</w:t>
            </w:r>
            <w:r w:rsidR="00172FFB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420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63648" w14:textId="434135D6" w:rsidR="00E747BF" w:rsidRPr="004E1214" w:rsidRDefault="003F180C" w:rsidP="00E747B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28 747</w:t>
            </w:r>
          </w:p>
        </w:tc>
      </w:tr>
    </w:tbl>
    <w:p w14:paraId="027D0C0A" w14:textId="77777777" w:rsidR="00AC06AE" w:rsidRPr="00E747BF" w:rsidRDefault="00AC06AE" w:rsidP="00AC06AE">
      <w:pPr>
        <w:spacing w:before="0" w:line="240" w:lineRule="auto"/>
        <w:rPr>
          <w:sz w:val="22"/>
          <w:szCs w:val="22"/>
        </w:rPr>
      </w:pPr>
    </w:p>
    <w:p w14:paraId="12439388" w14:textId="77777777" w:rsidR="00AC06AE" w:rsidRDefault="00AC06AE" w:rsidP="00AC06AE">
      <w:pPr>
        <w:spacing w:before="0" w:line="240" w:lineRule="auto"/>
        <w:rPr>
          <w:sz w:val="22"/>
          <w:szCs w:val="22"/>
        </w:rPr>
      </w:pPr>
    </w:p>
    <w:p w14:paraId="457F8F37" w14:textId="77777777" w:rsidR="00A97735" w:rsidRPr="00AC19D1" w:rsidRDefault="00A97735" w:rsidP="00AC06AE">
      <w:pPr>
        <w:spacing w:before="0" w:line="240" w:lineRule="auto"/>
        <w:rPr>
          <w:sz w:val="22"/>
          <w:szCs w:val="22"/>
        </w:rPr>
      </w:pPr>
    </w:p>
    <w:p w14:paraId="49A61469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</w:t>
      </w:r>
      <w:r w:rsidR="00546A90">
        <w:rPr>
          <w:sz w:val="22"/>
          <w:szCs w:val="22"/>
        </w:rPr>
        <w:t xml:space="preserve"> je nižšie v tabuľke:</w:t>
      </w:r>
    </w:p>
    <w:p w14:paraId="0369DB69" w14:textId="77777777" w:rsidR="00AC19D1" w:rsidRDefault="00AC19D1" w:rsidP="00AC19D1">
      <w:pPr>
        <w:spacing w:before="0" w:line="240" w:lineRule="auto"/>
        <w:ind w:left="1"/>
        <w:rPr>
          <w:sz w:val="22"/>
          <w:szCs w:val="22"/>
        </w:rPr>
      </w:pPr>
    </w:p>
    <w:tbl>
      <w:tblPr>
        <w:tblW w:w="7319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4"/>
        <w:gridCol w:w="1502"/>
        <w:gridCol w:w="1040"/>
        <w:gridCol w:w="1060"/>
        <w:gridCol w:w="1103"/>
      </w:tblGrid>
      <w:tr w:rsidR="00AC19D1" w:rsidRPr="00AC19D1" w14:paraId="34BC54CA" w14:textId="77777777" w:rsidTr="006435AE">
        <w:trPr>
          <w:trHeight w:val="1212"/>
        </w:trPr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307C4" w14:textId="77777777" w:rsidR="00AC19D1" w:rsidRPr="001F59CF" w:rsidRDefault="00AC19D1" w:rsidP="00AC19D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Položky výnosov budúcich období z dôvodu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D9BA7" w14:textId="77777777" w:rsidR="00AC19D1" w:rsidRPr="001F59CF" w:rsidRDefault="00AC19D1" w:rsidP="00AC19D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5160" w14:textId="77777777" w:rsidR="00AC19D1" w:rsidRPr="001F59CF" w:rsidRDefault="00AC19D1" w:rsidP="00AC19D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A571" w14:textId="77777777" w:rsidR="00AC19D1" w:rsidRPr="001F59CF" w:rsidRDefault="00AC19D1" w:rsidP="00AC19D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4ECA86" w14:textId="77777777" w:rsidR="00AC19D1" w:rsidRPr="001F59CF" w:rsidRDefault="00AC19D1" w:rsidP="00AC19D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 bežného účtovného obdobia</w:t>
            </w:r>
          </w:p>
        </w:tc>
      </w:tr>
      <w:tr w:rsidR="00E747BF" w:rsidRPr="00AC19D1" w14:paraId="7AA127ED" w14:textId="77777777" w:rsidTr="006435AE">
        <w:trPr>
          <w:trHeight w:val="288"/>
        </w:trPr>
        <w:tc>
          <w:tcPr>
            <w:tcW w:w="26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DA89E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1. podielu zaplatenej dane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A8A10" w14:textId="19131CF4" w:rsidR="00E747BF" w:rsidRPr="001F59CF" w:rsidRDefault="00CC327E" w:rsidP="006435A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15 671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5F91C1" w14:textId="0F80B264" w:rsidR="00E747BF" w:rsidRPr="001F59CF" w:rsidRDefault="00CC327E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65 466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678263" w14:textId="1D26E968" w:rsidR="00E747BF" w:rsidRPr="001F59CF" w:rsidRDefault="00247A65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</w:t>
            </w:r>
            <w:r w:rsidR="00172FFB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899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01F1AD" w14:textId="3B9A12C9" w:rsidR="00E747BF" w:rsidRPr="001F59CF" w:rsidRDefault="00247A65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26 239</w:t>
            </w:r>
          </w:p>
        </w:tc>
      </w:tr>
      <w:tr w:rsidR="00E747BF" w:rsidRPr="00AC19D1" w14:paraId="39F168D7" w14:textId="77777777" w:rsidTr="006435AE">
        <w:trPr>
          <w:trHeight w:val="288"/>
        </w:trPr>
        <w:tc>
          <w:tcPr>
            <w:tcW w:w="26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5A424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2. prijatých príspevkov žiakov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6A211" w14:textId="61179344" w:rsidR="00E747BF" w:rsidRPr="001F59CF" w:rsidRDefault="00E747BF" w:rsidP="006435A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B4275C" w14:textId="3EB88BA3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6F5AD" w14:textId="3BF9A95A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1BAE10" w14:textId="657BFD71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E747BF" w:rsidRPr="00AC19D1" w14:paraId="75C4E56F" w14:textId="77777777" w:rsidTr="006435AE">
        <w:trPr>
          <w:trHeight w:val="288"/>
        </w:trPr>
        <w:tc>
          <w:tcPr>
            <w:tcW w:w="26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FCF73" w14:textId="77777777" w:rsidR="00E747BF" w:rsidRPr="004E1214" w:rsidRDefault="00E747BF" w:rsidP="00E747B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1214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Celkom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67CB0" w14:textId="4C3178D8" w:rsidR="00E747BF" w:rsidRPr="004E1214" w:rsidRDefault="00CC327E" w:rsidP="006435AE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15</w:t>
            </w:r>
            <w:r w:rsidR="00172FFB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671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A6D57" w14:textId="742E305B" w:rsidR="00E747BF" w:rsidRPr="004E1214" w:rsidRDefault="00CC327E" w:rsidP="00E747B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65</w:t>
            </w:r>
            <w:r w:rsidR="00172FFB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466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C170C1" w14:textId="2CE40D25" w:rsidR="00E747BF" w:rsidRPr="004E1214" w:rsidRDefault="00247A65" w:rsidP="00E747B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54</w:t>
            </w:r>
            <w:r w:rsidR="00172FFB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899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F8743" w14:textId="34304A2B" w:rsidR="00E747BF" w:rsidRPr="004E1214" w:rsidRDefault="00247A65" w:rsidP="00E747B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26</w:t>
            </w:r>
            <w:r w:rsidR="00172FFB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239</w:t>
            </w:r>
          </w:p>
        </w:tc>
      </w:tr>
    </w:tbl>
    <w:p w14:paraId="1DA2DA33" w14:textId="77777777" w:rsidR="00AC19D1" w:rsidRPr="00D90FC4" w:rsidRDefault="00AC19D1" w:rsidP="00AC19D1">
      <w:pPr>
        <w:spacing w:before="0" w:line="240" w:lineRule="auto"/>
        <w:ind w:left="2"/>
        <w:rPr>
          <w:sz w:val="22"/>
          <w:szCs w:val="22"/>
        </w:rPr>
      </w:pPr>
    </w:p>
    <w:p w14:paraId="0B998835" w14:textId="77777777" w:rsidR="00922A1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účtovné obdobi</w:t>
      </w:r>
      <w:r w:rsidR="00927A71">
        <w:rPr>
          <w:sz w:val="22"/>
          <w:szCs w:val="22"/>
        </w:rPr>
        <w:t>e :</w:t>
      </w:r>
      <w:r w:rsidR="00922A1B" w:rsidRPr="00D90FC4">
        <w:rPr>
          <w:sz w:val="22"/>
          <w:szCs w:val="22"/>
        </w:rPr>
        <w:t xml:space="preserve"> </w:t>
      </w:r>
    </w:p>
    <w:tbl>
      <w:tblPr>
        <w:tblW w:w="810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615"/>
        <w:gridCol w:w="852"/>
        <w:gridCol w:w="1000"/>
        <w:gridCol w:w="1000"/>
        <w:gridCol w:w="1160"/>
      </w:tblGrid>
      <w:tr w:rsidR="00E960E8" w:rsidRPr="00E960E8" w14:paraId="3D6D0239" w14:textId="77777777" w:rsidTr="002E2E75">
        <w:trPr>
          <w:trHeight w:val="12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1D24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Položky</w:t>
            </w:r>
          </w:p>
        </w:tc>
        <w:tc>
          <w:tcPr>
            <w:tcW w:w="16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9B74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930C0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2FA9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2E41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2E83" w14:textId="77777777" w:rsidR="00E960E8" w:rsidRPr="007F7871" w:rsidRDefault="00E960E8" w:rsidP="00E960E8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Stav na konci bežného účtovného obdobia</w:t>
            </w:r>
          </w:p>
        </w:tc>
      </w:tr>
      <w:tr w:rsidR="00E960E8" w:rsidRPr="00E960E8" w14:paraId="53D81220" w14:textId="77777777" w:rsidTr="002E2E75">
        <w:trPr>
          <w:trHeight w:val="312"/>
        </w:trPr>
        <w:tc>
          <w:tcPr>
            <w:tcW w:w="81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19FB2C1D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Imanie a fondy</w:t>
            </w:r>
          </w:p>
        </w:tc>
      </w:tr>
      <w:tr w:rsidR="00E960E8" w:rsidRPr="00E960E8" w14:paraId="76E5F345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C3B4E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BE57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F070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DA0F6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4DC2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E9564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62D1F61D" w14:textId="77777777" w:rsidTr="002E2E75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B28504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z toho                                                                * vklady zakladateľov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5DA7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B1CB6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95A45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8CEF9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9125A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4EDAD363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B9432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* prioritný majetok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11DF4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6E0AC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607D1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6B4F7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951FB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46436760" w14:textId="77777777" w:rsidTr="002E2E75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C6890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Fondy tvorené podľa osobitného predpisu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42FDB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CD2B4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C1DD4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13112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45E53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61FFF0F4" w14:textId="77777777" w:rsidTr="002E2E75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1A3D2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Oceňovacie rozdiely z precenenia majetku a záväzkov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66FE1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ED43F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12FA1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D1CEB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B065D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38E6BF60" w14:textId="77777777" w:rsidTr="002E2E75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BB24F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Oceňovacie rozdiely z precenenia kapitálových účastín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4493B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A2FAE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3F87C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07175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D6921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0797277E" w14:textId="77777777" w:rsidTr="002E2E75">
        <w:trPr>
          <w:trHeight w:val="288"/>
        </w:trPr>
        <w:tc>
          <w:tcPr>
            <w:tcW w:w="81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7489C0C" w14:textId="77777777" w:rsidR="00E960E8" w:rsidRPr="001F59CF" w:rsidRDefault="00E960E8" w:rsidP="00E960E8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</w:tr>
      <w:tr w:rsidR="00E960E8" w:rsidRPr="00E960E8" w14:paraId="5109DE91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2C9EA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Rezervný fond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8F83D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81B06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16702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9898D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EB2B0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47802347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C53F5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Fondy tvorené zo zisku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D8FC2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D056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528F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16EA3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E3410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E960E8" w:rsidRPr="00E960E8" w14:paraId="3A321646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62FFD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Ostatné fondy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BC48B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FD4D8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56631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E4C3A" w14:textId="77777777" w:rsidR="00E960E8" w:rsidRPr="001F59CF" w:rsidRDefault="00E960E8" w:rsidP="00E960E8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theme="minorHAns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F3285" w14:textId="77777777" w:rsidR="00E960E8" w:rsidRPr="007F7871" w:rsidRDefault="00E960E8" w:rsidP="00E960E8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7F7871"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 </w:t>
            </w:r>
          </w:p>
        </w:tc>
      </w:tr>
      <w:tr w:rsidR="00AE1065" w:rsidRPr="00C74832" w14:paraId="57A807FB" w14:textId="77777777" w:rsidTr="002E2E75">
        <w:trPr>
          <w:trHeight w:val="864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8D3BF2" w14:textId="77777777" w:rsidR="00AE1065" w:rsidRPr="002E2E75" w:rsidRDefault="00AE1065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>Nevysporiadaný výsledok hospodárenia minulých rokov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17572" w14:textId="6D77182A" w:rsidR="00AE1065" w:rsidRPr="002E2E75" w:rsidRDefault="00AE1065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>-</w:t>
            </w:r>
            <w:r w:rsidR="00172FFB">
              <w:rPr>
                <w:rFonts w:cstheme="minorHAnsi"/>
                <w:color w:val="000000"/>
                <w:sz w:val="22"/>
                <w:szCs w:val="22"/>
                <w:lang w:eastAsia="sk-SK"/>
              </w:rPr>
              <w:t>1</w:t>
            </w:r>
            <w:r w:rsidR="00584D70">
              <w:rPr>
                <w:rFonts w:cstheme="minorHAnsi"/>
                <w:color w:val="000000"/>
                <w:sz w:val="22"/>
                <w:szCs w:val="22"/>
                <w:lang w:eastAsia="sk-SK"/>
              </w:rPr>
              <w:t>07 063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3A202" w14:textId="4483C403" w:rsidR="00AE1065" w:rsidRPr="002E2E75" w:rsidRDefault="0053094E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358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AAE97D" w14:textId="43420886" w:rsidR="00AE1065" w:rsidRPr="002E2E75" w:rsidRDefault="00AE1065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CC342F" w14:textId="36A8A3F3" w:rsidR="00AE1065" w:rsidRPr="002E2E75" w:rsidRDefault="0053094E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-988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AA566" w14:textId="6D6CB7B0" w:rsidR="00AE1065" w:rsidRPr="002E2E75" w:rsidRDefault="002E2E75" w:rsidP="00AE1065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>-1</w:t>
            </w:r>
            <w:r w:rsidR="00172FFB">
              <w:rPr>
                <w:rFonts w:cstheme="minorHAnsi"/>
                <w:color w:val="000000"/>
                <w:sz w:val="22"/>
                <w:szCs w:val="22"/>
                <w:lang w:eastAsia="sk-SK"/>
              </w:rPr>
              <w:t xml:space="preserve">07 </w:t>
            </w:r>
            <w:r w:rsidR="0053094E">
              <w:rPr>
                <w:rFonts w:cstheme="minorHAnsi"/>
                <w:color w:val="000000"/>
                <w:sz w:val="22"/>
                <w:szCs w:val="22"/>
                <w:lang w:eastAsia="sk-SK"/>
              </w:rPr>
              <w:t>694</w:t>
            </w:r>
          </w:p>
        </w:tc>
      </w:tr>
      <w:tr w:rsidR="00AE1065" w:rsidRPr="00C74832" w14:paraId="038382D7" w14:textId="77777777" w:rsidTr="002E2E75">
        <w:trPr>
          <w:trHeight w:val="576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7156D" w14:textId="77777777" w:rsidR="00AE1065" w:rsidRPr="002E2E75" w:rsidRDefault="00AE1065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DF05C" w14:textId="6FA51736" w:rsidR="00AE1065" w:rsidRPr="002E2E75" w:rsidRDefault="0053094E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-988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AB345" w14:textId="57FD2617" w:rsidR="00AE1065" w:rsidRPr="002E2E75" w:rsidRDefault="000B7A44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115 992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C1A3D" w14:textId="40859329" w:rsidR="00AE1065" w:rsidRPr="002E2E75" w:rsidRDefault="00AE1065" w:rsidP="002E2E75">
            <w:pPr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97442B" w14:textId="7769F353" w:rsidR="00AE1065" w:rsidRPr="002E2E75" w:rsidRDefault="0053094E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988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1EED53" w14:textId="6FF4B21F" w:rsidR="00AE1065" w:rsidRPr="002E2E75" w:rsidRDefault="000B7A44" w:rsidP="00AE1065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  <w:t>115 992</w:t>
            </w:r>
          </w:p>
        </w:tc>
      </w:tr>
      <w:tr w:rsidR="00AE1065" w:rsidRPr="002F4DC7" w14:paraId="7C9612C3" w14:textId="77777777" w:rsidTr="002E2E75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73F24FB" w14:textId="77777777" w:rsidR="00AE1065" w:rsidRPr="002E2E75" w:rsidRDefault="00AE1065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C7A97D5" w14:textId="1764219B" w:rsidR="00AE1065" w:rsidRPr="002E2E75" w:rsidRDefault="0053094E" w:rsidP="002E2E75">
            <w:pPr>
              <w:pStyle w:val="Odsekzoznamu"/>
              <w:spacing w:before="0" w:after="0" w:line="240" w:lineRule="auto"/>
              <w:jc w:val="center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cstheme="minorHAnsi"/>
                <w:color w:val="000000"/>
                <w:sz w:val="22"/>
                <w:szCs w:val="22"/>
                <w:lang w:eastAsia="sk-SK"/>
              </w:rPr>
              <w:t>-108051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</w:tcPr>
          <w:p w14:paraId="061FC0BE" w14:textId="6F4B04A2" w:rsidR="00AE1065" w:rsidRPr="002E2E75" w:rsidRDefault="00AE1065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</w:tcPr>
          <w:p w14:paraId="0B31DDF7" w14:textId="332A5148" w:rsidR="00AE1065" w:rsidRPr="002E2E75" w:rsidRDefault="002E2E75" w:rsidP="00AE1065">
            <w:pPr>
              <w:spacing w:before="0" w:after="0" w:line="240" w:lineRule="auto"/>
              <w:jc w:val="lef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  <w:r w:rsidRPr="002E2E75">
              <w:rPr>
                <w:rFonts w:cstheme="minorHAnsi"/>
                <w:color w:val="000000"/>
                <w:sz w:val="22"/>
                <w:szCs w:val="22"/>
                <w:lang w:eastAsia="sk-SK"/>
              </w:rPr>
              <w:t xml:space="preserve">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</w:tcPr>
          <w:p w14:paraId="131D1544" w14:textId="578A7D3C" w:rsidR="00AE1065" w:rsidRPr="002E2E75" w:rsidRDefault="00AE1065" w:rsidP="00AE1065">
            <w:pPr>
              <w:spacing w:before="0"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</w:tcPr>
          <w:p w14:paraId="5DC57E95" w14:textId="47DED493" w:rsidR="00AE1065" w:rsidRPr="002E2E75" w:rsidRDefault="000B7A44" w:rsidP="00AE1065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Cs w:val="20"/>
                <w:lang w:eastAsia="sk-SK"/>
              </w:rPr>
            </w:pPr>
            <w:r>
              <w:rPr>
                <w:rFonts w:cstheme="minorHAnsi"/>
                <w:color w:val="000000"/>
                <w:szCs w:val="20"/>
                <w:lang w:eastAsia="sk-SK"/>
              </w:rPr>
              <w:t>8 298</w:t>
            </w:r>
          </w:p>
        </w:tc>
      </w:tr>
    </w:tbl>
    <w:p w14:paraId="245AAD9D" w14:textId="77777777" w:rsidR="00CE5536" w:rsidRDefault="00CE5536" w:rsidP="00CE5536">
      <w:pPr>
        <w:spacing w:before="0" w:line="240" w:lineRule="auto"/>
        <w:rPr>
          <w:sz w:val="22"/>
          <w:szCs w:val="22"/>
        </w:rPr>
      </w:pPr>
    </w:p>
    <w:p w14:paraId="6CA462A6" w14:textId="73AA9657" w:rsidR="00DC74E9" w:rsidRDefault="00DC74E9" w:rsidP="00927A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Hospodárske výsledky minulých rokov boli v zmysle rozhodnutia predsedníctva zúčtované na účet nevysporiadaný výsledok hospodárenia minulých rokov. </w:t>
      </w:r>
    </w:p>
    <w:p w14:paraId="796972B6" w14:textId="275199CF" w:rsidR="00493150" w:rsidRDefault="00493150" w:rsidP="00927A71">
      <w:pPr>
        <w:spacing w:before="0" w:line="240" w:lineRule="auto"/>
        <w:rPr>
          <w:sz w:val="22"/>
          <w:szCs w:val="22"/>
        </w:rPr>
      </w:pPr>
      <w:r w:rsidRPr="005452AB">
        <w:rPr>
          <w:sz w:val="22"/>
          <w:szCs w:val="22"/>
        </w:rPr>
        <w:t>Občianske združenie vykonávalo iba hlavnú činnosť. V roku 20</w:t>
      </w:r>
      <w:r w:rsidR="00E747BF" w:rsidRPr="005452AB">
        <w:rPr>
          <w:sz w:val="22"/>
          <w:szCs w:val="22"/>
        </w:rPr>
        <w:t>2</w:t>
      </w:r>
      <w:r w:rsidR="005E06F3">
        <w:rPr>
          <w:sz w:val="22"/>
          <w:szCs w:val="22"/>
        </w:rPr>
        <w:t>3</w:t>
      </w:r>
      <w:r w:rsidRPr="005452AB">
        <w:rPr>
          <w:sz w:val="22"/>
          <w:szCs w:val="22"/>
        </w:rPr>
        <w:t xml:space="preserve"> nepoužilo</w:t>
      </w:r>
      <w:r w:rsidR="00685AD1">
        <w:rPr>
          <w:sz w:val="22"/>
          <w:szCs w:val="22"/>
        </w:rPr>
        <w:t xml:space="preserve"> </w:t>
      </w:r>
      <w:r w:rsidRPr="005452AB">
        <w:rPr>
          <w:sz w:val="22"/>
          <w:szCs w:val="22"/>
        </w:rPr>
        <w:t>zatiaľ v zmysle platných právnych predpisov všetky prostriedky, ktoré dostalo v roku 20</w:t>
      </w:r>
      <w:r w:rsidR="00E747BF" w:rsidRPr="005452AB">
        <w:rPr>
          <w:sz w:val="22"/>
          <w:szCs w:val="22"/>
        </w:rPr>
        <w:t>2</w:t>
      </w:r>
      <w:r w:rsidR="005E06F3">
        <w:rPr>
          <w:sz w:val="22"/>
          <w:szCs w:val="22"/>
        </w:rPr>
        <w:t>3</w:t>
      </w:r>
      <w:r w:rsidRPr="005452AB">
        <w:rPr>
          <w:sz w:val="22"/>
          <w:szCs w:val="22"/>
        </w:rPr>
        <w:t xml:space="preserve"> z 2 % dane. Môže ich </w:t>
      </w:r>
      <w:r w:rsidR="00AA290D">
        <w:rPr>
          <w:sz w:val="22"/>
          <w:szCs w:val="22"/>
        </w:rPr>
        <w:t>použiť</w:t>
      </w:r>
      <w:r w:rsidRPr="005452AB">
        <w:rPr>
          <w:sz w:val="22"/>
          <w:szCs w:val="22"/>
        </w:rPr>
        <w:t xml:space="preserve"> do 31.12.202</w:t>
      </w:r>
      <w:r w:rsidR="005E06F3">
        <w:rPr>
          <w:sz w:val="22"/>
          <w:szCs w:val="22"/>
        </w:rPr>
        <w:t>4</w:t>
      </w:r>
      <w:r w:rsidRPr="005452A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5D62AC6C" w14:textId="1D67DDBC" w:rsidR="00CE5536" w:rsidRDefault="00CE5536" w:rsidP="00927A71">
      <w:pPr>
        <w:spacing w:before="0" w:line="240" w:lineRule="auto"/>
        <w:rPr>
          <w:sz w:val="22"/>
          <w:szCs w:val="22"/>
        </w:rPr>
      </w:pPr>
    </w:p>
    <w:p w14:paraId="34B245EC" w14:textId="3631334B" w:rsidR="00824F29" w:rsidRDefault="00824F29" w:rsidP="00927A71">
      <w:pPr>
        <w:spacing w:before="0" w:line="240" w:lineRule="auto"/>
        <w:rPr>
          <w:sz w:val="22"/>
          <w:szCs w:val="22"/>
        </w:rPr>
      </w:pPr>
    </w:p>
    <w:p w14:paraId="1889A5CE" w14:textId="77777777" w:rsidR="00824F29" w:rsidRDefault="00824F29" w:rsidP="00927A71">
      <w:pPr>
        <w:spacing w:before="0" w:line="240" w:lineRule="auto"/>
        <w:rPr>
          <w:sz w:val="22"/>
          <w:szCs w:val="22"/>
        </w:rPr>
      </w:pPr>
    </w:p>
    <w:p w14:paraId="2D7D9243" w14:textId="77777777" w:rsidR="00A97735" w:rsidRDefault="00A97735" w:rsidP="00927A71">
      <w:pPr>
        <w:spacing w:before="0" w:line="240" w:lineRule="auto"/>
        <w:rPr>
          <w:sz w:val="22"/>
          <w:szCs w:val="22"/>
        </w:rPr>
      </w:pPr>
    </w:p>
    <w:p w14:paraId="4560E4D0" w14:textId="77777777" w:rsidR="00A97735" w:rsidRDefault="00A97735" w:rsidP="00927A71">
      <w:pPr>
        <w:spacing w:before="0" w:line="240" w:lineRule="auto"/>
        <w:rPr>
          <w:sz w:val="22"/>
          <w:szCs w:val="22"/>
        </w:rPr>
      </w:pPr>
    </w:p>
    <w:p w14:paraId="3136DC8D" w14:textId="77777777" w:rsidR="00A97735" w:rsidRDefault="00A97735" w:rsidP="00927A71">
      <w:pPr>
        <w:spacing w:before="0" w:line="240" w:lineRule="auto"/>
        <w:rPr>
          <w:sz w:val="22"/>
          <w:szCs w:val="22"/>
        </w:rPr>
      </w:pPr>
    </w:p>
    <w:p w14:paraId="20B7D0A9" w14:textId="77777777" w:rsidR="00A97735" w:rsidRDefault="00A97735" w:rsidP="00927A71">
      <w:pPr>
        <w:spacing w:before="0" w:line="240" w:lineRule="auto"/>
        <w:rPr>
          <w:sz w:val="22"/>
          <w:szCs w:val="22"/>
        </w:rPr>
      </w:pPr>
    </w:p>
    <w:tbl>
      <w:tblPr>
        <w:tblW w:w="76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3840"/>
      </w:tblGrid>
      <w:tr w:rsidR="00E76328" w:rsidRPr="001F59CF" w14:paraId="7E579248" w14:textId="77777777" w:rsidTr="00E76328">
        <w:trPr>
          <w:trHeight w:val="300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6CCA927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821B21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Bezprostredne predchádzajúce obdobie</w:t>
            </w:r>
          </w:p>
        </w:tc>
      </w:tr>
      <w:tr w:rsidR="00E76328" w:rsidRPr="001F59CF" w14:paraId="53992AA0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0093D76F" w14:textId="03DA85FD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 w:rsidR="00AA290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ý zisk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BC79CB" w14:textId="46162D6B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E76328" w:rsidRPr="001F59CF" w14:paraId="7E6FFC25" w14:textId="77777777" w:rsidTr="00E76328">
        <w:trPr>
          <w:trHeight w:val="288"/>
        </w:trPr>
        <w:tc>
          <w:tcPr>
            <w:tcW w:w="76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E1F2"/>
            <w:noWrap/>
            <w:vAlign w:val="bottom"/>
            <w:hideMark/>
          </w:tcPr>
          <w:p w14:paraId="3605252D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Rozdelenie účtovného zisku</w:t>
            </w:r>
          </w:p>
        </w:tc>
      </w:tr>
      <w:tr w:rsidR="00E76328" w:rsidRPr="001F59CF" w14:paraId="6A3C6641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91E9D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Prídel do základného  imania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883A96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6A10530E" w14:textId="77777777" w:rsidTr="00E76328">
        <w:trPr>
          <w:trHeight w:val="576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BBCAF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Prídel do fondu tvoreného podľa osobitného predpisu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F23CB8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7838C048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F35CD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Prídel do rezervného fondu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CFBAA8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0F998460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570BC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Prídel do fondu tvoreného zo zisku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32A967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3ACD4DB1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813F2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Prídel do ostatných fondov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A1EB52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66D4C9B4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A5787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Úhrada straty minulých období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6CBE7F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65E84DC7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E7BF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Prevod do sociálneho fondu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A931CD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295C48B8" w14:textId="77777777" w:rsidTr="00E76328">
        <w:trPr>
          <w:trHeight w:val="576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CB000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Prevod do </w:t>
            </w:r>
            <w:r w:rsidR="00432C57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nevysporiadaného</w:t>
            </w: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výsledku hospodárenia minulých rokov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F8A845" w14:textId="71A72543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E76328" w:rsidRPr="001F59CF" w14:paraId="308DB2EB" w14:textId="77777777" w:rsidTr="00E76328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45E72AA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Iné</w:t>
            </w:r>
          </w:p>
        </w:tc>
        <w:tc>
          <w:tcPr>
            <w:tcW w:w="38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noWrap/>
            <w:vAlign w:val="bottom"/>
            <w:hideMark/>
          </w:tcPr>
          <w:p w14:paraId="4661C9F6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06B3777F" w14:textId="77777777" w:rsidTr="00E76328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47159EF6" w14:textId="19A2A848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 w:rsidR="007F7871"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á strata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80290C" w14:textId="2D32EFCC" w:rsidR="00E76328" w:rsidRPr="001F59CF" w:rsidRDefault="0053094E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988</w:t>
            </w:r>
          </w:p>
        </w:tc>
      </w:tr>
      <w:tr w:rsidR="00E76328" w:rsidRPr="001F59CF" w14:paraId="3647B5AC" w14:textId="77777777" w:rsidTr="00E76328">
        <w:trPr>
          <w:trHeight w:val="288"/>
        </w:trPr>
        <w:tc>
          <w:tcPr>
            <w:tcW w:w="76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E1F2"/>
            <w:noWrap/>
            <w:vAlign w:val="bottom"/>
            <w:hideMark/>
          </w:tcPr>
          <w:p w14:paraId="2DFBF737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Vysporiadanie účtovnej straty</w:t>
            </w:r>
          </w:p>
        </w:tc>
      </w:tr>
      <w:tr w:rsidR="00E76328" w:rsidRPr="001F59CF" w14:paraId="1A688AD4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16644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Zo základného imania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8D364A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2CB342AC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2A79B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rezervného fondu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04AECF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45E5406E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1838B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fondu tvoreného zo zisku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F05B23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438FF4B1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9953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ostatných fondov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37C511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03067866" w14:textId="77777777" w:rsidTr="00E76328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B0A23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nerozdeleného zisku minulých rokov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B0A068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6328" w:rsidRPr="001F59CF" w14:paraId="5B2639DA" w14:textId="77777777" w:rsidTr="00E76328">
        <w:trPr>
          <w:trHeight w:val="576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58087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Prevod do nevysporiadaného výsledku hospodárenia minulých rokov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60799C" w14:textId="4A60E0B2" w:rsidR="00E76328" w:rsidRPr="001F59CF" w:rsidRDefault="0053094E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988</w:t>
            </w:r>
          </w:p>
        </w:tc>
      </w:tr>
      <w:tr w:rsidR="00E76328" w:rsidRPr="001F59CF" w14:paraId="0726BD25" w14:textId="77777777" w:rsidTr="00E76328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86346A" w14:textId="77777777" w:rsidR="00E76328" w:rsidRPr="001F59CF" w:rsidRDefault="00E76328" w:rsidP="00E7632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Iné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B95A6A5" w14:textId="77777777" w:rsidR="00E76328" w:rsidRPr="001F59CF" w:rsidRDefault="00E76328" w:rsidP="00E7632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7432E691" w14:textId="77777777" w:rsidR="00E76328" w:rsidRPr="001F59CF" w:rsidRDefault="00E76328" w:rsidP="00927A71">
      <w:pPr>
        <w:spacing w:before="0" w:line="240" w:lineRule="auto"/>
        <w:rPr>
          <w:sz w:val="22"/>
          <w:szCs w:val="22"/>
        </w:rPr>
      </w:pPr>
    </w:p>
    <w:p w14:paraId="0566B15C" w14:textId="3F91C72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DC74E9">
        <w:rPr>
          <w:sz w:val="22"/>
          <w:szCs w:val="22"/>
        </w:rPr>
        <w:t>Občianske združenie netvorilo významnú výšku rezerv v roku 20</w:t>
      </w:r>
      <w:r w:rsidR="00E747BF">
        <w:rPr>
          <w:sz w:val="22"/>
          <w:szCs w:val="22"/>
        </w:rPr>
        <w:t>2</w:t>
      </w:r>
      <w:r w:rsidR="005E06F3">
        <w:rPr>
          <w:sz w:val="22"/>
          <w:szCs w:val="22"/>
        </w:rPr>
        <w:t>3</w:t>
      </w:r>
      <w:r w:rsidR="00E747BF">
        <w:rPr>
          <w:sz w:val="22"/>
          <w:szCs w:val="22"/>
        </w:rPr>
        <w:t>.</w:t>
      </w:r>
      <w:r w:rsidR="00C94DAE">
        <w:rPr>
          <w:sz w:val="22"/>
          <w:szCs w:val="22"/>
        </w:rPr>
        <w:t xml:space="preserve"> </w:t>
      </w:r>
    </w:p>
    <w:p w14:paraId="4FAEB78A" w14:textId="2CB2487A" w:rsidR="0060399E" w:rsidRPr="00D90FC4" w:rsidRDefault="009A5C7E" w:rsidP="00C43EF0">
      <w:pPr>
        <w:spacing w:line="240" w:lineRule="auto"/>
        <w:rPr>
          <w:sz w:val="22"/>
          <w:szCs w:val="22"/>
        </w:rPr>
      </w:pPr>
      <w:r w:rsidRPr="005E06F3">
        <w:rPr>
          <w:sz w:val="22"/>
          <w:szCs w:val="22"/>
          <w:highlight w:val="yellow"/>
        </w:rPr>
        <w:t>b</w:t>
      </w:r>
      <w:r w:rsidR="00C43EF0" w:rsidRPr="005E06F3">
        <w:rPr>
          <w:sz w:val="22"/>
          <w:szCs w:val="22"/>
          <w:highlight w:val="yellow"/>
        </w:rPr>
        <w:t>)</w:t>
      </w:r>
      <w:r w:rsidR="0053094E">
        <w:rPr>
          <w:sz w:val="22"/>
          <w:szCs w:val="22"/>
        </w:rPr>
        <w:t xml:space="preserve"> Občianske združenie nemá pohľadávky po splatnosti.</w:t>
      </w:r>
    </w:p>
    <w:p w14:paraId="7CC40DE8" w14:textId="15F161C6" w:rsidR="00C43EF0" w:rsidRDefault="009A5C7E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 xml:space="preserve">) prehľad o výške záväzkov podľa zostatkovej doby splatnosti v členení podľa položiek súvahy </w:t>
      </w:r>
    </w:p>
    <w:tbl>
      <w:tblPr>
        <w:tblW w:w="74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260"/>
        <w:gridCol w:w="2440"/>
      </w:tblGrid>
      <w:tr w:rsidR="0056569F" w:rsidRPr="0056569F" w14:paraId="69149011" w14:textId="77777777" w:rsidTr="0056569F">
        <w:trPr>
          <w:trHeight w:val="28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68940" w14:textId="77777777" w:rsidR="0056569F" w:rsidRPr="001F59CF" w:rsidRDefault="0056569F" w:rsidP="005656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Druh záväzkov</w:t>
            </w:r>
          </w:p>
        </w:tc>
        <w:tc>
          <w:tcPr>
            <w:tcW w:w="4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C1B69" w14:textId="77777777" w:rsidR="0056569F" w:rsidRPr="001F59CF" w:rsidRDefault="0056569F" w:rsidP="005656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56569F" w:rsidRPr="0056569F" w14:paraId="45F88203" w14:textId="77777777" w:rsidTr="0056569F">
        <w:trPr>
          <w:trHeight w:val="732"/>
        </w:trPr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7BF01" w14:textId="77777777" w:rsidR="0056569F" w:rsidRPr="001F59CF" w:rsidRDefault="0056569F" w:rsidP="0056569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7799B" w14:textId="77777777" w:rsidR="0056569F" w:rsidRPr="001F59CF" w:rsidRDefault="0056569F" w:rsidP="005656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10CE5" w14:textId="77777777" w:rsidR="0056569F" w:rsidRPr="001F59CF" w:rsidRDefault="0056569F" w:rsidP="005656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747BF" w:rsidRPr="0056569F" w14:paraId="27766682" w14:textId="77777777" w:rsidTr="00E747BF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0783E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Záväzky po lehote splatnosti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31C37B" w14:textId="710BB783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5212C" w14:textId="39C492DA" w:rsidR="00E747BF" w:rsidRPr="001F59CF" w:rsidRDefault="00AA290D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114 227</w:t>
            </w:r>
          </w:p>
        </w:tc>
      </w:tr>
      <w:tr w:rsidR="00E747BF" w:rsidRPr="0056569F" w14:paraId="2ABE4C01" w14:textId="77777777" w:rsidTr="00E747BF">
        <w:trPr>
          <w:trHeight w:val="73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754AF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5F8A0C" w14:textId="4D4F50F3" w:rsidR="00E747B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  <w:p w14:paraId="3F886DAE" w14:textId="6EDEB4F1" w:rsidR="00E707A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36 773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47736" w14:textId="292D9A27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13 346</w:t>
            </w:r>
          </w:p>
        </w:tc>
      </w:tr>
      <w:tr w:rsidR="00E747BF" w:rsidRPr="0056569F" w14:paraId="311BDB91" w14:textId="77777777" w:rsidTr="00E747BF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67FBA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Krátkodobé záväzky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0EF9B5" w14:textId="0798F8A1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36 773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E6740" w14:textId="17248A6B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127 573</w:t>
            </w:r>
          </w:p>
        </w:tc>
      </w:tr>
      <w:tr w:rsidR="00E747BF" w:rsidRPr="0056569F" w14:paraId="759A5AE4" w14:textId="77777777" w:rsidTr="00E747BF">
        <w:trPr>
          <w:trHeight w:val="9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310F0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D70B3" w14:textId="41694D32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94EA1" w14:textId="7788352C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47BF" w:rsidRPr="0056569F" w14:paraId="62FEB831" w14:textId="77777777" w:rsidTr="00E747BF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9DC5F4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Záväzky so zostatkovou dobou splatnosti viac ako päť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BFF57C" w14:textId="7FC35306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979B4" w14:textId="4F674614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47BF" w:rsidRPr="0056569F" w14:paraId="17517AE7" w14:textId="77777777" w:rsidTr="00E747BF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D2CC8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Dlhodobé záväzky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BCD9A" w14:textId="0355018C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B315C" w14:textId="1B8D3FD1" w:rsidR="00E747BF" w:rsidRPr="001F59CF" w:rsidRDefault="00E747B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747BF" w:rsidRPr="0056569F" w14:paraId="0D1360CD" w14:textId="77777777" w:rsidTr="00E747BF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4B9A6" w14:textId="77777777" w:rsidR="00E747BF" w:rsidRPr="001F59CF" w:rsidRDefault="00E747BF" w:rsidP="00E747B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Krátkodobé a dlhodobé záväzky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2E4F5" w14:textId="6D55869D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36 773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641B3" w14:textId="039B6C55" w:rsidR="00E747BF" w:rsidRPr="001F59CF" w:rsidRDefault="00E707AF" w:rsidP="00E747B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127 573</w:t>
            </w:r>
          </w:p>
        </w:tc>
      </w:tr>
    </w:tbl>
    <w:p w14:paraId="3B753F36" w14:textId="77777777" w:rsidR="0056569F" w:rsidRDefault="0056569F" w:rsidP="00C43EF0">
      <w:pPr>
        <w:spacing w:line="240" w:lineRule="auto"/>
        <w:ind w:left="180" w:hanging="180"/>
        <w:rPr>
          <w:sz w:val="22"/>
          <w:szCs w:val="22"/>
        </w:rPr>
      </w:pPr>
    </w:p>
    <w:p w14:paraId="24AAB60C" w14:textId="77777777" w:rsidR="00AA6AF0" w:rsidRDefault="00AA6AF0" w:rsidP="00C43EF0">
      <w:pPr>
        <w:spacing w:line="240" w:lineRule="auto"/>
        <w:ind w:left="180" w:hanging="180"/>
        <w:rPr>
          <w:sz w:val="22"/>
          <w:szCs w:val="22"/>
        </w:rPr>
      </w:pPr>
    </w:p>
    <w:p w14:paraId="35B7105B" w14:textId="77777777" w:rsidR="00C92E45" w:rsidRDefault="00FC07A3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Prehľad o významných položkách výnosov budúcich období</w:t>
      </w:r>
      <w:r>
        <w:rPr>
          <w:sz w:val="22"/>
          <w:szCs w:val="22"/>
        </w:rPr>
        <w:t>:</w:t>
      </w:r>
    </w:p>
    <w:p w14:paraId="4AFB4AF3" w14:textId="77777777" w:rsidR="004D0551" w:rsidRDefault="004D0551" w:rsidP="004D0551">
      <w:pPr>
        <w:spacing w:before="0" w:line="240" w:lineRule="auto"/>
        <w:rPr>
          <w:sz w:val="22"/>
          <w:szCs w:val="22"/>
        </w:rPr>
      </w:pPr>
    </w:p>
    <w:tbl>
      <w:tblPr>
        <w:tblW w:w="78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615"/>
        <w:gridCol w:w="1240"/>
        <w:gridCol w:w="1180"/>
        <w:gridCol w:w="1120"/>
      </w:tblGrid>
      <w:tr w:rsidR="00FC170D" w:rsidRPr="00FC170D" w14:paraId="683DC68F" w14:textId="77777777" w:rsidTr="00FC170D">
        <w:trPr>
          <w:trHeight w:val="1296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72897" w14:textId="77777777" w:rsidR="00FC170D" w:rsidRPr="001F59CF" w:rsidRDefault="00FC170D" w:rsidP="00FC170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Položky výnosov budúcich období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5CFA4D" w14:textId="77777777" w:rsidR="00FC170D" w:rsidRPr="001F59CF" w:rsidRDefault="00FC170D" w:rsidP="00FC170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46D1" w14:textId="77777777" w:rsidR="00FC170D" w:rsidRPr="001F59CF" w:rsidRDefault="00FC170D" w:rsidP="00FC170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Prírastky 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C0E0" w14:textId="77777777" w:rsidR="00FC170D" w:rsidRPr="001F59CF" w:rsidRDefault="00FC170D" w:rsidP="00FC170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C4272" w14:textId="77777777" w:rsidR="00FC170D" w:rsidRPr="001F59CF" w:rsidRDefault="00FC170D" w:rsidP="00FC170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C170D" w:rsidRPr="00FC170D" w14:paraId="07A11815" w14:textId="77777777" w:rsidTr="00FC170D">
        <w:trPr>
          <w:trHeight w:val="564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F7502A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B2A88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B83FE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35FEC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33A07F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60BF4D1C" w14:textId="77777777" w:rsidTr="00FC170D">
        <w:trPr>
          <w:trHeight w:val="576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259F7E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 dotácie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471A7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8D515" w14:textId="00A97BCD" w:rsidR="00FC170D" w:rsidRPr="001F59CF" w:rsidRDefault="00FC2EEC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12 250</w:t>
            </w:r>
            <w:r w:rsidR="00FC170D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3500E" w14:textId="324F56C8" w:rsidR="00FC170D" w:rsidRPr="001F59CF" w:rsidRDefault="00FC2EEC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259</w:t>
            </w:r>
            <w:r w:rsidR="00FC170D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E32996" w14:textId="3E67E8D2" w:rsidR="00FC170D" w:rsidRPr="001F59CF" w:rsidRDefault="00FC2EEC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10 211</w:t>
            </w:r>
            <w:r w:rsidR="00FC170D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380A1D3B" w14:textId="77777777" w:rsidTr="00FC170D">
        <w:trPr>
          <w:trHeight w:val="49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E217C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 daru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7649F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E1AF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DB9B6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5A4B5E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7E400A29" w14:textId="77777777" w:rsidTr="00FC170D">
        <w:trPr>
          <w:trHeight w:val="73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0303B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dotácie zo štátneho rozpočtu alebo z prostriedkov Európskej únie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7326E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68E7C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513CB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95508D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53F619F8" w14:textId="77777777" w:rsidTr="00FC170D">
        <w:trPr>
          <w:trHeight w:val="73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2B808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dotácie z rozpočtu obce alebo z rozpočtu vyššieho územného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15E6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3F04D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661FB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B9DA3C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446F4DBE" w14:textId="77777777" w:rsidTr="00FC170D">
        <w:trPr>
          <w:trHeight w:val="28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F27C5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grantu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580E4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E79E2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6786B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B665E1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C170D" w:rsidRPr="00FC170D" w14:paraId="5F9FAA02" w14:textId="77777777" w:rsidTr="007162D6">
        <w:trPr>
          <w:trHeight w:val="288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6462A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podielu zaplatenej dane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BEB8C8" w14:textId="32857816" w:rsidR="00FC170D" w:rsidRPr="001F59CF" w:rsidRDefault="00247A65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15 671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C3D6DA" w14:textId="2CB0959C" w:rsidR="00FC170D" w:rsidRPr="001F59CF" w:rsidRDefault="00E9446E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65 466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64F53" w14:textId="4B41FEEF" w:rsidR="00FC170D" w:rsidRPr="001F59CF" w:rsidRDefault="006964AB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53</w:t>
            </w:r>
            <w:r w:rsidR="009A2E11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34</w:t>
            </w:r>
            <w:r w:rsidR="009A2E11">
              <w:rPr>
                <w:rFonts w:cs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EDECBB" w14:textId="6B9C0C4E" w:rsidR="00FC170D" w:rsidRPr="001F59CF" w:rsidRDefault="006964AB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27</w:t>
            </w:r>
            <w:r w:rsidR="009A2E11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796</w:t>
            </w:r>
          </w:p>
        </w:tc>
      </w:tr>
      <w:tr w:rsidR="00FC170D" w:rsidRPr="00FC170D" w14:paraId="403EBBEE" w14:textId="77777777" w:rsidTr="007162D6">
        <w:trPr>
          <w:trHeight w:val="744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0B49F408" w14:textId="77777777" w:rsidR="00FC170D" w:rsidRPr="001F59CF" w:rsidRDefault="00FC170D" w:rsidP="00FC170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dlhodobého majetku obstaraného z podielu zaplatenej dane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F23A090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D37CFF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06EFD75" w14:textId="77777777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FE3B88" w14:textId="136419CC" w:rsidR="00FC170D" w:rsidRPr="001F59CF" w:rsidRDefault="00FC170D" w:rsidP="003A63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41BC661D" w14:textId="77777777" w:rsidR="00C92E45" w:rsidRDefault="00C92E45" w:rsidP="00C92E45">
      <w:pPr>
        <w:spacing w:before="0" w:line="240" w:lineRule="auto"/>
        <w:rPr>
          <w:sz w:val="22"/>
          <w:szCs w:val="22"/>
        </w:rPr>
      </w:pPr>
    </w:p>
    <w:p w14:paraId="73A63967" w14:textId="77777777" w:rsidR="00420252" w:rsidRDefault="00420252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4AF5209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8EF807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7213A7D" w14:textId="77777777" w:rsidR="00A36073" w:rsidRDefault="00A36073" w:rsidP="00A3607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b</w:t>
      </w:r>
      <w:r>
        <w:rPr>
          <w:sz w:val="22"/>
          <w:szCs w:val="22"/>
        </w:rPr>
        <w:t xml:space="preserve"> v nasledujúcej tabuľke:    </w:t>
      </w:r>
    </w:p>
    <w:p w14:paraId="30CDA9A6" w14:textId="77777777" w:rsidR="00D930BC" w:rsidRDefault="00D930BC" w:rsidP="00A36073">
      <w:pPr>
        <w:spacing w:before="0" w:line="240" w:lineRule="auto"/>
        <w:rPr>
          <w:sz w:val="22"/>
          <w:szCs w:val="22"/>
        </w:rPr>
      </w:pPr>
    </w:p>
    <w:tbl>
      <w:tblPr>
        <w:tblW w:w="78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260"/>
        <w:gridCol w:w="2898"/>
      </w:tblGrid>
      <w:tr w:rsidR="00D930BC" w:rsidRPr="001F59CF" w14:paraId="38258657" w14:textId="77777777" w:rsidTr="0074448D">
        <w:trPr>
          <w:trHeight w:val="28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0FC8" w14:textId="77777777" w:rsidR="00D930BC" w:rsidRPr="001F59CF" w:rsidRDefault="00D930BC" w:rsidP="00D930B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Tržby za tovar a služby</w:t>
            </w:r>
          </w:p>
        </w:tc>
        <w:tc>
          <w:tcPr>
            <w:tcW w:w="5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45AA0" w14:textId="77777777" w:rsidR="00D930BC" w:rsidRPr="001F59CF" w:rsidRDefault="00D930BC" w:rsidP="00D930B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D930BC" w:rsidRPr="001F59CF" w14:paraId="13614333" w14:textId="77777777" w:rsidTr="0074448D">
        <w:trPr>
          <w:trHeight w:val="732"/>
        </w:trPr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F85C2" w14:textId="77777777" w:rsidR="00D930BC" w:rsidRPr="001F59CF" w:rsidRDefault="00D930BC" w:rsidP="00D930B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B2844" w14:textId="77777777" w:rsidR="00D930BC" w:rsidRPr="001F59CF" w:rsidRDefault="00D930BC" w:rsidP="00D930B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46270" w14:textId="77777777" w:rsidR="00D930BC" w:rsidRPr="001F59CF" w:rsidRDefault="00D930BC" w:rsidP="00D930B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162D6" w:rsidRPr="001F59CF" w14:paraId="5C5BE9D4" w14:textId="77777777" w:rsidTr="0074448D">
        <w:trPr>
          <w:trHeight w:val="455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BAD35" w14:textId="77777777" w:rsidR="007162D6" w:rsidRPr="001F59CF" w:rsidRDefault="007162D6" w:rsidP="007162D6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Tržby za predaj služieb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08E23" w14:textId="3BE16F66" w:rsidR="007162D6" w:rsidRPr="001F59CF" w:rsidRDefault="00762CE2" w:rsidP="007162D6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9C449" w14:textId="407FA94C" w:rsidR="007162D6" w:rsidRPr="001F59CF" w:rsidRDefault="00E9446E" w:rsidP="007162D6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</w:tr>
      <w:tr w:rsidR="007162D6" w:rsidRPr="001F59CF" w14:paraId="0C1F78B5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64487" w14:textId="77777777" w:rsidR="007162D6" w:rsidRPr="001F59CF" w:rsidRDefault="007162D6" w:rsidP="007162D6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Tržby za predaj tovaru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FD911" w14:textId="56FA1056" w:rsidR="007162D6" w:rsidRPr="001F59CF" w:rsidRDefault="00E9446E" w:rsidP="007162D6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  <w:t>5 57</w:t>
            </w:r>
            <w:r w:rsidR="00AA290D"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73BD6" w14:textId="7DA84E0C" w:rsidR="007162D6" w:rsidRPr="001F59CF" w:rsidRDefault="00E9446E" w:rsidP="007162D6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</w:tr>
      <w:tr w:rsidR="007162D6" w:rsidRPr="001F59CF" w14:paraId="245DB7E2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663E3" w14:textId="77777777" w:rsidR="007162D6" w:rsidRPr="001F59CF" w:rsidRDefault="007162D6" w:rsidP="007162D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Celkom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D4C8" w14:textId="3469B964" w:rsidR="007162D6" w:rsidRPr="001F59CF" w:rsidRDefault="00E9446E" w:rsidP="007162D6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 w:themeColor="text1"/>
                <w:sz w:val="22"/>
                <w:szCs w:val="22"/>
                <w:lang w:eastAsia="sk-SK"/>
              </w:rPr>
              <w:t>5 57</w:t>
            </w:r>
            <w:r w:rsidR="00AA290D">
              <w:rPr>
                <w:rFonts w:cs="Calibri"/>
                <w:b/>
                <w:bCs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9C3EA" w14:textId="09AFD77C" w:rsidR="007162D6" w:rsidRPr="001F59CF" w:rsidRDefault="00E9446E" w:rsidP="007162D6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 w:themeColor="text1"/>
                <w:sz w:val="22"/>
                <w:szCs w:val="22"/>
                <w:lang w:eastAsia="sk-SK"/>
              </w:rPr>
              <w:t>0</w:t>
            </w:r>
          </w:p>
        </w:tc>
      </w:tr>
    </w:tbl>
    <w:p w14:paraId="3A6424B4" w14:textId="77777777" w:rsidR="00D930BC" w:rsidRPr="001F59CF" w:rsidRDefault="00D930BC" w:rsidP="00A36073">
      <w:pPr>
        <w:spacing w:before="0" w:line="240" w:lineRule="auto"/>
        <w:rPr>
          <w:sz w:val="22"/>
          <w:szCs w:val="22"/>
        </w:rPr>
      </w:pPr>
    </w:p>
    <w:p w14:paraId="06A8E1E0" w14:textId="77777777" w:rsidR="00420252" w:rsidRDefault="00420252" w:rsidP="00CD361E">
      <w:pPr>
        <w:spacing w:before="0" w:line="240" w:lineRule="auto"/>
        <w:rPr>
          <w:sz w:val="22"/>
          <w:szCs w:val="22"/>
        </w:rPr>
      </w:pPr>
    </w:p>
    <w:p w14:paraId="58481A1A" w14:textId="611E44EA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6146AD4E" w14:textId="01648955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08F53A74" w14:textId="77777777" w:rsidR="001F59CF" w:rsidRDefault="001F59CF" w:rsidP="00CD361E">
      <w:pPr>
        <w:spacing w:before="0" w:line="240" w:lineRule="auto"/>
        <w:rPr>
          <w:sz w:val="22"/>
          <w:szCs w:val="22"/>
        </w:rPr>
      </w:pPr>
    </w:p>
    <w:p w14:paraId="3D8A4F27" w14:textId="0A47ED1F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0460751D" w14:textId="77777777" w:rsidR="005310CF" w:rsidRDefault="005310CF" w:rsidP="00CD361E">
      <w:pPr>
        <w:spacing w:before="0" w:line="240" w:lineRule="auto"/>
        <w:rPr>
          <w:sz w:val="22"/>
          <w:szCs w:val="22"/>
        </w:rPr>
      </w:pPr>
    </w:p>
    <w:p w14:paraId="13CD6AD2" w14:textId="4DE00CE2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275B2819" w14:textId="6F1E136E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6FDC66AF" w14:textId="755C2E00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6C5D9B87" w14:textId="77777777" w:rsidR="00824F29" w:rsidRDefault="00824F29" w:rsidP="00CD361E">
      <w:pPr>
        <w:spacing w:before="0" w:line="240" w:lineRule="auto"/>
        <w:rPr>
          <w:sz w:val="22"/>
          <w:szCs w:val="22"/>
        </w:rPr>
      </w:pPr>
    </w:p>
    <w:p w14:paraId="6BBE62C9" w14:textId="50C91965" w:rsidR="00346F2C" w:rsidRDefault="00346F2C" w:rsidP="00346F2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824F29">
        <w:rPr>
          <w:sz w:val="22"/>
          <w:szCs w:val="22"/>
        </w:rPr>
        <w:t>2</w:t>
      </w:r>
      <w:r w:rsidRPr="00A97735">
        <w:rPr>
          <w:sz w:val="22"/>
          <w:szCs w:val="22"/>
        </w:rPr>
        <w:t>) Prehľad  dotácií</w:t>
      </w:r>
      <w:r w:rsidRPr="00D90FC4">
        <w:rPr>
          <w:sz w:val="22"/>
          <w:szCs w:val="22"/>
        </w:rPr>
        <w:t xml:space="preserve"> a grantov, ktoré účtovná jednotka prijala v priebehu bežného účtovného obdobia.</w:t>
      </w:r>
    </w:p>
    <w:p w14:paraId="01E0988F" w14:textId="77777777" w:rsidR="00346F2C" w:rsidRDefault="00346F2C" w:rsidP="00CD361E">
      <w:pPr>
        <w:spacing w:before="0" w:line="240" w:lineRule="auto"/>
        <w:rPr>
          <w:sz w:val="22"/>
          <w:szCs w:val="22"/>
        </w:rPr>
      </w:pPr>
    </w:p>
    <w:tbl>
      <w:tblPr>
        <w:tblW w:w="78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607"/>
        <w:gridCol w:w="2551"/>
      </w:tblGrid>
      <w:tr w:rsidR="008B55F7" w:rsidRPr="001F59CF" w14:paraId="168E4A34" w14:textId="77777777" w:rsidTr="0074448D">
        <w:trPr>
          <w:trHeight w:val="28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49D8" w14:textId="77777777" w:rsidR="008B55F7" w:rsidRPr="001F59CF" w:rsidRDefault="008B55F7" w:rsidP="008B55F7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Ostatné položky výnosov</w:t>
            </w:r>
          </w:p>
        </w:tc>
        <w:tc>
          <w:tcPr>
            <w:tcW w:w="5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2972C" w14:textId="77777777" w:rsidR="008B55F7" w:rsidRPr="001F59CF" w:rsidRDefault="008B55F7" w:rsidP="008B55F7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8B55F7" w:rsidRPr="001F59CF" w14:paraId="2F5239DD" w14:textId="77777777" w:rsidTr="0074448D">
        <w:trPr>
          <w:trHeight w:val="732"/>
        </w:trPr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170D9" w14:textId="77777777" w:rsidR="008B55F7" w:rsidRPr="001F59CF" w:rsidRDefault="008B55F7" w:rsidP="008B55F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32B5E" w14:textId="77777777" w:rsidR="008B55F7" w:rsidRPr="001F59CF" w:rsidRDefault="008B55F7" w:rsidP="008B55F7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39CC6" w14:textId="77777777" w:rsidR="008B55F7" w:rsidRPr="001F59CF" w:rsidRDefault="008B55F7" w:rsidP="008B55F7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310CF" w:rsidRPr="001F59CF" w14:paraId="33701AE2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829646" w14:textId="77777777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Prijaté dary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CBBDBE" w14:textId="4CC3889B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AF25A" w14:textId="489E1BCC" w:rsidR="005310CF" w:rsidRPr="001F59CF" w:rsidRDefault="00DC5106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5310CF" w:rsidRPr="001F59CF" w14:paraId="73DDAE81" w14:textId="77777777" w:rsidTr="0074448D">
        <w:trPr>
          <w:trHeight w:val="73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42A6D" w14:textId="77777777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Dobrovoľné príspevky na podporu  hlavnej  činnosti občianskeho združenia HC Bulls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C8361" w14:textId="3ED8454D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74</w:t>
            </w:r>
            <w:r w:rsidR="004509B8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996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9187F" w14:textId="0BAF2F50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39 047</w:t>
            </w:r>
          </w:p>
        </w:tc>
      </w:tr>
      <w:tr w:rsidR="005310CF" w:rsidRPr="001F59CF" w14:paraId="172BD700" w14:textId="77777777" w:rsidTr="0074448D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7C7A22" w14:textId="77777777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Príspevky z podielu zaplatenej dane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63A27" w14:textId="0D6F40FD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  <w:lang w:eastAsia="sk-SK"/>
              </w:rPr>
            </w:pPr>
            <w:r>
              <w:rPr>
                <w:rFonts w:cs="Calibri"/>
                <w:sz w:val="22"/>
                <w:szCs w:val="22"/>
                <w:lang w:eastAsia="sk-SK"/>
              </w:rPr>
              <w:t>54 899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1AECD" w14:textId="66598730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46 047</w:t>
            </w:r>
          </w:p>
        </w:tc>
      </w:tr>
      <w:tr w:rsidR="005310CF" w:rsidRPr="001F59CF" w14:paraId="6DCFEC55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3DD64" w14:textId="77777777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Dotácie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B0F642" w14:textId="3E1755C5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65 817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40CE7" w14:textId="78D9276A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62 921</w:t>
            </w:r>
          </w:p>
        </w:tc>
      </w:tr>
      <w:tr w:rsidR="005310CF" w:rsidRPr="001F59CF" w14:paraId="491402E4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A60BA" w14:textId="5D58F573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Iné 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4DB67C" w14:textId="7F92D684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116 265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E70A4" w14:textId="06270416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4 800</w:t>
            </w:r>
          </w:p>
        </w:tc>
      </w:tr>
      <w:tr w:rsidR="005310CF" w:rsidRPr="001F59CF" w14:paraId="220C8F6E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FD154" w14:textId="77777777" w:rsidR="005310CF" w:rsidRPr="001F59CF" w:rsidRDefault="005310CF" w:rsidP="005310C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Celkom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3798" w14:textId="52BB156C" w:rsidR="005310CF" w:rsidRPr="001F59CF" w:rsidRDefault="001029C4" w:rsidP="005310C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312 037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77EE9" w14:textId="3EEC4C03" w:rsidR="005310CF" w:rsidRPr="001F59CF" w:rsidRDefault="00E9446E" w:rsidP="005310C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152 815</w:t>
            </w:r>
          </w:p>
        </w:tc>
      </w:tr>
    </w:tbl>
    <w:p w14:paraId="56E7402F" w14:textId="77777777" w:rsidR="008B55F7" w:rsidRPr="001F59CF" w:rsidRDefault="008B55F7" w:rsidP="001029C4">
      <w:pPr>
        <w:spacing w:before="0" w:line="240" w:lineRule="auto"/>
        <w:jc w:val="right"/>
        <w:rPr>
          <w:sz w:val="22"/>
          <w:szCs w:val="22"/>
        </w:rPr>
      </w:pPr>
    </w:p>
    <w:p w14:paraId="00962105" w14:textId="0B0A6AAA" w:rsidR="008B55F7" w:rsidRPr="00577911" w:rsidRDefault="008B55F7" w:rsidP="00CD361E">
      <w:pPr>
        <w:spacing w:before="0" w:line="240" w:lineRule="auto"/>
        <w:rPr>
          <w:color w:val="000000" w:themeColor="text1"/>
          <w:sz w:val="22"/>
          <w:szCs w:val="22"/>
        </w:rPr>
      </w:pPr>
      <w:r w:rsidRPr="004E1214">
        <w:rPr>
          <w:color w:val="000000" w:themeColor="text1"/>
          <w:sz w:val="22"/>
          <w:szCs w:val="22"/>
        </w:rPr>
        <w:t>Vo výnosoch  príspevkov z podielu zaplatenej dane je suma, ktorá bola  použitá z podielu zaplatenej dane z roku 20</w:t>
      </w:r>
      <w:r w:rsidR="004509B8">
        <w:rPr>
          <w:color w:val="000000" w:themeColor="text1"/>
          <w:sz w:val="22"/>
          <w:szCs w:val="22"/>
        </w:rPr>
        <w:t>2</w:t>
      </w:r>
      <w:r w:rsidR="001029C4">
        <w:rPr>
          <w:color w:val="000000" w:themeColor="text1"/>
          <w:sz w:val="22"/>
          <w:szCs w:val="22"/>
        </w:rPr>
        <w:t>1</w:t>
      </w:r>
      <w:r w:rsidR="004A1FD1" w:rsidRPr="004E1214">
        <w:rPr>
          <w:color w:val="000000" w:themeColor="text1"/>
          <w:sz w:val="22"/>
          <w:szCs w:val="22"/>
        </w:rPr>
        <w:t xml:space="preserve"> </w:t>
      </w:r>
      <w:r w:rsidR="009A7C29" w:rsidRPr="004E1214">
        <w:rPr>
          <w:color w:val="000000" w:themeColor="text1"/>
          <w:sz w:val="22"/>
          <w:szCs w:val="22"/>
        </w:rPr>
        <w:t>a z r.20</w:t>
      </w:r>
      <w:r w:rsidR="00762CE2">
        <w:rPr>
          <w:color w:val="000000" w:themeColor="text1"/>
          <w:sz w:val="22"/>
          <w:szCs w:val="22"/>
        </w:rPr>
        <w:t>2</w:t>
      </w:r>
      <w:r w:rsidR="001029C4">
        <w:rPr>
          <w:color w:val="000000" w:themeColor="text1"/>
          <w:sz w:val="22"/>
          <w:szCs w:val="22"/>
        </w:rPr>
        <w:t>2</w:t>
      </w:r>
      <w:r w:rsidR="009A5C7E" w:rsidRPr="004E1214">
        <w:rPr>
          <w:color w:val="000000" w:themeColor="text1"/>
          <w:sz w:val="22"/>
          <w:szCs w:val="22"/>
        </w:rPr>
        <w:t xml:space="preserve">  v r.20</w:t>
      </w:r>
      <w:r w:rsidR="004E1214" w:rsidRPr="004E1214">
        <w:rPr>
          <w:color w:val="000000" w:themeColor="text1"/>
          <w:sz w:val="22"/>
          <w:szCs w:val="22"/>
        </w:rPr>
        <w:t>2</w:t>
      </w:r>
      <w:r w:rsidR="001029C4">
        <w:rPr>
          <w:color w:val="000000" w:themeColor="text1"/>
          <w:sz w:val="22"/>
          <w:szCs w:val="22"/>
        </w:rPr>
        <w:t>3</w:t>
      </w:r>
      <w:r w:rsidRPr="004E1214">
        <w:rPr>
          <w:color w:val="000000" w:themeColor="text1"/>
          <w:sz w:val="22"/>
          <w:szCs w:val="22"/>
        </w:rPr>
        <w:t>. Ostávajúca časť je vo výnosoch budúcich období k použitiu v roku 20</w:t>
      </w:r>
      <w:r w:rsidR="00537F90" w:rsidRPr="004E1214">
        <w:rPr>
          <w:color w:val="000000" w:themeColor="text1"/>
          <w:sz w:val="22"/>
          <w:szCs w:val="22"/>
        </w:rPr>
        <w:t>2</w:t>
      </w:r>
      <w:r w:rsidR="004509B8">
        <w:rPr>
          <w:color w:val="000000" w:themeColor="text1"/>
          <w:sz w:val="22"/>
          <w:szCs w:val="22"/>
        </w:rPr>
        <w:t>3</w:t>
      </w:r>
      <w:r w:rsidRPr="00577911">
        <w:rPr>
          <w:color w:val="000000" w:themeColor="text1"/>
          <w:sz w:val="22"/>
          <w:szCs w:val="22"/>
        </w:rPr>
        <w:t>.</w:t>
      </w:r>
    </w:p>
    <w:p w14:paraId="1A7D7D68" w14:textId="77777777" w:rsidR="00E54C12" w:rsidRPr="00D90FC4" w:rsidRDefault="00E54C12" w:rsidP="00CD361E">
      <w:pPr>
        <w:spacing w:before="0" w:line="240" w:lineRule="auto"/>
        <w:rPr>
          <w:sz w:val="22"/>
          <w:szCs w:val="22"/>
        </w:rPr>
      </w:pPr>
    </w:p>
    <w:p w14:paraId="5B40C849" w14:textId="281072D1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A5C7E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60653">
        <w:rPr>
          <w:sz w:val="22"/>
          <w:szCs w:val="22"/>
        </w:rPr>
        <w:t>O</w:t>
      </w:r>
      <w:r w:rsidRPr="00D90FC4">
        <w:rPr>
          <w:sz w:val="22"/>
          <w:szCs w:val="22"/>
        </w:rPr>
        <w:t>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2233F7">
        <w:rPr>
          <w:sz w:val="22"/>
          <w:szCs w:val="22"/>
        </w:rPr>
        <w:t xml:space="preserve">    </w:t>
      </w:r>
    </w:p>
    <w:tbl>
      <w:tblPr>
        <w:tblW w:w="78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607"/>
        <w:gridCol w:w="2551"/>
      </w:tblGrid>
      <w:tr w:rsidR="00E54C12" w:rsidRPr="001F59CF" w14:paraId="16F570C9" w14:textId="77777777" w:rsidTr="0074448D">
        <w:trPr>
          <w:trHeight w:val="28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8520" w14:textId="77777777" w:rsidR="00E54C12" w:rsidRPr="001F59CF" w:rsidRDefault="00E54C12" w:rsidP="00E54C1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Významné položky nákladov</w:t>
            </w:r>
          </w:p>
        </w:tc>
        <w:tc>
          <w:tcPr>
            <w:tcW w:w="5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014A9" w14:textId="77777777" w:rsidR="00E54C12" w:rsidRPr="001F59CF" w:rsidRDefault="00E54C12" w:rsidP="00E54C1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E54C12" w:rsidRPr="001F59CF" w14:paraId="5CFFD877" w14:textId="77777777" w:rsidTr="0074448D">
        <w:trPr>
          <w:trHeight w:val="553"/>
        </w:trPr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49D3E" w14:textId="77777777" w:rsidR="00E54C12" w:rsidRPr="001F59CF" w:rsidRDefault="00E54C12" w:rsidP="00E54C1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145A4" w14:textId="77777777" w:rsidR="00E54C12" w:rsidRPr="001F59CF" w:rsidRDefault="00E54C12" w:rsidP="00E54C1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9708F" w14:textId="77777777" w:rsidR="00E54C12" w:rsidRPr="001F59CF" w:rsidRDefault="00E54C12" w:rsidP="00E54C1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509B8" w:rsidRPr="001F59CF" w14:paraId="76397A47" w14:textId="77777777" w:rsidTr="0074448D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0481D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Spotreba materiálu - hokejová výstroj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A03860" w14:textId="57B635ED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13 555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F7431" w14:textId="0F2EB9BE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14 811</w:t>
            </w:r>
          </w:p>
        </w:tc>
      </w:tr>
      <w:tr w:rsidR="004509B8" w:rsidRPr="001F59CF" w14:paraId="349A02EB" w14:textId="77777777" w:rsidTr="0074448D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4E703" w14:textId="7E02BF3C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Spotreba materiálu - technické pomôcky, zariadenie šatní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F2340" w14:textId="0B3554F1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3 556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81AD5" w14:textId="30ABE5C0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13 698</w:t>
            </w:r>
          </w:p>
        </w:tc>
      </w:tr>
      <w:tr w:rsidR="004509B8" w:rsidRPr="001F59CF" w14:paraId="0D58B04B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6ECB4A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Náklady na reprezentáciu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99F2A" w14:textId="59F5A291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4 856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BDA77" w14:textId="58062073" w:rsidR="004509B8" w:rsidRPr="001F59CF" w:rsidRDefault="001029C4" w:rsidP="001029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1 045</w:t>
            </w:r>
          </w:p>
        </w:tc>
      </w:tr>
      <w:tr w:rsidR="004509B8" w:rsidRPr="001F59CF" w14:paraId="67E71D6E" w14:textId="77777777" w:rsidTr="0074448D">
        <w:trPr>
          <w:trHeight w:val="28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6FF568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Prenájom ľadu a energií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2652B0" w14:textId="273AFA27" w:rsidR="004509B8" w:rsidRPr="001F59CF" w:rsidRDefault="004509B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EF91A" w14:textId="136AD0FB" w:rsidR="004509B8" w:rsidRPr="001F59CF" w:rsidRDefault="004509B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4509B8" w:rsidRPr="001F59CF" w14:paraId="02340F07" w14:textId="77777777" w:rsidTr="0074448D">
        <w:trPr>
          <w:trHeight w:val="492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0EDA4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Režijné náklady prevádzky zabezpečené dodávateľsky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96201" w14:textId="3F2A5247" w:rsidR="004509B8" w:rsidRPr="001F59CF" w:rsidRDefault="0006069B" w:rsidP="004509B8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  <w:lang w:eastAsia="sk-SK"/>
              </w:rPr>
            </w:pPr>
            <w:r>
              <w:rPr>
                <w:rFonts w:cs="Calibri"/>
                <w:sz w:val="22"/>
                <w:szCs w:val="22"/>
                <w:lang w:eastAsia="sk-SK"/>
              </w:rPr>
              <w:t xml:space="preserve"> 7 </w:t>
            </w:r>
            <w:r w:rsidR="000E4518">
              <w:rPr>
                <w:rFonts w:cs="Calibri"/>
                <w:sz w:val="22"/>
                <w:szCs w:val="22"/>
                <w:lang w:eastAsia="sk-SK"/>
              </w:rPr>
              <w:t>200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18766" w14:textId="35B75DE2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7 434</w:t>
            </w:r>
          </w:p>
        </w:tc>
      </w:tr>
      <w:tr w:rsidR="004509B8" w:rsidRPr="001F59CF" w14:paraId="6B1CC5EC" w14:textId="77777777" w:rsidTr="0074448D">
        <w:trPr>
          <w:trHeight w:val="52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13126" w14:textId="1197E98D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Osobitné náklady  - poplatky SZĽH</w:t>
            </w:r>
            <w:r w:rsidR="0006069B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a SKrZ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73BB9" w14:textId="579088EC" w:rsidR="004509B8" w:rsidRPr="001F59CF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3 112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B0C89" w14:textId="0857283F" w:rsidR="004509B8" w:rsidRPr="001F59CF" w:rsidRDefault="004509B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2 </w:t>
            </w:r>
            <w:r w:rsidR="001029C4">
              <w:rPr>
                <w:rFonts w:cs="Calibri"/>
                <w:color w:val="000000"/>
                <w:sz w:val="22"/>
                <w:szCs w:val="22"/>
                <w:lang w:eastAsia="sk-SK"/>
              </w:rPr>
              <w:t>744</w:t>
            </w:r>
          </w:p>
        </w:tc>
      </w:tr>
      <w:tr w:rsidR="004509B8" w:rsidRPr="001F59CF" w14:paraId="1298AAE9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1ECFD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Osobitné náklady - turnaje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D824B" w14:textId="52658561" w:rsidR="004509B8" w:rsidRPr="001F59CF" w:rsidRDefault="0006069B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highlight w:val="yellow"/>
                <w:lang w:eastAsia="sk-SK"/>
              </w:rPr>
            </w:pPr>
            <w:r w:rsidRPr="0006069B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0E4518">
              <w:rPr>
                <w:rFonts w:cs="Calibri"/>
                <w:color w:val="000000"/>
                <w:sz w:val="22"/>
                <w:szCs w:val="22"/>
                <w:lang w:eastAsia="sk-SK"/>
              </w:rPr>
              <w:t>8 507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C7606" w14:textId="08B0F671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6 611</w:t>
            </w:r>
          </w:p>
        </w:tc>
      </w:tr>
      <w:tr w:rsidR="004509B8" w:rsidRPr="001F59CF" w14:paraId="65B2073F" w14:textId="77777777" w:rsidTr="00B41DE2">
        <w:trPr>
          <w:trHeight w:val="385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16140" w14:textId="5B11BC23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Prepravné služby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C74FF" w14:textId="2B86696E" w:rsidR="004509B8" w:rsidRPr="00B41DE2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13 301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11C93" w14:textId="6CA3D048" w:rsidR="004509B8" w:rsidRPr="00B41DE2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10 816</w:t>
            </w:r>
          </w:p>
        </w:tc>
      </w:tr>
      <w:tr w:rsidR="004509B8" w:rsidRPr="001F59CF" w14:paraId="344811DB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63F20" w14:textId="52090FCE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Služby -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trénerská činnosť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0A8FB" w14:textId="19F777C9" w:rsidR="004509B8" w:rsidRPr="001F59CF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128 911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FF96C7" w14:textId="38372F16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84 725</w:t>
            </w:r>
          </w:p>
        </w:tc>
      </w:tr>
      <w:tr w:rsidR="004509B8" w:rsidRPr="001F59CF" w14:paraId="4E84A2AA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CDF8A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Predaný tovar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A8A14D" w14:textId="4302D9D5" w:rsidR="004509B8" w:rsidRPr="001F59CF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4 705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0DDAA" w14:textId="0E5A309D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4509B8" w:rsidRPr="001F59CF" w14:paraId="7E495CB5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366934" w14:textId="0259668F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Ostatné služby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6EE1B5" w14:textId="18A48D72" w:rsidR="004509B8" w:rsidRPr="001F59CF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7 781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D5B33A" w14:textId="7ADB3958" w:rsidR="004509B8" w:rsidRPr="001F59CF" w:rsidRDefault="001029C4" w:rsidP="001029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11 523</w:t>
            </w:r>
          </w:p>
        </w:tc>
      </w:tr>
      <w:tr w:rsidR="0006069B" w:rsidRPr="001F59CF" w14:paraId="7E99BB21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1C337D" w14:textId="2D080054" w:rsidR="0006069B" w:rsidRPr="001F59CF" w:rsidRDefault="0006069B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Ostatné dane a poplatky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F030DA" w14:textId="5FE0ECF3" w:rsidR="0006069B" w:rsidRDefault="000E4518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436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F115C" w14:textId="5A1EDA1D" w:rsidR="0006069B" w:rsidRDefault="001029C4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397</w:t>
            </w:r>
          </w:p>
        </w:tc>
      </w:tr>
      <w:tr w:rsidR="00FC2EEC" w:rsidRPr="001F59CF" w14:paraId="6213DEC4" w14:textId="77777777" w:rsidTr="0074448D">
        <w:trPr>
          <w:trHeight w:val="36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5DE777" w14:textId="1BA51451" w:rsidR="00FC2EEC" w:rsidRDefault="00FC2EEC" w:rsidP="004509B8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Odpisy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8576DA" w14:textId="5DB7C4A3" w:rsidR="00FC2EEC" w:rsidRDefault="00FC2EEC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2101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2D8A00" w14:textId="77777777" w:rsidR="00FC2EEC" w:rsidRDefault="00FC2EEC" w:rsidP="004509B8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509B8" w:rsidRPr="001F59CF" w14:paraId="227A7613" w14:textId="77777777" w:rsidTr="0074448D">
        <w:trPr>
          <w:trHeight w:val="145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140C7" w14:textId="77777777" w:rsidR="004509B8" w:rsidRPr="001F59CF" w:rsidRDefault="004509B8" w:rsidP="004509B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Celkom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5C3303" w14:textId="5182F198" w:rsidR="004509B8" w:rsidRPr="001F59CF" w:rsidRDefault="000E4518" w:rsidP="004509B8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19</w:t>
            </w:r>
            <w:r w:rsidR="00FC2EEC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8 020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DDB7F" w14:textId="29D8445B" w:rsidR="004509B8" w:rsidRPr="001F59CF" w:rsidRDefault="001029C4" w:rsidP="004509B8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153 804</w:t>
            </w:r>
          </w:p>
        </w:tc>
      </w:tr>
    </w:tbl>
    <w:p w14:paraId="4F106FB3" w14:textId="44C61F2A" w:rsidR="00ED3748" w:rsidRDefault="00ED3748" w:rsidP="00CD361E">
      <w:pPr>
        <w:spacing w:before="0" w:line="240" w:lineRule="auto"/>
        <w:rPr>
          <w:sz w:val="22"/>
          <w:szCs w:val="22"/>
        </w:rPr>
      </w:pPr>
    </w:p>
    <w:p w14:paraId="7FA667CB" w14:textId="2DE8D946" w:rsidR="00E27F23" w:rsidRDefault="00E27F23" w:rsidP="00CD361E">
      <w:pPr>
        <w:spacing w:before="0" w:line="240" w:lineRule="auto"/>
        <w:rPr>
          <w:sz w:val="22"/>
          <w:szCs w:val="22"/>
        </w:rPr>
      </w:pPr>
    </w:p>
    <w:p w14:paraId="58E41617" w14:textId="41304B05" w:rsidR="00E27F23" w:rsidRDefault="00E27F23" w:rsidP="00CD361E">
      <w:pPr>
        <w:spacing w:before="0" w:line="240" w:lineRule="auto"/>
        <w:rPr>
          <w:sz w:val="22"/>
          <w:szCs w:val="22"/>
        </w:rPr>
      </w:pPr>
    </w:p>
    <w:p w14:paraId="74BAD069" w14:textId="3DDA44EE" w:rsidR="00E27F23" w:rsidRDefault="00E27F23" w:rsidP="00CD361E">
      <w:pPr>
        <w:spacing w:before="0" w:line="240" w:lineRule="auto"/>
        <w:rPr>
          <w:sz w:val="22"/>
          <w:szCs w:val="22"/>
        </w:rPr>
      </w:pPr>
    </w:p>
    <w:p w14:paraId="799330CE" w14:textId="1EC44094" w:rsidR="00E27F23" w:rsidRDefault="00E27F23" w:rsidP="00CD361E">
      <w:pPr>
        <w:spacing w:before="0" w:line="240" w:lineRule="auto"/>
        <w:rPr>
          <w:sz w:val="22"/>
          <w:szCs w:val="22"/>
        </w:rPr>
      </w:pPr>
    </w:p>
    <w:p w14:paraId="69EE3D6A" w14:textId="73B6E891" w:rsidR="00E27F23" w:rsidRDefault="00E27F23" w:rsidP="00CD361E">
      <w:pPr>
        <w:spacing w:before="0" w:line="240" w:lineRule="auto"/>
        <w:rPr>
          <w:sz w:val="22"/>
          <w:szCs w:val="22"/>
        </w:rPr>
      </w:pPr>
    </w:p>
    <w:p w14:paraId="4B04F371" w14:textId="77777777" w:rsidR="00E27F23" w:rsidRPr="001F59CF" w:rsidRDefault="00E27F23" w:rsidP="00CD361E">
      <w:pPr>
        <w:spacing w:before="0" w:line="240" w:lineRule="auto"/>
        <w:rPr>
          <w:sz w:val="22"/>
          <w:szCs w:val="22"/>
        </w:rPr>
      </w:pPr>
    </w:p>
    <w:p w14:paraId="2D77F8E5" w14:textId="2E32C2D1" w:rsidR="00624714" w:rsidRDefault="006F4A29" w:rsidP="00CD361E">
      <w:pPr>
        <w:spacing w:before="0" w:line="240" w:lineRule="auto"/>
        <w:rPr>
          <w:sz w:val="22"/>
          <w:szCs w:val="22"/>
        </w:rPr>
      </w:pPr>
      <w:r w:rsidRPr="00F62FEB">
        <w:rPr>
          <w:sz w:val="22"/>
          <w:szCs w:val="22"/>
        </w:rPr>
        <w:t>(</w:t>
      </w:r>
      <w:r w:rsidR="009A5C7E">
        <w:rPr>
          <w:sz w:val="22"/>
          <w:szCs w:val="22"/>
        </w:rPr>
        <w:t>4</w:t>
      </w:r>
      <w:r w:rsidRPr="00F62FEB">
        <w:rPr>
          <w:sz w:val="22"/>
          <w:szCs w:val="22"/>
        </w:rPr>
        <w:t xml:space="preserve">) </w:t>
      </w:r>
      <w:r w:rsidR="00CD361E" w:rsidRPr="00F62FEB">
        <w:rPr>
          <w:sz w:val="22"/>
          <w:szCs w:val="22"/>
        </w:rPr>
        <w:t>Prehľad o ú</w:t>
      </w:r>
      <w:r w:rsidRPr="00F62FEB">
        <w:rPr>
          <w:sz w:val="22"/>
          <w:szCs w:val="22"/>
        </w:rPr>
        <w:t>čel</w:t>
      </w:r>
      <w:r w:rsidR="00CD361E" w:rsidRPr="00F62FEB">
        <w:rPr>
          <w:sz w:val="22"/>
          <w:szCs w:val="22"/>
        </w:rPr>
        <w:t>e</w:t>
      </w:r>
      <w:r w:rsidRPr="00F62FEB">
        <w:rPr>
          <w:sz w:val="22"/>
          <w:szCs w:val="22"/>
        </w:rPr>
        <w:t xml:space="preserve"> a výšk</w:t>
      </w:r>
      <w:r w:rsidR="00CD361E" w:rsidRPr="00F62FEB">
        <w:rPr>
          <w:sz w:val="22"/>
          <w:szCs w:val="22"/>
        </w:rPr>
        <w:t>e</w:t>
      </w:r>
      <w:r w:rsidRPr="00F62FEB">
        <w:rPr>
          <w:sz w:val="22"/>
          <w:szCs w:val="22"/>
        </w:rPr>
        <w:t xml:space="preserve"> použitia podielu zaplatenej dane</w:t>
      </w:r>
      <w:r w:rsidR="00CD361E" w:rsidRPr="00F62FEB">
        <w:rPr>
          <w:sz w:val="22"/>
          <w:szCs w:val="22"/>
        </w:rPr>
        <w:t xml:space="preserve"> </w:t>
      </w:r>
      <w:r w:rsidR="00C96AEB" w:rsidRPr="00F62FEB">
        <w:rPr>
          <w:sz w:val="22"/>
          <w:szCs w:val="22"/>
        </w:rPr>
        <w:t>za bežné účtovné obdobie</w:t>
      </w:r>
      <w:r w:rsidR="00CD361E" w:rsidRPr="00F62FEB">
        <w:rPr>
          <w:sz w:val="22"/>
          <w:szCs w:val="22"/>
        </w:rPr>
        <w:t>.</w:t>
      </w:r>
    </w:p>
    <w:tbl>
      <w:tblPr>
        <w:tblW w:w="78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0"/>
        <w:gridCol w:w="2260"/>
        <w:gridCol w:w="2360"/>
      </w:tblGrid>
      <w:tr w:rsidR="00F62FEB" w:rsidRPr="00F62FEB" w14:paraId="12C93CB6" w14:textId="77777777" w:rsidTr="00F62FEB">
        <w:trPr>
          <w:trHeight w:val="360"/>
        </w:trPr>
        <w:tc>
          <w:tcPr>
            <w:tcW w:w="3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18E45F" w14:textId="77777777" w:rsidR="00F62FEB" w:rsidRPr="001F59CF" w:rsidRDefault="00F62FEB" w:rsidP="00F62FE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Účel použitia podielu zaplatenej dane</w:t>
            </w:r>
          </w:p>
        </w:tc>
        <w:tc>
          <w:tcPr>
            <w:tcW w:w="4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DFDF5BD" w14:textId="77777777" w:rsidR="00F62FEB" w:rsidRPr="001F59CF" w:rsidRDefault="00F62FEB" w:rsidP="00F62FE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Použitá suma</w:t>
            </w:r>
          </w:p>
        </w:tc>
      </w:tr>
      <w:tr w:rsidR="00F62FEB" w:rsidRPr="00F62FEB" w14:paraId="20045C83" w14:textId="77777777" w:rsidTr="00567FE3">
        <w:trPr>
          <w:trHeight w:val="1151"/>
        </w:trPr>
        <w:tc>
          <w:tcPr>
            <w:tcW w:w="31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2ADF11" w14:textId="77777777" w:rsidR="00F62FEB" w:rsidRPr="001F59CF" w:rsidRDefault="00F62FEB" w:rsidP="00F62FEB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BC7DED" w14:textId="77777777" w:rsidR="00F62FEB" w:rsidRPr="001F59CF" w:rsidRDefault="00F62FEB" w:rsidP="00F62FE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z bezprostredne predchádzajúceho účtovného obdobia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378C0B" w14:textId="77777777" w:rsidR="00F62FEB" w:rsidRPr="001F59CF" w:rsidRDefault="00F62FEB" w:rsidP="00F62FE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8F193A" w:rsidRPr="00F62FEB" w14:paraId="2ED9E3C1" w14:textId="77777777" w:rsidTr="001430EB">
        <w:trPr>
          <w:trHeight w:val="516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DDCB6" w14:textId="77777777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Štartovné a registračné poplatky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2B20" w14:textId="1781AA6D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</w:t>
            </w:r>
            <w:r w:rsidR="008D43B9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500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851E1" w14:textId="59C9DAAD" w:rsidR="008F193A" w:rsidRPr="00567FE3" w:rsidRDefault="009A2E11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2 906</w:t>
            </w:r>
          </w:p>
        </w:tc>
      </w:tr>
      <w:tr w:rsidR="008F193A" w:rsidRPr="00F62FEB" w14:paraId="77E1A6DC" w14:textId="77777777" w:rsidTr="001430EB">
        <w:trPr>
          <w:trHeight w:val="336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E2D68" w14:textId="325934DA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Prog. Vybavenie,web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0BD9A" w14:textId="2CCD0C5D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59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0DD6" w14:textId="77777777" w:rsidR="008F193A" w:rsidRDefault="006964AB" w:rsidP="00CD57D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163</w:t>
            </w:r>
          </w:p>
          <w:p w14:paraId="0416C073" w14:textId="20AC4C16" w:rsidR="006964AB" w:rsidRPr="00567FE3" w:rsidRDefault="006964AB" w:rsidP="00CD57D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F193A" w:rsidRPr="00F62FEB" w14:paraId="63E62437" w14:textId="77777777" w:rsidTr="001430EB">
        <w:trPr>
          <w:trHeight w:val="360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B30C6" w14:textId="77777777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Not.služby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D04E" w14:textId="1BEFE118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618E8" w14:textId="2460B0F4" w:rsidR="008F193A" w:rsidRPr="00567FE3" w:rsidRDefault="008D43B9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93A" w:rsidRPr="00F62FEB" w14:paraId="58F6CB41" w14:textId="77777777" w:rsidTr="001430EB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84B11" w14:textId="4ECBCF67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Režijné náklady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49308" w14:textId="5EAC6A94" w:rsidR="008F193A" w:rsidRPr="00567FE3" w:rsidRDefault="00DB782E" w:rsidP="008F193A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</w:t>
            </w:r>
            <w:r w:rsidR="008D43B9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800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97B2A" w14:textId="2C714919" w:rsidR="008F193A" w:rsidRPr="00567FE3" w:rsidRDefault="008D43B9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93A" w:rsidRPr="00F62FEB" w14:paraId="6AAA4090" w14:textId="77777777" w:rsidTr="00366A4F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6405" w14:textId="28FC6962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Prepravné služby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BA67" w14:textId="6473D855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</w:t>
            </w:r>
            <w:r w:rsidR="008D43B9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161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F029" w14:textId="793F55D7" w:rsidR="008F193A" w:rsidRPr="00567FE3" w:rsidRDefault="009A2E11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2 736</w:t>
            </w:r>
          </w:p>
        </w:tc>
      </w:tr>
      <w:tr w:rsidR="008F193A" w:rsidRPr="00F62FEB" w14:paraId="2D1A5401" w14:textId="77777777" w:rsidTr="00366A4F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BD531" w14:textId="7E996CEC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Turnaje, zápasy a trénerská činnosť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7C76" w14:textId="53063F9B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11 506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9588" w14:textId="138F5CAC" w:rsidR="008F193A" w:rsidRPr="00567FE3" w:rsidRDefault="009A2E11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39 868</w:t>
            </w:r>
          </w:p>
        </w:tc>
      </w:tr>
      <w:tr w:rsidR="008F193A" w:rsidRPr="00F62FEB" w14:paraId="443A6C8B" w14:textId="77777777" w:rsidTr="00366A4F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57CC8" w14:textId="5CBF3536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 Výstroj, tréningové pomôcky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0FD5D" w14:textId="6785C7DF" w:rsidR="008F193A" w:rsidRPr="00567FE3" w:rsidRDefault="00CD57DA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5 757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4CA86" w14:textId="379744F9" w:rsidR="008D43B9" w:rsidRPr="00567FE3" w:rsidRDefault="006964AB" w:rsidP="008D43B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7 669</w:t>
            </w:r>
          </w:p>
        </w:tc>
      </w:tr>
      <w:tr w:rsidR="008F193A" w:rsidRPr="00F62FEB" w14:paraId="29F8748F" w14:textId="77777777" w:rsidTr="00366A4F">
        <w:trPr>
          <w:trHeight w:val="588"/>
        </w:trPr>
        <w:tc>
          <w:tcPr>
            <w:tcW w:w="5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5EB25" w14:textId="77777777" w:rsidR="008F193A" w:rsidRPr="00567FE3" w:rsidRDefault="008F193A" w:rsidP="008F193A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67FE3">
              <w:rPr>
                <w:rFonts w:cs="Calibri"/>
                <w:color w:val="000000"/>
                <w:sz w:val="22"/>
                <w:szCs w:val="22"/>
                <w:lang w:eastAsia="sk-SK"/>
              </w:rPr>
              <w:t>Zostatok podielu zaplatenej dane bežného účtovného obdobia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AF00" w14:textId="35B7FE2D" w:rsidR="008F193A" w:rsidRPr="00AF4CDE" w:rsidRDefault="009A2E11" w:rsidP="008F193A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27 795</w:t>
            </w:r>
          </w:p>
        </w:tc>
      </w:tr>
    </w:tbl>
    <w:p w14:paraId="4C2B9A57" w14:textId="77777777" w:rsidR="002179C1" w:rsidRDefault="002179C1" w:rsidP="000E56B9">
      <w:pPr>
        <w:spacing w:line="240" w:lineRule="auto"/>
        <w:rPr>
          <w:sz w:val="22"/>
          <w:szCs w:val="22"/>
        </w:rPr>
      </w:pPr>
    </w:p>
    <w:p w14:paraId="59F898AF" w14:textId="3DAA5FD7" w:rsidR="001B34EF" w:rsidRDefault="000E56B9" w:rsidP="000E56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9A5C7E">
        <w:rPr>
          <w:sz w:val="22"/>
          <w:szCs w:val="22"/>
        </w:rPr>
        <w:t>5</w:t>
      </w:r>
      <w:r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="0072048D"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="0072048D"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="0072048D" w:rsidRPr="00D90FC4">
        <w:rPr>
          <w:sz w:val="22"/>
          <w:szCs w:val="22"/>
        </w:rPr>
        <w:t>, ktorá má povinnosť overenia účtovnej závierky audítorom</w:t>
      </w:r>
      <w:r w:rsidR="00F109BF">
        <w:rPr>
          <w:sz w:val="22"/>
          <w:szCs w:val="22"/>
        </w:rPr>
        <w:t>:</w:t>
      </w:r>
    </w:p>
    <w:tbl>
      <w:tblPr>
        <w:tblW w:w="784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4028"/>
      </w:tblGrid>
      <w:tr w:rsidR="001B34EF" w:rsidRPr="001F59CF" w14:paraId="06025754" w14:textId="77777777" w:rsidTr="0074448D">
        <w:trPr>
          <w:trHeight w:val="288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906748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Druhy nákladov </w:t>
            </w:r>
          </w:p>
        </w:tc>
        <w:tc>
          <w:tcPr>
            <w:tcW w:w="40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0D7130A" w14:textId="77777777" w:rsidR="001B34EF" w:rsidRPr="001F59CF" w:rsidRDefault="001B34EF" w:rsidP="001B34E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1B34EF" w:rsidRPr="001F59CF" w14:paraId="743D93CE" w14:textId="77777777" w:rsidTr="0074448D">
        <w:trPr>
          <w:trHeight w:val="288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CEC30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overenie účtovnej závierky</w:t>
            </w:r>
          </w:p>
        </w:tc>
        <w:tc>
          <w:tcPr>
            <w:tcW w:w="40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5DA989" w14:textId="07A4FD20" w:rsidR="001B34EF" w:rsidRPr="001F59CF" w:rsidRDefault="009A2E11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highlight w:val="cyan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48</w:t>
            </w:r>
            <w:r w:rsidR="005521C1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1B34EF" w:rsidRPr="001F59CF" w14:paraId="25039340" w14:textId="77777777" w:rsidTr="0074448D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C3806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uisťovacie audítorské služby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1DE377D" w14:textId="77777777" w:rsidR="001B34EF" w:rsidRPr="001F59CF" w:rsidRDefault="001B34EF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34EF" w:rsidRPr="001F59CF" w14:paraId="409D94F6" w14:textId="77777777" w:rsidTr="0074448D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4B3C0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súvisiace audítorské služby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E09AC1" w14:textId="77777777" w:rsidR="001B34EF" w:rsidRPr="001F59CF" w:rsidRDefault="001B34EF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34EF" w:rsidRPr="001F59CF" w14:paraId="5ADE24D3" w14:textId="77777777" w:rsidTr="0074448D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879B4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daňové poradenstvo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11F483" w14:textId="77777777" w:rsidR="001B34EF" w:rsidRPr="001F59CF" w:rsidRDefault="001B34EF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34EF" w:rsidRPr="001F59CF" w14:paraId="2232575A" w14:textId="77777777" w:rsidTr="0074448D">
        <w:trPr>
          <w:trHeight w:val="288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78753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ostatné neaudítorské služby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4F385E" w14:textId="77777777" w:rsidR="001B34EF" w:rsidRPr="001F59CF" w:rsidRDefault="001B34EF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34EF" w:rsidRPr="001F59CF" w14:paraId="1F09851D" w14:textId="77777777" w:rsidTr="0074448D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4DCC13" w14:textId="77777777" w:rsidR="001B34EF" w:rsidRPr="001F59CF" w:rsidRDefault="001B34EF" w:rsidP="001B34EF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1F59CF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9AA71B" w14:textId="1B828028" w:rsidR="001B34EF" w:rsidRPr="001F59CF" w:rsidRDefault="009A2E11" w:rsidP="001B34E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48</w:t>
            </w:r>
            <w:r w:rsidR="005521C1" w:rsidRPr="001F59CF">
              <w:rPr>
                <w:rFonts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E915E7" w14:textId="77777777" w:rsidR="00483C12" w:rsidRDefault="00483C12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19C7E138" w14:textId="6221A5F8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417EAA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490C854" w14:textId="0579CFA1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ED3748">
        <w:rPr>
          <w:sz w:val="22"/>
          <w:szCs w:val="22"/>
        </w:rPr>
        <w:t xml:space="preserve"> občianske združenie</w:t>
      </w:r>
      <w:r w:rsidR="009A10B7">
        <w:rPr>
          <w:sz w:val="22"/>
          <w:szCs w:val="22"/>
        </w:rPr>
        <w:t xml:space="preserve"> HC Bulls</w:t>
      </w:r>
      <w:r w:rsidR="00ED3748">
        <w:rPr>
          <w:sz w:val="22"/>
          <w:szCs w:val="22"/>
        </w:rPr>
        <w:t xml:space="preserve"> neeviduje za rok 20</w:t>
      </w:r>
      <w:r w:rsidR="005521C1">
        <w:rPr>
          <w:sz w:val="22"/>
          <w:szCs w:val="22"/>
        </w:rPr>
        <w:t>2</w:t>
      </w:r>
      <w:r w:rsidR="00E707AF">
        <w:rPr>
          <w:sz w:val="22"/>
          <w:szCs w:val="22"/>
        </w:rPr>
        <w:t>3</w:t>
      </w:r>
      <w:r w:rsidR="00ED3748">
        <w:rPr>
          <w:sz w:val="22"/>
          <w:szCs w:val="22"/>
        </w:rPr>
        <w:t>.</w:t>
      </w:r>
    </w:p>
    <w:p w14:paraId="29BD9EB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A7E5C8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CB04CB3" w14:textId="1A5B0368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9A10B7">
        <w:t> </w:t>
      </w:r>
      <w:r w:rsidR="00CC7A3D" w:rsidRPr="00D90FC4">
        <w:t>príjmov</w:t>
      </w:r>
      <w:r w:rsidR="009A10B7" w:rsidRPr="009A10B7">
        <w:t xml:space="preserve"> </w:t>
      </w:r>
      <w:r w:rsidR="009A10B7">
        <w:t xml:space="preserve">občianske združenie HC Bulls neeviduje za rok </w:t>
      </w:r>
      <w:r w:rsidR="005521C1">
        <w:t>20</w:t>
      </w:r>
      <w:r w:rsidR="001F59CF">
        <w:t>2</w:t>
      </w:r>
      <w:r w:rsidR="00E707AF">
        <w:t>3</w:t>
      </w:r>
      <w:r w:rsidR="001F59CF">
        <w:t>.</w:t>
      </w:r>
      <w:r w:rsidR="009A10B7">
        <w:t xml:space="preserve">  </w:t>
      </w:r>
    </w:p>
    <w:p w14:paraId="627B19E2" w14:textId="46CE566D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</w:t>
      </w:r>
      <w:r w:rsidR="009A10B7" w:rsidRPr="009A10B7">
        <w:t xml:space="preserve"> </w:t>
      </w:r>
      <w:r w:rsidR="009A10B7">
        <w:t>občianske združenie HC Bulls neeviduje za rok 20</w:t>
      </w:r>
      <w:r w:rsidR="005521C1">
        <w:t>2</w:t>
      </w:r>
      <w:r w:rsidR="00E707AF">
        <w:t>3</w:t>
      </w:r>
      <w:r w:rsidR="009A10B7">
        <w:t>.</w:t>
      </w:r>
    </w:p>
    <w:p w14:paraId="279CEF69" w14:textId="5F14CBAC" w:rsidR="00DB1285" w:rsidRPr="00D90FC4" w:rsidRDefault="009A10B7" w:rsidP="009A10B7">
      <w:pPr>
        <w:pStyle w:val="Textopatrenia"/>
        <w:numPr>
          <w:ilvl w:val="0"/>
          <w:numId w:val="0"/>
        </w:numPr>
      </w:pPr>
      <w:r w:rsidRPr="00D90FC4">
        <w:t xml:space="preserve"> </w:t>
      </w:r>
      <w:r w:rsidR="00CC7A3D" w:rsidRPr="00D90FC4">
        <w:t>(3) Opis významných položiek ostatných finančných povinností, ktoré sa nesledujú v účtovníctve a neuvádzajú sa v</w:t>
      </w:r>
      <w:r>
        <w:t> </w:t>
      </w:r>
      <w:r w:rsidR="00CC7A3D" w:rsidRPr="00D90FC4">
        <w:t>súvahe</w:t>
      </w:r>
      <w:r w:rsidRPr="009A10B7">
        <w:t xml:space="preserve"> </w:t>
      </w:r>
      <w:r>
        <w:t>občianske združenie HC Bulls neeviduje za rok 20</w:t>
      </w:r>
      <w:r w:rsidR="005521C1">
        <w:t>2</w:t>
      </w:r>
      <w:r w:rsidR="00E707AF">
        <w:t>3</w:t>
      </w:r>
      <w:r>
        <w:t xml:space="preserve">. </w:t>
      </w:r>
    </w:p>
    <w:p w14:paraId="4A994FBB" w14:textId="2B27B869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A5C7E">
        <w:rPr>
          <w:sz w:val="22"/>
          <w:szCs w:val="22"/>
        </w:rPr>
        <w:t>4</w:t>
      </w:r>
      <w:r w:rsidR="00963659" w:rsidRPr="00D90FC4">
        <w:rPr>
          <w:sz w:val="22"/>
          <w:szCs w:val="22"/>
        </w:rPr>
        <w:t xml:space="preserve">) </w:t>
      </w:r>
      <w:r w:rsidR="009A10B7">
        <w:rPr>
          <w:sz w:val="22"/>
          <w:szCs w:val="22"/>
        </w:rPr>
        <w:t>M</w:t>
      </w:r>
      <w:r w:rsidR="00963659" w:rsidRPr="00D90FC4">
        <w:rPr>
          <w:sz w:val="22"/>
          <w:szCs w:val="22"/>
        </w:rPr>
        <w:t>edzi dňom, ku ktorému sa zostavuje účtovná závierka a dňom jej zostavenia</w:t>
      </w:r>
      <w:r w:rsidR="009A10B7">
        <w:rPr>
          <w:sz w:val="22"/>
          <w:szCs w:val="22"/>
        </w:rPr>
        <w:t xml:space="preserve"> nenastali žiadne významné skutočnosti,</w:t>
      </w:r>
      <w:r w:rsidR="00CF4BB0">
        <w:rPr>
          <w:sz w:val="22"/>
          <w:szCs w:val="22"/>
        </w:rPr>
        <w:t xml:space="preserve"> ktoré by mali vplyv </w:t>
      </w:r>
      <w:r w:rsidR="009A10B7">
        <w:rPr>
          <w:sz w:val="22"/>
          <w:szCs w:val="22"/>
        </w:rPr>
        <w:t>na účtovnú závierku roku 20</w:t>
      </w:r>
      <w:r w:rsidR="005521C1">
        <w:rPr>
          <w:sz w:val="22"/>
          <w:szCs w:val="22"/>
        </w:rPr>
        <w:t>2</w:t>
      </w:r>
      <w:r w:rsidR="00E707AF">
        <w:rPr>
          <w:sz w:val="22"/>
          <w:szCs w:val="22"/>
        </w:rPr>
        <w:t>3</w:t>
      </w:r>
      <w:r w:rsidR="009A10B7">
        <w:rPr>
          <w:sz w:val="22"/>
          <w:szCs w:val="22"/>
        </w:rPr>
        <w:t>.</w:t>
      </w:r>
    </w:p>
    <w:p w14:paraId="2BF7E70B" w14:textId="32A1ECD6" w:rsidR="00483C12" w:rsidRDefault="00C026F2" w:rsidP="00483C1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Vo Vranove nad </w:t>
      </w:r>
      <w:r w:rsidRPr="00DC6190">
        <w:rPr>
          <w:sz w:val="22"/>
          <w:szCs w:val="22"/>
        </w:rPr>
        <w:t>Topľou</w:t>
      </w:r>
      <w:r w:rsidR="00DC6190">
        <w:rPr>
          <w:sz w:val="22"/>
          <w:szCs w:val="22"/>
        </w:rPr>
        <w:t>,</w:t>
      </w:r>
      <w:r w:rsidR="00C5761F">
        <w:rPr>
          <w:sz w:val="22"/>
          <w:szCs w:val="22"/>
        </w:rPr>
        <w:t xml:space="preserve"> </w:t>
      </w:r>
      <w:r w:rsidR="00E707AF">
        <w:rPr>
          <w:sz w:val="22"/>
          <w:szCs w:val="22"/>
        </w:rPr>
        <w:t>20</w:t>
      </w:r>
      <w:r w:rsidR="00C5761F">
        <w:rPr>
          <w:sz w:val="22"/>
          <w:szCs w:val="22"/>
        </w:rPr>
        <w:t>.</w:t>
      </w:r>
      <w:r w:rsidR="00E707AF">
        <w:rPr>
          <w:sz w:val="22"/>
          <w:szCs w:val="22"/>
        </w:rPr>
        <w:t>6</w:t>
      </w:r>
      <w:r w:rsidR="00C5761F">
        <w:rPr>
          <w:sz w:val="22"/>
          <w:szCs w:val="22"/>
        </w:rPr>
        <w:t>.202</w:t>
      </w:r>
      <w:r w:rsidR="00E707AF">
        <w:rPr>
          <w:sz w:val="22"/>
          <w:szCs w:val="22"/>
        </w:rPr>
        <w:t>4</w:t>
      </w:r>
    </w:p>
    <w:p w14:paraId="6EB614CD" w14:textId="49D0F29D" w:rsidR="00497057" w:rsidRDefault="00483C1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                                                                          </w:t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  <w:t>Jiří Zeman, štatutárny zástupca</w:t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  <w:r w:rsidR="00BD2030">
        <w:rPr>
          <w:sz w:val="22"/>
          <w:szCs w:val="22"/>
        </w:rPr>
        <w:tab/>
      </w:r>
    </w:p>
    <w:sectPr w:rsidR="00497057" w:rsidSect="009A10B7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5A6220" w14:textId="77777777" w:rsidR="0012313E" w:rsidRDefault="0012313E" w:rsidP="00347C39">
      <w:pPr>
        <w:spacing w:before="0" w:after="0" w:line="240" w:lineRule="auto"/>
      </w:pPr>
      <w:r>
        <w:separator/>
      </w:r>
    </w:p>
  </w:endnote>
  <w:endnote w:type="continuationSeparator" w:id="0">
    <w:p w14:paraId="48EBAC28" w14:textId="77777777" w:rsidR="0012313E" w:rsidRDefault="001231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79C2A1" w14:textId="77777777" w:rsidR="0012313E" w:rsidRDefault="001231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830BAB" w14:textId="77777777" w:rsidR="0012313E" w:rsidRDefault="0012313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2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E956658"/>
    <w:multiLevelType w:val="hybridMultilevel"/>
    <w:tmpl w:val="788E5ED8"/>
    <w:lvl w:ilvl="0" w:tplc="8340BF7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6F7325"/>
    <w:multiLevelType w:val="hybridMultilevel"/>
    <w:tmpl w:val="AE3CA00E"/>
    <w:lvl w:ilvl="0" w:tplc="A6660B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2203F"/>
    <w:multiLevelType w:val="hybridMultilevel"/>
    <w:tmpl w:val="A09E38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D31EA"/>
    <w:multiLevelType w:val="hybridMultilevel"/>
    <w:tmpl w:val="B6127D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3893697">
    <w:abstractNumId w:val="6"/>
  </w:num>
  <w:num w:numId="2" w16cid:durableId="539318356">
    <w:abstractNumId w:val="6"/>
  </w:num>
  <w:num w:numId="3" w16cid:durableId="821964833">
    <w:abstractNumId w:val="0"/>
  </w:num>
  <w:num w:numId="4" w16cid:durableId="1396200179">
    <w:abstractNumId w:val="12"/>
  </w:num>
  <w:num w:numId="5" w16cid:durableId="2054766829">
    <w:abstractNumId w:val="3"/>
  </w:num>
  <w:num w:numId="6" w16cid:durableId="1572276593">
    <w:abstractNumId w:val="5"/>
  </w:num>
  <w:num w:numId="7" w16cid:durableId="1486122218">
    <w:abstractNumId w:val="8"/>
  </w:num>
  <w:num w:numId="8" w16cid:durableId="110518713">
    <w:abstractNumId w:val="9"/>
  </w:num>
  <w:num w:numId="9" w16cid:durableId="309675196">
    <w:abstractNumId w:val="8"/>
  </w:num>
  <w:num w:numId="10" w16cid:durableId="1643077711">
    <w:abstractNumId w:val="7"/>
  </w:num>
  <w:num w:numId="11" w16cid:durableId="2058695240">
    <w:abstractNumId w:val="1"/>
  </w:num>
  <w:num w:numId="12" w16cid:durableId="1017997483">
    <w:abstractNumId w:val="10"/>
  </w:num>
  <w:num w:numId="13" w16cid:durableId="122695763">
    <w:abstractNumId w:val="11"/>
  </w:num>
  <w:num w:numId="14" w16cid:durableId="1607498812">
    <w:abstractNumId w:val="4"/>
  </w:num>
  <w:num w:numId="15" w16cid:durableId="4517506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AB2"/>
    <w:rsid w:val="0000240E"/>
    <w:rsid w:val="000109BB"/>
    <w:rsid w:val="0001212D"/>
    <w:rsid w:val="00012749"/>
    <w:rsid w:val="00025306"/>
    <w:rsid w:val="000266E4"/>
    <w:rsid w:val="00036D51"/>
    <w:rsid w:val="0003706B"/>
    <w:rsid w:val="0004376E"/>
    <w:rsid w:val="00053F31"/>
    <w:rsid w:val="00054228"/>
    <w:rsid w:val="00054FC8"/>
    <w:rsid w:val="00060214"/>
    <w:rsid w:val="0006069B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B5C"/>
    <w:rsid w:val="000B7A44"/>
    <w:rsid w:val="000C67C6"/>
    <w:rsid w:val="000C7590"/>
    <w:rsid w:val="000D2853"/>
    <w:rsid w:val="000D3214"/>
    <w:rsid w:val="000E0E48"/>
    <w:rsid w:val="000E4518"/>
    <w:rsid w:val="000E56B9"/>
    <w:rsid w:val="000F08FF"/>
    <w:rsid w:val="000F66EE"/>
    <w:rsid w:val="000F72D5"/>
    <w:rsid w:val="001029C4"/>
    <w:rsid w:val="00106A47"/>
    <w:rsid w:val="00115F7E"/>
    <w:rsid w:val="001222DD"/>
    <w:rsid w:val="0012313E"/>
    <w:rsid w:val="00124B80"/>
    <w:rsid w:val="001313A2"/>
    <w:rsid w:val="001322DC"/>
    <w:rsid w:val="00132E7C"/>
    <w:rsid w:val="001430EB"/>
    <w:rsid w:val="00151783"/>
    <w:rsid w:val="001622BD"/>
    <w:rsid w:val="00166358"/>
    <w:rsid w:val="001720C1"/>
    <w:rsid w:val="00172FFB"/>
    <w:rsid w:val="00177903"/>
    <w:rsid w:val="001800E7"/>
    <w:rsid w:val="00191D39"/>
    <w:rsid w:val="001A0486"/>
    <w:rsid w:val="001A0EE6"/>
    <w:rsid w:val="001B2ABE"/>
    <w:rsid w:val="001B34EF"/>
    <w:rsid w:val="001B426C"/>
    <w:rsid w:val="001B4A6D"/>
    <w:rsid w:val="001C1709"/>
    <w:rsid w:val="001C4CBF"/>
    <w:rsid w:val="001D454C"/>
    <w:rsid w:val="001D6FA9"/>
    <w:rsid w:val="001E6208"/>
    <w:rsid w:val="001F59CF"/>
    <w:rsid w:val="001F5A8E"/>
    <w:rsid w:val="001F5E0E"/>
    <w:rsid w:val="001F67E7"/>
    <w:rsid w:val="002179C1"/>
    <w:rsid w:val="00217AAD"/>
    <w:rsid w:val="002214A6"/>
    <w:rsid w:val="00222689"/>
    <w:rsid w:val="002233F7"/>
    <w:rsid w:val="002239DB"/>
    <w:rsid w:val="00223E37"/>
    <w:rsid w:val="00231291"/>
    <w:rsid w:val="002451AE"/>
    <w:rsid w:val="00247A65"/>
    <w:rsid w:val="0025538D"/>
    <w:rsid w:val="0026603F"/>
    <w:rsid w:val="00284054"/>
    <w:rsid w:val="0029167C"/>
    <w:rsid w:val="00293AE7"/>
    <w:rsid w:val="002945C6"/>
    <w:rsid w:val="002A4EDB"/>
    <w:rsid w:val="002B58C2"/>
    <w:rsid w:val="002B7B38"/>
    <w:rsid w:val="002C24E0"/>
    <w:rsid w:val="002C2ADA"/>
    <w:rsid w:val="002C6F1A"/>
    <w:rsid w:val="002D3341"/>
    <w:rsid w:val="002D3F92"/>
    <w:rsid w:val="002D430D"/>
    <w:rsid w:val="002D701F"/>
    <w:rsid w:val="002E2ACD"/>
    <w:rsid w:val="002E2E75"/>
    <w:rsid w:val="002F1A08"/>
    <w:rsid w:val="002F4DC7"/>
    <w:rsid w:val="002F6BB9"/>
    <w:rsid w:val="003053B3"/>
    <w:rsid w:val="003072EE"/>
    <w:rsid w:val="003159EB"/>
    <w:rsid w:val="00316254"/>
    <w:rsid w:val="003166FF"/>
    <w:rsid w:val="00322D87"/>
    <w:rsid w:val="00330635"/>
    <w:rsid w:val="00335024"/>
    <w:rsid w:val="00346F2C"/>
    <w:rsid w:val="00347C39"/>
    <w:rsid w:val="00347F69"/>
    <w:rsid w:val="00350A9F"/>
    <w:rsid w:val="003621F4"/>
    <w:rsid w:val="00366A4F"/>
    <w:rsid w:val="00372BD9"/>
    <w:rsid w:val="003764E6"/>
    <w:rsid w:val="003912C4"/>
    <w:rsid w:val="00393F66"/>
    <w:rsid w:val="00394BD3"/>
    <w:rsid w:val="00396634"/>
    <w:rsid w:val="003A00D3"/>
    <w:rsid w:val="003A616F"/>
    <w:rsid w:val="003A6313"/>
    <w:rsid w:val="003A732E"/>
    <w:rsid w:val="003B6695"/>
    <w:rsid w:val="003B70D3"/>
    <w:rsid w:val="003C399D"/>
    <w:rsid w:val="003C3DA6"/>
    <w:rsid w:val="003C4612"/>
    <w:rsid w:val="003D135F"/>
    <w:rsid w:val="003D6571"/>
    <w:rsid w:val="003F180C"/>
    <w:rsid w:val="00401F3C"/>
    <w:rsid w:val="0041789F"/>
    <w:rsid w:val="00417B4D"/>
    <w:rsid w:val="00420252"/>
    <w:rsid w:val="00421149"/>
    <w:rsid w:val="00432C57"/>
    <w:rsid w:val="004334AB"/>
    <w:rsid w:val="004337D2"/>
    <w:rsid w:val="0043450C"/>
    <w:rsid w:val="00437787"/>
    <w:rsid w:val="00440F70"/>
    <w:rsid w:val="004452B1"/>
    <w:rsid w:val="004509B8"/>
    <w:rsid w:val="004529D8"/>
    <w:rsid w:val="004535E0"/>
    <w:rsid w:val="00465353"/>
    <w:rsid w:val="00473C16"/>
    <w:rsid w:val="00477BE9"/>
    <w:rsid w:val="00480A0A"/>
    <w:rsid w:val="00481788"/>
    <w:rsid w:val="004825E8"/>
    <w:rsid w:val="0048316A"/>
    <w:rsid w:val="00483C12"/>
    <w:rsid w:val="00485DB5"/>
    <w:rsid w:val="00485E4A"/>
    <w:rsid w:val="004914B1"/>
    <w:rsid w:val="00492ED3"/>
    <w:rsid w:val="00493150"/>
    <w:rsid w:val="00497057"/>
    <w:rsid w:val="004A1FD1"/>
    <w:rsid w:val="004A32A4"/>
    <w:rsid w:val="004B091D"/>
    <w:rsid w:val="004B20C5"/>
    <w:rsid w:val="004B4FEF"/>
    <w:rsid w:val="004D0551"/>
    <w:rsid w:val="004E0D0D"/>
    <w:rsid w:val="004E1214"/>
    <w:rsid w:val="004E2B6C"/>
    <w:rsid w:val="004E2F7F"/>
    <w:rsid w:val="004E5699"/>
    <w:rsid w:val="004F09E0"/>
    <w:rsid w:val="004F271A"/>
    <w:rsid w:val="004F4338"/>
    <w:rsid w:val="004F74A8"/>
    <w:rsid w:val="005029FC"/>
    <w:rsid w:val="00503A66"/>
    <w:rsid w:val="00507837"/>
    <w:rsid w:val="00516408"/>
    <w:rsid w:val="0053094E"/>
    <w:rsid w:val="005310CF"/>
    <w:rsid w:val="00532997"/>
    <w:rsid w:val="00532F42"/>
    <w:rsid w:val="00537983"/>
    <w:rsid w:val="00537F90"/>
    <w:rsid w:val="0054253F"/>
    <w:rsid w:val="00544E81"/>
    <w:rsid w:val="005452AB"/>
    <w:rsid w:val="00546A90"/>
    <w:rsid w:val="00550A76"/>
    <w:rsid w:val="005521C1"/>
    <w:rsid w:val="00553852"/>
    <w:rsid w:val="005544EA"/>
    <w:rsid w:val="00557E46"/>
    <w:rsid w:val="00560DC6"/>
    <w:rsid w:val="00563A3E"/>
    <w:rsid w:val="0056569F"/>
    <w:rsid w:val="005675F2"/>
    <w:rsid w:val="00567FE3"/>
    <w:rsid w:val="005711EE"/>
    <w:rsid w:val="005724D6"/>
    <w:rsid w:val="00576E34"/>
    <w:rsid w:val="00576F88"/>
    <w:rsid w:val="00577911"/>
    <w:rsid w:val="00584420"/>
    <w:rsid w:val="00584D70"/>
    <w:rsid w:val="00587A0B"/>
    <w:rsid w:val="005A15BD"/>
    <w:rsid w:val="005A2FB8"/>
    <w:rsid w:val="005B1388"/>
    <w:rsid w:val="005B28AB"/>
    <w:rsid w:val="005B629D"/>
    <w:rsid w:val="005C0D84"/>
    <w:rsid w:val="005C2148"/>
    <w:rsid w:val="005C6EBC"/>
    <w:rsid w:val="005D1779"/>
    <w:rsid w:val="005D3B38"/>
    <w:rsid w:val="005E06F3"/>
    <w:rsid w:val="005E285B"/>
    <w:rsid w:val="005E3138"/>
    <w:rsid w:val="0060399E"/>
    <w:rsid w:val="00615A3E"/>
    <w:rsid w:val="00622810"/>
    <w:rsid w:val="00624714"/>
    <w:rsid w:val="00626B80"/>
    <w:rsid w:val="00631571"/>
    <w:rsid w:val="00641A04"/>
    <w:rsid w:val="006435AE"/>
    <w:rsid w:val="00645BCA"/>
    <w:rsid w:val="0065053E"/>
    <w:rsid w:val="006514CD"/>
    <w:rsid w:val="0066065D"/>
    <w:rsid w:val="00661D7A"/>
    <w:rsid w:val="00663221"/>
    <w:rsid w:val="00666AAF"/>
    <w:rsid w:val="0068569D"/>
    <w:rsid w:val="00685AD1"/>
    <w:rsid w:val="00691DCC"/>
    <w:rsid w:val="006964AB"/>
    <w:rsid w:val="006D2A2F"/>
    <w:rsid w:val="006D5959"/>
    <w:rsid w:val="006D630A"/>
    <w:rsid w:val="006E7032"/>
    <w:rsid w:val="006F4A29"/>
    <w:rsid w:val="006F6435"/>
    <w:rsid w:val="007002DC"/>
    <w:rsid w:val="00700624"/>
    <w:rsid w:val="007162D6"/>
    <w:rsid w:val="0072048D"/>
    <w:rsid w:val="007243D4"/>
    <w:rsid w:val="00724484"/>
    <w:rsid w:val="00732D9B"/>
    <w:rsid w:val="0074448D"/>
    <w:rsid w:val="0074467C"/>
    <w:rsid w:val="00745BFE"/>
    <w:rsid w:val="0075172B"/>
    <w:rsid w:val="00757C8C"/>
    <w:rsid w:val="007621A8"/>
    <w:rsid w:val="00762CE2"/>
    <w:rsid w:val="00764FB5"/>
    <w:rsid w:val="007713BE"/>
    <w:rsid w:val="00781B64"/>
    <w:rsid w:val="00783246"/>
    <w:rsid w:val="00784005"/>
    <w:rsid w:val="007901E6"/>
    <w:rsid w:val="0079442F"/>
    <w:rsid w:val="007A16A5"/>
    <w:rsid w:val="007A5F0A"/>
    <w:rsid w:val="007B6599"/>
    <w:rsid w:val="007C00B1"/>
    <w:rsid w:val="007C2624"/>
    <w:rsid w:val="007C2ED2"/>
    <w:rsid w:val="007C4CA0"/>
    <w:rsid w:val="007C4F3A"/>
    <w:rsid w:val="007D2EF0"/>
    <w:rsid w:val="007E2351"/>
    <w:rsid w:val="007F7871"/>
    <w:rsid w:val="00800315"/>
    <w:rsid w:val="00801336"/>
    <w:rsid w:val="00807263"/>
    <w:rsid w:val="00824F29"/>
    <w:rsid w:val="008260E8"/>
    <w:rsid w:val="00831A38"/>
    <w:rsid w:val="00844BDE"/>
    <w:rsid w:val="008601BD"/>
    <w:rsid w:val="0086396B"/>
    <w:rsid w:val="00863CBA"/>
    <w:rsid w:val="0086777C"/>
    <w:rsid w:val="0087049D"/>
    <w:rsid w:val="008807A2"/>
    <w:rsid w:val="00884843"/>
    <w:rsid w:val="00886A8B"/>
    <w:rsid w:val="00896744"/>
    <w:rsid w:val="008A019A"/>
    <w:rsid w:val="008B55F7"/>
    <w:rsid w:val="008B61EE"/>
    <w:rsid w:val="008C4390"/>
    <w:rsid w:val="008C4648"/>
    <w:rsid w:val="008C7870"/>
    <w:rsid w:val="008D29F5"/>
    <w:rsid w:val="008D43B9"/>
    <w:rsid w:val="008D4A5B"/>
    <w:rsid w:val="008D731E"/>
    <w:rsid w:val="008E00FC"/>
    <w:rsid w:val="008E78DE"/>
    <w:rsid w:val="008F193A"/>
    <w:rsid w:val="00900740"/>
    <w:rsid w:val="009045A6"/>
    <w:rsid w:val="00913895"/>
    <w:rsid w:val="00922A1B"/>
    <w:rsid w:val="00927A71"/>
    <w:rsid w:val="00935EE7"/>
    <w:rsid w:val="00953F35"/>
    <w:rsid w:val="00954CF3"/>
    <w:rsid w:val="00963659"/>
    <w:rsid w:val="00977282"/>
    <w:rsid w:val="00990219"/>
    <w:rsid w:val="009A0AB2"/>
    <w:rsid w:val="009A10B7"/>
    <w:rsid w:val="009A12B2"/>
    <w:rsid w:val="009A2E11"/>
    <w:rsid w:val="009A3F53"/>
    <w:rsid w:val="009A5C7E"/>
    <w:rsid w:val="009A7C29"/>
    <w:rsid w:val="009B4F0F"/>
    <w:rsid w:val="009B6E6B"/>
    <w:rsid w:val="009C0B2A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5952"/>
    <w:rsid w:val="00A36073"/>
    <w:rsid w:val="00A3694F"/>
    <w:rsid w:val="00A40BE6"/>
    <w:rsid w:val="00A47869"/>
    <w:rsid w:val="00A52D44"/>
    <w:rsid w:val="00A53D6D"/>
    <w:rsid w:val="00A56E35"/>
    <w:rsid w:val="00A61BD8"/>
    <w:rsid w:val="00A76253"/>
    <w:rsid w:val="00A81E92"/>
    <w:rsid w:val="00A8239B"/>
    <w:rsid w:val="00A96256"/>
    <w:rsid w:val="00A97735"/>
    <w:rsid w:val="00AA144D"/>
    <w:rsid w:val="00AA290D"/>
    <w:rsid w:val="00AA358C"/>
    <w:rsid w:val="00AA5345"/>
    <w:rsid w:val="00AA694C"/>
    <w:rsid w:val="00AA6AF0"/>
    <w:rsid w:val="00AA7185"/>
    <w:rsid w:val="00AC025C"/>
    <w:rsid w:val="00AC06AE"/>
    <w:rsid w:val="00AC19D1"/>
    <w:rsid w:val="00AD41FA"/>
    <w:rsid w:val="00AD6FB7"/>
    <w:rsid w:val="00AD74E8"/>
    <w:rsid w:val="00AE1065"/>
    <w:rsid w:val="00AE3F52"/>
    <w:rsid w:val="00AE73E1"/>
    <w:rsid w:val="00AF4CDE"/>
    <w:rsid w:val="00AF7913"/>
    <w:rsid w:val="00B30F4A"/>
    <w:rsid w:val="00B31455"/>
    <w:rsid w:val="00B31812"/>
    <w:rsid w:val="00B41DE2"/>
    <w:rsid w:val="00B46E31"/>
    <w:rsid w:val="00B47CFD"/>
    <w:rsid w:val="00B514C1"/>
    <w:rsid w:val="00B6568B"/>
    <w:rsid w:val="00B704AA"/>
    <w:rsid w:val="00B7198A"/>
    <w:rsid w:val="00B71FDA"/>
    <w:rsid w:val="00B7439F"/>
    <w:rsid w:val="00B81256"/>
    <w:rsid w:val="00B81382"/>
    <w:rsid w:val="00B83931"/>
    <w:rsid w:val="00B867C2"/>
    <w:rsid w:val="00BB1114"/>
    <w:rsid w:val="00BC280C"/>
    <w:rsid w:val="00BD1B88"/>
    <w:rsid w:val="00BD2030"/>
    <w:rsid w:val="00BD3B5B"/>
    <w:rsid w:val="00BD54E8"/>
    <w:rsid w:val="00BE73E5"/>
    <w:rsid w:val="00BF60F1"/>
    <w:rsid w:val="00BF6F6B"/>
    <w:rsid w:val="00C026F2"/>
    <w:rsid w:val="00C03C76"/>
    <w:rsid w:val="00C03F65"/>
    <w:rsid w:val="00C07BA3"/>
    <w:rsid w:val="00C07F8A"/>
    <w:rsid w:val="00C113D7"/>
    <w:rsid w:val="00C20990"/>
    <w:rsid w:val="00C35802"/>
    <w:rsid w:val="00C43EF0"/>
    <w:rsid w:val="00C44B0C"/>
    <w:rsid w:val="00C54A7E"/>
    <w:rsid w:val="00C5761F"/>
    <w:rsid w:val="00C67FBF"/>
    <w:rsid w:val="00C72ECC"/>
    <w:rsid w:val="00C74006"/>
    <w:rsid w:val="00C74832"/>
    <w:rsid w:val="00C75A0B"/>
    <w:rsid w:val="00C92E45"/>
    <w:rsid w:val="00C94DAE"/>
    <w:rsid w:val="00C953EB"/>
    <w:rsid w:val="00C96AEB"/>
    <w:rsid w:val="00C97BFF"/>
    <w:rsid w:val="00CA0677"/>
    <w:rsid w:val="00CA17C9"/>
    <w:rsid w:val="00CA4F0B"/>
    <w:rsid w:val="00CC327E"/>
    <w:rsid w:val="00CC7A3D"/>
    <w:rsid w:val="00CD361E"/>
    <w:rsid w:val="00CD4620"/>
    <w:rsid w:val="00CD57DA"/>
    <w:rsid w:val="00CE5536"/>
    <w:rsid w:val="00CF4BB0"/>
    <w:rsid w:val="00D061E9"/>
    <w:rsid w:val="00D12140"/>
    <w:rsid w:val="00D14333"/>
    <w:rsid w:val="00D203E4"/>
    <w:rsid w:val="00D34A40"/>
    <w:rsid w:val="00D36774"/>
    <w:rsid w:val="00D3732C"/>
    <w:rsid w:val="00D419FA"/>
    <w:rsid w:val="00D4369A"/>
    <w:rsid w:val="00D440D5"/>
    <w:rsid w:val="00D44BC7"/>
    <w:rsid w:val="00D47269"/>
    <w:rsid w:val="00D52CBA"/>
    <w:rsid w:val="00D56058"/>
    <w:rsid w:val="00D60028"/>
    <w:rsid w:val="00D67612"/>
    <w:rsid w:val="00D67D76"/>
    <w:rsid w:val="00D71FFB"/>
    <w:rsid w:val="00D75ED9"/>
    <w:rsid w:val="00D80618"/>
    <w:rsid w:val="00D81221"/>
    <w:rsid w:val="00D8629A"/>
    <w:rsid w:val="00D87E14"/>
    <w:rsid w:val="00D90FC4"/>
    <w:rsid w:val="00D930BC"/>
    <w:rsid w:val="00DB1285"/>
    <w:rsid w:val="00DB3C2D"/>
    <w:rsid w:val="00DB5C6F"/>
    <w:rsid w:val="00DB602C"/>
    <w:rsid w:val="00DB7319"/>
    <w:rsid w:val="00DB782E"/>
    <w:rsid w:val="00DC325C"/>
    <w:rsid w:val="00DC4CA6"/>
    <w:rsid w:val="00DC5106"/>
    <w:rsid w:val="00DC6190"/>
    <w:rsid w:val="00DC74E9"/>
    <w:rsid w:val="00DE0940"/>
    <w:rsid w:val="00DE369E"/>
    <w:rsid w:val="00DE678D"/>
    <w:rsid w:val="00DF25BB"/>
    <w:rsid w:val="00DF7BC4"/>
    <w:rsid w:val="00E03790"/>
    <w:rsid w:val="00E058C0"/>
    <w:rsid w:val="00E251A0"/>
    <w:rsid w:val="00E26CD4"/>
    <w:rsid w:val="00E27F23"/>
    <w:rsid w:val="00E459AE"/>
    <w:rsid w:val="00E515B3"/>
    <w:rsid w:val="00E54C12"/>
    <w:rsid w:val="00E615E8"/>
    <w:rsid w:val="00E664B8"/>
    <w:rsid w:val="00E707AF"/>
    <w:rsid w:val="00E71E4D"/>
    <w:rsid w:val="00E747BF"/>
    <w:rsid w:val="00E76328"/>
    <w:rsid w:val="00E774EB"/>
    <w:rsid w:val="00E853EA"/>
    <w:rsid w:val="00E858A4"/>
    <w:rsid w:val="00E90FFD"/>
    <w:rsid w:val="00E9446E"/>
    <w:rsid w:val="00E960E8"/>
    <w:rsid w:val="00EA03F5"/>
    <w:rsid w:val="00EA0B0A"/>
    <w:rsid w:val="00EB0722"/>
    <w:rsid w:val="00EB13F8"/>
    <w:rsid w:val="00EB7DD3"/>
    <w:rsid w:val="00EB7DDC"/>
    <w:rsid w:val="00EC177A"/>
    <w:rsid w:val="00EC748F"/>
    <w:rsid w:val="00ED293C"/>
    <w:rsid w:val="00ED3748"/>
    <w:rsid w:val="00EE4EC7"/>
    <w:rsid w:val="00EF72DB"/>
    <w:rsid w:val="00F101CF"/>
    <w:rsid w:val="00F109BF"/>
    <w:rsid w:val="00F139AD"/>
    <w:rsid w:val="00F33C07"/>
    <w:rsid w:val="00F34521"/>
    <w:rsid w:val="00F35DE7"/>
    <w:rsid w:val="00F43965"/>
    <w:rsid w:val="00F47645"/>
    <w:rsid w:val="00F530C7"/>
    <w:rsid w:val="00F559D0"/>
    <w:rsid w:val="00F60255"/>
    <w:rsid w:val="00F60653"/>
    <w:rsid w:val="00F62FEB"/>
    <w:rsid w:val="00F66243"/>
    <w:rsid w:val="00F722A3"/>
    <w:rsid w:val="00F7264A"/>
    <w:rsid w:val="00F77EB3"/>
    <w:rsid w:val="00F90270"/>
    <w:rsid w:val="00F902C0"/>
    <w:rsid w:val="00F914BA"/>
    <w:rsid w:val="00F9577E"/>
    <w:rsid w:val="00FA0411"/>
    <w:rsid w:val="00FA3741"/>
    <w:rsid w:val="00FB606D"/>
    <w:rsid w:val="00FC07A3"/>
    <w:rsid w:val="00FC170D"/>
    <w:rsid w:val="00FC2EEC"/>
    <w:rsid w:val="00FC3DC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41844C"/>
  <w14:defaultImageDpi w14:val="0"/>
  <w15:docId w15:val="{7D3397EA-731F-4051-AA01-CBBF01C57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E56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459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73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7329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887329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73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732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8732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7329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8732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8732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873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nda\Desktop\Poznamky_HC%20BULLS%202019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9D690-4173-420F-91A3-2DD02750D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Poznamky_HC BULLS 2019.dotx</Template>
  <TotalTime>945</TotalTime>
  <Pages>7</Pages>
  <Words>1851</Words>
  <Characters>11582</Characters>
  <Application>Microsoft Office Word</Application>
  <DocSecurity>0</DocSecurity>
  <Lines>96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Windows User</dc:creator>
  <cp:keywords/>
  <dc:description/>
  <cp:lastModifiedBy>Katarína Lapková</cp:lastModifiedBy>
  <cp:revision>74</cp:revision>
  <cp:lastPrinted>2024-06-25T11:33:00Z</cp:lastPrinted>
  <dcterms:created xsi:type="dcterms:W3CDTF">2020-10-21T19:52:00Z</dcterms:created>
  <dcterms:modified xsi:type="dcterms:W3CDTF">2024-06-25T11:39:00Z</dcterms:modified>
</cp:coreProperties>
</file>