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LASER ART DESIGN,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Cintorínska 465/6, Hubová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51186136          DIČ:  2120645571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20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B20FE">
        <w:rPr>
          <w:rFonts w:cs="Arial"/>
          <w:szCs w:val="22"/>
        </w:rPr>
        <w:t xml:space="preserve"> gravírovanie, výroba ozdobných predmetov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B20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B20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B20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B20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B20F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B20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3DCA" w:rsidRDefault="00213DCA" w:rsidP="00107589">
      <w:pPr>
        <w:spacing w:after="0" w:line="240" w:lineRule="auto"/>
      </w:pPr>
      <w:r>
        <w:separator/>
      </w:r>
    </w:p>
  </w:endnote>
  <w:endnote w:type="continuationSeparator" w:id="0">
    <w:p w:rsidR="00213DCA" w:rsidRDefault="00213D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764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764E8">
      <w:rPr>
        <w:szCs w:val="22"/>
      </w:rPr>
      <w:fldChar w:fldCharType="separate"/>
    </w:r>
    <w:r w:rsidR="00FB20FE">
      <w:rPr>
        <w:noProof/>
        <w:szCs w:val="22"/>
      </w:rPr>
      <w:t>2</w:t>
    </w:r>
    <w:r w:rsidR="00A764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3DCA" w:rsidRDefault="00213DCA" w:rsidP="00107589">
      <w:pPr>
        <w:spacing w:after="0" w:line="240" w:lineRule="auto"/>
      </w:pPr>
      <w:r>
        <w:separator/>
      </w:r>
    </w:p>
  </w:footnote>
  <w:footnote w:type="continuationSeparator" w:id="0">
    <w:p w:rsidR="00213DCA" w:rsidRDefault="00213D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51186136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2120645571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3DCA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4E8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0FE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C6F309-D298-4501-B136-E495C1517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4624</Words>
  <Characters>26362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2024-06-28T16:04:00Z</dcterms:created>
  <dcterms:modified xsi:type="dcterms:W3CDTF">2024-06-28T16:04:00Z</dcterms:modified>
</cp:coreProperties>
</file>