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C5A8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DD246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67F7D">
        <w:rPr>
          <w:rFonts w:ascii="Arial Narrow" w:hAnsi="Arial Narrow"/>
          <w:b/>
        </w:rPr>
        <w:t>účtovnej závierke za rok 202</w:t>
      </w:r>
      <w:r w:rsidR="00016089">
        <w:rPr>
          <w:rFonts w:ascii="Arial Narrow" w:hAnsi="Arial Narrow"/>
          <w:b/>
        </w:rPr>
        <w:t>3</w:t>
      </w:r>
    </w:p>
    <w:p w14:paraId="71C9E28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904127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C45F6C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1971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22DF9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BCAA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E05DB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2770C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6490"/>
      </w:tblGrid>
      <w:tr w:rsidR="00A55E63" w:rsidRPr="00A342F8" w14:paraId="63A79AB4" w14:textId="77777777" w:rsidTr="00A342F8">
        <w:tc>
          <w:tcPr>
            <w:tcW w:w="3085" w:type="dxa"/>
            <w:shd w:val="clear" w:color="auto" w:fill="auto"/>
          </w:tcPr>
          <w:p w14:paraId="7C16CDED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E6F091" w14:textId="3B62BA16" w:rsidR="002D7E6D" w:rsidRPr="00A342F8" w:rsidRDefault="00BF57C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A55E63" w:rsidRPr="00A342F8" w14:paraId="52706109" w14:textId="77777777" w:rsidTr="00A342F8">
        <w:tc>
          <w:tcPr>
            <w:tcW w:w="3085" w:type="dxa"/>
            <w:shd w:val="clear" w:color="auto" w:fill="auto"/>
          </w:tcPr>
          <w:p w14:paraId="2FE6D5CA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5A47D86" w14:textId="1E97E0FA" w:rsidR="002D7E6D" w:rsidRPr="00A342F8" w:rsidRDefault="00BF57C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  <w:tr w:rsidR="00A55E63" w:rsidRPr="00A342F8" w14:paraId="3839A2F3" w14:textId="77777777" w:rsidTr="00A342F8">
        <w:tc>
          <w:tcPr>
            <w:tcW w:w="3085" w:type="dxa"/>
            <w:shd w:val="clear" w:color="auto" w:fill="auto"/>
          </w:tcPr>
          <w:p w14:paraId="3C476A9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ACFFD6B" w14:textId="42D00234" w:rsidR="002D7E6D" w:rsidRPr="00A342F8" w:rsidRDefault="00BF57CD" w:rsidP="00BA0F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</w:tr>
    </w:tbl>
    <w:p w14:paraId="162D1D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BC3D84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4BF7DB" w14:textId="77777777" w:rsidR="00585568" w:rsidRPr="00585568" w:rsidRDefault="001406AD" w:rsidP="00585568">
      <w:pPr>
        <w:pStyle w:val="Default"/>
      </w:pPr>
      <w:r w:rsidRPr="00A55E63">
        <w:rPr>
          <w:sz w:val="22"/>
          <w:szCs w:val="22"/>
        </w:rPr>
        <w:t xml:space="preserve">2. </w:t>
      </w:r>
      <w:r w:rsidR="002C12B4" w:rsidRPr="00A55E63">
        <w:rPr>
          <w:sz w:val="22"/>
          <w:szCs w:val="22"/>
          <w:u w:val="single"/>
        </w:rPr>
        <w:t>Úd</w:t>
      </w:r>
      <w:r w:rsidR="002C12B4" w:rsidRPr="00A55E63">
        <w:rPr>
          <w:spacing w:val="-2"/>
          <w:sz w:val="22"/>
          <w:szCs w:val="22"/>
          <w:u w:val="single"/>
        </w:rPr>
        <w:t>a</w:t>
      </w:r>
      <w:r w:rsidR="002C12B4" w:rsidRPr="00A55E63">
        <w:rPr>
          <w:sz w:val="22"/>
          <w:szCs w:val="22"/>
          <w:u w:val="single"/>
        </w:rPr>
        <w:t>je o</w:t>
      </w:r>
      <w:r w:rsidR="002C12B4" w:rsidRPr="00A55E63">
        <w:rPr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sz w:val="22"/>
          <w:szCs w:val="22"/>
          <w:u w:val="single"/>
        </w:rPr>
        <w:t xml:space="preserve">konsolidovanom </w:t>
      </w:r>
      <w:r w:rsidR="002C12B4" w:rsidRPr="00A55E63">
        <w:rPr>
          <w:spacing w:val="-1"/>
          <w:sz w:val="22"/>
          <w:szCs w:val="22"/>
          <w:u w:val="single"/>
        </w:rPr>
        <w:t>ce</w:t>
      </w:r>
      <w:r w:rsidR="002C12B4" w:rsidRPr="00A55E63">
        <w:rPr>
          <w:sz w:val="22"/>
          <w:szCs w:val="22"/>
          <w:u w:val="single"/>
        </w:rPr>
        <w:t>lk</w:t>
      </w:r>
      <w:r w:rsidR="002C12B4" w:rsidRPr="00A55E63">
        <w:rPr>
          <w:spacing w:val="1"/>
          <w:sz w:val="22"/>
          <w:szCs w:val="22"/>
          <w:u w:val="single"/>
        </w:rPr>
        <w:t>u</w:t>
      </w:r>
      <w:r w:rsidR="00AD6C8A" w:rsidRPr="00A55E63">
        <w:rPr>
          <w:spacing w:val="1"/>
          <w:sz w:val="22"/>
          <w:szCs w:val="22"/>
        </w:rPr>
        <w:t xml:space="preserve"> - </w:t>
      </w:r>
      <w:r w:rsidR="002C12B4" w:rsidRPr="00A55E63">
        <w:rPr>
          <w:sz w:val="22"/>
          <w:szCs w:val="22"/>
        </w:rPr>
        <w:t>ob</w:t>
      </w:r>
      <w:r w:rsidR="002C12B4" w:rsidRPr="00A55E63">
        <w:rPr>
          <w:spacing w:val="-1"/>
          <w:sz w:val="22"/>
          <w:szCs w:val="22"/>
        </w:rPr>
        <w:t>c</w:t>
      </w:r>
      <w:r w:rsidR="002C12B4" w:rsidRPr="00A55E63">
        <w:rPr>
          <w:sz w:val="22"/>
          <w:szCs w:val="22"/>
        </w:rPr>
        <w:t>hodné</w:t>
      </w:r>
      <w:r w:rsidR="002C12B4" w:rsidRPr="00A55E63">
        <w:rPr>
          <w:spacing w:val="39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meno</w:t>
      </w:r>
      <w:r w:rsidR="002C12B4" w:rsidRPr="00A55E63">
        <w:rPr>
          <w:spacing w:val="42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a síd</w:t>
      </w:r>
      <w:r w:rsidR="002C12B4" w:rsidRPr="00A55E63">
        <w:rPr>
          <w:spacing w:val="3"/>
          <w:sz w:val="22"/>
          <w:szCs w:val="22"/>
        </w:rPr>
        <w:t>l</w:t>
      </w:r>
      <w:r w:rsidR="002C12B4" w:rsidRPr="00A55E63">
        <w:rPr>
          <w:sz w:val="22"/>
          <w:szCs w:val="22"/>
        </w:rPr>
        <w:t>o</w:t>
      </w:r>
      <w:r w:rsidR="002C12B4" w:rsidRPr="00A55E63">
        <w:rPr>
          <w:spacing w:val="40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konsolidujú</w:t>
      </w:r>
      <w:r w:rsidR="002C12B4" w:rsidRPr="00A55E63">
        <w:rPr>
          <w:spacing w:val="-1"/>
          <w:sz w:val="22"/>
          <w:szCs w:val="22"/>
        </w:rPr>
        <w:t>ce</w:t>
      </w:r>
      <w:r w:rsidR="002C12B4" w:rsidRPr="00A55E63">
        <w:rPr>
          <w:sz w:val="22"/>
          <w:szCs w:val="22"/>
        </w:rPr>
        <w:t>j</w:t>
      </w:r>
      <w:r w:rsidR="002C12B4" w:rsidRPr="00A55E63">
        <w:rPr>
          <w:spacing w:val="4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ú</w:t>
      </w:r>
      <w:r w:rsidR="002C12B4" w:rsidRPr="00A55E63">
        <w:rPr>
          <w:spacing w:val="-1"/>
          <w:sz w:val="22"/>
          <w:szCs w:val="22"/>
        </w:rPr>
        <w:t>č</w:t>
      </w:r>
      <w:r w:rsidR="002C12B4" w:rsidRPr="00A55E63">
        <w:rPr>
          <w:sz w:val="22"/>
          <w:szCs w:val="22"/>
        </w:rPr>
        <w:t>t</w:t>
      </w:r>
      <w:r w:rsidR="002C12B4" w:rsidRPr="00A55E63">
        <w:rPr>
          <w:spacing w:val="2"/>
          <w:sz w:val="22"/>
          <w:szCs w:val="22"/>
        </w:rPr>
        <w:t>o</w:t>
      </w:r>
      <w:r w:rsidR="002C12B4" w:rsidRPr="00A55E63">
        <w:rPr>
          <w:sz w:val="22"/>
          <w:szCs w:val="22"/>
        </w:rPr>
        <w:t>vn</w:t>
      </w:r>
      <w:r w:rsidR="002C12B4" w:rsidRPr="00A55E63">
        <w:rPr>
          <w:spacing w:val="-1"/>
          <w:sz w:val="22"/>
          <w:szCs w:val="22"/>
        </w:rPr>
        <w:t>e</w:t>
      </w:r>
      <w:r w:rsidR="002C12B4" w:rsidRPr="00A55E63">
        <w:rPr>
          <w:sz w:val="22"/>
          <w:szCs w:val="22"/>
        </w:rPr>
        <w:t>j</w:t>
      </w:r>
      <w:r w:rsidR="002C12B4" w:rsidRPr="00A55E63">
        <w:rPr>
          <w:spacing w:val="41"/>
          <w:sz w:val="22"/>
          <w:szCs w:val="22"/>
        </w:rPr>
        <w:t xml:space="preserve"> </w:t>
      </w:r>
      <w:r w:rsidR="002C12B4" w:rsidRPr="00A55E63">
        <w:rPr>
          <w:sz w:val="22"/>
          <w:szCs w:val="22"/>
        </w:rPr>
        <w:t>jednot</w:t>
      </w:r>
      <w:r w:rsidR="002C12B4" w:rsidRPr="00A55E63">
        <w:rPr>
          <w:spacing w:val="4"/>
          <w:sz w:val="22"/>
          <w:szCs w:val="22"/>
        </w:rPr>
        <w:t>k</w:t>
      </w:r>
      <w:r w:rsidR="002C12B4" w:rsidRPr="00A55E63">
        <w:rPr>
          <w:spacing w:val="-5"/>
          <w:sz w:val="22"/>
          <w:szCs w:val="22"/>
        </w:rPr>
        <w:t>y</w:t>
      </w:r>
      <w:r w:rsidR="00AD6C8A" w:rsidRPr="00A55E63">
        <w:rPr>
          <w:spacing w:val="-5"/>
          <w:sz w:val="22"/>
          <w:szCs w:val="22"/>
        </w:rPr>
        <w:t>:</w:t>
      </w:r>
      <w:r w:rsidR="00585568">
        <w:rPr>
          <w:spacing w:val="-5"/>
          <w:sz w:val="22"/>
          <w:szCs w:val="22"/>
        </w:rPr>
        <w:t xml:space="preserve">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503"/>
      </w:tblGrid>
      <w:tr w:rsidR="00585568" w:rsidRPr="00585568" w14:paraId="2EDD0766" w14:textId="77777777">
        <w:trPr>
          <w:trHeight w:val="96"/>
        </w:trPr>
        <w:tc>
          <w:tcPr>
            <w:tcW w:w="5503" w:type="dxa"/>
          </w:tcPr>
          <w:p w14:paraId="14702F8E" w14:textId="77777777" w:rsidR="00585568" w:rsidRPr="00585568" w:rsidRDefault="00585568" w:rsidP="00585568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</w:pPr>
            <w:r w:rsidRPr="00585568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Účtovná jednotka 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>nie je súčasťou konsolidovaného c</w:t>
            </w:r>
            <w:r w:rsidRPr="00585568">
              <w:rPr>
                <w:rFonts w:ascii="Arial" w:hAnsi="Arial" w:cs="Arial"/>
                <w:b/>
                <w:color w:val="000000"/>
                <w:sz w:val="20"/>
                <w:szCs w:val="20"/>
                <w:lang w:eastAsia="sk-SK"/>
              </w:rPr>
              <w:t xml:space="preserve">elku. </w:t>
            </w:r>
          </w:p>
        </w:tc>
      </w:tr>
      <w:tr w:rsidR="00585568" w:rsidRPr="00585568" w14:paraId="4FAE0F77" w14:textId="77777777">
        <w:trPr>
          <w:trHeight w:val="96"/>
        </w:trPr>
        <w:tc>
          <w:tcPr>
            <w:tcW w:w="5503" w:type="dxa"/>
          </w:tcPr>
          <w:p w14:paraId="70718FFF" w14:textId="77777777" w:rsidR="00585568" w:rsidRPr="00585568" w:rsidRDefault="00585568" w:rsidP="00585568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3941C60" w14:textId="77777777" w:rsidR="00585568" w:rsidRDefault="00585568" w:rsidP="00AD6C8A">
      <w:pPr>
        <w:spacing w:line="260" w:lineRule="exact"/>
        <w:jc w:val="both"/>
        <w:rPr>
          <w:rFonts w:ascii="Arial" w:hAnsi="Arial" w:cs="Arial"/>
        </w:rPr>
      </w:pPr>
    </w:p>
    <w:p w14:paraId="4411680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AD127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4C399A9E" w14:textId="77777777" w:rsidTr="00A342F8">
        <w:tc>
          <w:tcPr>
            <w:tcW w:w="4219" w:type="dxa"/>
            <w:shd w:val="clear" w:color="auto" w:fill="auto"/>
          </w:tcPr>
          <w:p w14:paraId="74DE268A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9796D5A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1264DADB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2CD02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661B91FE" w14:textId="77777777" w:rsidTr="00A342F8">
        <w:tc>
          <w:tcPr>
            <w:tcW w:w="4219" w:type="dxa"/>
            <w:shd w:val="clear" w:color="auto" w:fill="auto"/>
          </w:tcPr>
          <w:p w14:paraId="58ED7950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953CAB4" w14:textId="77777777" w:rsidR="002D7E6D" w:rsidRPr="00A342F8" w:rsidRDefault="006A44D1" w:rsidP="0058556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E9430AA" w14:textId="77777777" w:rsidR="002D7E6D" w:rsidRPr="00A342F8" w:rsidRDefault="006A44D1" w:rsidP="0058556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ABCAB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31A416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14B2F5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C649F5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B41619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498BEF" w14:textId="77777777" w:rsidR="00401155" w:rsidRDefault="00585568" w:rsidP="005855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585568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Pr="00585568"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spoločnosti.</w:t>
      </w:r>
    </w:p>
    <w:p w14:paraId="7E8A44DC" w14:textId="77777777" w:rsidR="00585568" w:rsidRPr="00A55E63" w:rsidRDefault="00585568" w:rsidP="0058556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0A1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C5AB7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2EFDFD1C" w14:textId="77777777" w:rsidTr="00A342F8">
        <w:tc>
          <w:tcPr>
            <w:tcW w:w="4843" w:type="dxa"/>
            <w:shd w:val="clear" w:color="auto" w:fill="auto"/>
          </w:tcPr>
          <w:p w14:paraId="1850492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B1425E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526009B0" w14:textId="77777777" w:rsidTr="00A342F8">
        <w:tc>
          <w:tcPr>
            <w:tcW w:w="4843" w:type="dxa"/>
            <w:shd w:val="clear" w:color="auto" w:fill="auto"/>
          </w:tcPr>
          <w:p w14:paraId="60E3E2E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3A510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52B2BD6C" w14:textId="77777777" w:rsidTr="00A342F8">
        <w:tc>
          <w:tcPr>
            <w:tcW w:w="4843" w:type="dxa"/>
            <w:shd w:val="clear" w:color="auto" w:fill="auto"/>
          </w:tcPr>
          <w:p w14:paraId="49608B9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7F3DA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75C283D" w14:textId="77777777" w:rsidTr="00A342F8">
        <w:tc>
          <w:tcPr>
            <w:tcW w:w="4843" w:type="dxa"/>
            <w:shd w:val="clear" w:color="auto" w:fill="auto"/>
          </w:tcPr>
          <w:p w14:paraId="2E19C02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EDBC43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0EEE701" w14:textId="77777777" w:rsidTr="00A342F8">
        <w:tc>
          <w:tcPr>
            <w:tcW w:w="4843" w:type="dxa"/>
            <w:shd w:val="clear" w:color="auto" w:fill="auto"/>
          </w:tcPr>
          <w:p w14:paraId="6580741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BF27E9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44A6C3D" w14:textId="77777777" w:rsidTr="00A342F8">
        <w:tc>
          <w:tcPr>
            <w:tcW w:w="4843" w:type="dxa"/>
            <w:shd w:val="clear" w:color="auto" w:fill="auto"/>
          </w:tcPr>
          <w:p w14:paraId="1820F92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02A395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12D5581E" w14:textId="77777777" w:rsidTr="00A342F8">
        <w:tc>
          <w:tcPr>
            <w:tcW w:w="4843" w:type="dxa"/>
            <w:shd w:val="clear" w:color="auto" w:fill="auto"/>
          </w:tcPr>
          <w:p w14:paraId="2627233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67F0AFD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70D53372" w14:textId="77777777" w:rsidTr="00A342F8">
        <w:tc>
          <w:tcPr>
            <w:tcW w:w="4843" w:type="dxa"/>
            <w:shd w:val="clear" w:color="auto" w:fill="auto"/>
          </w:tcPr>
          <w:p w14:paraId="1DA21FF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B0E885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DE50F8A" w14:textId="77777777" w:rsidTr="00A342F8">
        <w:tc>
          <w:tcPr>
            <w:tcW w:w="4843" w:type="dxa"/>
            <w:shd w:val="clear" w:color="auto" w:fill="auto"/>
          </w:tcPr>
          <w:p w14:paraId="3E23837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765699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9B1D603" w14:textId="77777777" w:rsidTr="00A342F8">
        <w:tc>
          <w:tcPr>
            <w:tcW w:w="4843" w:type="dxa"/>
            <w:shd w:val="clear" w:color="auto" w:fill="auto"/>
          </w:tcPr>
          <w:p w14:paraId="7791E09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26221A7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C108A9B" w14:textId="77777777" w:rsidTr="00A342F8">
        <w:tc>
          <w:tcPr>
            <w:tcW w:w="4843" w:type="dxa"/>
            <w:shd w:val="clear" w:color="auto" w:fill="auto"/>
          </w:tcPr>
          <w:p w14:paraId="366C22D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D81150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1468BD2B" w14:textId="77777777" w:rsidTr="00A342F8">
        <w:tc>
          <w:tcPr>
            <w:tcW w:w="4843" w:type="dxa"/>
            <w:shd w:val="clear" w:color="auto" w:fill="auto"/>
          </w:tcPr>
          <w:p w14:paraId="71A226D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4B9BBDB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781B791" w14:textId="77777777" w:rsidTr="00A342F8">
        <w:tc>
          <w:tcPr>
            <w:tcW w:w="4843" w:type="dxa"/>
            <w:shd w:val="clear" w:color="auto" w:fill="auto"/>
          </w:tcPr>
          <w:p w14:paraId="112DD0C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5AFE21A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6C11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3E965" w14:textId="77777777" w:rsidR="004707B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4707B0">
        <w:rPr>
          <w:rFonts w:ascii="Arial" w:hAnsi="Arial" w:cs="Arial"/>
          <w:sz w:val="22"/>
          <w:szCs w:val="22"/>
        </w:rPr>
        <w:t>:</w:t>
      </w:r>
      <w:r w:rsidR="006A44D1">
        <w:rPr>
          <w:rFonts w:ascii="Arial" w:hAnsi="Arial" w:cs="Arial"/>
          <w:sz w:val="22"/>
          <w:szCs w:val="22"/>
        </w:rPr>
        <w:t xml:space="preserve"> </w:t>
      </w:r>
      <w:r w:rsidR="006A44D1">
        <w:rPr>
          <w:rFonts w:ascii="Arial" w:hAnsi="Arial" w:cs="Arial"/>
          <w:sz w:val="22"/>
          <w:szCs w:val="22"/>
        </w:rPr>
        <w:tab/>
      </w:r>
      <w:r w:rsidR="000A2ADD">
        <w:rPr>
          <w:rFonts w:ascii="Arial" w:hAnsi="Arial" w:cs="Arial"/>
          <w:sz w:val="22"/>
          <w:szCs w:val="22"/>
        </w:rPr>
        <w:t xml:space="preserve">Automobil     1. </w:t>
      </w:r>
      <w:proofErr w:type="spellStart"/>
      <w:r w:rsidR="000A2ADD">
        <w:rPr>
          <w:rFonts w:ascii="Arial" w:hAnsi="Arial" w:cs="Arial"/>
          <w:sz w:val="22"/>
          <w:szCs w:val="22"/>
        </w:rPr>
        <w:t>odp</w:t>
      </w:r>
      <w:proofErr w:type="spellEnd"/>
      <w:r w:rsidR="000A2ADD">
        <w:rPr>
          <w:rFonts w:ascii="Arial" w:hAnsi="Arial" w:cs="Arial"/>
          <w:sz w:val="22"/>
          <w:szCs w:val="22"/>
        </w:rPr>
        <w:t>. skupina       4 roky</w:t>
      </w:r>
    </w:p>
    <w:p w14:paraId="047D86DC" w14:textId="77777777" w:rsidR="00112FA2" w:rsidRDefault="00112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Zariadenia     1. </w:t>
      </w:r>
      <w:proofErr w:type="spellStart"/>
      <w:r>
        <w:rPr>
          <w:rFonts w:ascii="Arial" w:hAnsi="Arial" w:cs="Arial"/>
          <w:sz w:val="22"/>
          <w:szCs w:val="22"/>
        </w:rPr>
        <w:t>odp</w:t>
      </w:r>
      <w:proofErr w:type="spellEnd"/>
      <w:r>
        <w:rPr>
          <w:rFonts w:ascii="Arial" w:hAnsi="Arial" w:cs="Arial"/>
          <w:sz w:val="22"/>
          <w:szCs w:val="22"/>
        </w:rPr>
        <w:t xml:space="preserve">. skupina 4  roky a 2. </w:t>
      </w:r>
      <w:proofErr w:type="spellStart"/>
      <w:r>
        <w:rPr>
          <w:rFonts w:ascii="Arial" w:hAnsi="Arial" w:cs="Arial"/>
          <w:sz w:val="22"/>
          <w:szCs w:val="22"/>
        </w:rPr>
        <w:t>odp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  <w:proofErr w:type="spellStart"/>
      <w:r>
        <w:rPr>
          <w:rFonts w:ascii="Arial" w:hAnsi="Arial" w:cs="Arial"/>
          <w:sz w:val="22"/>
          <w:szCs w:val="22"/>
        </w:rPr>
        <w:t>sk</w:t>
      </w:r>
      <w:proofErr w:type="spellEnd"/>
      <w:r>
        <w:rPr>
          <w:rFonts w:ascii="Arial" w:hAnsi="Arial" w:cs="Arial"/>
          <w:sz w:val="22"/>
          <w:szCs w:val="22"/>
        </w:rPr>
        <w:t xml:space="preserve">. 6 rokov </w:t>
      </w:r>
    </w:p>
    <w:p w14:paraId="5EAB5E1E" w14:textId="77777777" w:rsidR="00112FA2" w:rsidRDefault="00112F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4687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CC1B1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437675E" w14:textId="77777777"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85554A" w14:textId="77777777" w:rsidR="004707B0" w:rsidRP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4707B0">
        <w:rPr>
          <w:rFonts w:ascii="Arial" w:hAnsi="Arial" w:cs="Arial"/>
          <w:spacing w:val="-5"/>
          <w:sz w:val="22"/>
          <w:szCs w:val="22"/>
        </w:rPr>
        <w:t>Bez zmeny účtovných zásad a účtovných metód.</w:t>
      </w:r>
    </w:p>
    <w:p w14:paraId="5225F7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9156F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3C29AE0" w14:textId="77777777"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5BBC45FC" w14:textId="77777777" w:rsidR="004707B0" w:rsidRPr="00A55E63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Neboli prijaté žiadne dotácie.</w:t>
      </w:r>
    </w:p>
    <w:p w14:paraId="60D5C0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501DF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99E6D1" w14:textId="77777777" w:rsidR="004707B0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38BD37" w14:textId="77777777" w:rsidR="004707B0" w:rsidRPr="00A55E63" w:rsidRDefault="004707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Neboli účtované významné opravy chýb minulých účtovných období.</w:t>
      </w:r>
    </w:p>
    <w:p w14:paraId="45BFB6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D99B0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1D623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34CB4F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0C62B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7D2FC5" w14:textId="77777777"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9E685D" w14:textId="77777777" w:rsidR="004707B0" w:rsidRPr="00A55E63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Nebolo účtované o takýchto nákladoch alebo výnosoch.</w:t>
      </w:r>
    </w:p>
    <w:p w14:paraId="1616AE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278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8205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22C1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07B0">
        <w:rPr>
          <w:rFonts w:ascii="Arial" w:hAnsi="Arial" w:cs="Arial"/>
          <w:sz w:val="22"/>
          <w:szCs w:val="22"/>
        </w:rPr>
        <w:tab/>
      </w:r>
      <w:r w:rsidR="00011646">
        <w:rPr>
          <w:rFonts w:ascii="Arial" w:hAnsi="Arial" w:cs="Arial"/>
          <w:sz w:val="22"/>
          <w:szCs w:val="22"/>
        </w:rPr>
        <w:t>0</w:t>
      </w:r>
      <w:r w:rsidR="004707B0">
        <w:rPr>
          <w:rFonts w:ascii="Arial" w:hAnsi="Arial" w:cs="Arial"/>
          <w:sz w:val="22"/>
          <w:szCs w:val="22"/>
        </w:rPr>
        <w:t xml:space="preserve"> EUR</w:t>
      </w:r>
    </w:p>
    <w:p w14:paraId="255CD1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0864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A44D1">
        <w:rPr>
          <w:rFonts w:ascii="Arial" w:hAnsi="Arial" w:cs="Arial"/>
          <w:sz w:val="22"/>
          <w:szCs w:val="22"/>
        </w:rPr>
        <w:t xml:space="preserve"> </w:t>
      </w:r>
      <w:r w:rsidR="009E1E4E">
        <w:rPr>
          <w:rFonts w:ascii="Arial" w:hAnsi="Arial" w:cs="Arial"/>
          <w:sz w:val="22"/>
          <w:szCs w:val="22"/>
        </w:rPr>
        <w:t xml:space="preserve"> Nie  je.</w:t>
      </w:r>
    </w:p>
    <w:p w14:paraId="7EBC4C13" w14:textId="77777777" w:rsidR="009E1E4E" w:rsidRPr="00A55E63" w:rsidRDefault="009E1E4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BF5F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083C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8D2D6E" w14:textId="77777777"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Nevlastní vlastne obchodné podiely.</w:t>
      </w:r>
    </w:p>
    <w:p w14:paraId="6714CC9F" w14:textId="77777777" w:rsidR="004707B0" w:rsidRPr="00A55E63" w:rsidRDefault="004707B0" w:rsidP="004707B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3FAD8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4851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29B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FEEE35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94BFBF" w14:textId="77777777"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678CEA3C" w14:textId="77777777" w:rsidR="004707B0" w:rsidRPr="00A55E63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02F6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0B9A1F8" w14:textId="77777777" w:rsidR="004707B0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0C876EA7" w14:textId="77777777" w:rsidR="004707B0" w:rsidRPr="00A55E63" w:rsidRDefault="004707B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Nie.</w:t>
      </w:r>
    </w:p>
    <w:p w14:paraId="42ACC2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9D4E34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5CE06CB" w14:textId="77777777" w:rsidR="004707B0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E774CA" w14:textId="77777777" w:rsidR="004707B0" w:rsidRPr="00A55E63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Nie.</w:t>
      </w:r>
    </w:p>
    <w:p w14:paraId="497811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34A9E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66B0C6" w14:textId="77777777" w:rsidR="004707B0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87C10" w14:textId="77777777" w:rsidR="004707B0" w:rsidRPr="00A55E63" w:rsidRDefault="004707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07DC4D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134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292C1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315628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6719C87" w14:textId="77777777"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8EA575" w14:textId="77777777" w:rsidR="00997FE3" w:rsidRPr="00A55E6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Nie.</w:t>
      </w:r>
    </w:p>
    <w:p w14:paraId="5E6E5F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43745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D2E5CC" w14:textId="77777777"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6CC27" w14:textId="77777777" w:rsidR="00997FE3" w:rsidRPr="00A55E6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0392D6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DA5A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8EDFA" w14:textId="77777777"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E88C0" w14:textId="77777777" w:rsidR="00997FE3" w:rsidRPr="00A55E6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00F134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73F044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D537EC" w14:textId="77777777" w:rsidR="00997FE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CF2829" w14:textId="77777777" w:rsidR="00997FE3" w:rsidRPr="00A55E63" w:rsidRDefault="00997F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Nie.</w:t>
      </w:r>
    </w:p>
    <w:p w14:paraId="4644750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4B4A7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B978BF" w14:textId="77777777" w:rsidR="000A6505" w:rsidRDefault="000A6505">
      <w:r>
        <w:separator/>
      </w:r>
    </w:p>
  </w:endnote>
  <w:endnote w:type="continuationSeparator" w:id="0">
    <w:p w14:paraId="6498559E" w14:textId="77777777" w:rsidR="000A6505" w:rsidRDefault="000A65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95AD0E" w14:textId="77777777" w:rsidR="00F404E8" w:rsidRDefault="00EA0D9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F37B79" wp14:editId="0DD4BB8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2A291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608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1608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12DA2A" w14:textId="77777777" w:rsidR="000A6505" w:rsidRDefault="000A6505">
      <w:r>
        <w:separator/>
      </w:r>
    </w:p>
  </w:footnote>
  <w:footnote w:type="continuationSeparator" w:id="0">
    <w:p w14:paraId="3A1F5649" w14:textId="77777777" w:rsidR="000A6505" w:rsidRDefault="000A65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6C89A5" w14:textId="77777777" w:rsidR="0055784D" w:rsidRDefault="0055784D">
    <w:pPr>
      <w:pStyle w:val="Hlavika"/>
    </w:pPr>
  </w:p>
  <w:p w14:paraId="31E97328" w14:textId="77777777" w:rsidR="0055784D" w:rsidRDefault="0055784D">
    <w:pPr>
      <w:pStyle w:val="Hlavika"/>
    </w:pPr>
  </w:p>
  <w:p w14:paraId="63F394E1" w14:textId="77777777" w:rsidR="0055784D" w:rsidRDefault="0055784D">
    <w:pPr>
      <w:pStyle w:val="Hlavika"/>
    </w:pPr>
  </w:p>
  <w:p w14:paraId="12A3634B" w14:textId="77777777" w:rsidR="00BA0F62" w:rsidRPr="00BA0F62" w:rsidRDefault="0055784D" w:rsidP="00BA0F6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A70EE">
      <w:rPr>
        <w:rFonts w:ascii="Arial" w:hAnsi="Arial" w:cs="Arial"/>
        <w:sz w:val="22"/>
        <w:szCs w:val="22"/>
        <w:bdr w:val="single" w:sz="4" w:space="0" w:color="auto"/>
      </w:rPr>
      <w:t>35853859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A70EE">
      <w:rPr>
        <w:rFonts w:ascii="Arial" w:hAnsi="Arial" w:cs="Arial"/>
        <w:sz w:val="22"/>
        <w:szCs w:val="22"/>
        <w:bdr w:val="single" w:sz="4" w:space="0" w:color="auto"/>
      </w:rPr>
      <w:t>2021716917</w:t>
    </w:r>
  </w:p>
  <w:p w14:paraId="2124E8C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02B41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D61C78"/>
    <w:multiLevelType w:val="hybridMultilevel"/>
    <w:tmpl w:val="FA3A05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8735674">
    <w:abstractNumId w:val="0"/>
  </w:num>
  <w:num w:numId="2" w16cid:durableId="1537816787">
    <w:abstractNumId w:val="6"/>
  </w:num>
  <w:num w:numId="3" w16cid:durableId="1707440983">
    <w:abstractNumId w:val="5"/>
  </w:num>
  <w:num w:numId="4" w16cid:durableId="1465001823">
    <w:abstractNumId w:val="1"/>
  </w:num>
  <w:num w:numId="5" w16cid:durableId="1055005751">
    <w:abstractNumId w:val="4"/>
  </w:num>
  <w:num w:numId="6" w16cid:durableId="622391">
    <w:abstractNumId w:val="2"/>
  </w:num>
  <w:num w:numId="7" w16cid:durableId="2039961661">
    <w:abstractNumId w:val="3"/>
  </w:num>
  <w:num w:numId="8" w16cid:durableId="13406158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1646"/>
    <w:rsid w:val="00016089"/>
    <w:rsid w:val="000A2ADD"/>
    <w:rsid w:val="000A6505"/>
    <w:rsid w:val="000E1451"/>
    <w:rsid w:val="00112FA2"/>
    <w:rsid w:val="001406AD"/>
    <w:rsid w:val="00191781"/>
    <w:rsid w:val="002135C2"/>
    <w:rsid w:val="002401F1"/>
    <w:rsid w:val="002C12B4"/>
    <w:rsid w:val="002D7E6D"/>
    <w:rsid w:val="003657F5"/>
    <w:rsid w:val="00373635"/>
    <w:rsid w:val="003D056F"/>
    <w:rsid w:val="00401155"/>
    <w:rsid w:val="004707B0"/>
    <w:rsid w:val="004A2BF3"/>
    <w:rsid w:val="0055784D"/>
    <w:rsid w:val="00585568"/>
    <w:rsid w:val="00623868"/>
    <w:rsid w:val="00637F73"/>
    <w:rsid w:val="00676DB4"/>
    <w:rsid w:val="006A44D1"/>
    <w:rsid w:val="007D5F7F"/>
    <w:rsid w:val="008448FC"/>
    <w:rsid w:val="008771A6"/>
    <w:rsid w:val="00913435"/>
    <w:rsid w:val="00916772"/>
    <w:rsid w:val="00997FE3"/>
    <w:rsid w:val="009A27D0"/>
    <w:rsid w:val="009D5C84"/>
    <w:rsid w:val="009E1E4E"/>
    <w:rsid w:val="00A342F8"/>
    <w:rsid w:val="00A55E63"/>
    <w:rsid w:val="00A67F7D"/>
    <w:rsid w:val="00AD6C8A"/>
    <w:rsid w:val="00AD749D"/>
    <w:rsid w:val="00B15E67"/>
    <w:rsid w:val="00B7440A"/>
    <w:rsid w:val="00B81875"/>
    <w:rsid w:val="00B86D24"/>
    <w:rsid w:val="00BA0F62"/>
    <w:rsid w:val="00BF57CD"/>
    <w:rsid w:val="00C01CB7"/>
    <w:rsid w:val="00CC3205"/>
    <w:rsid w:val="00CD545D"/>
    <w:rsid w:val="00CF7661"/>
    <w:rsid w:val="00DA70EE"/>
    <w:rsid w:val="00EA0D90"/>
    <w:rsid w:val="00EB4798"/>
    <w:rsid w:val="00EB55FA"/>
    <w:rsid w:val="00ED168B"/>
    <w:rsid w:val="00ED48EB"/>
    <w:rsid w:val="00EE5474"/>
    <w:rsid w:val="00F404E8"/>
    <w:rsid w:val="00F817B0"/>
    <w:rsid w:val="00FD6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A9DABD"/>
  <w15:chartTrackingRefBased/>
  <w15:docId w15:val="{D8692A8B-509C-492C-A058-610695771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855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78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78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1028</Words>
  <Characters>5864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Iveta Kanišová</cp:lastModifiedBy>
  <cp:revision>6</cp:revision>
  <cp:lastPrinted>2016-06-20T09:46:00Z</cp:lastPrinted>
  <dcterms:created xsi:type="dcterms:W3CDTF">2023-06-26T06:41:00Z</dcterms:created>
  <dcterms:modified xsi:type="dcterms:W3CDTF">2024-07-01T20:28:00Z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