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056122F2" w:rsidR="001C1069" w:rsidRDefault="003E6EB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 xml:space="preserve">ALBRECHT, </w:t>
      </w:r>
      <w:proofErr w:type="spellStart"/>
      <w:r>
        <w:rPr>
          <w:rFonts w:asciiTheme="minorHAnsi" w:hAnsiTheme="minorHAnsi"/>
          <w:b w:val="0"/>
          <w:szCs w:val="18"/>
        </w:rPr>
        <w:t>a.s</w:t>
      </w:r>
      <w:proofErr w:type="spellEnd"/>
      <w:r>
        <w:rPr>
          <w:rFonts w:asciiTheme="minorHAnsi" w:hAnsiTheme="minorHAnsi"/>
          <w:b w:val="0"/>
          <w:szCs w:val="18"/>
        </w:rPr>
        <w:t>.</w:t>
      </w:r>
    </w:p>
    <w:p w14:paraId="7CC8E770" w14:textId="33C61B8D" w:rsidR="00404C49" w:rsidRP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r w:rsidR="003C1F24">
        <w:rPr>
          <w:rFonts w:asciiTheme="minorHAnsi" w:hAnsiTheme="minorHAnsi"/>
          <w:b w:val="0"/>
          <w:szCs w:val="18"/>
        </w:rPr>
        <w:t>Palisády 56</w:t>
      </w:r>
    </w:p>
    <w:p w14:paraId="4263BC5B" w14:textId="13040FBD" w:rsidR="001C1069" w:rsidRDefault="001C1069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8</w:t>
      </w:r>
      <w:r w:rsidR="003C1F24">
        <w:rPr>
          <w:rFonts w:asciiTheme="minorHAnsi" w:hAnsiTheme="minorHAnsi"/>
          <w:sz w:val="18"/>
          <w:szCs w:val="18"/>
        </w:rPr>
        <w:t>11 06</w:t>
      </w:r>
      <w:r w:rsidR="003E6EB9">
        <w:rPr>
          <w:rFonts w:asciiTheme="minorHAnsi" w:hAnsiTheme="minorHAnsi"/>
          <w:sz w:val="18"/>
          <w:szCs w:val="18"/>
        </w:rPr>
        <w:t xml:space="preserve"> </w:t>
      </w:r>
      <w:r>
        <w:rPr>
          <w:rFonts w:asciiTheme="minorHAnsi" w:hAnsiTheme="minorHAnsi"/>
          <w:sz w:val="18"/>
          <w:szCs w:val="18"/>
        </w:rPr>
        <w:t xml:space="preserve"> Bratislava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77777777" w:rsidR="00404C49" w:rsidRPr="00782796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704545F7" w14:textId="2A884863" w:rsidR="00404C49" w:rsidRPr="00782796" w:rsidRDefault="003E6EB9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Prenájom a prevádzkovanie vlastných alebo prenajatých nehnuteľností</w:t>
      </w:r>
      <w:r w:rsidR="00404C49" w:rsidRPr="00782796">
        <w:rPr>
          <w:rFonts w:asciiTheme="minorHAnsi" w:hAnsiTheme="minorHAnsi"/>
          <w:i/>
        </w:rPr>
        <w:t xml:space="preserve"> </w:t>
      </w:r>
    </w:p>
    <w:p w14:paraId="29E07783" w14:textId="77777777" w:rsidR="00404C49" w:rsidRDefault="00404C49" w:rsidP="003E6EB9">
      <w:pPr>
        <w:pStyle w:val="Zkladntext"/>
        <w:ind w:left="0"/>
        <w:rPr>
          <w:rFonts w:asciiTheme="minorHAnsi" w:hAnsiTheme="minorHAnsi"/>
        </w:rPr>
      </w:pPr>
    </w:p>
    <w:p w14:paraId="2355AAF8" w14:textId="77777777" w:rsidR="001C1069" w:rsidRPr="00782796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288C9F6C" w14:textId="749EADFE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3C1F24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3C1F24">
        <w:rPr>
          <w:rFonts w:asciiTheme="minorHAnsi" w:hAnsiTheme="minorHAnsi"/>
        </w:rPr>
        <w:t>20.9.2023</w:t>
      </w:r>
      <w:r w:rsidRPr="00782796">
        <w:rPr>
          <w:rFonts w:asciiTheme="minorHAnsi" w:hAnsiTheme="minorHAnsi"/>
          <w:b/>
          <w:i/>
        </w:rPr>
        <w:t>.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5453C90C" w14:textId="16DCFF47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C1F24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C1F24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C1F24">
        <w:rPr>
          <w:rFonts w:asciiTheme="minorHAnsi" w:hAnsiTheme="minorHAnsi"/>
        </w:rPr>
        <w:t>3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77777777" w:rsidR="00756CC7" w:rsidRPr="00782796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3F789BA1" w14:textId="65E9C08D" w:rsidR="009B472B" w:rsidRPr="00A31BBB" w:rsidRDefault="009B472B" w:rsidP="009B472B">
      <w:pPr>
        <w:pStyle w:val="Zkladntext"/>
        <w:ind w:left="284"/>
        <w:rPr>
          <w:szCs w:val="18"/>
        </w:rPr>
      </w:pPr>
      <w:r w:rsidRPr="00A31BBB">
        <w:rPr>
          <w:szCs w:val="18"/>
        </w:rPr>
        <w:t>Priemerný prepočítaný počet zamestnancov Spoločnosti v účtovnom období 20</w:t>
      </w:r>
      <w:r>
        <w:rPr>
          <w:szCs w:val="18"/>
        </w:rPr>
        <w:t>2</w:t>
      </w:r>
      <w:r w:rsidR="003C1F24">
        <w:rPr>
          <w:szCs w:val="18"/>
        </w:rPr>
        <w:t>3</w:t>
      </w:r>
      <w:r>
        <w:rPr>
          <w:szCs w:val="18"/>
        </w:rPr>
        <w:t xml:space="preserve"> </w:t>
      </w:r>
      <w:r w:rsidRPr="00A31BBB">
        <w:rPr>
          <w:szCs w:val="18"/>
        </w:rPr>
        <w:t xml:space="preserve"> </w:t>
      </w:r>
      <w:r w:rsidRPr="00167942">
        <w:rPr>
          <w:szCs w:val="18"/>
        </w:rPr>
        <w:t>bol 0</w:t>
      </w:r>
      <w:r w:rsidRPr="00A31BBB">
        <w:rPr>
          <w:szCs w:val="18"/>
        </w:rPr>
        <w:t xml:space="preserve"> (v účtovnom období 20</w:t>
      </w:r>
      <w:r>
        <w:rPr>
          <w:szCs w:val="18"/>
        </w:rPr>
        <w:t>2</w:t>
      </w:r>
      <w:r w:rsidR="003C1F24">
        <w:rPr>
          <w:szCs w:val="18"/>
        </w:rPr>
        <w:t>2</w:t>
      </w:r>
      <w:r w:rsidRPr="00A31BBB">
        <w:rPr>
          <w:szCs w:val="18"/>
        </w:rPr>
        <w:t xml:space="preserve"> bol </w:t>
      </w:r>
      <w:r w:rsidRPr="00C45F77">
        <w:rPr>
          <w:szCs w:val="18"/>
        </w:rPr>
        <w:t>0</w:t>
      </w:r>
      <w:r w:rsidRPr="00A31BBB">
        <w:rPr>
          <w:szCs w:val="18"/>
        </w:rPr>
        <w:t>).</w:t>
      </w:r>
    </w:p>
    <w:p w14:paraId="2797F88A" w14:textId="0919D7CD" w:rsidR="00692D3E" w:rsidRPr="00782796" w:rsidRDefault="00692D3E" w:rsidP="00756CC7">
      <w:pPr>
        <w:pStyle w:val="Zkladntext"/>
        <w:ind w:left="142"/>
        <w:rPr>
          <w:rFonts w:asciiTheme="minorHAnsi" w:hAnsiTheme="minorHAnsi"/>
        </w:rPr>
      </w:pPr>
    </w:p>
    <w:p w14:paraId="0C2683A7" w14:textId="77777777" w:rsidR="00692D3E" w:rsidRPr="00782796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 skupine</w:t>
      </w:r>
    </w:p>
    <w:p w14:paraId="205C1681" w14:textId="109B6041" w:rsidR="00692D3E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Spoločnosť sa nezahrňuje do žiadnej konsolidovanej účtovnej závierky. Spoločnosť ani nezostavuje konsolidovanú účtovnú závierku.</w:t>
      </w:r>
    </w:p>
    <w:p w14:paraId="30CAA9AC" w14:textId="77777777" w:rsidR="003E6EB9" w:rsidRPr="00782796" w:rsidRDefault="003E6EB9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  <w:b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3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3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004CEA59" w14:textId="4FA87463" w:rsidR="003E6EB9" w:rsidRDefault="003E6EB9" w:rsidP="003E6EB9">
      <w:pPr>
        <w:pStyle w:val="Zkladntext"/>
        <w:rPr>
          <w:szCs w:val="18"/>
        </w:rPr>
      </w:pPr>
      <w:r>
        <w:rPr>
          <w:szCs w:val="18"/>
        </w:rPr>
        <w:t>Štatutárny orgán</w:t>
      </w:r>
      <w:r w:rsidRPr="00FD3474">
        <w:rPr>
          <w:szCs w:val="18"/>
        </w:rPr>
        <w:tab/>
      </w:r>
      <w:r w:rsidR="00EB0875">
        <w:rPr>
          <w:szCs w:val="18"/>
        </w:rPr>
        <w:t xml:space="preserve">JUDr. Tomáš </w:t>
      </w:r>
      <w:proofErr w:type="spellStart"/>
      <w:r w:rsidR="00EB0875">
        <w:rPr>
          <w:szCs w:val="18"/>
        </w:rPr>
        <w:t>Chrenek</w:t>
      </w:r>
      <w:proofErr w:type="spellEnd"/>
      <w:r w:rsidR="00EB0875">
        <w:rPr>
          <w:szCs w:val="18"/>
        </w:rPr>
        <w:t xml:space="preserve"> LL.M, MPH</w:t>
      </w:r>
      <w:r>
        <w:rPr>
          <w:szCs w:val="18"/>
        </w:rPr>
        <w:t xml:space="preserve"> – predseda predstavenstva</w:t>
      </w:r>
      <w:r>
        <w:rPr>
          <w:szCs w:val="18"/>
        </w:rPr>
        <w:tab/>
        <w:t>od 2</w:t>
      </w:r>
      <w:r w:rsidR="009B472B">
        <w:rPr>
          <w:szCs w:val="18"/>
        </w:rPr>
        <w:t>5</w:t>
      </w:r>
      <w:r>
        <w:rPr>
          <w:szCs w:val="18"/>
        </w:rPr>
        <w:t>.1</w:t>
      </w:r>
      <w:r w:rsidR="009B472B">
        <w:rPr>
          <w:szCs w:val="18"/>
        </w:rPr>
        <w:t>1</w:t>
      </w:r>
      <w:r>
        <w:rPr>
          <w:szCs w:val="18"/>
        </w:rPr>
        <w:t>.20</w:t>
      </w:r>
      <w:r w:rsidR="009B472B">
        <w:rPr>
          <w:szCs w:val="18"/>
        </w:rPr>
        <w:t>2</w:t>
      </w:r>
      <w:r>
        <w:rPr>
          <w:szCs w:val="18"/>
        </w:rPr>
        <w:t>2</w:t>
      </w:r>
    </w:p>
    <w:p w14:paraId="21C713C1" w14:textId="418F1E43" w:rsidR="003E6EB9" w:rsidRDefault="009B472B" w:rsidP="003E6EB9">
      <w:pPr>
        <w:pStyle w:val="Zkladntext"/>
        <w:ind w:left="1842" w:firstLine="282"/>
        <w:rPr>
          <w:szCs w:val="18"/>
        </w:rPr>
      </w:pPr>
      <w:r>
        <w:rPr>
          <w:szCs w:val="18"/>
        </w:rPr>
        <w:t xml:space="preserve">Hana </w:t>
      </w:r>
      <w:proofErr w:type="spellStart"/>
      <w:r>
        <w:rPr>
          <w:szCs w:val="18"/>
        </w:rPr>
        <w:t>Túmová</w:t>
      </w:r>
      <w:proofErr w:type="spellEnd"/>
      <w:r w:rsidR="003E6EB9">
        <w:rPr>
          <w:szCs w:val="18"/>
        </w:rPr>
        <w:t xml:space="preserve"> – člen</w:t>
      </w:r>
      <w:r w:rsidR="003E6EB9">
        <w:rPr>
          <w:szCs w:val="18"/>
        </w:rPr>
        <w:tab/>
      </w:r>
      <w:r w:rsidR="003E6EB9">
        <w:rPr>
          <w:szCs w:val="18"/>
        </w:rPr>
        <w:tab/>
      </w:r>
      <w:r w:rsidR="003E6EB9"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3E6EB9">
        <w:rPr>
          <w:szCs w:val="18"/>
        </w:rPr>
        <w:t xml:space="preserve">od </w:t>
      </w:r>
      <w:r>
        <w:rPr>
          <w:szCs w:val="18"/>
        </w:rPr>
        <w:t>25</w:t>
      </w:r>
      <w:r w:rsidR="003E6EB9">
        <w:rPr>
          <w:szCs w:val="18"/>
        </w:rPr>
        <w:t>.1</w:t>
      </w:r>
      <w:r>
        <w:rPr>
          <w:szCs w:val="18"/>
        </w:rPr>
        <w:t>1</w:t>
      </w:r>
      <w:r w:rsidR="003E6EB9">
        <w:rPr>
          <w:szCs w:val="18"/>
        </w:rPr>
        <w:t>.20</w:t>
      </w:r>
      <w:r>
        <w:rPr>
          <w:szCs w:val="18"/>
        </w:rPr>
        <w:t>22</w:t>
      </w:r>
    </w:p>
    <w:p w14:paraId="0660B3B0" w14:textId="77777777" w:rsidR="003E6EB9" w:rsidRPr="00B50225" w:rsidRDefault="003E6EB9" w:rsidP="003E6EB9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6DA2C8C" w14:textId="648B61FD" w:rsidR="003E6EB9" w:rsidRDefault="003E6EB9" w:rsidP="003E6EB9">
      <w:pPr>
        <w:pStyle w:val="Zkladntext"/>
        <w:rPr>
          <w:szCs w:val="18"/>
        </w:rPr>
      </w:pPr>
      <w:r w:rsidRPr="00B50225">
        <w:rPr>
          <w:szCs w:val="18"/>
        </w:rPr>
        <w:t>Dozorná rada</w:t>
      </w:r>
      <w:r w:rsidRPr="00B50225">
        <w:rPr>
          <w:szCs w:val="18"/>
        </w:rPr>
        <w:tab/>
      </w:r>
      <w:r w:rsidRPr="00B50225">
        <w:rPr>
          <w:szCs w:val="18"/>
        </w:rPr>
        <w:tab/>
      </w:r>
      <w:r>
        <w:rPr>
          <w:szCs w:val="18"/>
        </w:rPr>
        <w:t xml:space="preserve">Ing. Tomáš </w:t>
      </w:r>
      <w:proofErr w:type="spellStart"/>
      <w:r>
        <w:rPr>
          <w:szCs w:val="18"/>
        </w:rPr>
        <w:t>Chrenek</w:t>
      </w:r>
      <w:proofErr w:type="spellEnd"/>
      <w:r>
        <w:rPr>
          <w:szCs w:val="18"/>
        </w:rPr>
        <w:t>, PhD</w:t>
      </w:r>
      <w:r w:rsidR="009B472B">
        <w:rPr>
          <w:szCs w:val="18"/>
        </w:rPr>
        <w:t>. – predseda dozornej rady</w:t>
      </w:r>
      <w:r>
        <w:rPr>
          <w:szCs w:val="18"/>
        </w:rPr>
        <w:tab/>
      </w:r>
      <w:r>
        <w:rPr>
          <w:szCs w:val="18"/>
        </w:rPr>
        <w:tab/>
        <w:t>od 2</w:t>
      </w:r>
      <w:r w:rsidR="009B472B">
        <w:rPr>
          <w:szCs w:val="18"/>
        </w:rPr>
        <w:t>5</w:t>
      </w:r>
      <w:r>
        <w:rPr>
          <w:szCs w:val="18"/>
        </w:rPr>
        <w:t>.1</w:t>
      </w:r>
      <w:r w:rsidR="009B472B">
        <w:rPr>
          <w:szCs w:val="18"/>
        </w:rPr>
        <w:t>1</w:t>
      </w:r>
      <w:r>
        <w:rPr>
          <w:szCs w:val="18"/>
        </w:rPr>
        <w:t>.20</w:t>
      </w:r>
      <w:r w:rsidR="009B472B">
        <w:rPr>
          <w:szCs w:val="18"/>
        </w:rPr>
        <w:t>22</w:t>
      </w:r>
    </w:p>
    <w:p w14:paraId="3AEBC6E2" w14:textId="7934864D" w:rsidR="003E6EB9" w:rsidRDefault="003E6EB9" w:rsidP="003E6EB9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PhDr. Dušana </w:t>
      </w:r>
      <w:proofErr w:type="spellStart"/>
      <w:r>
        <w:rPr>
          <w:szCs w:val="18"/>
        </w:rPr>
        <w:t>Chreneková</w:t>
      </w:r>
      <w:proofErr w:type="spellEnd"/>
      <w:r>
        <w:rPr>
          <w:szCs w:val="18"/>
        </w:rPr>
        <w:t>, MBA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9B472B">
        <w:rPr>
          <w:szCs w:val="18"/>
        </w:rPr>
        <w:tab/>
      </w:r>
      <w:r>
        <w:rPr>
          <w:szCs w:val="18"/>
        </w:rPr>
        <w:t>od 2</w:t>
      </w:r>
      <w:r w:rsidR="009B472B">
        <w:rPr>
          <w:szCs w:val="18"/>
        </w:rPr>
        <w:t>5</w:t>
      </w:r>
      <w:r>
        <w:rPr>
          <w:szCs w:val="18"/>
        </w:rPr>
        <w:t>.1</w:t>
      </w:r>
      <w:r w:rsidR="009B472B">
        <w:rPr>
          <w:szCs w:val="18"/>
        </w:rPr>
        <w:t>1</w:t>
      </w:r>
      <w:r>
        <w:rPr>
          <w:szCs w:val="18"/>
        </w:rPr>
        <w:t>.20</w:t>
      </w:r>
      <w:r w:rsidR="009B472B">
        <w:rPr>
          <w:szCs w:val="18"/>
        </w:rPr>
        <w:t>22</w:t>
      </w:r>
    </w:p>
    <w:p w14:paraId="0239A5A5" w14:textId="24019626" w:rsidR="003E6EB9" w:rsidRDefault="003E6EB9" w:rsidP="003E6EB9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 xml:space="preserve">Lucia Tomášik </w:t>
      </w:r>
      <w:proofErr w:type="spellStart"/>
      <w:r>
        <w:rPr>
          <w:szCs w:val="18"/>
        </w:rPr>
        <w:t>Chreneková</w:t>
      </w:r>
      <w:proofErr w:type="spellEnd"/>
      <w:r>
        <w:rPr>
          <w:szCs w:val="18"/>
        </w:rPr>
        <w:t xml:space="preserve">   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9B472B">
        <w:rPr>
          <w:szCs w:val="18"/>
        </w:rPr>
        <w:tab/>
      </w:r>
      <w:r>
        <w:rPr>
          <w:szCs w:val="18"/>
        </w:rPr>
        <w:t xml:space="preserve">od </w:t>
      </w:r>
      <w:r w:rsidR="009B472B">
        <w:rPr>
          <w:szCs w:val="18"/>
        </w:rPr>
        <w:t>25</w:t>
      </w:r>
      <w:r>
        <w:rPr>
          <w:szCs w:val="18"/>
        </w:rPr>
        <w:t>.</w:t>
      </w:r>
      <w:r w:rsidR="009B472B">
        <w:rPr>
          <w:szCs w:val="18"/>
        </w:rPr>
        <w:t>11</w:t>
      </w:r>
      <w:r>
        <w:rPr>
          <w:szCs w:val="18"/>
        </w:rPr>
        <w:t>.20</w:t>
      </w:r>
      <w:r w:rsidR="009B472B">
        <w:rPr>
          <w:szCs w:val="18"/>
        </w:rPr>
        <w:t>22</w:t>
      </w:r>
    </w:p>
    <w:p w14:paraId="789460BD" w14:textId="77777777" w:rsidR="003E6EB9" w:rsidRDefault="003E6EB9" w:rsidP="003E6EB9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6F501C89" w14:textId="77777777" w:rsidR="003E6EB9" w:rsidRDefault="003E6EB9" w:rsidP="003E6EB9">
      <w:pPr>
        <w:pStyle w:val="Zkladntext"/>
        <w:rPr>
          <w:szCs w:val="18"/>
        </w:rPr>
      </w:pPr>
      <w:r>
        <w:rPr>
          <w:szCs w:val="18"/>
        </w:rPr>
        <w:t>P</w:t>
      </w:r>
      <w:r w:rsidRPr="00B50225">
        <w:rPr>
          <w:szCs w:val="18"/>
        </w:rPr>
        <w:t>rokurista</w:t>
      </w:r>
      <w:r w:rsidRPr="00B50225">
        <w:rPr>
          <w:szCs w:val="18"/>
        </w:rPr>
        <w:tab/>
      </w:r>
      <w:r w:rsidRPr="00B50225">
        <w:rPr>
          <w:szCs w:val="18"/>
        </w:rPr>
        <w:tab/>
      </w:r>
      <w:r>
        <w:rPr>
          <w:szCs w:val="18"/>
        </w:rPr>
        <w:t>nemá</w:t>
      </w:r>
    </w:p>
    <w:p w14:paraId="6F63977F" w14:textId="77777777" w:rsidR="003E6EB9" w:rsidRPr="00B50225" w:rsidRDefault="003E6EB9" w:rsidP="003E6EB9">
      <w:pPr>
        <w:pStyle w:val="Zkladntext"/>
        <w:rPr>
          <w:szCs w:val="18"/>
        </w:rPr>
      </w:pPr>
    </w:p>
    <w:p w14:paraId="7A05A170" w14:textId="67F3835A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C1F24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3C1F24">
        <w:rPr>
          <w:rFonts w:asciiTheme="minorHAnsi" w:hAnsiTheme="minorHAnsi"/>
        </w:rPr>
        <w:t>2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4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4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7777777" w:rsidR="00404C49" w:rsidRPr="00782796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7777777" w:rsidR="00404C49" w:rsidRPr="00782796" w:rsidRDefault="00404C49" w:rsidP="007643D4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  <w:b/>
        </w:rPr>
        <w:t>Konzistencia účtovných zásad a metód</w:t>
      </w: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7777777" w:rsidR="00D87CDC" w:rsidRP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 úsudkov</w:t>
      </w: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516015E0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proofErr w:type="spellStart"/>
      <w:r w:rsidR="007A3928">
        <w:rPr>
          <w:rFonts w:asciiTheme="minorHAnsi" w:hAnsiTheme="minorHAnsi"/>
        </w:rPr>
        <w:t>jednorázovo</w:t>
      </w:r>
      <w:proofErr w:type="spellEnd"/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260CDCA8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Software, ktorého obstarávacia cena bola nižšia ako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, </w:t>
      </w:r>
      <w:r w:rsidR="0014582A">
        <w:rPr>
          <w:rFonts w:asciiTheme="minorHAnsi" w:hAnsiTheme="minorHAnsi"/>
        </w:rPr>
        <w:t xml:space="preserve">v </w:t>
      </w:r>
      <w:r w:rsidRPr="00782796">
        <w:rPr>
          <w:rFonts w:asciiTheme="minorHAnsi" w:hAnsiTheme="minorHAnsi"/>
        </w:rPr>
        <w:t xml:space="preserve">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Pr="00782796">
        <w:rPr>
          <w:rFonts w:asciiTheme="minorHAnsi" w:hAnsiTheme="minorHAnsi"/>
        </w:rPr>
        <w:t xml:space="preserve"> bol zahrnutý </w:t>
      </w:r>
      <w:proofErr w:type="spellStart"/>
      <w:r w:rsidRPr="00782796">
        <w:rPr>
          <w:rFonts w:asciiTheme="minorHAnsi" w:hAnsiTheme="minorHAnsi"/>
        </w:rPr>
        <w:t>jednorázovo</w:t>
      </w:r>
      <w:proofErr w:type="spellEnd"/>
      <w:r w:rsidRPr="00782796">
        <w:rPr>
          <w:rFonts w:asciiTheme="minorHAnsi" w:hAnsiTheme="minorHAnsi"/>
        </w:rPr>
        <w:t xml:space="preserve"> do nákladov.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FB3C1E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FB3C1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41F82735" w14:textId="77777777" w:rsidTr="00FB3C1E">
        <w:trPr>
          <w:trHeight w:val="250"/>
        </w:trPr>
        <w:tc>
          <w:tcPr>
            <w:tcW w:w="3402" w:type="dxa"/>
            <w:gridSpan w:val="2"/>
          </w:tcPr>
          <w:p w14:paraId="75756D37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stavby – nehnuteľnosť</w:t>
            </w:r>
          </w:p>
        </w:tc>
        <w:tc>
          <w:tcPr>
            <w:tcW w:w="1701" w:type="dxa"/>
          </w:tcPr>
          <w:p w14:paraId="34EBD0D1" w14:textId="3E7A1E64" w:rsidR="00404C49" w:rsidRPr="00782796" w:rsidRDefault="003217BE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40</w:t>
            </w:r>
          </w:p>
        </w:tc>
        <w:tc>
          <w:tcPr>
            <w:tcW w:w="141" w:type="dxa"/>
          </w:tcPr>
          <w:p w14:paraId="55B6A2E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93CACF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lineárna</w:t>
            </w:r>
          </w:p>
        </w:tc>
        <w:tc>
          <w:tcPr>
            <w:tcW w:w="142" w:type="dxa"/>
          </w:tcPr>
          <w:p w14:paraId="72D85A1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104031B" w14:textId="416112D2" w:rsidR="00404C49" w:rsidRPr="00782796" w:rsidRDefault="003217BE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2,5</w:t>
            </w:r>
          </w:p>
        </w:tc>
      </w:tr>
      <w:tr w:rsidR="00404C49" w:rsidRPr="00782796" w14:paraId="391E6D5F" w14:textId="77777777" w:rsidTr="00FB3C1E">
        <w:trPr>
          <w:trHeight w:val="250"/>
        </w:trPr>
        <w:tc>
          <w:tcPr>
            <w:tcW w:w="3402" w:type="dxa"/>
            <w:gridSpan w:val="2"/>
            <w:vAlign w:val="center"/>
          </w:tcPr>
          <w:p w14:paraId="6804F498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stroje, prístroje a zariadenia</w:t>
            </w:r>
          </w:p>
        </w:tc>
        <w:tc>
          <w:tcPr>
            <w:tcW w:w="1701" w:type="dxa"/>
            <w:vAlign w:val="center"/>
          </w:tcPr>
          <w:p w14:paraId="21284AF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 </w:t>
            </w:r>
          </w:p>
        </w:tc>
        <w:tc>
          <w:tcPr>
            <w:tcW w:w="141" w:type="dxa"/>
          </w:tcPr>
          <w:p w14:paraId="21D137E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25A8603" w14:textId="77777777" w:rsidR="00404C49" w:rsidRPr="00782796" w:rsidRDefault="007B53C1" w:rsidP="00FB3C1E">
            <w:pPr>
              <w:jc w:val="center"/>
              <w:rPr>
                <w:rFonts w:asciiTheme="minorHAnsi" w:hAnsiTheme="minorHAnsi"/>
                <w:sz w:val="18"/>
                <w:lang w:val="en-US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15D40CE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vAlign w:val="center"/>
          </w:tcPr>
          <w:p w14:paraId="03002F2C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33,3 </w:t>
            </w:r>
          </w:p>
        </w:tc>
      </w:tr>
      <w:tr w:rsidR="00404C49" w:rsidRPr="00782796" w14:paraId="3565FF23" w14:textId="77777777" w:rsidTr="00FB3C1E">
        <w:trPr>
          <w:trHeight w:val="250"/>
        </w:trPr>
        <w:tc>
          <w:tcPr>
            <w:tcW w:w="3402" w:type="dxa"/>
            <w:gridSpan w:val="2"/>
          </w:tcPr>
          <w:p w14:paraId="5F56ACC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1B303CC5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 xml:space="preserve">5 </w:t>
            </w: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20</w:t>
            </w:r>
          </w:p>
        </w:tc>
      </w:tr>
      <w:tr w:rsidR="00404C49" w:rsidRPr="00782796" w14:paraId="5760DC89" w14:textId="77777777" w:rsidTr="00FB3C1E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1E4DAFF2" w14:textId="77777777" w:rsidR="00C14458" w:rsidRPr="005D0A85" w:rsidRDefault="00C14458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77777777" w:rsidR="005D0A85" w:rsidRP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t>Dlhodobý finančný majetok</w:t>
      </w: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6A5F99A5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70962CD3" w14:textId="77777777" w:rsidR="00C14458" w:rsidRDefault="00C14458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18417FE8" w14:textId="77777777" w:rsidR="00C63A71" w:rsidRPr="005D0A85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3D4B31C" w14:textId="77777777" w:rsidR="00C63A71" w:rsidRPr="005D0A85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1E80C1E" w14:textId="16FE889B" w:rsidR="00404C49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DCB53AD" w14:textId="77777777" w:rsidR="00F11232" w:rsidRPr="00782796" w:rsidRDefault="00F11232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lastRenderedPageBreak/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5811EA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5826C05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776FD3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 ceniny</w:t>
      </w:r>
    </w:p>
    <w:p w14:paraId="1ADD1B7F" w14:textId="77777777" w:rsidR="00404C49" w:rsidRPr="00782796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63EB0885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5A907CA6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740AD3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14:paraId="5E5A345A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14:paraId="45973DD5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14:paraId="562BE5C0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14:paraId="6D19DAA1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</w:p>
    <w:p w14:paraId="13E53133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</w:t>
      </w:r>
      <w:proofErr w:type="spellStart"/>
      <w:r w:rsidRPr="00782796">
        <w:rPr>
          <w:rFonts w:asciiTheme="minorHAnsi" w:hAnsiTheme="minorHAnsi"/>
        </w:rPr>
        <w:t>umoriteľných</w:t>
      </w:r>
      <w:proofErr w:type="spellEnd"/>
      <w:r w:rsidRPr="00782796">
        <w:rPr>
          <w:rFonts w:asciiTheme="minorHAnsi" w:hAnsiTheme="minorHAnsi"/>
        </w:rPr>
        <w:t xml:space="preserve">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14:paraId="5A9D3BC8" w14:textId="0E845095" w:rsidR="00404C49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051417E9" w14:textId="6EE5E676" w:rsidR="00F11232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04C72C24" w14:textId="77777777" w:rsidR="00F11232" w:rsidRPr="00782796" w:rsidRDefault="00F11232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7777777" w:rsidR="00404C49" w:rsidRPr="0060732D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024170F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3977452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77777777" w:rsidR="00404C49" w:rsidRPr="0011687B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4CDCB7A5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5348E">
        <w:rPr>
          <w:rFonts w:asciiTheme="minorHAnsi" w:hAnsiTheme="minorHAnsi"/>
        </w:rPr>
        <w:t>2</w:t>
      </w:r>
      <w:r w:rsidRPr="0060523C">
        <w:rPr>
          <w:rFonts w:asciiTheme="minorHAnsi" w:hAnsiTheme="minorHAnsi"/>
        </w:rPr>
        <w:t xml:space="preserve"> Spoločnosť nevykonala žiadne opravy významných chýb minulých účtovných období </w:t>
      </w:r>
      <w:r w:rsidRPr="0060732D">
        <w:rPr>
          <w:rFonts w:asciiTheme="minorHAnsi" w:hAnsiTheme="minorHAnsi"/>
        </w:rPr>
        <w:t xml:space="preserve">( v roku </w:t>
      </w:r>
      <w:r w:rsidR="007A6EEB" w:rsidRPr="0060732D">
        <w:rPr>
          <w:rFonts w:asciiTheme="minorHAnsi" w:hAnsiTheme="minorHAnsi"/>
        </w:rPr>
        <w:t>20</w:t>
      </w:r>
      <w:r w:rsidR="0005348E">
        <w:rPr>
          <w:rFonts w:asciiTheme="minorHAnsi" w:hAnsiTheme="minorHAnsi"/>
        </w:rPr>
        <w:t>21</w:t>
      </w:r>
      <w:r w:rsidRPr="0060732D">
        <w:rPr>
          <w:rFonts w:asciiTheme="minorHAnsi" w:hAnsiTheme="minorHAnsi"/>
        </w:rPr>
        <w:t xml:space="preserve">: </w:t>
      </w:r>
      <w:r w:rsidRPr="0060523C">
        <w:rPr>
          <w:rFonts w:asciiTheme="minorHAnsi" w:hAnsiTheme="minorHAnsi"/>
        </w:rPr>
        <w:t>žiadne</w:t>
      </w:r>
      <w:r w:rsidRPr="0060732D">
        <w:rPr>
          <w:rFonts w:asciiTheme="minorHAnsi" w:hAnsiTheme="minorHAnsi"/>
        </w:rPr>
        <w:t>)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3033DDF5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0D6DAE4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5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6" w:name="_Toc530739901"/>
      <w:bookmarkEnd w:id="5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77777777" w:rsidR="00404C49" w:rsidRPr="00782796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6"/>
    </w:p>
    <w:p w14:paraId="552DD735" w14:textId="04CEB3DA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3C1F24">
        <w:rPr>
          <w:rFonts w:asciiTheme="minorHAnsi" w:hAnsiTheme="minorHAnsi"/>
        </w:rPr>
        <w:t>3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 xml:space="preserve">neúčtovala o vzniku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 xml:space="preserve">, záporného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>, ani neprehodnocovala výšku odpisu jeho hodnoty.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2A285081" w14:textId="7BD63C75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hmotný majetok je poistený</w:t>
      </w:r>
      <w:r w:rsidR="003217BE">
        <w:rPr>
          <w:rFonts w:asciiTheme="minorHAnsi" w:hAnsiTheme="minorHAnsi"/>
        </w:rPr>
        <w:t>.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2401896B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F11232">
        <w:rPr>
          <w:rFonts w:asciiTheme="minorHAnsi" w:hAnsiTheme="minorHAnsi"/>
        </w:rPr>
        <w:t>2</w:t>
      </w:r>
      <w:r w:rsidR="003C1F24">
        <w:rPr>
          <w:rFonts w:asciiTheme="minorHAnsi" w:hAnsiTheme="minorHAnsi"/>
        </w:rPr>
        <w:t>2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</w:p>
    <w:p w14:paraId="4F63CA03" w14:textId="77777777" w:rsidR="001D0654" w:rsidRPr="00782796" w:rsidRDefault="001D0654" w:rsidP="00C14458">
      <w:pPr>
        <w:pStyle w:val="Zkladntext"/>
        <w:spacing w:line="276" w:lineRule="auto"/>
        <w:ind w:left="0"/>
        <w:rPr>
          <w:rFonts w:asciiTheme="minorHAnsi" w:hAnsiTheme="minorHAnsi"/>
        </w:rPr>
      </w:pPr>
    </w:p>
    <w:p w14:paraId="4249A9AF" w14:textId="77777777" w:rsidR="001D0654" w:rsidRPr="008358E2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4A25A765" w14:textId="77777777" w:rsidR="00C14458" w:rsidRDefault="00C14458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14:paraId="2193A80F" w14:textId="77777777" w:rsidR="001D0654" w:rsidRPr="00782796" w:rsidRDefault="001D0654" w:rsidP="001D0654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38A2FD2C" w14:textId="77777777" w:rsidR="005A18C7" w:rsidRPr="00782796" w:rsidRDefault="005A18C7" w:rsidP="005A18C7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vrátane rezerv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14:paraId="5FD763E3" w14:textId="77777777" w:rsidR="005A18C7" w:rsidRDefault="005A18C7" w:rsidP="0047423C">
      <w:pPr>
        <w:pStyle w:val="Zkladntext"/>
        <w:ind w:hanging="284"/>
        <w:rPr>
          <w:szCs w:val="18"/>
        </w:rPr>
      </w:pPr>
    </w:p>
    <w:bookmarkStart w:id="7" w:name="_MON_1610441204"/>
    <w:bookmarkEnd w:id="7"/>
    <w:p w14:paraId="651FF2AC" w14:textId="43DE9088" w:rsidR="005A18C7" w:rsidRDefault="003C1F24" w:rsidP="005A18C7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29" w:dyaOrig="2214" w14:anchorId="1ACD2F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7" type="#_x0000_t75" style="width:458.1pt;height:122.35pt" o:ole="">
            <v:imagedata r:id="rId8" o:title=""/>
          </v:shape>
          <o:OLEObject Type="Embed" ProgID="Excel.Sheet.12" ShapeID="_x0000_i1037" DrawAspect="Content" ObjectID="_1781283610" r:id="rId9"/>
        </w:object>
      </w:r>
    </w:p>
    <w:p w14:paraId="15ADB051" w14:textId="77777777" w:rsidR="005A18C7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>Záväzky nie sú kryté záložným právom.</w:t>
      </w:r>
    </w:p>
    <w:p w14:paraId="4351C242" w14:textId="77777777" w:rsidR="005A18C7" w:rsidRPr="00782796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14:paraId="3296259C" w14:textId="77777777" w:rsidR="005A18C7" w:rsidRDefault="005A18C7" w:rsidP="005A18C7">
      <w:pPr>
        <w:rPr>
          <w:rFonts w:asciiTheme="minorHAnsi" w:hAnsiTheme="minorHAnsi"/>
          <w:sz w:val="18"/>
          <w:szCs w:val="18"/>
        </w:rPr>
      </w:pPr>
    </w:p>
    <w:p w14:paraId="452D9E06" w14:textId="77777777" w:rsidR="005A18C7" w:rsidRDefault="005A18C7" w:rsidP="005A18C7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neeviduje záväzok z finančného prenájmu</w:t>
      </w:r>
      <w:r w:rsidRPr="00782796">
        <w:rPr>
          <w:rFonts w:asciiTheme="minorHAnsi" w:hAnsiTheme="minorHAnsi"/>
        </w:rPr>
        <w:t>.</w:t>
      </w:r>
    </w:p>
    <w:p w14:paraId="0214298B" w14:textId="77777777" w:rsidR="0047423C" w:rsidRPr="000D1DA8" w:rsidRDefault="0047423C" w:rsidP="0047423C">
      <w:pPr>
        <w:rPr>
          <w:lang w:eastAsia="en-US"/>
        </w:rPr>
      </w:pPr>
    </w:p>
    <w:p w14:paraId="5A8A7969" w14:textId="77777777" w:rsidR="00124492" w:rsidRDefault="00124492" w:rsidP="00124492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7423C">
        <w:rPr>
          <w:rFonts w:asciiTheme="minorHAnsi" w:hAnsiTheme="minorHAnsi"/>
        </w:rPr>
        <w:t>lastn</w:t>
      </w:r>
      <w:r>
        <w:rPr>
          <w:rFonts w:asciiTheme="minorHAnsi" w:hAnsiTheme="minorHAnsi"/>
        </w:rPr>
        <w:t>é i</w:t>
      </w:r>
      <w:r w:rsidR="0047423C">
        <w:rPr>
          <w:rFonts w:asciiTheme="minorHAnsi" w:hAnsiTheme="minorHAnsi"/>
        </w:rPr>
        <w:t>man</w:t>
      </w:r>
      <w:r>
        <w:rPr>
          <w:rFonts w:asciiTheme="minorHAnsi" w:hAnsiTheme="minorHAnsi"/>
        </w:rPr>
        <w:t>ie</w:t>
      </w:r>
      <w:r w:rsidR="0047423C">
        <w:rPr>
          <w:rFonts w:asciiTheme="minorHAnsi" w:hAnsiTheme="minorHAnsi"/>
        </w:rPr>
        <w:t xml:space="preserve"> </w:t>
      </w:r>
    </w:p>
    <w:p w14:paraId="0D6088AB" w14:textId="18480B27" w:rsidR="00B06AB8" w:rsidRDefault="00B06AB8" w:rsidP="00B06AB8">
      <w:pPr>
        <w:pStyle w:val="Zkladntext"/>
        <w:ind w:left="142"/>
        <w:rPr>
          <w:szCs w:val="18"/>
        </w:rPr>
      </w:pPr>
      <w:r w:rsidRPr="00782796">
        <w:rPr>
          <w:rFonts w:asciiTheme="minorHAnsi" w:hAnsiTheme="minorHAnsi"/>
        </w:rPr>
        <w:t>Ako ostatné kapitálové fondy je vykázaná hodnota</w:t>
      </w:r>
      <w:r w:rsidR="00321DEF">
        <w:rPr>
          <w:rFonts w:asciiTheme="minorHAnsi" w:hAnsiTheme="minorHAnsi"/>
        </w:rPr>
        <w:t xml:space="preserve"> 9004,-</w:t>
      </w:r>
      <w:r w:rsidR="00E2008D">
        <w:rPr>
          <w:rFonts w:asciiTheme="minorHAnsi" w:hAnsiTheme="minorHAnsi"/>
        </w:rPr>
        <w:t xml:space="preserve">  EUR</w:t>
      </w:r>
      <w:r w:rsidRPr="00782796">
        <w:rPr>
          <w:rFonts w:asciiTheme="minorHAnsi" w:hAnsiTheme="minorHAnsi"/>
        </w:rPr>
        <w:t>.</w:t>
      </w:r>
    </w:p>
    <w:p w14:paraId="4B67B23B" w14:textId="77777777" w:rsidR="00B06AB8" w:rsidRDefault="00B06AB8" w:rsidP="00B06AB8">
      <w:pPr>
        <w:pStyle w:val="Zkladntext"/>
        <w:ind w:left="0"/>
        <w:rPr>
          <w:rFonts w:asciiTheme="minorHAnsi" w:hAnsiTheme="minorHAnsi"/>
        </w:rPr>
      </w:pPr>
    </w:p>
    <w:p w14:paraId="642D5E6B" w14:textId="77777777" w:rsidR="0047423C" w:rsidRPr="00F84C30" w:rsidRDefault="0047423C" w:rsidP="0047423C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ne</w:t>
      </w:r>
      <w:r w:rsidR="00124492">
        <w:rPr>
          <w:rFonts w:asciiTheme="minorHAnsi" w:hAnsiTheme="minorHAnsi"/>
        </w:rPr>
        <w:t>má tvorený</w:t>
      </w:r>
      <w:r>
        <w:rPr>
          <w:rFonts w:asciiTheme="minorHAnsi" w:hAnsiTheme="minorHAnsi"/>
        </w:rPr>
        <w:t xml:space="preserve"> kapitálový fond z príspevkov podľa § 123 ods. 2 a § 217a Obchodného zákonníka v znení neskorších predpisov.</w:t>
      </w:r>
    </w:p>
    <w:p w14:paraId="3B8C18AC" w14:textId="77777777" w:rsidR="00B06AB8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089B443F" w14:textId="77777777" w:rsidR="00DE74F7" w:rsidRPr="0060732D" w:rsidRDefault="00DE74F7" w:rsidP="00097E47">
      <w:pPr>
        <w:pStyle w:val="Zkladntext"/>
        <w:ind w:left="142"/>
        <w:rPr>
          <w:rFonts w:asciiTheme="minorHAnsi" w:hAnsiTheme="minorHAnsi"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8" w:name="_Toc530739908"/>
    </w:p>
    <w:p w14:paraId="1ABBD6E2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9" w:name="_Toc530739921"/>
      <w:r w:rsidRPr="00782796">
        <w:rPr>
          <w:rFonts w:asciiTheme="minorHAnsi" w:hAnsiTheme="minorHAnsi"/>
        </w:rPr>
        <w:t>Podmienené záväzky</w:t>
      </w:r>
      <w:bookmarkEnd w:id="9"/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0" w:name="_Toc530739922"/>
      <w:r w:rsidRPr="00782796">
        <w:rPr>
          <w:rFonts w:asciiTheme="minorHAnsi" w:hAnsiTheme="minorHAnsi"/>
        </w:rPr>
        <w:t>Ostatné finančné povinnosti</w:t>
      </w:r>
      <w:bookmarkEnd w:id="10"/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77777777" w:rsidR="0047423C" w:rsidRPr="00782796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1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77777777" w:rsidR="00A06974" w:rsidRP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1"/>
    </w:p>
    <w:p w14:paraId="635E684A" w14:textId="28FCA6BF" w:rsidR="00A06974" w:rsidRPr="00782796" w:rsidRDefault="003241D5" w:rsidP="00A06974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>Spoločnosť nemá prenajatý žiadny majetok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77777777" w:rsidR="00B06AB8" w:rsidRPr="00782796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5703E660" w14:textId="031DAC36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prenajíma </w:t>
      </w:r>
      <w:r w:rsidR="003241D5">
        <w:rPr>
          <w:rFonts w:asciiTheme="minorHAnsi" w:hAnsiTheme="minorHAnsi"/>
        </w:rPr>
        <w:t>budovy reštaurácie a hotela spolu so zariadením tretej osobe.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7B3C34E2" w14:textId="77777777" w:rsidR="008E6628" w:rsidRDefault="008E6628" w:rsidP="008E6628">
      <w:pPr>
        <w:pStyle w:val="Nadpis1"/>
        <w:numPr>
          <w:ilvl w:val="0"/>
          <w:numId w:val="0"/>
        </w:numPr>
        <w:rPr>
          <w:rFonts w:asciiTheme="minorHAnsi" w:hAnsiTheme="minorHAnsi"/>
          <w:i/>
          <w:sz w:val="24"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05993711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688EBFBF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34FFC14B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3241D5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512EDED4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bookmarkEnd w:id="8"/>
    <w:sectPr w:rsidR="008E6628" w:rsidSect="00836C15">
      <w:headerReference w:type="default" r:id="rId10"/>
      <w:footerReference w:type="default" r:id="rId11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70816B" w14:textId="77777777" w:rsidR="0098047E" w:rsidRDefault="0098047E" w:rsidP="00404C49">
      <w:r>
        <w:separator/>
      </w:r>
    </w:p>
  </w:endnote>
  <w:endnote w:type="continuationSeparator" w:id="0">
    <w:p w14:paraId="58940B02" w14:textId="77777777" w:rsidR="0098047E" w:rsidRDefault="0098047E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A6BBBF" w14:textId="77777777" w:rsidR="0098047E" w:rsidRDefault="0098047E" w:rsidP="00404C49">
      <w:r>
        <w:separator/>
      </w:r>
    </w:p>
  </w:footnote>
  <w:footnote w:type="continuationSeparator" w:id="0">
    <w:p w14:paraId="6F8CAE4A" w14:textId="77777777" w:rsidR="0098047E" w:rsidRDefault="0098047E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750982ED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ind w:firstLine="2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5AFF4070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022C691A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7CC8CCD4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3E66DEAC" w:rsidR="00BB5B18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0B794E6B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47C221DB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7D99B73B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</w:tr>
  </w:tbl>
  <w:p w14:paraId="4A065E7B" w14:textId="64B8EF23" w:rsidR="00C76FC2" w:rsidRPr="0060732D" w:rsidRDefault="00C76FC2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 w:rsidRPr="007F728D">
      <w:rPr>
        <w:rFonts w:asciiTheme="minorHAnsi" w:hAnsiTheme="minorHAnsi"/>
        <w:sz w:val="18"/>
        <w:szCs w:val="18"/>
      </w:rPr>
      <w:t>Účtovná závierka</w:t>
    </w:r>
    <w:r>
      <w:rPr>
        <w:rFonts w:asciiTheme="minorHAnsi" w:hAnsiTheme="minorHAnsi"/>
        <w:sz w:val="18"/>
        <w:szCs w:val="18"/>
      </w:rPr>
      <w:t xml:space="preserve"> malej účtovnej jednotky</w:t>
    </w:r>
    <w:r w:rsidRPr="007F728D">
      <w:rPr>
        <w:rFonts w:asciiTheme="minorHAnsi" w:hAnsiTheme="minorHAnsi"/>
        <w:sz w:val="18"/>
        <w:szCs w:val="18"/>
      </w:rPr>
      <w:t xml:space="preserve"> k 31. </w:t>
    </w:r>
    <w:r w:rsidRPr="007F728D">
      <w:rPr>
        <w:rFonts w:asciiTheme="minorHAnsi" w:hAnsiTheme="minorHAnsi"/>
        <w:sz w:val="18"/>
        <w:szCs w:val="18"/>
      </w:rPr>
      <w:t xml:space="preserve">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</w:t>
    </w:r>
    <w:r w:rsidR="003C1F24">
      <w:rPr>
        <w:rFonts w:asciiTheme="minorHAnsi" w:hAnsiTheme="minorHAnsi"/>
        <w:sz w:val="18"/>
        <w:szCs w:val="18"/>
      </w:rPr>
      <w:t>3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0D174920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515CF94F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76D53DBD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6DAE6708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56B382FC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3FB4D8BC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17EB8050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40A632A3" w:rsidR="00C76FC2" w:rsidRPr="007F728D" w:rsidRDefault="003E6EB9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</w:tr>
  </w:tbl>
  <w:p w14:paraId="31B20211" w14:textId="00E69E7A" w:rsidR="00C76FC2" w:rsidRDefault="003E6EB9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>
      <w:rPr>
        <w:rFonts w:asciiTheme="minorHAnsi" w:hAnsiTheme="minorHAnsi"/>
        <w:i/>
        <w:sz w:val="18"/>
        <w:szCs w:val="18"/>
      </w:rPr>
      <w:t xml:space="preserve">ALBRECHT, </w:t>
    </w:r>
    <w:proofErr w:type="spellStart"/>
    <w:r>
      <w:rPr>
        <w:rFonts w:asciiTheme="minorHAnsi" w:hAnsiTheme="minorHAnsi"/>
        <w:i/>
        <w:sz w:val="18"/>
        <w:szCs w:val="18"/>
      </w:rPr>
      <w:t>a.s</w:t>
    </w:r>
    <w:proofErr w:type="spellEnd"/>
    <w:r>
      <w:rPr>
        <w:rFonts w:asciiTheme="minorHAnsi" w:hAnsiTheme="minorHAnsi"/>
        <w:i/>
        <w:sz w:val="18"/>
        <w:szCs w:val="18"/>
      </w:rPr>
      <w:t>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2934013">
    <w:abstractNumId w:val="10"/>
  </w:num>
  <w:num w:numId="2" w16cid:durableId="2027444249">
    <w:abstractNumId w:val="8"/>
  </w:num>
  <w:num w:numId="3" w16cid:durableId="720712464">
    <w:abstractNumId w:val="6"/>
  </w:num>
  <w:num w:numId="4" w16cid:durableId="1101757894">
    <w:abstractNumId w:val="14"/>
  </w:num>
  <w:num w:numId="5" w16cid:durableId="639500907">
    <w:abstractNumId w:val="10"/>
  </w:num>
  <w:num w:numId="6" w16cid:durableId="1959334348">
    <w:abstractNumId w:val="13"/>
  </w:num>
  <w:num w:numId="7" w16cid:durableId="259797380">
    <w:abstractNumId w:val="11"/>
  </w:num>
  <w:num w:numId="8" w16cid:durableId="545609247">
    <w:abstractNumId w:val="5"/>
  </w:num>
  <w:num w:numId="9" w16cid:durableId="1215044328">
    <w:abstractNumId w:val="4"/>
  </w:num>
  <w:num w:numId="10" w16cid:durableId="398946769">
    <w:abstractNumId w:val="7"/>
  </w:num>
  <w:num w:numId="11" w16cid:durableId="373896540">
    <w:abstractNumId w:val="12"/>
  </w:num>
  <w:num w:numId="12" w16cid:durableId="1430586479">
    <w:abstractNumId w:val="9"/>
  </w:num>
  <w:num w:numId="13" w16cid:durableId="1895385657">
    <w:abstractNumId w:val="0"/>
  </w:num>
  <w:num w:numId="14" w16cid:durableId="987633100">
    <w:abstractNumId w:val="10"/>
    <w:lvlOverride w:ilvl="0">
      <w:startOverride w:val="8"/>
    </w:lvlOverride>
  </w:num>
  <w:num w:numId="15" w16cid:durableId="2134977016">
    <w:abstractNumId w:val="1"/>
  </w:num>
  <w:num w:numId="16" w16cid:durableId="220480377">
    <w:abstractNumId w:val="3"/>
  </w:num>
  <w:num w:numId="17" w16cid:durableId="14245684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04"/>
  <w:proofState w:spelling="clean" w:grammar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C49"/>
    <w:rsid w:val="00001C4F"/>
    <w:rsid w:val="00006F46"/>
    <w:rsid w:val="00011809"/>
    <w:rsid w:val="00016B15"/>
    <w:rsid w:val="0001775C"/>
    <w:rsid w:val="00022BB4"/>
    <w:rsid w:val="00034710"/>
    <w:rsid w:val="0005348E"/>
    <w:rsid w:val="00054B4E"/>
    <w:rsid w:val="000810F6"/>
    <w:rsid w:val="0009491E"/>
    <w:rsid w:val="00097E47"/>
    <w:rsid w:val="00111D3D"/>
    <w:rsid w:val="00114577"/>
    <w:rsid w:val="0011687B"/>
    <w:rsid w:val="00124492"/>
    <w:rsid w:val="0014582A"/>
    <w:rsid w:val="00146C34"/>
    <w:rsid w:val="00162471"/>
    <w:rsid w:val="00181D66"/>
    <w:rsid w:val="001936B7"/>
    <w:rsid w:val="001A4625"/>
    <w:rsid w:val="001A769B"/>
    <w:rsid w:val="001B7002"/>
    <w:rsid w:val="001C1069"/>
    <w:rsid w:val="001C50DA"/>
    <w:rsid w:val="001D0654"/>
    <w:rsid w:val="00212DA9"/>
    <w:rsid w:val="002146A5"/>
    <w:rsid w:val="0021777C"/>
    <w:rsid w:val="0023195C"/>
    <w:rsid w:val="002353CA"/>
    <w:rsid w:val="00241513"/>
    <w:rsid w:val="00241B7E"/>
    <w:rsid w:val="002520F6"/>
    <w:rsid w:val="002760AA"/>
    <w:rsid w:val="00280F71"/>
    <w:rsid w:val="002A049E"/>
    <w:rsid w:val="002A1C62"/>
    <w:rsid w:val="002A58CB"/>
    <w:rsid w:val="002A5B85"/>
    <w:rsid w:val="002B33AB"/>
    <w:rsid w:val="002D34C9"/>
    <w:rsid w:val="002D5563"/>
    <w:rsid w:val="002E1DDC"/>
    <w:rsid w:val="002F3521"/>
    <w:rsid w:val="00315995"/>
    <w:rsid w:val="003213F5"/>
    <w:rsid w:val="003217BE"/>
    <w:rsid w:val="00321DEF"/>
    <w:rsid w:val="003241D5"/>
    <w:rsid w:val="00371DE0"/>
    <w:rsid w:val="003742B6"/>
    <w:rsid w:val="00380FF7"/>
    <w:rsid w:val="003B13B3"/>
    <w:rsid w:val="003B4D28"/>
    <w:rsid w:val="003B649F"/>
    <w:rsid w:val="003C1F24"/>
    <w:rsid w:val="003C7A4B"/>
    <w:rsid w:val="003E6EB9"/>
    <w:rsid w:val="003E6FE4"/>
    <w:rsid w:val="004047FD"/>
    <w:rsid w:val="00404C49"/>
    <w:rsid w:val="00410B01"/>
    <w:rsid w:val="004368E0"/>
    <w:rsid w:val="00456005"/>
    <w:rsid w:val="0047423C"/>
    <w:rsid w:val="0048298D"/>
    <w:rsid w:val="00487463"/>
    <w:rsid w:val="0049699A"/>
    <w:rsid w:val="004C5A17"/>
    <w:rsid w:val="004C5A4F"/>
    <w:rsid w:val="004D5C6E"/>
    <w:rsid w:val="004D7B97"/>
    <w:rsid w:val="004E6FA5"/>
    <w:rsid w:val="005336C6"/>
    <w:rsid w:val="0053508D"/>
    <w:rsid w:val="00554FB3"/>
    <w:rsid w:val="00567BA7"/>
    <w:rsid w:val="00576969"/>
    <w:rsid w:val="00585D7C"/>
    <w:rsid w:val="005968B5"/>
    <w:rsid w:val="005A18C7"/>
    <w:rsid w:val="005A4A02"/>
    <w:rsid w:val="005D0A85"/>
    <w:rsid w:val="005E2AD5"/>
    <w:rsid w:val="005F0748"/>
    <w:rsid w:val="0060523C"/>
    <w:rsid w:val="0060732D"/>
    <w:rsid w:val="00621F4D"/>
    <w:rsid w:val="0062357D"/>
    <w:rsid w:val="00647176"/>
    <w:rsid w:val="00650509"/>
    <w:rsid w:val="00666666"/>
    <w:rsid w:val="006770D9"/>
    <w:rsid w:val="0068089E"/>
    <w:rsid w:val="00692D3E"/>
    <w:rsid w:val="006C07FB"/>
    <w:rsid w:val="00707463"/>
    <w:rsid w:val="00736EDA"/>
    <w:rsid w:val="0073788F"/>
    <w:rsid w:val="00737EAE"/>
    <w:rsid w:val="00752F63"/>
    <w:rsid w:val="00756CC7"/>
    <w:rsid w:val="007572DF"/>
    <w:rsid w:val="007610F5"/>
    <w:rsid w:val="00762B67"/>
    <w:rsid w:val="007643D4"/>
    <w:rsid w:val="007746FE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81080A"/>
    <w:rsid w:val="00811E98"/>
    <w:rsid w:val="00826573"/>
    <w:rsid w:val="00835227"/>
    <w:rsid w:val="00836C15"/>
    <w:rsid w:val="0084113E"/>
    <w:rsid w:val="00853BEE"/>
    <w:rsid w:val="00876152"/>
    <w:rsid w:val="00890303"/>
    <w:rsid w:val="00893FF4"/>
    <w:rsid w:val="008B1E8F"/>
    <w:rsid w:val="008D371E"/>
    <w:rsid w:val="008E6628"/>
    <w:rsid w:val="008F5CC4"/>
    <w:rsid w:val="00903BBA"/>
    <w:rsid w:val="009177DC"/>
    <w:rsid w:val="009210C1"/>
    <w:rsid w:val="00923E96"/>
    <w:rsid w:val="0093245A"/>
    <w:rsid w:val="009374A9"/>
    <w:rsid w:val="0094137B"/>
    <w:rsid w:val="009644BF"/>
    <w:rsid w:val="0098047E"/>
    <w:rsid w:val="00980DEC"/>
    <w:rsid w:val="009935A7"/>
    <w:rsid w:val="009969BB"/>
    <w:rsid w:val="00996F3C"/>
    <w:rsid w:val="009977AC"/>
    <w:rsid w:val="009B02B6"/>
    <w:rsid w:val="009B472B"/>
    <w:rsid w:val="009E1C38"/>
    <w:rsid w:val="00A06850"/>
    <w:rsid w:val="00A06974"/>
    <w:rsid w:val="00A15389"/>
    <w:rsid w:val="00A33FF4"/>
    <w:rsid w:val="00A34282"/>
    <w:rsid w:val="00A35CD9"/>
    <w:rsid w:val="00A658F4"/>
    <w:rsid w:val="00A740B1"/>
    <w:rsid w:val="00AA6424"/>
    <w:rsid w:val="00AA71F1"/>
    <w:rsid w:val="00AD371D"/>
    <w:rsid w:val="00AD71C7"/>
    <w:rsid w:val="00AF1A08"/>
    <w:rsid w:val="00B0529E"/>
    <w:rsid w:val="00B06AB8"/>
    <w:rsid w:val="00B258FD"/>
    <w:rsid w:val="00B360BF"/>
    <w:rsid w:val="00B80DD0"/>
    <w:rsid w:val="00BA5F64"/>
    <w:rsid w:val="00BB5B18"/>
    <w:rsid w:val="00BC22A5"/>
    <w:rsid w:val="00BF25CC"/>
    <w:rsid w:val="00C12859"/>
    <w:rsid w:val="00C14458"/>
    <w:rsid w:val="00C47E00"/>
    <w:rsid w:val="00C60450"/>
    <w:rsid w:val="00C6206B"/>
    <w:rsid w:val="00C62AE1"/>
    <w:rsid w:val="00C63A71"/>
    <w:rsid w:val="00C73848"/>
    <w:rsid w:val="00C76FC2"/>
    <w:rsid w:val="00C97FD9"/>
    <w:rsid w:val="00CB4CDA"/>
    <w:rsid w:val="00CC1A51"/>
    <w:rsid w:val="00CD33DD"/>
    <w:rsid w:val="00CF0BC4"/>
    <w:rsid w:val="00CF4AD9"/>
    <w:rsid w:val="00D50C78"/>
    <w:rsid w:val="00D662F0"/>
    <w:rsid w:val="00D833A1"/>
    <w:rsid w:val="00D87CDC"/>
    <w:rsid w:val="00D933C8"/>
    <w:rsid w:val="00D96B63"/>
    <w:rsid w:val="00DA3B25"/>
    <w:rsid w:val="00DA3C03"/>
    <w:rsid w:val="00DE45B2"/>
    <w:rsid w:val="00DE74F7"/>
    <w:rsid w:val="00DF1DBE"/>
    <w:rsid w:val="00E079ED"/>
    <w:rsid w:val="00E17B44"/>
    <w:rsid w:val="00E2008D"/>
    <w:rsid w:val="00E278FD"/>
    <w:rsid w:val="00E36958"/>
    <w:rsid w:val="00E410F5"/>
    <w:rsid w:val="00E4654B"/>
    <w:rsid w:val="00E56665"/>
    <w:rsid w:val="00E57DBF"/>
    <w:rsid w:val="00E6039A"/>
    <w:rsid w:val="00E658C4"/>
    <w:rsid w:val="00E702E0"/>
    <w:rsid w:val="00E803C0"/>
    <w:rsid w:val="00EB0875"/>
    <w:rsid w:val="00EC477E"/>
    <w:rsid w:val="00ED2782"/>
    <w:rsid w:val="00EF6BA3"/>
    <w:rsid w:val="00F11232"/>
    <w:rsid w:val="00F22272"/>
    <w:rsid w:val="00F465A1"/>
    <w:rsid w:val="00F707FB"/>
    <w:rsid w:val="00F770E2"/>
    <w:rsid w:val="00F8180B"/>
    <w:rsid w:val="00F85BBA"/>
    <w:rsid w:val="00F87EBB"/>
    <w:rsid w:val="00F94496"/>
    <w:rsid w:val="00FB0D0B"/>
    <w:rsid w:val="00FB3C1E"/>
    <w:rsid w:val="00FB6BBE"/>
    <w:rsid w:val="00FD1AD1"/>
    <w:rsid w:val="00FE4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D95348-F5F7-4AA1-AF1C-E31469E71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2312</Words>
  <Characters>13183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Gabriela Števčeková</cp:lastModifiedBy>
  <cp:revision>3</cp:revision>
  <cp:lastPrinted>2018-02-05T12:05:00Z</cp:lastPrinted>
  <dcterms:created xsi:type="dcterms:W3CDTF">2024-06-30T17:57:00Z</dcterms:created>
  <dcterms:modified xsi:type="dcterms:W3CDTF">2024-06-30T18:14:00Z</dcterms:modified>
</cp:coreProperties>
</file>