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 Bratislava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55479073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2121998703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55479073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2121998703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