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NASSAUM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47427477          DIČ:  2023884148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24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2653">
        <w:rPr>
          <w:rFonts w:cs="Arial"/>
          <w:szCs w:val="22"/>
        </w:rPr>
        <w:t xml:space="preserve"> predaj použitého nábytku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2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D37" w:rsidRDefault="00430D37" w:rsidP="00107589">
      <w:pPr>
        <w:spacing w:after="0" w:line="240" w:lineRule="auto"/>
      </w:pPr>
      <w:r>
        <w:separator/>
      </w:r>
    </w:p>
  </w:endnote>
  <w:endnote w:type="continuationSeparator" w:id="0">
    <w:p w:rsidR="00430D37" w:rsidRDefault="00430D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31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3190">
      <w:rPr>
        <w:szCs w:val="22"/>
      </w:rPr>
      <w:fldChar w:fldCharType="separate"/>
    </w:r>
    <w:r w:rsidR="00542653">
      <w:rPr>
        <w:noProof/>
        <w:szCs w:val="22"/>
      </w:rPr>
      <w:t>1</w:t>
    </w:r>
    <w:r w:rsidR="004931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D37" w:rsidRDefault="00430D37" w:rsidP="00107589">
      <w:pPr>
        <w:spacing w:after="0" w:line="240" w:lineRule="auto"/>
      </w:pPr>
      <w:r>
        <w:separator/>
      </w:r>
    </w:p>
  </w:footnote>
  <w:footnote w:type="continuationSeparator" w:id="0">
    <w:p w:rsidR="00430D37" w:rsidRDefault="00430D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47427477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44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D37"/>
    <w:rsid w:val="004379E3"/>
    <w:rsid w:val="00452E0E"/>
    <w:rsid w:val="004534D4"/>
    <w:rsid w:val="00457623"/>
    <w:rsid w:val="004576B8"/>
    <w:rsid w:val="0046099F"/>
    <w:rsid w:val="00465A3F"/>
    <w:rsid w:val="0049319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653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B5CE6-EA8A-49FE-A5D6-4C151A91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2024-06-30T22:49:00Z</dcterms:created>
  <dcterms:modified xsi:type="dcterms:W3CDTF">2024-06-30T22:49:00Z</dcterms:modified>
</cp:coreProperties>
</file>