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924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príspevok z ÚPSVaR chránená dielna, ocenený nominálnou hodnoto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