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Bellezze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47592401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Žipov 247, 09433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neobstarala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z ÚPSVaR chránená dielna, ocenený nominálnou hodnotou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