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F83AB9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TATRA ARCHIV </w:t>
      </w:r>
      <w:r w:rsidR="002308D6">
        <w:rPr>
          <w:rFonts w:ascii="Arial" w:hAnsi="Arial" w:cs="Arial"/>
          <w:b/>
          <w:sz w:val="24"/>
          <w:szCs w:val="24"/>
        </w:rPr>
        <w:t xml:space="preserve"> s.r.o.</w:t>
      </w:r>
    </w:p>
    <w:p w:rsidR="00EA27C3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2308D6">
        <w:rPr>
          <w:rFonts w:ascii="Arial" w:hAnsi="Arial" w:cs="Arial"/>
          <w:sz w:val="24"/>
          <w:szCs w:val="24"/>
        </w:rPr>
        <w:t>45517568, DIČ: 2023029668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2308D6">
        <w:rPr>
          <w:rFonts w:ascii="Arial" w:hAnsi="Arial" w:cs="Arial"/>
        </w:rPr>
        <w:t>25576/V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E5B8F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Trebišov, 01.04.2024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EE5B8F">
        <w:rPr>
          <w:rFonts w:ascii="Arial" w:hAnsi="Arial" w:cs="Arial"/>
          <w:b/>
        </w:rPr>
        <w:t xml:space="preserve"> k účtovnej závierke za rok 2023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281E7B">
        <w:rPr>
          <w:rFonts w:ascii="Arial" w:hAnsi="Arial" w:cs="Arial"/>
        </w:rPr>
        <w:t>2</w:t>
      </w:r>
      <w:r w:rsidR="00EE5B8F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</w:t>
      </w:r>
      <w:r w:rsidR="00BD1684">
        <w:rPr>
          <w:rFonts w:ascii="Arial" w:hAnsi="Arial" w:cs="Arial"/>
        </w:rPr>
        <w:t>202</w:t>
      </w:r>
      <w:r w:rsidR="00EE5B8F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281E7B">
        <w:rPr>
          <w:rFonts w:ascii="Arial" w:hAnsi="Arial" w:cs="Arial"/>
        </w:rPr>
        <w:t>2</w:t>
      </w:r>
      <w:r w:rsidR="00EE5B8F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 do 31.12.20</w:t>
      </w:r>
      <w:r w:rsidR="00BD1684">
        <w:rPr>
          <w:rFonts w:ascii="Arial" w:hAnsi="Arial" w:cs="Arial"/>
        </w:rPr>
        <w:t>2</w:t>
      </w:r>
      <w:r w:rsidR="00EE5B8F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2308D6"/>
    <w:rsid w:val="00281E7B"/>
    <w:rsid w:val="003A114D"/>
    <w:rsid w:val="00476E07"/>
    <w:rsid w:val="004E4030"/>
    <w:rsid w:val="005111B0"/>
    <w:rsid w:val="00AA6F40"/>
    <w:rsid w:val="00B41645"/>
    <w:rsid w:val="00BD1684"/>
    <w:rsid w:val="00CD118F"/>
    <w:rsid w:val="00EA27C3"/>
    <w:rsid w:val="00EE5B8F"/>
    <w:rsid w:val="00F83AB9"/>
    <w:rsid w:val="00FD2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619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2024-04-01T10:04:00Z</dcterms:created>
  <dcterms:modified xsi:type="dcterms:W3CDTF">2024-04-01T10:04:00Z</dcterms:modified>
</cp:coreProperties>
</file>