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 SCHOOL,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36651621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2022210223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36651621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2022210223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