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153B2C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53B2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Pavol </w:t>
            </w:r>
            <w:proofErr w:type="spellStart"/>
            <w:r>
              <w:rPr>
                <w:b/>
                <w:sz w:val="16"/>
                <w:szCs w:val="16"/>
              </w:rPr>
              <w:t>Kuboško</w:t>
            </w:r>
            <w:proofErr w:type="spellEnd"/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53B2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Lisková</w:t>
            </w:r>
            <w:r w:rsidR="00F5007C">
              <w:rPr>
                <w:b/>
                <w:sz w:val="16"/>
                <w:szCs w:val="16"/>
              </w:rPr>
              <w:t xml:space="preserve"> 535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153B2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034 81 Lisková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F5007C" w:rsidP="00F5007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18.6.2021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53B2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Pavol </w:t>
            </w:r>
            <w:proofErr w:type="spellStart"/>
            <w:r>
              <w:rPr>
                <w:sz w:val="16"/>
                <w:szCs w:val="16"/>
              </w:rPr>
              <w:t>Kuboško</w:t>
            </w:r>
            <w:proofErr w:type="spellEnd"/>
            <w:r w:rsidR="00F5007C">
              <w:rPr>
                <w:sz w:val="16"/>
                <w:szCs w:val="16"/>
              </w:rPr>
              <w:t>, predseda združenia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315B3" w:rsidP="002315B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Poslaním BSC  Slovakia je podporovať integráciu športu zrakovo postihnutých do celonárodného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2315B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 medzinárodného športového hnutia a zároveň chrániť jeho identitu</w:t>
            </w:r>
            <w:r>
              <w:rPr>
                <w:sz w:val="16"/>
                <w:szCs w:val="16"/>
              </w:rPr>
              <w:t xml:space="preserve"> a podporovať šport zrakovo postihnutých.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2315B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súlade so svojím poslaním organizuje kultúrne, vzdelávacie, výchovné, spoločenské podujatia a športové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2315B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Podujatia pre zrakovo </w:t>
            </w:r>
            <w:proofErr w:type="spellStart"/>
            <w:r>
              <w:rPr>
                <w:sz w:val="16"/>
                <w:szCs w:val="16"/>
              </w:rPr>
              <w:t>postinutých</w:t>
            </w:r>
            <w:proofErr w:type="spellEnd"/>
            <w:r>
              <w:rPr>
                <w:sz w:val="16"/>
                <w:szCs w:val="16"/>
              </w:rPr>
              <w:t xml:space="preserve"> športovcov. 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153B2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153B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153B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153B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153B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153B2C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153B2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53B2C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53B2C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6F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15,81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6F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15,06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385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385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385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12213,06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385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453,3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180D0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Účastnicke</w:t>
            </w:r>
            <w:proofErr w:type="spellEnd"/>
            <w:r>
              <w:rPr>
                <w:sz w:val="16"/>
                <w:szCs w:val="16"/>
              </w:rPr>
              <w:t xml:space="preserve"> príspevky na medzinárodný turnaj </w:t>
            </w:r>
          </w:p>
        </w:tc>
        <w:tc>
          <w:tcPr>
            <w:tcW w:w="1873" w:type="pct"/>
            <w:vAlign w:val="center"/>
          </w:tcPr>
          <w:p w:rsidR="00D77DBF" w:rsidRPr="00B80FC6" w:rsidRDefault="00180D06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16645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116F06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3275</w:t>
            </w:r>
          </w:p>
        </w:tc>
        <w:tc>
          <w:tcPr>
            <w:tcW w:w="1500" w:type="pct"/>
            <w:vAlign w:val="center"/>
          </w:tcPr>
          <w:p w:rsidR="00461D4F" w:rsidRPr="00461D4F" w:rsidRDefault="00116F06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116F06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3275</w:t>
            </w:r>
          </w:p>
        </w:tc>
        <w:tc>
          <w:tcPr>
            <w:tcW w:w="1500" w:type="pct"/>
            <w:vAlign w:val="center"/>
          </w:tcPr>
          <w:p w:rsidR="00461D4F" w:rsidRPr="00461D4F" w:rsidRDefault="00116F06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16F0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1500" w:type="pct"/>
            <w:vAlign w:val="center"/>
          </w:tcPr>
          <w:p w:rsidR="00945816" w:rsidRPr="00461D4F" w:rsidRDefault="00116F0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16F0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</w:t>
            </w:r>
          </w:p>
        </w:tc>
        <w:tc>
          <w:tcPr>
            <w:tcW w:w="1500" w:type="pct"/>
            <w:vAlign w:val="center"/>
          </w:tcPr>
          <w:p w:rsidR="00945816" w:rsidRPr="00461D4F" w:rsidRDefault="00116F0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1533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</w:t>
            </w:r>
          </w:p>
        </w:tc>
        <w:tc>
          <w:tcPr>
            <w:tcW w:w="1533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</w:t>
            </w:r>
          </w:p>
        </w:tc>
        <w:tc>
          <w:tcPr>
            <w:tcW w:w="1533" w:type="pct"/>
            <w:vAlign w:val="center"/>
          </w:tcPr>
          <w:p w:rsidR="00EE59DC" w:rsidRPr="00F35F00" w:rsidRDefault="000203D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0203D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Účastmécle</w:t>
            </w:r>
            <w:proofErr w:type="spellEnd"/>
            <w:r>
              <w:rPr>
                <w:sz w:val="16"/>
                <w:szCs w:val="16"/>
              </w:rPr>
              <w:t xml:space="preserve"> príspevky </w:t>
            </w:r>
          </w:p>
        </w:tc>
        <w:tc>
          <w:tcPr>
            <w:tcW w:w="1139" w:type="pct"/>
            <w:vAlign w:val="center"/>
          </w:tcPr>
          <w:p w:rsidR="009B4B0C" w:rsidRPr="00B80FC6" w:rsidRDefault="000203D2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20110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1180,58</w:t>
            </w:r>
          </w:p>
        </w:tc>
        <w:tc>
          <w:tcPr>
            <w:tcW w:w="1550" w:type="dxa"/>
            <w:vAlign w:val="center"/>
          </w:tcPr>
          <w:p w:rsidR="00CF7E2A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1180,58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0203D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Účastnícke príspevky na organizovaný turnaj v roku 2024</w:t>
            </w:r>
          </w:p>
        </w:tc>
        <w:tc>
          <w:tcPr>
            <w:tcW w:w="1550" w:type="dxa"/>
            <w:vAlign w:val="center"/>
          </w:tcPr>
          <w:p w:rsidR="003C77E6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3C77E6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20110</w:t>
            </w:r>
          </w:p>
        </w:tc>
        <w:tc>
          <w:tcPr>
            <w:tcW w:w="1550" w:type="dxa"/>
            <w:vAlign w:val="center"/>
          </w:tcPr>
          <w:p w:rsidR="003C77E6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3C77E6" w:rsidRPr="00CF7E2A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20110</w:t>
            </w:r>
          </w:p>
        </w:tc>
      </w:tr>
      <w:tr w:rsidR="000203D2" w:rsidRPr="00CF7E2A" w:rsidTr="00CF7E2A">
        <w:trPr>
          <w:trHeight w:val="284"/>
        </w:trPr>
        <w:tc>
          <w:tcPr>
            <w:tcW w:w="4181" w:type="dxa"/>
            <w:vAlign w:val="center"/>
          </w:tcPr>
          <w:p w:rsidR="000203D2" w:rsidRDefault="000203D2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203D2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203D2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203D2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0203D2" w:rsidRDefault="000203D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 xml:space="preserve">Stav na konci bezprostredne </w:t>
            </w:r>
            <w:r w:rsidRPr="00CF7E2A">
              <w:rPr>
                <w:b/>
                <w:sz w:val="16"/>
                <w:szCs w:val="16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 w:rsidRPr="00CF7E2A"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203D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203D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1587,6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180D0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14,31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180D0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14,31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5AD3" w:rsidRDefault="008C5AD3" w:rsidP="00347C39">
      <w:pPr>
        <w:spacing w:before="0" w:after="0" w:line="240" w:lineRule="auto"/>
      </w:pPr>
      <w:r>
        <w:separator/>
      </w:r>
    </w:p>
  </w:endnote>
  <w:endnote w:type="continuationSeparator" w:id="0">
    <w:p w:rsidR="008C5AD3" w:rsidRDefault="008C5A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007C" w:rsidRDefault="00F5007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15B3">
      <w:rPr>
        <w:noProof/>
      </w:rPr>
      <w:t>17</w:t>
    </w:r>
    <w:r>
      <w:fldChar w:fldCharType="end"/>
    </w:r>
  </w:p>
  <w:p w:rsidR="00F5007C" w:rsidRDefault="00F5007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5AD3" w:rsidRDefault="008C5AD3" w:rsidP="00347C39">
      <w:pPr>
        <w:spacing w:before="0" w:after="0" w:line="240" w:lineRule="auto"/>
      </w:pPr>
      <w:r>
        <w:separator/>
      </w:r>
    </w:p>
  </w:footnote>
  <w:footnote w:type="continuationSeparator" w:id="0">
    <w:p w:rsidR="008C5AD3" w:rsidRDefault="008C5AD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1299B"/>
    <w:rsid w:val="000203D2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16F06"/>
    <w:rsid w:val="00124B80"/>
    <w:rsid w:val="001313A2"/>
    <w:rsid w:val="001322DC"/>
    <w:rsid w:val="00151783"/>
    <w:rsid w:val="00153B2C"/>
    <w:rsid w:val="001622BD"/>
    <w:rsid w:val="00166358"/>
    <w:rsid w:val="001720C1"/>
    <w:rsid w:val="0017369E"/>
    <w:rsid w:val="00177903"/>
    <w:rsid w:val="001800E7"/>
    <w:rsid w:val="00180D06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315B3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385F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5AD3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28BF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007C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22FA2F9-FD4F-48E4-AD24-37E8AA10E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3900</Words>
  <Characters>22231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Konto Microsoft</cp:lastModifiedBy>
  <cp:revision>6</cp:revision>
  <cp:lastPrinted>2014-01-20T21:18:00Z</cp:lastPrinted>
  <dcterms:created xsi:type="dcterms:W3CDTF">2016-03-01T10:57:00Z</dcterms:created>
  <dcterms:modified xsi:type="dcterms:W3CDTF">2024-07-01T17:47:00Z</dcterms:modified>
</cp:coreProperties>
</file>