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6710" w:rsidRDefault="00116710">
      <w:pPr>
        <w:pStyle w:val="Zkladntext"/>
        <w:spacing w:before="4"/>
        <w:rPr>
          <w:rFonts w:ascii="Times New Roman"/>
          <w:sz w:val="13"/>
        </w:rPr>
      </w:pPr>
    </w:p>
    <w:p w:rsidR="00116710" w:rsidRDefault="00164F78">
      <w:pPr>
        <w:spacing w:before="93"/>
        <w:ind w:left="4008" w:right="4004"/>
        <w:jc w:val="center"/>
        <w:rPr>
          <w:b/>
          <w:sz w:val="24"/>
        </w:rPr>
      </w:pPr>
      <w:bookmarkStart w:id="0" w:name="PoznamkyMUJ-14"/>
      <w:bookmarkEnd w:id="0"/>
      <w:r>
        <w:rPr>
          <w:b/>
          <w:sz w:val="24"/>
        </w:rPr>
        <w:t>POZNÁMKY</w:t>
      </w:r>
    </w:p>
    <w:p w:rsidR="00116710" w:rsidRDefault="00164F78">
      <w:pPr>
        <w:pStyle w:val="Nadpis2"/>
        <w:spacing w:before="1"/>
        <w:ind w:left="4015" w:right="4004"/>
        <w:jc w:val="center"/>
      </w:pPr>
      <w:proofErr w:type="spellStart"/>
      <w:proofErr w:type="gramStart"/>
      <w:r>
        <w:t>individuálnej</w:t>
      </w:r>
      <w:proofErr w:type="spellEnd"/>
      <w:proofErr w:type="gram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</w:p>
    <w:p w:rsidR="00116710" w:rsidRDefault="00164F78">
      <w:pPr>
        <w:spacing w:before="72"/>
        <w:ind w:left="4015" w:right="4001"/>
        <w:jc w:val="center"/>
        <w:rPr>
          <w:i/>
          <w:sz w:val="14"/>
        </w:rPr>
      </w:pPr>
      <w:proofErr w:type="gramStart"/>
      <w:r>
        <w:rPr>
          <w:i/>
          <w:sz w:val="14"/>
        </w:rPr>
        <w:t>v</w:t>
      </w:r>
      <w:proofErr w:type="gramEnd"/>
      <w:r>
        <w:rPr>
          <w:i/>
          <w:sz w:val="14"/>
        </w:rPr>
        <w:t xml:space="preserve"> </w:t>
      </w:r>
      <w:proofErr w:type="spellStart"/>
      <w:r>
        <w:rPr>
          <w:i/>
          <w:sz w:val="14"/>
        </w:rPr>
        <w:t>celých</w:t>
      </w:r>
      <w:proofErr w:type="spellEnd"/>
      <w:r>
        <w:rPr>
          <w:i/>
          <w:sz w:val="14"/>
        </w:rPr>
        <w:t xml:space="preserve"> </w:t>
      </w:r>
      <w:proofErr w:type="spellStart"/>
      <w:r>
        <w:rPr>
          <w:i/>
          <w:sz w:val="14"/>
        </w:rPr>
        <w:t>eurách</w:t>
      </w:r>
      <w:proofErr w:type="spellEnd"/>
    </w:p>
    <w:p w:rsidR="00116710" w:rsidRDefault="00116710">
      <w:pPr>
        <w:pStyle w:val="Zkladntext"/>
        <w:spacing w:before="5"/>
        <w:rPr>
          <w:i/>
          <w:sz w:val="10"/>
        </w:rPr>
      </w:pPr>
    </w:p>
    <w:p w:rsidR="00116710" w:rsidRDefault="00DD3C34">
      <w:pPr>
        <w:pStyle w:val="Zkladntext"/>
        <w:spacing w:before="97"/>
        <w:ind w:left="3760" w:right="4004"/>
        <w:jc w:val="center"/>
      </w:pPr>
      <w:proofErr w:type="spellStart"/>
      <w:proofErr w:type="gramStart"/>
      <w:r>
        <w:t>obdobie</w:t>
      </w:r>
      <w:proofErr w:type="spellEnd"/>
      <w:proofErr w:type="gramEnd"/>
      <w:r>
        <w:t xml:space="preserve"> 01 / 2023– 12/ 2023</w:t>
      </w:r>
    </w:p>
    <w:p w:rsidR="00116710" w:rsidRDefault="00116710">
      <w:pPr>
        <w:pStyle w:val="Zkladntext"/>
        <w:spacing w:before="6"/>
        <w:rPr>
          <w:sz w:val="11"/>
        </w:rPr>
      </w:pPr>
    </w:p>
    <w:p w:rsidR="00116710" w:rsidRDefault="00164F78">
      <w:pPr>
        <w:pStyle w:val="Nadpis1"/>
        <w:numPr>
          <w:ilvl w:val="0"/>
          <w:numId w:val="9"/>
        </w:numPr>
        <w:tabs>
          <w:tab w:val="left" w:pos="319"/>
        </w:tabs>
        <w:ind w:hanging="166"/>
      </w:pPr>
      <w:proofErr w:type="spellStart"/>
      <w:r>
        <w:t>Všeobecné</w:t>
      </w:r>
      <w:proofErr w:type="spellEnd"/>
      <w:r>
        <w:rPr>
          <w:spacing w:val="-2"/>
        </w:rPr>
        <w:t xml:space="preserve"> </w:t>
      </w:r>
      <w:proofErr w:type="spellStart"/>
      <w:r>
        <w:t>údaje</w:t>
      </w:r>
      <w:proofErr w:type="spellEnd"/>
    </w:p>
    <w:p w:rsidR="00116710" w:rsidRDefault="00116710">
      <w:pPr>
        <w:pStyle w:val="Zkladntext"/>
        <w:rPr>
          <w:b/>
          <w:sz w:val="13"/>
        </w:rPr>
      </w:pPr>
    </w:p>
    <w:p w:rsidR="00116710" w:rsidRDefault="000D6115">
      <w:pPr>
        <w:pStyle w:val="Odsekzoznamu"/>
        <w:numPr>
          <w:ilvl w:val="0"/>
          <w:numId w:val="8"/>
        </w:numPr>
        <w:tabs>
          <w:tab w:val="left" w:pos="384"/>
        </w:tabs>
        <w:spacing w:before="93"/>
        <w:ind w:hanging="232"/>
        <w:rPr>
          <w:sz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7728" behindDoc="1" locked="0" layoutInCell="1" allowOverlap="1">
                <wp:simplePos x="0" y="0"/>
                <wp:positionH relativeFrom="page">
                  <wp:posOffset>555625</wp:posOffset>
                </wp:positionH>
                <wp:positionV relativeFrom="paragraph">
                  <wp:posOffset>250190</wp:posOffset>
                </wp:positionV>
                <wp:extent cx="6652260" cy="520065"/>
                <wp:effectExtent l="12700" t="12065" r="12065" b="10795"/>
                <wp:wrapTopAndBottom/>
                <wp:docPr id="3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52006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16710" w:rsidRDefault="000D6115">
                            <w:pPr>
                              <w:spacing w:before="105"/>
                              <w:ind w:left="71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 xml:space="preserve">Merge premium farms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b/>
                                <w:sz w:val="18"/>
                              </w:rPr>
                              <w:t>.</w:t>
                            </w:r>
                          </w:p>
                          <w:p w:rsidR="00116710" w:rsidRDefault="000D6115">
                            <w:pPr>
                              <w:spacing w:before="7"/>
                              <w:ind w:left="71"/>
                              <w:rPr>
                                <w:b/>
                                <w:sz w:val="18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b/>
                                <w:sz w:val="18"/>
                              </w:rPr>
                              <w:t>Gogoľova</w:t>
                            </w:r>
                            <w:proofErr w:type="spellEnd"/>
                            <w:r>
                              <w:rPr>
                                <w:b/>
                                <w:sz w:val="18"/>
                              </w:rPr>
                              <w:t xml:space="preserve"> ,</w:t>
                            </w:r>
                            <w:proofErr w:type="gramEnd"/>
                            <w:r>
                              <w:rPr>
                                <w:b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Nové</w:t>
                            </w:r>
                            <w:proofErr w:type="spellEnd"/>
                            <w:r>
                              <w:rPr>
                                <w:b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Zámky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43.75pt;margin-top:19.7pt;width:523.8pt;height:40.9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" filled="f" strokeweight=".48pt">
                <v:textbox inset="0,0,0,0">
                  <w:txbxContent>
                    <w:p w:rsidR="00116710" w:rsidRDefault="000D6115">
                      <w:pPr>
                        <w:spacing w:before="105"/>
                        <w:ind w:left="71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>Merge premium farms s.r.o.</w:t>
                      </w:r>
                    </w:p>
                    <w:p w:rsidR="00116710" w:rsidRDefault="000D6115">
                      <w:pPr>
                        <w:spacing w:before="7"/>
                        <w:ind w:left="71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>Gogoľova , Nové Zámky</w:t>
                      </w:r>
                      <w:bookmarkStart w:id="2" w:name="_GoBack"/>
                      <w:bookmarkEnd w:id="2"/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164F78">
        <w:rPr>
          <w:position w:val="2"/>
          <w:sz w:val="18"/>
        </w:rPr>
        <w:t>Názov</w:t>
      </w:r>
      <w:proofErr w:type="spellEnd"/>
      <w:r w:rsidR="00164F78">
        <w:rPr>
          <w:position w:val="2"/>
          <w:sz w:val="18"/>
        </w:rPr>
        <w:t xml:space="preserve"> </w:t>
      </w:r>
      <w:proofErr w:type="spellStart"/>
      <w:r w:rsidR="00164F78">
        <w:rPr>
          <w:position w:val="2"/>
          <w:sz w:val="18"/>
        </w:rPr>
        <w:t>právnickej</w:t>
      </w:r>
      <w:proofErr w:type="spellEnd"/>
      <w:r w:rsidR="00164F78">
        <w:rPr>
          <w:position w:val="2"/>
          <w:sz w:val="18"/>
        </w:rPr>
        <w:t xml:space="preserve"> </w:t>
      </w:r>
      <w:proofErr w:type="spellStart"/>
      <w:r w:rsidR="00164F78">
        <w:rPr>
          <w:position w:val="2"/>
          <w:sz w:val="18"/>
        </w:rPr>
        <w:t>osoby</w:t>
      </w:r>
      <w:proofErr w:type="spellEnd"/>
      <w:r w:rsidR="00164F78">
        <w:rPr>
          <w:position w:val="2"/>
          <w:sz w:val="18"/>
        </w:rPr>
        <w:t xml:space="preserve"> a </w:t>
      </w:r>
      <w:proofErr w:type="spellStart"/>
      <w:r w:rsidR="00164F78">
        <w:rPr>
          <w:position w:val="2"/>
          <w:sz w:val="18"/>
        </w:rPr>
        <w:t>jej</w:t>
      </w:r>
      <w:proofErr w:type="spellEnd"/>
      <w:r w:rsidR="00164F78">
        <w:rPr>
          <w:spacing w:val="-6"/>
          <w:position w:val="2"/>
          <w:sz w:val="18"/>
        </w:rPr>
        <w:t xml:space="preserve"> </w:t>
      </w:r>
      <w:proofErr w:type="spellStart"/>
      <w:r w:rsidR="00164F78">
        <w:rPr>
          <w:position w:val="2"/>
          <w:sz w:val="18"/>
        </w:rPr>
        <w:t>sídlo</w:t>
      </w:r>
      <w:proofErr w:type="spellEnd"/>
    </w:p>
    <w:p w:rsidR="00116710" w:rsidRDefault="00116710">
      <w:pPr>
        <w:pStyle w:val="Zkladntext"/>
        <w:spacing w:before="9"/>
        <w:rPr>
          <w:sz w:val="12"/>
        </w:rPr>
      </w:pPr>
    </w:p>
    <w:p w:rsidR="00116710" w:rsidRDefault="000D6115">
      <w:pPr>
        <w:pStyle w:val="Odsekzoznamu"/>
        <w:numPr>
          <w:ilvl w:val="0"/>
          <w:numId w:val="8"/>
        </w:numPr>
        <w:tabs>
          <w:tab w:val="left" w:pos="380"/>
        </w:tabs>
        <w:ind w:left="379"/>
        <w:rPr>
          <w:sz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8752" behindDoc="1" locked="0" layoutInCell="1" allowOverlap="1">
                <wp:simplePos x="0" y="0"/>
                <wp:positionH relativeFrom="page">
                  <wp:posOffset>556260</wp:posOffset>
                </wp:positionH>
                <wp:positionV relativeFrom="paragraph">
                  <wp:posOffset>253365</wp:posOffset>
                </wp:positionV>
                <wp:extent cx="6650355" cy="1453515"/>
                <wp:effectExtent l="13335" t="5715" r="13335" b="7620"/>
                <wp:wrapTopAndBottom/>
                <wp:docPr id="2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6"/>
                              </w:tabs>
                              <w:spacing w:before="111"/>
                              <w:ind w:hanging="20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nie</w:t>
                            </w:r>
                            <w:proofErr w:type="spellEnd"/>
                            <w:r>
                              <w:t xml:space="preserve"> je </w:t>
                            </w:r>
                            <w:proofErr w:type="spellStart"/>
                            <w:r>
                              <w:t>súčasťou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konsolidovaného</w:t>
                            </w:r>
                            <w:proofErr w:type="spellEnd"/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celku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:rsidR="00116710" w:rsidRDefault="00116710">
                            <w:pPr>
                              <w:pStyle w:val="Zkladntext"/>
                              <w:spacing w:before="2"/>
                            </w:pP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6"/>
                              </w:tabs>
                              <w:ind w:right="3676" w:hanging="20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nemá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povinnosť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vykonať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konsolidovanú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účtovnú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závierku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podľa</w:t>
                            </w:r>
                            <w:proofErr w:type="spellEnd"/>
                            <w:r>
                              <w:t xml:space="preserve"> § 22. </w:t>
                            </w: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nemá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podiel</w:t>
                            </w:r>
                            <w:proofErr w:type="spellEnd"/>
                            <w:r>
                              <w:t xml:space="preserve"> v </w:t>
                            </w:r>
                            <w:proofErr w:type="spellStart"/>
                            <w:r>
                              <w:t>žiadnych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dcérskych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účtovných</w:t>
                            </w:r>
                            <w:proofErr w:type="spellEnd"/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t>jednotkách</w:t>
                            </w:r>
                            <w:proofErr w:type="spellEnd"/>
                            <w: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27" type="#_x0000_t202" style="position:absolute;left:0;text-align:left;margin-left:43.8pt;margin-top:19.95pt;width:523.65pt;height:114.45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" filled="f" strokeweight=".48pt">
                <v:textbox inset="0,0,0,0">
                  <w:txbxContent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7"/>
                        </w:numPr>
                        <w:tabs>
                          <w:tab w:val="left" w:pos="296"/>
                        </w:tabs>
                        <w:spacing w:before="111"/>
                        <w:ind w:hanging="200"/>
                      </w:pPr>
                      <w:r>
                        <w:t>Spoločnosť nie je súčasťou konsolidovaného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celku.</w:t>
                      </w:r>
                    </w:p>
                    <w:p w:rsidR="00116710" w:rsidRDefault="00116710">
                      <w:pPr>
                        <w:pStyle w:val="Zkladntext"/>
                        <w:spacing w:before="2"/>
                      </w:pP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7"/>
                        </w:numPr>
                        <w:tabs>
                          <w:tab w:val="left" w:pos="296"/>
                        </w:tabs>
                        <w:ind w:right="3676" w:hanging="200"/>
                      </w:pPr>
                      <w:r>
                        <w:t>Spoločnosť nemá povinnosť vykonať konsolidovanú účtovnú závierku podľa § 22. Spoločnosť nemá podiel v žiadnych dcérskych účtovných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jednotkách.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164F78">
        <w:rPr>
          <w:sz w:val="18"/>
        </w:rPr>
        <w:t>Údaje</w:t>
      </w:r>
      <w:proofErr w:type="spellEnd"/>
      <w:r w:rsidR="00164F78">
        <w:rPr>
          <w:sz w:val="18"/>
        </w:rPr>
        <w:t xml:space="preserve"> o </w:t>
      </w:r>
      <w:proofErr w:type="spellStart"/>
      <w:r w:rsidR="00164F78">
        <w:rPr>
          <w:sz w:val="18"/>
        </w:rPr>
        <w:t>konsolidovanom</w:t>
      </w:r>
      <w:proofErr w:type="spellEnd"/>
      <w:r w:rsidR="00164F78">
        <w:rPr>
          <w:spacing w:val="-1"/>
          <w:sz w:val="18"/>
        </w:rPr>
        <w:t xml:space="preserve"> </w:t>
      </w:r>
      <w:proofErr w:type="spellStart"/>
      <w:r w:rsidR="00164F78">
        <w:rPr>
          <w:sz w:val="18"/>
        </w:rPr>
        <w:t>celku</w:t>
      </w:r>
      <w:proofErr w:type="spellEnd"/>
    </w:p>
    <w:p w:rsidR="00116710" w:rsidRDefault="00116710">
      <w:pPr>
        <w:pStyle w:val="Zkladntext"/>
        <w:spacing w:before="4"/>
        <w:rPr>
          <w:sz w:val="8"/>
        </w:rPr>
      </w:pPr>
    </w:p>
    <w:p w:rsidR="00116710" w:rsidRDefault="000D6115">
      <w:pPr>
        <w:pStyle w:val="Odsekzoznamu"/>
        <w:numPr>
          <w:ilvl w:val="0"/>
          <w:numId w:val="8"/>
        </w:numPr>
        <w:tabs>
          <w:tab w:val="left" w:pos="399"/>
        </w:tabs>
        <w:spacing w:before="95"/>
        <w:ind w:left="398" w:hanging="232"/>
        <w:rPr>
          <w:sz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page">
                  <wp:posOffset>3126105</wp:posOffset>
                </wp:positionH>
                <wp:positionV relativeFrom="paragraph">
                  <wp:posOffset>20955</wp:posOffset>
                </wp:positionV>
                <wp:extent cx="758825" cy="220980"/>
                <wp:effectExtent l="11430" t="11430" r="10795" b="5715"/>
                <wp:wrapNone/>
                <wp:docPr id="2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882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16710" w:rsidRPr="000D6115" w:rsidRDefault="00DD3C34">
                            <w:pPr>
                              <w:spacing w:before="50"/>
                              <w:ind w:left="8"/>
                              <w:jc w:val="center"/>
                              <w:rPr>
                                <w:sz w:val="20"/>
                                <w:lang w:val="sk-SK"/>
                              </w:rPr>
                            </w:pPr>
                            <w:r>
                              <w:rPr>
                                <w:sz w:val="20"/>
                                <w:lang w:val="sk-SK"/>
                              </w:rPr>
                              <w:t>1</w:t>
                            </w:r>
                            <w:bookmarkStart w:id="1" w:name="_GoBack"/>
                            <w:bookmarkEnd w:id="1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8" type="#_x0000_t202" style="position:absolute;left:0;text-align:left;margin-left:246.15pt;margin-top:1.65pt;width:59.75pt;height:17.4pt;z-index: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" filled="f" strokeweight=".48pt">
                <v:textbox inset="0,0,0,0">
                  <w:txbxContent>
                    <w:p w:rsidR="00116710" w:rsidRPr="000D6115" w:rsidRDefault="00DD3C34">
                      <w:pPr>
                        <w:spacing w:before="50"/>
                        <w:ind w:left="8"/>
                        <w:jc w:val="center"/>
                        <w:rPr>
                          <w:sz w:val="20"/>
                          <w:lang w:val="sk-SK"/>
                        </w:rPr>
                      </w:pPr>
                      <w:r>
                        <w:rPr>
                          <w:sz w:val="20"/>
                          <w:lang w:val="sk-SK"/>
                        </w:rPr>
                        <w:t>1</w:t>
                      </w:r>
                      <w:bookmarkStart w:id="2" w:name="_GoBack"/>
                      <w:bookmarkEnd w:id="2"/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164F78">
        <w:rPr>
          <w:sz w:val="18"/>
        </w:rPr>
        <w:t>Priemerný</w:t>
      </w:r>
      <w:proofErr w:type="spellEnd"/>
      <w:r w:rsidR="00164F78">
        <w:rPr>
          <w:sz w:val="18"/>
        </w:rPr>
        <w:t xml:space="preserve"> </w:t>
      </w:r>
      <w:proofErr w:type="spellStart"/>
      <w:r w:rsidR="00164F78">
        <w:rPr>
          <w:sz w:val="18"/>
        </w:rPr>
        <w:t>prepočítaný</w:t>
      </w:r>
      <w:proofErr w:type="spellEnd"/>
      <w:r w:rsidR="00164F78">
        <w:rPr>
          <w:sz w:val="18"/>
        </w:rPr>
        <w:t xml:space="preserve"> </w:t>
      </w:r>
      <w:proofErr w:type="spellStart"/>
      <w:r w:rsidR="00164F78">
        <w:rPr>
          <w:sz w:val="18"/>
        </w:rPr>
        <w:t>počet</w:t>
      </w:r>
      <w:proofErr w:type="spellEnd"/>
      <w:r w:rsidR="00164F78">
        <w:rPr>
          <w:spacing w:val="-4"/>
          <w:sz w:val="18"/>
        </w:rPr>
        <w:t xml:space="preserve"> </w:t>
      </w:r>
      <w:proofErr w:type="spellStart"/>
      <w:r w:rsidR="00164F78">
        <w:rPr>
          <w:sz w:val="18"/>
        </w:rPr>
        <w:t>zamestnancov</w:t>
      </w:r>
      <w:proofErr w:type="spellEnd"/>
    </w:p>
    <w:p w:rsidR="00116710" w:rsidRDefault="00116710">
      <w:pPr>
        <w:pStyle w:val="Zkladntext"/>
        <w:spacing w:before="1"/>
        <w:rPr>
          <w:sz w:val="29"/>
        </w:rPr>
      </w:pPr>
    </w:p>
    <w:p w:rsidR="00116710" w:rsidRDefault="000D6115">
      <w:pPr>
        <w:pStyle w:val="Nadpis1"/>
        <w:numPr>
          <w:ilvl w:val="0"/>
          <w:numId w:val="9"/>
        </w:numPr>
        <w:tabs>
          <w:tab w:val="left" w:pos="370"/>
        </w:tabs>
        <w:ind w:left="369" w:hanging="221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9776" behindDoc="1" locked="0" layoutInCell="1" allowOverlap="1">
                <wp:simplePos x="0" y="0"/>
                <wp:positionH relativeFrom="page">
                  <wp:posOffset>535305</wp:posOffset>
                </wp:positionH>
                <wp:positionV relativeFrom="paragraph">
                  <wp:posOffset>282575</wp:posOffset>
                </wp:positionV>
                <wp:extent cx="6652260" cy="4735830"/>
                <wp:effectExtent l="11430" t="6350" r="13335" b="10795"/>
                <wp:wrapTopAndBottom/>
                <wp:docPr id="2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6"/>
                              </w:tabs>
                              <w:spacing w:before="110"/>
                              <w:ind w:hanging="210"/>
                            </w:pPr>
                            <w:proofErr w:type="spellStart"/>
                            <w:r>
                              <w:t>Účtovná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závierka</w:t>
                            </w:r>
                            <w:proofErr w:type="spellEnd"/>
                            <w:r>
                              <w:t xml:space="preserve"> bola </w:t>
                            </w:r>
                            <w:proofErr w:type="spellStart"/>
                            <w:r>
                              <w:t>zostavená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predpokladu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nepretržitého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trvania</w:t>
                            </w:r>
                            <w:proofErr w:type="spellEnd"/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Spoločnosti</w:t>
                            </w:r>
                            <w:proofErr w:type="spellEnd"/>
                            <w:r>
                              <w:t>.</w:t>
                            </w:r>
                          </w:p>
                          <w:p w:rsidR="00116710" w:rsidRDefault="00116710">
                            <w:pPr>
                              <w:pStyle w:val="Zkladntext"/>
                              <w:spacing w:before="2"/>
                              <w:rPr>
                                <w:b/>
                              </w:rPr>
                            </w:pP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6"/>
                              </w:tabs>
                              <w:ind w:hanging="21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oceňuje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 a </w:t>
                            </w:r>
                            <w:proofErr w:type="spellStart"/>
                            <w:r>
                              <w:t>záväzky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ku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dňu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uskutočneniu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účtovného</w:t>
                            </w:r>
                            <w:proofErr w:type="spellEnd"/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prípadu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:rsidR="00116710" w:rsidRDefault="00116710">
                            <w:pPr>
                              <w:pStyle w:val="Zkladntext"/>
                              <w:spacing w:before="2"/>
                              <w:rPr>
                                <w:b/>
                              </w:rPr>
                            </w:pP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6"/>
                              </w:tabs>
                              <w:ind w:right="794" w:hanging="100"/>
                            </w:pPr>
                            <w:r>
                              <w:t xml:space="preserve">Ku </w:t>
                            </w:r>
                            <w:proofErr w:type="spellStart"/>
                            <w:r>
                              <w:t>dňu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uskutočnenia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prípadu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oceňovala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dlhodobý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hmotný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dlhodobý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nehmotný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 a </w:t>
                            </w:r>
                            <w:proofErr w:type="spellStart"/>
                            <w:r>
                              <w:t>dlhodobý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finančný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nadobudnutý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kúpou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obstarávacou</w:t>
                            </w:r>
                            <w:proofErr w:type="spellEnd"/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cenou</w:t>
                            </w:r>
                            <w:proofErr w:type="spellEnd"/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6"/>
                              </w:tabs>
                              <w:spacing w:before="2"/>
                              <w:ind w:right="1873" w:hanging="100"/>
                            </w:pPr>
                            <w:r>
                              <w:t xml:space="preserve">Ku </w:t>
                            </w:r>
                            <w:proofErr w:type="spellStart"/>
                            <w:r>
                              <w:t>dňu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uskutočnenia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prípadu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oceňovala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menovitou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hodnotou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zásoby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pohľadávky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krátkodobý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finančný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záväzky</w:t>
                            </w:r>
                            <w:proofErr w:type="spellEnd"/>
                            <w:r>
                              <w:t xml:space="preserve"> (</w:t>
                            </w:r>
                            <w:proofErr w:type="spellStart"/>
                            <w:r>
                              <w:t>vrátane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rezerv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dlhopisov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pôžičiek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gramStart"/>
                            <w:r>
                              <w:t>a</w:t>
                            </w:r>
                            <w:proofErr w:type="gramEnd"/>
                            <w:r>
                              <w:t xml:space="preserve"> </w:t>
                            </w:r>
                            <w:proofErr w:type="spellStart"/>
                            <w:r>
                              <w:t>úverov</w:t>
                            </w:r>
                            <w:proofErr w:type="spellEnd"/>
                            <w:r>
                              <w:t xml:space="preserve">) </w:t>
                            </w:r>
                            <w:proofErr w:type="spellStart"/>
                            <w:r>
                              <w:t>pri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ich</w:t>
                            </w:r>
                            <w:proofErr w:type="spellEnd"/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proofErr w:type="spellStart"/>
                            <w:r>
                              <w:t>vzniku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:rsidR="00116710" w:rsidRDefault="00116710">
                            <w:pPr>
                              <w:pStyle w:val="Zkladntext"/>
                              <w:spacing w:before="3"/>
                              <w:rPr>
                                <w:b/>
                              </w:rPr>
                            </w:pPr>
                          </w:p>
                          <w:p w:rsidR="00116710" w:rsidRDefault="00164F78">
                            <w:pPr>
                              <w:pStyle w:val="Zkladntext"/>
                              <w:spacing w:before="1"/>
                              <w:ind w:left="85"/>
                            </w:pPr>
                            <w:r>
                              <w:t xml:space="preserve">3) </w:t>
                            </w:r>
                            <w:proofErr w:type="spellStart"/>
                            <w:r>
                              <w:t>Odpisový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plán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spoločnosti</w:t>
                            </w:r>
                            <w:proofErr w:type="spellEnd"/>
                            <w:r>
                              <w:t>:</w:t>
                            </w:r>
                          </w:p>
                          <w:p w:rsidR="00116710" w:rsidRDefault="00116710">
                            <w:pPr>
                              <w:pStyle w:val="Zkladntext"/>
                              <w:spacing w:before="2"/>
                              <w:rPr>
                                <w:b/>
                              </w:rPr>
                            </w:pP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6"/>
                              </w:tabs>
                            </w:pPr>
                            <w:proofErr w:type="spellStart"/>
                            <w:r>
                              <w:t>Nehmotný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ktorého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ocenenie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t>sa</w:t>
                            </w:r>
                            <w:proofErr w:type="spellEnd"/>
                            <w:proofErr w:type="gramEnd"/>
                            <w:r>
                              <w:t xml:space="preserve"> </w:t>
                            </w:r>
                            <w:proofErr w:type="spellStart"/>
                            <w:r>
                              <w:t>rovná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alebo</w:t>
                            </w:r>
                            <w:proofErr w:type="spellEnd"/>
                            <w:r>
                              <w:t xml:space="preserve"> je </w:t>
                            </w:r>
                            <w:proofErr w:type="spellStart"/>
                            <w:r>
                              <w:t>nižšie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ako</w:t>
                            </w:r>
                            <w:proofErr w:type="spellEnd"/>
                            <w:r>
                              <w:t xml:space="preserve"> 2.400 EUR </w:t>
                            </w:r>
                            <w:proofErr w:type="spellStart"/>
                            <w:r>
                              <w:t>sa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účtuje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ťarchu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účtu</w:t>
                            </w:r>
                            <w:proofErr w:type="spellEnd"/>
                            <w:r>
                              <w:t xml:space="preserve"> 518-Ostatné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t>služby</w:t>
                            </w:r>
                            <w:proofErr w:type="spellEnd"/>
                            <w:r>
                              <w:t>.</w:t>
                            </w: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6"/>
                              </w:tabs>
                              <w:spacing w:before="1"/>
                            </w:pPr>
                            <w:proofErr w:type="spellStart"/>
                            <w:r>
                              <w:t>Nehmotný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ktorého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ocenenie</w:t>
                            </w:r>
                            <w:proofErr w:type="spellEnd"/>
                            <w:r>
                              <w:t xml:space="preserve"> je </w:t>
                            </w:r>
                            <w:proofErr w:type="spellStart"/>
                            <w:r>
                              <w:t>vyššie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zaradí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do </w:t>
                            </w:r>
                            <w:proofErr w:type="spellStart"/>
                            <w:r>
                              <w:t>dlhodobého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nehmotného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t>majetku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6"/>
                              </w:tabs>
                              <w:spacing w:before="1"/>
                            </w:pPr>
                            <w:proofErr w:type="spellStart"/>
                            <w:r>
                              <w:t>Hmotný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ktorého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ocenenie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t>sa</w:t>
                            </w:r>
                            <w:proofErr w:type="spellEnd"/>
                            <w:proofErr w:type="gramEnd"/>
                            <w:r>
                              <w:t xml:space="preserve"> </w:t>
                            </w:r>
                            <w:proofErr w:type="spellStart"/>
                            <w:r>
                              <w:t>rovná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alebo</w:t>
                            </w:r>
                            <w:proofErr w:type="spellEnd"/>
                            <w:r>
                              <w:t xml:space="preserve"> je </w:t>
                            </w:r>
                            <w:proofErr w:type="spellStart"/>
                            <w:r>
                              <w:t>nižšie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ako</w:t>
                            </w:r>
                            <w:proofErr w:type="spellEnd"/>
                            <w:r>
                              <w:t xml:space="preserve"> 1.700 EUR </w:t>
                            </w:r>
                            <w:proofErr w:type="spellStart"/>
                            <w:r>
                              <w:t>sa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účtuje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ťarchu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účtu</w:t>
                            </w:r>
                            <w:proofErr w:type="spellEnd"/>
                            <w:r>
                              <w:t xml:space="preserve"> 501-Spotreba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t>materiálu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6"/>
                              </w:tabs>
                              <w:spacing w:before="1"/>
                            </w:pPr>
                            <w:proofErr w:type="spellStart"/>
                            <w:r>
                              <w:t>Hmotný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ktorého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ocenenie</w:t>
                            </w:r>
                            <w:proofErr w:type="spellEnd"/>
                            <w:r>
                              <w:t xml:space="preserve"> je </w:t>
                            </w:r>
                            <w:proofErr w:type="spellStart"/>
                            <w:r>
                              <w:t>vyššie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zaradí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do </w:t>
                            </w:r>
                            <w:proofErr w:type="spellStart"/>
                            <w:r>
                              <w:t>dlhodobého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hmotného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t>majetku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:rsidR="00116710" w:rsidRDefault="00164F78">
                            <w:pPr>
                              <w:pStyle w:val="Zkladntext"/>
                              <w:spacing w:before="1"/>
                              <w:ind w:left="85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stanovila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interným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predpisom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že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účtovné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odpisy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dlhodobého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majetku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t>sa</w:t>
                            </w:r>
                            <w:proofErr w:type="spellEnd"/>
                            <w:proofErr w:type="gramEnd"/>
                            <w:r>
                              <w:t xml:space="preserve"> </w:t>
                            </w:r>
                            <w:proofErr w:type="spellStart"/>
                            <w:r>
                              <w:t>rovnajú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daňovým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odpisom</w:t>
                            </w:r>
                            <w:proofErr w:type="spellEnd"/>
                            <w:r>
                              <w:t>.</w:t>
                            </w:r>
                          </w:p>
                          <w:p w:rsidR="00116710" w:rsidRDefault="00116710">
                            <w:pPr>
                              <w:pStyle w:val="Zkladntext"/>
                              <w:spacing w:before="2"/>
                              <w:rPr>
                                <w:b/>
                              </w:rPr>
                            </w:pP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6"/>
                              </w:tabs>
                              <w:ind w:right="1155" w:hanging="20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v </w:t>
                            </w:r>
                            <w:proofErr w:type="spellStart"/>
                            <w:r>
                              <w:t>sledovanom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účtovnom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období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uskutočnila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nasledovnú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zmenu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zásad</w:t>
                            </w:r>
                            <w:proofErr w:type="spellEnd"/>
                            <w:r>
                              <w:t xml:space="preserve"> a </w:t>
                            </w:r>
                            <w:proofErr w:type="spellStart"/>
                            <w:r>
                              <w:t>účtovných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metód</w:t>
                            </w:r>
                            <w:proofErr w:type="spellEnd"/>
                            <w:r>
                              <w:t xml:space="preserve">: </w:t>
                            </w:r>
                            <w:proofErr w:type="spellStart"/>
                            <w:r>
                              <w:t>Zmena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typu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účtovnej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závierky</w:t>
                            </w:r>
                            <w:proofErr w:type="spellEnd"/>
                            <w:r>
                              <w:t xml:space="preserve"> - </w:t>
                            </w:r>
                            <w:proofErr w:type="spellStart"/>
                            <w:r>
                              <w:t>zmena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typu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účtovnej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jednotky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t>na</w:t>
                            </w:r>
                            <w:proofErr w:type="spellEnd"/>
                            <w:proofErr w:type="gramEnd"/>
                            <w:r>
                              <w:t xml:space="preserve"> </w:t>
                            </w:r>
                            <w:proofErr w:type="spellStart"/>
                            <w:r>
                              <w:t>mikro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účtovnú</w:t>
                            </w:r>
                            <w:proofErr w:type="spellEnd"/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t>jednotku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:rsidR="00116710" w:rsidRDefault="00116710">
                            <w:pPr>
                              <w:pStyle w:val="Zkladntext"/>
                              <w:spacing w:before="3"/>
                              <w:rPr>
                                <w:b/>
                              </w:rPr>
                            </w:pP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6"/>
                              </w:tabs>
                              <w:spacing w:before="1"/>
                              <w:ind w:hanging="20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v </w:t>
                            </w:r>
                            <w:proofErr w:type="spellStart"/>
                            <w:r>
                              <w:t>sledovanom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období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neúčtovala</w:t>
                            </w:r>
                            <w:proofErr w:type="spellEnd"/>
                            <w:r>
                              <w:t xml:space="preserve"> a </w:t>
                            </w:r>
                            <w:proofErr w:type="spellStart"/>
                            <w:r>
                              <w:t>neprijala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žiadne</w:t>
                            </w:r>
                            <w:proofErr w:type="spellEnd"/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dotácie</w:t>
                            </w:r>
                            <w:proofErr w:type="spellEnd"/>
                            <w:r>
                              <w:t>.</w:t>
                            </w:r>
                          </w:p>
                          <w:p w:rsidR="00116710" w:rsidRDefault="00116710">
                            <w:pPr>
                              <w:pStyle w:val="Zkladntext"/>
                              <w:spacing w:before="2"/>
                              <w:rPr>
                                <w:b/>
                              </w:rPr>
                            </w:pP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6"/>
                              </w:tabs>
                              <w:ind w:hanging="20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v </w:t>
                            </w:r>
                            <w:proofErr w:type="spellStart"/>
                            <w:r>
                              <w:t>sledovanom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období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neúčtovala</w:t>
                            </w:r>
                            <w:proofErr w:type="spellEnd"/>
                            <w:r>
                              <w:t xml:space="preserve"> o </w:t>
                            </w:r>
                            <w:proofErr w:type="spellStart"/>
                            <w:r>
                              <w:t>významných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opravách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chýb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minulých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účtovných</w:t>
                            </w:r>
                            <w:proofErr w:type="spellEnd"/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t>období</w:t>
                            </w:r>
                            <w:proofErr w:type="spellEnd"/>
                            <w: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29" type="#_x0000_t202" style="position:absolute;left:0;text-align:left;margin-left:42.15pt;margin-top:22.25pt;width:523.8pt;height:372.9pt;z-index:-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" filled="f" strokeweight=".48pt">
                <v:textbox inset="0,0,0,0">
                  <w:txbxContent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296"/>
                        </w:tabs>
                        <w:spacing w:before="110"/>
                        <w:ind w:hanging="210"/>
                      </w:pPr>
                      <w:r>
                        <w:t>Účtovná závierka bola zostavená za predpokladu nepretržitého trvania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Spoločnosti.</w:t>
                      </w:r>
                    </w:p>
                    <w:p w:rsidR="00116710" w:rsidRDefault="00116710">
                      <w:pPr>
                        <w:pStyle w:val="Zkladntext"/>
                        <w:spacing w:before="2"/>
                        <w:rPr>
                          <w:b/>
                        </w:rPr>
                      </w:pP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296"/>
                        </w:tabs>
                        <w:ind w:hanging="210"/>
                      </w:pPr>
                      <w:r>
                        <w:t>Spoločnosť oceňuje majetok a záväzky ku dňu uskutočneniu účtovného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prípadu.</w:t>
                      </w:r>
                    </w:p>
                    <w:p w:rsidR="00116710" w:rsidRDefault="00116710">
                      <w:pPr>
                        <w:pStyle w:val="Zkladntext"/>
                        <w:spacing w:before="2"/>
                        <w:rPr>
                          <w:b/>
                        </w:rPr>
                      </w:pP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5"/>
                        </w:numPr>
                        <w:tabs>
                          <w:tab w:val="left" w:pos="196"/>
                        </w:tabs>
                        <w:ind w:right="794" w:hanging="100"/>
                      </w:pPr>
                      <w:r>
                        <w:t>Ku dňu uskutočnenia účtovného prípadu oceňovala spoločnosť dlhodobý hmotný majetok, dlhodobý neh</w:t>
                      </w:r>
                      <w:r>
                        <w:t>motný majetok a dlhodobý finančný majetok nadobudnutý kúpou obstarávacou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cenou</w:t>
                      </w: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5"/>
                        </w:numPr>
                        <w:tabs>
                          <w:tab w:val="left" w:pos="196"/>
                        </w:tabs>
                        <w:spacing w:before="2"/>
                        <w:ind w:right="1873" w:hanging="100"/>
                      </w:pPr>
                      <w:r>
                        <w:t>Ku dňu uskutočnenia účtovného prípadu oceňovala spoločnosť menovitou hodnotou zásoby, pohľadávky, krátkodobý finančný majetok, záväzky (vrátane rezerv, dlhopisov, pôžičiek a úve</w:t>
                      </w:r>
                      <w:r>
                        <w:t>rov) pri ich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vzniku.</w:t>
                      </w:r>
                    </w:p>
                    <w:p w:rsidR="00116710" w:rsidRDefault="00116710">
                      <w:pPr>
                        <w:pStyle w:val="Zkladntext"/>
                        <w:spacing w:before="3"/>
                        <w:rPr>
                          <w:b/>
                        </w:rPr>
                      </w:pPr>
                    </w:p>
                    <w:p w:rsidR="00116710" w:rsidRDefault="00164F78">
                      <w:pPr>
                        <w:pStyle w:val="Zkladntext"/>
                        <w:spacing w:before="1"/>
                        <w:ind w:left="85"/>
                      </w:pPr>
                      <w:r>
                        <w:t>3) Odpisový plán spoločnosti:</w:t>
                      </w:r>
                    </w:p>
                    <w:p w:rsidR="00116710" w:rsidRDefault="00116710">
                      <w:pPr>
                        <w:pStyle w:val="Zkladntext"/>
                        <w:spacing w:before="2"/>
                        <w:rPr>
                          <w:b/>
                        </w:rPr>
                      </w:pP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4"/>
                        </w:numPr>
                        <w:tabs>
                          <w:tab w:val="left" w:pos="196"/>
                        </w:tabs>
                      </w:pPr>
                      <w:r>
                        <w:t>Nehmotný majetok, ktorého ocenenie sa rovná alebo je nižšie ako 2.400 EUR sa účtuje na ťarchu účtu 518-Ostatné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služby.</w:t>
                      </w: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4"/>
                        </w:numPr>
                        <w:tabs>
                          <w:tab w:val="left" w:pos="196"/>
                        </w:tabs>
                        <w:spacing w:before="1"/>
                      </w:pPr>
                      <w:r>
                        <w:t>Nehmotný majetok, ktorého ocenenie je vyššie, zaradí spoločnosť do dlhodobého nehmot</w:t>
                      </w:r>
                      <w:r>
                        <w:t>ného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majetku.</w:t>
                      </w: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4"/>
                        </w:numPr>
                        <w:tabs>
                          <w:tab w:val="left" w:pos="196"/>
                        </w:tabs>
                        <w:spacing w:before="1"/>
                      </w:pPr>
                      <w:r>
                        <w:t>Hmotný majetok, ktorého ocenenie sa rovná alebo je nižšie ako 1.700 EUR sa účtuje na ťarchu účtu 501-Spotreba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materiálu.</w:t>
                      </w: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4"/>
                        </w:numPr>
                        <w:tabs>
                          <w:tab w:val="left" w:pos="196"/>
                        </w:tabs>
                        <w:spacing w:before="1"/>
                      </w:pPr>
                      <w:r>
                        <w:t>Hmotný majetok, ktorého ocenenie je vyššie, zaradí spoločnosť do dlhodobého hmotného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majetku.</w:t>
                      </w:r>
                    </w:p>
                    <w:p w:rsidR="00116710" w:rsidRDefault="00164F78">
                      <w:pPr>
                        <w:pStyle w:val="Zkladntext"/>
                        <w:spacing w:before="1"/>
                        <w:ind w:left="85"/>
                      </w:pPr>
                      <w:r>
                        <w:t>Spoločnosť stanovila intern</w:t>
                      </w:r>
                      <w:r>
                        <w:t>ým predpisom, že účtovné odpisy dlhodobého majetku sa rovnajú daňovým odpisom.</w:t>
                      </w:r>
                    </w:p>
                    <w:p w:rsidR="00116710" w:rsidRDefault="00116710">
                      <w:pPr>
                        <w:pStyle w:val="Zkladntext"/>
                        <w:spacing w:before="2"/>
                        <w:rPr>
                          <w:b/>
                        </w:rPr>
                      </w:pP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296"/>
                        </w:tabs>
                        <w:ind w:right="1155" w:hanging="200"/>
                      </w:pPr>
                      <w:r>
                        <w:t>Spoločnosť v sledovanom účtovnom období uskutočnila nasledovnú zmenu účtovných zásad a účtovných metód: Zmena typu účtovnej závierky - zmena typu účtovnej jednotky na mikro účt</w:t>
                      </w:r>
                      <w:r>
                        <w:t>ovnú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jednotku.</w:t>
                      </w:r>
                    </w:p>
                    <w:p w:rsidR="00116710" w:rsidRDefault="00116710">
                      <w:pPr>
                        <w:pStyle w:val="Zkladntext"/>
                        <w:spacing w:before="3"/>
                        <w:rPr>
                          <w:b/>
                        </w:rPr>
                      </w:pP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296"/>
                        </w:tabs>
                        <w:spacing w:before="1"/>
                        <w:ind w:hanging="200"/>
                      </w:pPr>
                      <w:r>
                        <w:t>Spoločnosť v sledovanom období neúčtovala a neprijala žiadne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dotácie.</w:t>
                      </w:r>
                    </w:p>
                    <w:p w:rsidR="00116710" w:rsidRDefault="00116710">
                      <w:pPr>
                        <w:pStyle w:val="Zkladntext"/>
                        <w:spacing w:before="2"/>
                        <w:rPr>
                          <w:b/>
                        </w:rPr>
                      </w:pP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296"/>
                        </w:tabs>
                        <w:ind w:hanging="200"/>
                      </w:pPr>
                      <w:r>
                        <w:t>Spoločnosť v sledovanom období neúčtovala o významných opravách chýb minulých účtovných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období.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164F78">
        <w:t>Informácie</w:t>
      </w:r>
      <w:proofErr w:type="spellEnd"/>
      <w:r w:rsidR="00164F78">
        <w:t xml:space="preserve"> o </w:t>
      </w:r>
      <w:proofErr w:type="spellStart"/>
      <w:r w:rsidR="00164F78">
        <w:t>prijatých</w:t>
      </w:r>
      <w:proofErr w:type="spellEnd"/>
      <w:r w:rsidR="00164F78">
        <w:rPr>
          <w:spacing w:val="-4"/>
        </w:rPr>
        <w:t xml:space="preserve"> </w:t>
      </w:r>
      <w:proofErr w:type="spellStart"/>
      <w:r w:rsidR="00164F78">
        <w:t>postupoch</w:t>
      </w:r>
      <w:proofErr w:type="spellEnd"/>
    </w:p>
    <w:p w:rsidR="00116710" w:rsidRDefault="00116710">
      <w:pPr>
        <w:sectPr w:rsidR="00116710">
          <w:headerReference w:type="default" r:id="rId8"/>
          <w:footerReference w:type="default" r:id="rId9"/>
          <w:type w:val="continuous"/>
          <w:pgSz w:w="11910" w:h="16840"/>
          <w:pgMar w:top="920" w:right="440" w:bottom="660" w:left="720" w:header="571" w:footer="478" w:gutter="0"/>
          <w:pgNumType w:start="1"/>
          <w:cols w:space="708"/>
        </w:sectPr>
      </w:pPr>
    </w:p>
    <w:p w:rsidR="00116710" w:rsidRDefault="00116710">
      <w:pPr>
        <w:pStyle w:val="Zkladntext"/>
        <w:rPr>
          <w:b/>
          <w:sz w:val="20"/>
        </w:rPr>
      </w:pPr>
    </w:p>
    <w:p w:rsidR="00116710" w:rsidRDefault="00116710">
      <w:pPr>
        <w:pStyle w:val="Zkladntext"/>
        <w:spacing w:before="2"/>
        <w:rPr>
          <w:b/>
          <w:sz w:val="23"/>
        </w:rPr>
      </w:pPr>
    </w:p>
    <w:p w:rsidR="00116710" w:rsidRDefault="00164F78">
      <w:pPr>
        <w:pStyle w:val="Odsekzoznamu"/>
        <w:numPr>
          <w:ilvl w:val="0"/>
          <w:numId w:val="9"/>
        </w:numPr>
        <w:tabs>
          <w:tab w:val="left" w:pos="473"/>
        </w:tabs>
        <w:spacing w:before="93"/>
        <w:ind w:left="472" w:hanging="280"/>
        <w:rPr>
          <w:b/>
          <w:sz w:val="20"/>
        </w:rPr>
      </w:pPr>
      <w:proofErr w:type="spellStart"/>
      <w:r>
        <w:rPr>
          <w:b/>
          <w:sz w:val="20"/>
        </w:rPr>
        <w:t>Informácie</w:t>
      </w:r>
      <w:proofErr w:type="spellEnd"/>
      <w:r>
        <w:rPr>
          <w:b/>
          <w:sz w:val="20"/>
        </w:rPr>
        <w:t xml:space="preserve">, </w:t>
      </w:r>
      <w:proofErr w:type="spellStart"/>
      <w:r>
        <w:rPr>
          <w:b/>
          <w:sz w:val="20"/>
        </w:rPr>
        <w:t>ktoré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vysvetľujú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dopĺňajú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súvahu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výkaz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ziskov</w:t>
      </w:r>
      <w:proofErr w:type="spellEnd"/>
      <w:r>
        <w:rPr>
          <w:b/>
          <w:sz w:val="20"/>
        </w:rPr>
        <w:t xml:space="preserve"> a</w:t>
      </w:r>
      <w:r>
        <w:rPr>
          <w:b/>
          <w:spacing w:val="-17"/>
          <w:sz w:val="20"/>
        </w:rPr>
        <w:t xml:space="preserve"> </w:t>
      </w:r>
      <w:proofErr w:type="spellStart"/>
      <w:r>
        <w:rPr>
          <w:b/>
          <w:sz w:val="20"/>
        </w:rPr>
        <w:t>strát</w:t>
      </w:r>
      <w:proofErr w:type="spellEnd"/>
    </w:p>
    <w:p w:rsidR="00116710" w:rsidRDefault="00116710">
      <w:pPr>
        <w:pStyle w:val="Zkladntext"/>
        <w:spacing w:before="5"/>
        <w:rPr>
          <w:b/>
        </w:rPr>
      </w:pPr>
    </w:p>
    <w:p w:rsidR="00116710" w:rsidRDefault="000D6115">
      <w:pPr>
        <w:pStyle w:val="Odsekzoznamu"/>
        <w:numPr>
          <w:ilvl w:val="0"/>
          <w:numId w:val="2"/>
        </w:numPr>
        <w:tabs>
          <w:tab w:val="left" w:pos="419"/>
        </w:tabs>
        <w:spacing w:before="95"/>
        <w:ind w:hanging="230"/>
        <w:rPr>
          <w:sz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60800" behindDoc="1" locked="0" layoutInCell="1" allowOverlap="1">
                <wp:simplePos x="0" y="0"/>
                <wp:positionH relativeFrom="page">
                  <wp:posOffset>565150</wp:posOffset>
                </wp:positionH>
                <wp:positionV relativeFrom="paragraph">
                  <wp:posOffset>257810</wp:posOffset>
                </wp:positionV>
                <wp:extent cx="6616700" cy="1087755"/>
                <wp:effectExtent l="12700" t="10160" r="9525" b="6985"/>
                <wp:wrapTopAndBottom/>
                <wp:docPr id="2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16710" w:rsidRDefault="00164F78">
                            <w:pPr>
                              <w:pStyle w:val="Zkladntext"/>
                              <w:spacing w:before="123"/>
                              <w:ind w:left="75" w:right="331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v </w:t>
                            </w:r>
                            <w:proofErr w:type="spellStart"/>
                            <w:r>
                              <w:t>sledovanom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období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neúčtovala</w:t>
                            </w:r>
                            <w:proofErr w:type="spellEnd"/>
                            <w:r>
                              <w:t xml:space="preserve"> o </w:t>
                            </w:r>
                            <w:proofErr w:type="spellStart"/>
                            <w:r>
                              <w:t>nákladoch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alebo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výnosoch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ktoré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majú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výnimočný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rozsah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alebo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výskyt</w:t>
                            </w:r>
                            <w:proofErr w:type="spellEnd"/>
                            <w:r>
                              <w:t xml:space="preserve"> (</w:t>
                            </w:r>
                            <w:proofErr w:type="spellStart"/>
                            <w:r>
                              <w:t>predaj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podniku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živelné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pohromy</w:t>
                            </w:r>
                            <w:proofErr w:type="spellEnd"/>
                            <w:r>
                              <w:t xml:space="preserve"> a </w:t>
                            </w:r>
                            <w:proofErr w:type="spellStart"/>
                            <w:r>
                              <w:t>podobne</w:t>
                            </w:r>
                            <w:proofErr w:type="spellEnd"/>
                            <w: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44.5pt;margin-top:20.3pt;width:521pt;height:85.65pt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" filled="f" strokeweight=".48pt">
                <v:textbox inset="0,0,0,0">
                  <w:txbxContent>
                    <w:p w:rsidR="00116710" w:rsidRDefault="00164F78">
                      <w:pPr>
                        <w:pStyle w:val="Zkladntext"/>
                        <w:spacing w:before="123"/>
                        <w:ind w:left="75" w:right="331"/>
                      </w:pPr>
                      <w:r>
                        <w:t>Spoločnosť v sledovanom období neúčtovala o nákladoch alebo výnosoch, ktoré majú výnimočný rozsah alebo výskyt (predaj podniku, živelné pohromy a podobne)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164F78">
        <w:rPr>
          <w:sz w:val="18"/>
        </w:rPr>
        <w:t>Informácia</w:t>
      </w:r>
      <w:proofErr w:type="spellEnd"/>
      <w:r w:rsidR="00164F78">
        <w:rPr>
          <w:spacing w:val="-2"/>
          <w:sz w:val="18"/>
        </w:rPr>
        <w:t xml:space="preserve"> </w:t>
      </w:r>
      <w:r w:rsidR="00164F78">
        <w:rPr>
          <w:sz w:val="18"/>
        </w:rPr>
        <w:t>o</w:t>
      </w:r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sume</w:t>
      </w:r>
      <w:proofErr w:type="spellEnd"/>
      <w:r w:rsidR="00164F78">
        <w:rPr>
          <w:spacing w:val="-2"/>
          <w:sz w:val="18"/>
        </w:rPr>
        <w:t xml:space="preserve"> </w:t>
      </w:r>
      <w:r w:rsidR="00164F78">
        <w:rPr>
          <w:sz w:val="18"/>
        </w:rPr>
        <w:t>a</w:t>
      </w:r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dôvodoch</w:t>
      </w:r>
      <w:proofErr w:type="spellEnd"/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vzniku</w:t>
      </w:r>
      <w:proofErr w:type="spellEnd"/>
      <w:r w:rsidR="00164F78">
        <w:rPr>
          <w:spacing w:val="-2"/>
          <w:sz w:val="18"/>
        </w:rPr>
        <w:t xml:space="preserve"> </w:t>
      </w:r>
      <w:proofErr w:type="spellStart"/>
      <w:r w:rsidR="00164F78">
        <w:rPr>
          <w:sz w:val="18"/>
        </w:rPr>
        <w:t>jednotlivých</w:t>
      </w:r>
      <w:proofErr w:type="spellEnd"/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položiek</w:t>
      </w:r>
      <w:proofErr w:type="spellEnd"/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nákladov</w:t>
      </w:r>
      <w:proofErr w:type="spellEnd"/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alebo</w:t>
      </w:r>
      <w:proofErr w:type="spellEnd"/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výnosov</w:t>
      </w:r>
      <w:proofErr w:type="spellEnd"/>
      <w:r w:rsidR="00164F78">
        <w:rPr>
          <w:sz w:val="18"/>
        </w:rPr>
        <w:t>,</w:t>
      </w:r>
      <w:r w:rsidR="00164F78">
        <w:rPr>
          <w:spacing w:val="-2"/>
          <w:sz w:val="18"/>
        </w:rPr>
        <w:t xml:space="preserve"> </w:t>
      </w:r>
      <w:proofErr w:type="spellStart"/>
      <w:r w:rsidR="00164F78">
        <w:rPr>
          <w:sz w:val="18"/>
        </w:rPr>
        <w:t>ktoré</w:t>
      </w:r>
      <w:proofErr w:type="spellEnd"/>
      <w:r w:rsidR="00164F78">
        <w:rPr>
          <w:spacing w:val="-2"/>
          <w:sz w:val="18"/>
        </w:rPr>
        <w:t xml:space="preserve"> </w:t>
      </w:r>
      <w:proofErr w:type="spellStart"/>
      <w:r w:rsidR="00164F78">
        <w:rPr>
          <w:sz w:val="18"/>
        </w:rPr>
        <w:t>majú</w:t>
      </w:r>
      <w:proofErr w:type="spellEnd"/>
      <w:r w:rsidR="00164F78">
        <w:rPr>
          <w:spacing w:val="-2"/>
          <w:sz w:val="18"/>
        </w:rPr>
        <w:t xml:space="preserve"> </w:t>
      </w:r>
      <w:proofErr w:type="spellStart"/>
      <w:r w:rsidR="00164F78">
        <w:rPr>
          <w:sz w:val="18"/>
        </w:rPr>
        <w:t>výnimočný</w:t>
      </w:r>
      <w:proofErr w:type="spellEnd"/>
      <w:r w:rsidR="00164F78">
        <w:rPr>
          <w:spacing w:val="-1"/>
          <w:sz w:val="18"/>
        </w:rPr>
        <w:t xml:space="preserve"> </w:t>
      </w:r>
      <w:proofErr w:type="spellStart"/>
      <w:r w:rsidR="00164F78">
        <w:rPr>
          <w:sz w:val="18"/>
        </w:rPr>
        <w:t>rozsah</w:t>
      </w:r>
      <w:proofErr w:type="spellEnd"/>
      <w:r w:rsidR="00164F78">
        <w:rPr>
          <w:spacing w:val="-2"/>
          <w:sz w:val="18"/>
        </w:rPr>
        <w:t xml:space="preserve"> </w:t>
      </w:r>
      <w:proofErr w:type="spellStart"/>
      <w:r w:rsidR="00164F78">
        <w:rPr>
          <w:sz w:val="18"/>
        </w:rPr>
        <w:t>alebo</w:t>
      </w:r>
      <w:proofErr w:type="spellEnd"/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výskyt</w:t>
      </w:r>
      <w:proofErr w:type="spellEnd"/>
    </w:p>
    <w:p w:rsidR="00116710" w:rsidRDefault="00116710">
      <w:pPr>
        <w:pStyle w:val="Zkladntext"/>
        <w:spacing w:before="10"/>
        <w:rPr>
          <w:sz w:val="15"/>
        </w:rPr>
      </w:pPr>
    </w:p>
    <w:p w:rsidR="00116710" w:rsidRDefault="00164F78">
      <w:pPr>
        <w:pStyle w:val="Odsekzoznamu"/>
        <w:numPr>
          <w:ilvl w:val="0"/>
          <w:numId w:val="2"/>
        </w:numPr>
        <w:tabs>
          <w:tab w:val="left" w:pos="415"/>
        </w:tabs>
        <w:spacing w:before="95"/>
        <w:ind w:left="414" w:hanging="210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z w:val="18"/>
        </w:rPr>
        <w:t xml:space="preserve"> o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záväzkoch</w:t>
      </w:r>
      <w:proofErr w:type="spellEnd"/>
    </w:p>
    <w:p w:rsidR="00116710" w:rsidRDefault="00116710">
      <w:pPr>
        <w:pStyle w:val="Zkladntext"/>
        <w:rPr>
          <w:sz w:val="7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116710">
        <w:trPr>
          <w:trHeight w:val="778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455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116710" w:rsidRDefault="00164F78">
            <w:pPr>
              <w:pStyle w:val="TableParagraph"/>
              <w:spacing w:before="97"/>
              <w:ind w:left="156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záväzkov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dobou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dlhšou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ako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päť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rokov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719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116710" w:rsidRDefault="00164F7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</w:rPr>
            </w:pPr>
            <w:proofErr w:type="spellStart"/>
            <w:r>
              <w:rPr>
                <w:i/>
                <w:sz w:val="16"/>
              </w:rPr>
              <w:t>Formy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zabezpečenia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záväzku</w:t>
            </w:r>
            <w:proofErr w:type="spellEnd"/>
          </w:p>
          <w:p w:rsidR="00116710" w:rsidRDefault="00116710">
            <w:pPr>
              <w:pStyle w:val="TableParagraph"/>
              <w:spacing w:before="6"/>
              <w:rPr>
                <w:sz w:val="14"/>
              </w:rPr>
            </w:pPr>
          </w:p>
          <w:p w:rsidR="00116710" w:rsidRDefault="00164F78">
            <w:pPr>
              <w:pStyle w:val="TableParagraph"/>
              <w:spacing w:before="1"/>
              <w:ind w:left="118"/>
              <w:rPr>
                <w:sz w:val="18"/>
              </w:rPr>
            </w:pPr>
            <w:proofErr w:type="spellStart"/>
            <w:r>
              <w:rPr>
                <w:sz w:val="18"/>
              </w:rPr>
              <w:t>Zabezpečenie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záväzku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ručením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116710" w:rsidRDefault="00164F78">
            <w:pPr>
              <w:pStyle w:val="TableParagraph"/>
              <w:spacing w:before="67"/>
              <w:ind w:left="612"/>
              <w:rPr>
                <w:i/>
                <w:sz w:val="16"/>
              </w:rPr>
            </w:pPr>
            <w:r>
              <w:rPr>
                <w:i/>
                <w:sz w:val="16"/>
              </w:rPr>
              <w:t xml:space="preserve">Suma </w:t>
            </w:r>
            <w:proofErr w:type="spellStart"/>
            <w:r>
              <w:rPr>
                <w:i/>
                <w:sz w:val="16"/>
              </w:rPr>
              <w:t>zabezpečeného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záväzku</w:t>
            </w:r>
            <w:proofErr w:type="spellEnd"/>
          </w:p>
        </w:tc>
      </w:tr>
      <w:tr w:rsidR="00116710">
        <w:trPr>
          <w:trHeight w:val="366"/>
        </w:trPr>
        <w:tc>
          <w:tcPr>
            <w:tcW w:w="6780" w:type="dxa"/>
            <w:tcBorders>
              <w:left w:val="single" w:sz="6" w:space="0" w:color="000000"/>
            </w:tcBorders>
          </w:tcPr>
          <w:p w:rsidR="00116710" w:rsidRDefault="00164F78">
            <w:pPr>
              <w:pStyle w:val="TableParagraph"/>
              <w:spacing w:before="76"/>
              <w:ind w:left="130"/>
              <w:rPr>
                <w:sz w:val="18"/>
              </w:rPr>
            </w:pPr>
            <w:proofErr w:type="spellStart"/>
            <w:r>
              <w:rPr>
                <w:sz w:val="18"/>
              </w:rPr>
              <w:t>Zabezpečenie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záväzku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zmluvnou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pokutou</w:t>
            </w:r>
            <w:proofErr w:type="spellEnd"/>
          </w:p>
        </w:tc>
        <w:tc>
          <w:tcPr>
            <w:tcW w:w="3643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366"/>
        </w:trPr>
        <w:tc>
          <w:tcPr>
            <w:tcW w:w="6780" w:type="dxa"/>
            <w:tcBorders>
              <w:left w:val="single" w:sz="6" w:space="0" w:color="000000"/>
            </w:tcBorders>
          </w:tcPr>
          <w:p w:rsidR="00116710" w:rsidRDefault="00164F78">
            <w:pPr>
              <w:pStyle w:val="TableParagraph"/>
              <w:spacing w:before="87"/>
              <w:ind w:left="136"/>
              <w:rPr>
                <w:sz w:val="18"/>
              </w:rPr>
            </w:pPr>
            <w:proofErr w:type="spellStart"/>
            <w:r>
              <w:rPr>
                <w:sz w:val="18"/>
              </w:rPr>
              <w:t>Zabezpečovací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prevod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práva</w:t>
            </w:r>
            <w:proofErr w:type="spellEnd"/>
          </w:p>
        </w:tc>
        <w:tc>
          <w:tcPr>
            <w:tcW w:w="3643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382"/>
        </w:trPr>
        <w:tc>
          <w:tcPr>
            <w:tcW w:w="6780" w:type="dxa"/>
            <w:tcBorders>
              <w:left w:val="single" w:sz="6" w:space="0" w:color="000000"/>
            </w:tcBorders>
          </w:tcPr>
          <w:p w:rsidR="00116710" w:rsidRDefault="00164F78">
            <w:pPr>
              <w:pStyle w:val="TableParagraph"/>
              <w:spacing w:before="98"/>
              <w:ind w:left="122"/>
              <w:rPr>
                <w:sz w:val="18"/>
              </w:rPr>
            </w:pPr>
            <w:proofErr w:type="spellStart"/>
            <w:r>
              <w:rPr>
                <w:sz w:val="18"/>
              </w:rPr>
              <w:t>Zabezpečovacie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postúpenie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pohľadávky</w:t>
            </w:r>
            <w:proofErr w:type="spellEnd"/>
          </w:p>
        </w:tc>
        <w:tc>
          <w:tcPr>
            <w:tcW w:w="3643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345"/>
        </w:trPr>
        <w:tc>
          <w:tcPr>
            <w:tcW w:w="6780" w:type="dxa"/>
            <w:tcBorders>
              <w:left w:val="single" w:sz="6" w:space="0" w:color="000000"/>
            </w:tcBorders>
          </w:tcPr>
          <w:p w:rsidR="00116710" w:rsidRDefault="00164F78">
            <w:pPr>
              <w:pStyle w:val="TableParagraph"/>
              <w:spacing w:before="66"/>
              <w:ind w:left="132"/>
              <w:rPr>
                <w:sz w:val="18"/>
              </w:rPr>
            </w:pPr>
            <w:proofErr w:type="spellStart"/>
            <w:r>
              <w:rPr>
                <w:sz w:val="18"/>
              </w:rPr>
              <w:t>Iná</w:t>
            </w:r>
            <w:proofErr w:type="spellEnd"/>
            <w:r>
              <w:rPr>
                <w:sz w:val="18"/>
              </w:rPr>
              <w:t xml:space="preserve"> forma </w:t>
            </w:r>
            <w:proofErr w:type="spellStart"/>
            <w:r>
              <w:rPr>
                <w:sz w:val="18"/>
              </w:rPr>
              <w:t>zabezpečenia</w:t>
            </w:r>
            <w:proofErr w:type="spellEnd"/>
          </w:p>
        </w:tc>
        <w:tc>
          <w:tcPr>
            <w:tcW w:w="3643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392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116710" w:rsidRDefault="00164F78">
            <w:pPr>
              <w:pStyle w:val="TableParagraph"/>
              <w:spacing w:before="94"/>
              <w:ind w:left="113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zabezpečených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záväzkov</w:t>
            </w:r>
            <w:proofErr w:type="spellEnd"/>
          </w:p>
        </w:tc>
        <w:tc>
          <w:tcPr>
            <w:tcW w:w="3643" w:type="dxa"/>
            <w:tcBorders>
              <w:bottom w:val="single" w:sz="12" w:space="0" w:color="000000"/>
            </w:tcBorders>
          </w:tcPr>
          <w:p w:rsidR="00116710" w:rsidRDefault="00164F78">
            <w:pPr>
              <w:pStyle w:val="TableParagraph"/>
              <w:spacing w:before="73"/>
              <w:ind w:left="2348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116710" w:rsidRDefault="00116710">
      <w:pPr>
        <w:pStyle w:val="Zkladntext"/>
        <w:rPr>
          <w:sz w:val="20"/>
        </w:rPr>
      </w:pPr>
    </w:p>
    <w:p w:rsidR="00116710" w:rsidRDefault="00116710">
      <w:pPr>
        <w:pStyle w:val="Zkladntext"/>
        <w:spacing w:before="5"/>
        <w:rPr>
          <w:sz w:val="23"/>
        </w:rPr>
      </w:pPr>
    </w:p>
    <w:p w:rsidR="00116710" w:rsidRDefault="00164F78">
      <w:pPr>
        <w:pStyle w:val="Odsekzoznamu"/>
        <w:numPr>
          <w:ilvl w:val="0"/>
          <w:numId w:val="2"/>
        </w:numPr>
        <w:tabs>
          <w:tab w:val="left" w:pos="419"/>
        </w:tabs>
        <w:spacing w:before="1"/>
        <w:ind w:hanging="210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z w:val="18"/>
        </w:rPr>
        <w:t xml:space="preserve"> o </w:t>
      </w:r>
      <w:proofErr w:type="spellStart"/>
      <w:r>
        <w:rPr>
          <w:sz w:val="18"/>
        </w:rPr>
        <w:t>vlastných</w:t>
      </w:r>
      <w:proofErr w:type="spellEnd"/>
      <w:r>
        <w:rPr>
          <w:spacing w:val="-2"/>
          <w:sz w:val="18"/>
        </w:rPr>
        <w:t xml:space="preserve"> </w:t>
      </w:r>
      <w:proofErr w:type="spellStart"/>
      <w:r>
        <w:rPr>
          <w:sz w:val="18"/>
        </w:rPr>
        <w:t>akciách</w:t>
      </w:r>
      <w:proofErr w:type="spellEnd"/>
    </w:p>
    <w:p w:rsidR="00116710" w:rsidRDefault="00116710">
      <w:pPr>
        <w:pStyle w:val="Zkladntext"/>
        <w:spacing w:before="7"/>
        <w:rPr>
          <w:sz w:val="8"/>
        </w:rPr>
      </w:pPr>
    </w:p>
    <w:tbl>
      <w:tblPr>
        <w:tblStyle w:val="TableNormal"/>
        <w:tblW w:w="0" w:type="auto"/>
        <w:tblInd w:w="1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2"/>
        <w:gridCol w:w="1721"/>
        <w:gridCol w:w="1714"/>
        <w:gridCol w:w="1739"/>
      </w:tblGrid>
      <w:tr w:rsidR="00116710">
        <w:trPr>
          <w:trHeight w:val="1410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116710" w:rsidRDefault="00164F78">
            <w:pPr>
              <w:pStyle w:val="TableParagraph"/>
              <w:spacing w:before="118"/>
              <w:ind w:left="84"/>
              <w:rPr>
                <w:sz w:val="18"/>
              </w:rPr>
            </w:pPr>
            <w:proofErr w:type="spellStart"/>
            <w:r>
              <w:rPr>
                <w:sz w:val="18"/>
              </w:rPr>
              <w:t>Spoločnosť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počas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účtovného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obdobia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nenadobudla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ani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nepreviedla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vlastné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akcie</w:t>
            </w:r>
            <w:proofErr w:type="spellEnd"/>
            <w:r>
              <w:rPr>
                <w:sz w:val="18"/>
              </w:rPr>
              <w:t>.</w:t>
            </w:r>
          </w:p>
        </w:tc>
      </w:tr>
      <w:tr w:rsidR="00116710">
        <w:trPr>
          <w:trHeight w:val="951"/>
        </w:trPr>
        <w:tc>
          <w:tcPr>
            <w:tcW w:w="1745" w:type="dxa"/>
            <w:tcBorders>
              <w:top w:val="single" w:sz="12" w:space="0" w:color="000000"/>
            </w:tcBorders>
          </w:tcPr>
          <w:p w:rsidR="00116710" w:rsidRDefault="00164F78">
            <w:pPr>
              <w:pStyle w:val="TableParagraph"/>
              <w:spacing w:before="70"/>
              <w:ind w:left="261" w:right="23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menovitá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116710" w:rsidRDefault="00116710">
            <w:pPr>
              <w:pStyle w:val="TableParagraph"/>
              <w:spacing w:before="8"/>
              <w:rPr>
                <w:sz w:val="14"/>
              </w:rPr>
            </w:pPr>
          </w:p>
          <w:p w:rsidR="00116710" w:rsidRDefault="00164F78">
            <w:pPr>
              <w:pStyle w:val="TableParagraph"/>
              <w:spacing w:line="249" w:lineRule="auto"/>
              <w:ind w:left="471" w:right="181" w:hanging="85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116710" w:rsidRDefault="00164F7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</w:rPr>
            </w:pPr>
            <w:proofErr w:type="spellStart"/>
            <w:r>
              <w:rPr>
                <w:sz w:val="16"/>
              </w:rPr>
              <w:t>Podiel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upísanom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základnom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imaní</w:t>
            </w:r>
            <w:proofErr w:type="spellEnd"/>
            <w:r>
              <w:rPr>
                <w:sz w:val="16"/>
              </w:rPr>
              <w:t xml:space="preserve"> v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116710" w:rsidRDefault="00164F7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</w:rPr>
            </w:pPr>
            <w:proofErr w:type="spellStart"/>
            <w:r>
              <w:rPr>
                <w:sz w:val="16"/>
              </w:rPr>
              <w:t>Menovitá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prevedených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116710" w:rsidRDefault="00164F7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prevedenia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116710" w:rsidRDefault="00164F7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Podiel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základnom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imaní</w:t>
            </w:r>
            <w:proofErr w:type="spellEnd"/>
            <w:r>
              <w:rPr>
                <w:sz w:val="16"/>
              </w:rPr>
              <w:t xml:space="preserve"> v %</w:t>
            </w:r>
          </w:p>
        </w:tc>
      </w:tr>
      <w:tr w:rsidR="00116710">
        <w:trPr>
          <w:trHeight w:val="345"/>
        </w:trPr>
        <w:tc>
          <w:tcPr>
            <w:tcW w:w="1745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4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313"/>
        </w:trPr>
        <w:tc>
          <w:tcPr>
            <w:tcW w:w="1745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4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339"/>
        </w:trPr>
        <w:tc>
          <w:tcPr>
            <w:tcW w:w="1745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4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367"/>
        </w:trPr>
        <w:tc>
          <w:tcPr>
            <w:tcW w:w="1745" w:type="dxa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804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116710" w:rsidRDefault="00164F78">
            <w:pPr>
              <w:pStyle w:val="TableParagraph"/>
              <w:spacing w:before="160"/>
              <w:ind w:left="659" w:right="26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menovitá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držaných</w:t>
            </w:r>
            <w:proofErr w:type="spellEnd"/>
            <w:r>
              <w:rPr>
                <w:sz w:val="16"/>
              </w:rPr>
              <w:t xml:space="preserve"> k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116710" w:rsidRDefault="00164F78">
            <w:pPr>
              <w:pStyle w:val="TableParagraph"/>
              <w:spacing w:before="143"/>
              <w:ind w:left="403" w:right="301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držaných</w:t>
            </w:r>
            <w:proofErr w:type="spellEnd"/>
          </w:p>
          <w:p w:rsidR="00116710" w:rsidRDefault="00164F7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k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116710" w:rsidRDefault="00116710">
            <w:pPr>
              <w:pStyle w:val="TableParagraph"/>
              <w:spacing w:before="1"/>
              <w:rPr>
                <w:sz w:val="21"/>
              </w:rPr>
            </w:pPr>
          </w:p>
          <w:p w:rsidR="00116710" w:rsidRDefault="00164F78">
            <w:pPr>
              <w:pStyle w:val="TableParagraph"/>
              <w:spacing w:before="1"/>
              <w:ind w:left="946" w:right="278" w:firstLine="50"/>
              <w:rPr>
                <w:sz w:val="16"/>
              </w:rPr>
            </w:pPr>
            <w:proofErr w:type="spellStart"/>
            <w:r>
              <w:rPr>
                <w:sz w:val="16"/>
              </w:rPr>
              <w:t>Podiel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upísanom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základnom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imaní</w:t>
            </w:r>
            <w:proofErr w:type="spellEnd"/>
            <w:r>
              <w:rPr>
                <w:sz w:val="16"/>
              </w:rPr>
              <w:t xml:space="preserve"> v %</w:t>
            </w:r>
          </w:p>
        </w:tc>
      </w:tr>
      <w:tr w:rsidR="00116710">
        <w:trPr>
          <w:trHeight w:val="356"/>
        </w:trPr>
        <w:tc>
          <w:tcPr>
            <w:tcW w:w="3508" w:type="dxa"/>
            <w:gridSpan w:val="2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350"/>
        </w:trPr>
        <w:tc>
          <w:tcPr>
            <w:tcW w:w="3508" w:type="dxa"/>
            <w:gridSpan w:val="2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350"/>
        </w:trPr>
        <w:tc>
          <w:tcPr>
            <w:tcW w:w="3508" w:type="dxa"/>
            <w:gridSpan w:val="2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347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116710" w:rsidRDefault="00116710">
      <w:pPr>
        <w:rPr>
          <w:rFonts w:ascii="Times New Roman"/>
          <w:sz w:val="16"/>
        </w:rPr>
        <w:sectPr w:rsidR="00116710">
          <w:pgSz w:w="11910" w:h="16840"/>
          <w:pgMar w:top="920" w:right="440" w:bottom="660" w:left="720" w:header="571" w:footer="478" w:gutter="0"/>
          <w:cols w:space="708"/>
        </w:sectPr>
      </w:pPr>
    </w:p>
    <w:p w:rsidR="00116710" w:rsidRDefault="000D6115">
      <w:pPr>
        <w:pStyle w:val="Zkladntext"/>
        <w:spacing w:before="87"/>
        <w:ind w:left="6902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page">
                  <wp:posOffset>6363970</wp:posOffset>
                </wp:positionH>
                <wp:positionV relativeFrom="paragraph">
                  <wp:posOffset>8255</wp:posOffset>
                </wp:positionV>
                <wp:extent cx="840105" cy="224155"/>
                <wp:effectExtent l="10795" t="8255" r="6350" b="5715"/>
                <wp:wrapNone/>
                <wp:docPr id="2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0105" cy="224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16710" w:rsidRDefault="00164F78">
                            <w:pPr>
                              <w:spacing w:before="65"/>
                              <w:ind w:left="10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2024100188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1" type="#_x0000_t202" style="position:absolute;left:0;text-align:left;margin-left:501.1pt;margin-top:.65pt;width:66.15pt;height:17.65pt;z-index:25165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" filled="f" strokeweight=".48pt">
                <v:textbox inset="0,0,0,0">
                  <w:txbxContent>
                    <w:p w:rsidR="00116710" w:rsidRDefault="00164F78">
                      <w:pPr>
                        <w:spacing w:before="65"/>
                        <w:ind w:left="103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2024100188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page">
                  <wp:posOffset>5112385</wp:posOffset>
                </wp:positionH>
                <wp:positionV relativeFrom="paragraph">
                  <wp:posOffset>15875</wp:posOffset>
                </wp:positionV>
                <wp:extent cx="729615" cy="220980"/>
                <wp:effectExtent l="6985" t="6350" r="6350" b="10795"/>
                <wp:wrapNone/>
                <wp:docPr id="2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961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16710" w:rsidRDefault="00164F78">
                            <w:pPr>
                              <w:spacing w:before="57"/>
                              <w:ind w:left="11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47805617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2" type="#_x0000_t202" style="position:absolute;left:0;text-align:left;margin-left:402.55pt;margin-top:1.25pt;width:57.45pt;height:17.4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" filled="f" strokeweight=".48pt">
                <v:textbox inset="0,0,0,0">
                  <w:txbxContent>
                    <w:p w:rsidR="00116710" w:rsidRDefault="00164F78">
                      <w:pPr>
                        <w:spacing w:before="57"/>
                        <w:ind w:left="117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47805617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page">
                  <wp:posOffset>529590</wp:posOffset>
                </wp:positionH>
                <wp:positionV relativeFrom="paragraph">
                  <wp:posOffset>13970</wp:posOffset>
                </wp:positionV>
                <wp:extent cx="1562100" cy="224155"/>
                <wp:effectExtent l="5715" t="13970" r="13335" b="9525"/>
                <wp:wrapNone/>
                <wp:docPr id="2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241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16710" w:rsidRDefault="00164F78">
                            <w:pPr>
                              <w:pStyle w:val="Zkladntext"/>
                              <w:spacing w:before="68"/>
                              <w:ind w:left="64"/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MUJ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3" type="#_x0000_t202" style="position:absolute;left:0;text-align:left;margin-left:41.7pt;margin-top:1.1pt;width:123pt;height:17.65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" filled="f" strokeweight=".16969mm">
                <v:textbox inset="0,0,0,0">
                  <w:txbxContent>
                    <w:p w:rsidR="00116710" w:rsidRDefault="00164F78">
                      <w:pPr>
                        <w:pStyle w:val="Zkladntext"/>
                        <w:spacing w:before="68"/>
                        <w:ind w:left="64"/>
                      </w:pPr>
                      <w:r>
                        <w:t>Poznámky Úč MUJ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3" w:name="Prázdna_strana"/>
      <w:bookmarkEnd w:id="3"/>
      <w:r w:rsidR="00164F78">
        <w:t>IČO DIČ</w:t>
      </w:r>
    </w:p>
    <w:p w:rsidR="00116710" w:rsidRDefault="00116710">
      <w:pPr>
        <w:pStyle w:val="Zkladntext"/>
        <w:rPr>
          <w:sz w:val="20"/>
        </w:rPr>
      </w:pPr>
    </w:p>
    <w:p w:rsidR="00116710" w:rsidRDefault="00116710">
      <w:pPr>
        <w:pStyle w:val="Zkladntext"/>
        <w:spacing w:before="11"/>
      </w:pPr>
    </w:p>
    <w:p w:rsidR="00116710" w:rsidRDefault="00164F78">
      <w:pPr>
        <w:pStyle w:val="Odsekzoznamu"/>
        <w:numPr>
          <w:ilvl w:val="0"/>
          <w:numId w:val="2"/>
        </w:numPr>
        <w:tabs>
          <w:tab w:val="left" w:pos="399"/>
        </w:tabs>
        <w:spacing w:before="0"/>
        <w:ind w:left="398" w:hanging="210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z w:val="18"/>
        </w:rPr>
        <w:t xml:space="preserve"> o </w:t>
      </w:r>
      <w:proofErr w:type="spellStart"/>
      <w:r>
        <w:rPr>
          <w:sz w:val="18"/>
        </w:rPr>
        <w:t>orgánoch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pacing w:val="-4"/>
          <w:sz w:val="18"/>
        </w:rPr>
        <w:t xml:space="preserve"> </w:t>
      </w:r>
      <w:proofErr w:type="spellStart"/>
      <w:r>
        <w:rPr>
          <w:sz w:val="18"/>
        </w:rPr>
        <w:t>jednotky</w:t>
      </w:r>
      <w:proofErr w:type="spellEnd"/>
    </w:p>
    <w:p w:rsidR="00116710" w:rsidRDefault="00116710">
      <w:pPr>
        <w:pStyle w:val="Zkladntext"/>
        <w:spacing w:before="2"/>
        <w:rPr>
          <w:sz w:val="11"/>
        </w:rPr>
      </w:pPr>
    </w:p>
    <w:tbl>
      <w:tblPr>
        <w:tblStyle w:val="TableNormal"/>
        <w:tblW w:w="0" w:type="auto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116710">
        <w:trPr>
          <w:trHeight w:val="2785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116710" w:rsidRDefault="00164F78">
            <w:pPr>
              <w:pStyle w:val="TableParagraph"/>
              <w:spacing w:before="119"/>
              <w:ind w:left="86" w:right="165"/>
              <w:rPr>
                <w:sz w:val="18"/>
              </w:rPr>
            </w:pPr>
            <w:proofErr w:type="spellStart"/>
            <w:r>
              <w:rPr>
                <w:sz w:val="18"/>
              </w:rPr>
              <w:t>Spoločnosť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sledovanom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období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neposkytla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žiadnym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riadiacim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kontrolným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orgánom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spoločnosti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záruky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pôžičky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zabezpečenia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finančné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prostriedky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plnenia</w:t>
            </w:r>
            <w:proofErr w:type="spellEnd"/>
            <w:r>
              <w:rPr>
                <w:sz w:val="18"/>
              </w:rPr>
              <w:t>.</w:t>
            </w:r>
          </w:p>
        </w:tc>
      </w:tr>
      <w:tr w:rsidR="00116710">
        <w:trPr>
          <w:trHeight w:val="315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116710" w:rsidRDefault="00164F78">
            <w:pPr>
              <w:pStyle w:val="TableParagraph"/>
              <w:spacing w:before="53"/>
              <w:ind w:left="522"/>
              <w:rPr>
                <w:i/>
                <w:sz w:val="16"/>
              </w:rPr>
            </w:pPr>
            <w:proofErr w:type="spellStart"/>
            <w:r>
              <w:rPr>
                <w:i/>
                <w:sz w:val="16"/>
              </w:rPr>
              <w:t>Štatutárny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orgán</w:t>
            </w:r>
            <w:proofErr w:type="spellEnd"/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116710" w:rsidRDefault="00164F78">
            <w:pPr>
              <w:pStyle w:val="TableParagraph"/>
              <w:spacing w:before="58"/>
              <w:ind w:left="571"/>
              <w:rPr>
                <w:i/>
                <w:sz w:val="16"/>
              </w:rPr>
            </w:pPr>
            <w:proofErr w:type="spellStart"/>
            <w:r>
              <w:rPr>
                <w:i/>
                <w:sz w:val="16"/>
              </w:rPr>
              <w:t>Dozorný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orgán</w:t>
            </w:r>
            <w:proofErr w:type="spellEnd"/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116710" w:rsidRDefault="00164F7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</w:rPr>
            </w:pPr>
            <w:proofErr w:type="spellStart"/>
            <w:r>
              <w:rPr>
                <w:i/>
                <w:sz w:val="16"/>
              </w:rPr>
              <w:t>Iný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orgán</w:t>
            </w:r>
            <w:proofErr w:type="spellEnd"/>
          </w:p>
        </w:tc>
      </w:tr>
      <w:tr w:rsidR="00116710">
        <w:trPr>
          <w:trHeight w:val="506"/>
        </w:trPr>
        <w:tc>
          <w:tcPr>
            <w:tcW w:w="3751" w:type="dxa"/>
            <w:vMerge/>
            <w:tcBorders>
              <w:top w:val="nil"/>
            </w:tcBorders>
          </w:tcPr>
          <w:p w:rsidR="00116710" w:rsidRDefault="00116710">
            <w:pPr>
              <w:rPr>
                <w:sz w:val="2"/>
                <w:szCs w:val="2"/>
              </w:rPr>
            </w:pPr>
          </w:p>
        </w:tc>
        <w:tc>
          <w:tcPr>
            <w:tcW w:w="1326" w:type="dxa"/>
          </w:tcPr>
          <w:p w:rsidR="00116710" w:rsidRDefault="00116710">
            <w:pPr>
              <w:pStyle w:val="TableParagraph"/>
              <w:spacing w:before="4"/>
              <w:rPr>
                <w:sz w:val="15"/>
              </w:rPr>
            </w:pPr>
          </w:p>
          <w:p w:rsidR="00116710" w:rsidRDefault="00164F78">
            <w:pPr>
              <w:pStyle w:val="TableParagraph"/>
              <w:spacing w:before="1"/>
              <w:ind w:left="754"/>
              <w:rPr>
                <w:sz w:val="16"/>
              </w:rPr>
            </w:pPr>
            <w:proofErr w:type="spellStart"/>
            <w:r>
              <w:rPr>
                <w:sz w:val="16"/>
              </w:rPr>
              <w:t>suma</w:t>
            </w:r>
            <w:proofErr w:type="spellEnd"/>
          </w:p>
        </w:tc>
        <w:tc>
          <w:tcPr>
            <w:tcW w:w="853" w:type="dxa"/>
          </w:tcPr>
          <w:p w:rsidR="00116710" w:rsidRDefault="00164F7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</w:rPr>
            </w:pPr>
            <w:proofErr w:type="spellStart"/>
            <w:r>
              <w:rPr>
                <w:sz w:val="16"/>
              </w:rPr>
              <w:t>úroková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sadzba</w:t>
            </w:r>
            <w:proofErr w:type="spellEnd"/>
          </w:p>
        </w:tc>
        <w:tc>
          <w:tcPr>
            <w:tcW w:w="1335" w:type="dxa"/>
          </w:tcPr>
          <w:p w:rsidR="00116710" w:rsidRDefault="00116710">
            <w:pPr>
              <w:pStyle w:val="TableParagraph"/>
              <w:spacing w:before="2"/>
              <w:rPr>
                <w:sz w:val="15"/>
              </w:rPr>
            </w:pPr>
          </w:p>
          <w:p w:rsidR="00116710" w:rsidRDefault="00164F78">
            <w:pPr>
              <w:pStyle w:val="TableParagraph"/>
              <w:spacing w:before="1"/>
              <w:ind w:left="735"/>
              <w:rPr>
                <w:sz w:val="16"/>
              </w:rPr>
            </w:pPr>
            <w:proofErr w:type="spellStart"/>
            <w:r>
              <w:rPr>
                <w:sz w:val="16"/>
              </w:rPr>
              <w:t>suma</w:t>
            </w:r>
            <w:proofErr w:type="spellEnd"/>
          </w:p>
        </w:tc>
        <w:tc>
          <w:tcPr>
            <w:tcW w:w="849" w:type="dxa"/>
          </w:tcPr>
          <w:p w:rsidR="00116710" w:rsidRDefault="00164F7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</w:rPr>
            </w:pPr>
            <w:proofErr w:type="spellStart"/>
            <w:r>
              <w:rPr>
                <w:sz w:val="16"/>
              </w:rPr>
              <w:t>úroková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sadzba</w:t>
            </w:r>
            <w:proofErr w:type="spellEnd"/>
          </w:p>
        </w:tc>
        <w:tc>
          <w:tcPr>
            <w:tcW w:w="1344" w:type="dxa"/>
          </w:tcPr>
          <w:p w:rsidR="00116710" w:rsidRDefault="00116710">
            <w:pPr>
              <w:pStyle w:val="TableParagraph"/>
              <w:spacing w:before="10"/>
              <w:rPr>
                <w:sz w:val="14"/>
              </w:rPr>
            </w:pPr>
          </w:p>
          <w:p w:rsidR="00116710" w:rsidRDefault="00164F78">
            <w:pPr>
              <w:pStyle w:val="TableParagraph"/>
              <w:spacing w:before="1"/>
              <w:ind w:left="735"/>
              <w:rPr>
                <w:sz w:val="16"/>
              </w:rPr>
            </w:pPr>
            <w:proofErr w:type="spellStart"/>
            <w:r>
              <w:rPr>
                <w:sz w:val="16"/>
              </w:rPr>
              <w:t>suma</w:t>
            </w:r>
            <w:proofErr w:type="spellEnd"/>
          </w:p>
        </w:tc>
        <w:tc>
          <w:tcPr>
            <w:tcW w:w="996" w:type="dxa"/>
          </w:tcPr>
          <w:p w:rsidR="00116710" w:rsidRDefault="00164F7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</w:rPr>
            </w:pPr>
            <w:proofErr w:type="spellStart"/>
            <w:r>
              <w:rPr>
                <w:sz w:val="16"/>
              </w:rPr>
              <w:t>úroková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sadzba</w:t>
            </w:r>
            <w:proofErr w:type="spellEnd"/>
          </w:p>
        </w:tc>
      </w:tr>
      <w:tr w:rsidR="00116710">
        <w:trPr>
          <w:trHeight w:val="388"/>
        </w:trPr>
        <w:tc>
          <w:tcPr>
            <w:tcW w:w="3751" w:type="dxa"/>
          </w:tcPr>
          <w:p w:rsidR="00116710" w:rsidRDefault="00164F78">
            <w:pPr>
              <w:pStyle w:val="TableParagraph"/>
              <w:spacing w:before="77"/>
              <w:ind w:left="149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poskytnutých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pôžičiek</w:t>
            </w:r>
            <w:proofErr w:type="spellEnd"/>
          </w:p>
        </w:tc>
        <w:tc>
          <w:tcPr>
            <w:tcW w:w="1326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547"/>
        </w:trPr>
        <w:tc>
          <w:tcPr>
            <w:tcW w:w="3751" w:type="dxa"/>
          </w:tcPr>
          <w:p w:rsidR="00116710" w:rsidRDefault="00164F78">
            <w:pPr>
              <w:pStyle w:val="TableParagraph"/>
              <w:spacing w:before="70"/>
              <w:ind w:left="145" w:right="673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splatených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pôžičiek</w:t>
            </w:r>
            <w:proofErr w:type="spellEnd"/>
            <w:r>
              <w:rPr>
                <w:sz w:val="18"/>
              </w:rPr>
              <w:t xml:space="preserve"> k </w:t>
            </w:r>
            <w:proofErr w:type="spellStart"/>
            <w:r>
              <w:rPr>
                <w:sz w:val="18"/>
              </w:rPr>
              <w:t>poslednému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dňu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účtovného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obdobia</w:t>
            </w:r>
            <w:proofErr w:type="spellEnd"/>
          </w:p>
        </w:tc>
        <w:tc>
          <w:tcPr>
            <w:tcW w:w="1326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:rsidR="00116710" w:rsidRDefault="00116710">
            <w:pPr>
              <w:pStyle w:val="TableParagraph"/>
              <w:spacing w:before="9"/>
              <w:rPr>
                <w:sz w:val="16"/>
              </w:rPr>
            </w:pPr>
          </w:p>
          <w:p w:rsidR="00116710" w:rsidRDefault="00164F78">
            <w:pPr>
              <w:pStyle w:val="TableParagraph"/>
              <w:ind w:right="6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35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116710" w:rsidRDefault="00116710">
            <w:pPr>
              <w:pStyle w:val="TableParagraph"/>
              <w:spacing w:before="10"/>
              <w:rPr>
                <w:sz w:val="17"/>
              </w:rPr>
            </w:pPr>
          </w:p>
          <w:p w:rsidR="00116710" w:rsidRDefault="00164F78">
            <w:pPr>
              <w:pStyle w:val="TableParagraph"/>
              <w:ind w:left="318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44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:rsidR="00116710" w:rsidRDefault="00116710">
            <w:pPr>
              <w:pStyle w:val="TableParagraph"/>
              <w:spacing w:before="10"/>
              <w:rPr>
                <w:sz w:val="17"/>
              </w:rPr>
            </w:pPr>
          </w:p>
          <w:p w:rsidR="00116710" w:rsidRDefault="00164F78">
            <w:pPr>
              <w:pStyle w:val="TableParagraph"/>
              <w:ind w:left="374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</w:tr>
      <w:tr w:rsidR="00116710">
        <w:trPr>
          <w:trHeight w:val="743"/>
        </w:trPr>
        <w:tc>
          <w:tcPr>
            <w:tcW w:w="3751" w:type="dxa"/>
          </w:tcPr>
          <w:p w:rsidR="00116710" w:rsidRDefault="00164F78">
            <w:pPr>
              <w:pStyle w:val="TableParagraph"/>
              <w:spacing w:before="59"/>
              <w:ind w:left="144" w:right="435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odpustených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pôžičiek</w:t>
            </w:r>
            <w:proofErr w:type="spellEnd"/>
            <w:r>
              <w:rPr>
                <w:sz w:val="18"/>
              </w:rPr>
              <w:t xml:space="preserve"> a </w:t>
            </w:r>
            <w:proofErr w:type="spellStart"/>
            <w:r>
              <w:rPr>
                <w:sz w:val="18"/>
              </w:rPr>
              <w:t>odpísaných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pôžičiek</w:t>
            </w:r>
            <w:proofErr w:type="spellEnd"/>
            <w:r>
              <w:rPr>
                <w:sz w:val="18"/>
              </w:rPr>
              <w:t xml:space="preserve"> k </w:t>
            </w:r>
            <w:proofErr w:type="spellStart"/>
            <w:r>
              <w:rPr>
                <w:sz w:val="18"/>
              </w:rPr>
              <w:t>poslednému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dňu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účtovného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obdobia</w:t>
            </w:r>
            <w:proofErr w:type="spellEnd"/>
          </w:p>
        </w:tc>
        <w:tc>
          <w:tcPr>
            <w:tcW w:w="1326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:rsidR="00116710" w:rsidRDefault="00116710">
            <w:pPr>
              <w:pStyle w:val="TableParagraph"/>
              <w:spacing w:before="10"/>
              <w:rPr>
                <w:sz w:val="24"/>
              </w:rPr>
            </w:pPr>
          </w:p>
          <w:p w:rsidR="00116710" w:rsidRDefault="00164F78">
            <w:pPr>
              <w:pStyle w:val="TableParagraph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35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116710" w:rsidRDefault="00116710">
            <w:pPr>
              <w:pStyle w:val="TableParagraph"/>
              <w:rPr>
                <w:sz w:val="24"/>
              </w:rPr>
            </w:pPr>
          </w:p>
          <w:p w:rsidR="00116710" w:rsidRDefault="00164F78">
            <w:pPr>
              <w:pStyle w:val="TableParagraph"/>
              <w:spacing w:before="1"/>
              <w:ind w:left="318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44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:rsidR="00116710" w:rsidRDefault="00116710">
            <w:pPr>
              <w:pStyle w:val="TableParagraph"/>
              <w:spacing w:before="4"/>
              <w:rPr>
                <w:sz w:val="24"/>
              </w:rPr>
            </w:pPr>
          </w:p>
          <w:p w:rsidR="00116710" w:rsidRDefault="00164F78">
            <w:pPr>
              <w:pStyle w:val="TableParagraph"/>
              <w:ind w:left="379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</w:tr>
      <w:tr w:rsidR="00116710">
        <w:trPr>
          <w:trHeight w:val="522"/>
        </w:trPr>
        <w:tc>
          <w:tcPr>
            <w:tcW w:w="3751" w:type="dxa"/>
          </w:tcPr>
          <w:p w:rsidR="00116710" w:rsidRDefault="00164F78">
            <w:pPr>
              <w:pStyle w:val="TableParagraph"/>
              <w:spacing w:before="54"/>
              <w:ind w:left="147" w:right="912"/>
              <w:rPr>
                <w:sz w:val="18"/>
              </w:rPr>
            </w:pPr>
            <w:proofErr w:type="spellStart"/>
            <w:r>
              <w:rPr>
                <w:sz w:val="18"/>
              </w:rPr>
              <w:t>Poskytnuté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preddavky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budúce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mzdy</w:t>
            </w:r>
            <w:proofErr w:type="spellEnd"/>
            <w:r>
              <w:rPr>
                <w:sz w:val="18"/>
              </w:rPr>
              <w:t xml:space="preserve"> a platy, </w:t>
            </w:r>
            <w:proofErr w:type="spellStart"/>
            <w:r>
              <w:rPr>
                <w:sz w:val="18"/>
              </w:rPr>
              <w:t>odmeny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prémie</w:t>
            </w:r>
            <w:proofErr w:type="spellEnd"/>
          </w:p>
        </w:tc>
        <w:tc>
          <w:tcPr>
            <w:tcW w:w="1326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>
        <w:trPr>
          <w:trHeight w:val="771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116710" w:rsidRDefault="00164F78">
            <w:pPr>
              <w:pStyle w:val="TableParagraph"/>
              <w:spacing w:before="59"/>
              <w:ind w:left="137" w:right="172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záruk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podľa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jednotlivých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druhov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záruk</w:t>
            </w:r>
            <w:proofErr w:type="spellEnd"/>
            <w:r>
              <w:rPr>
                <w:sz w:val="18"/>
              </w:rPr>
              <w:t xml:space="preserve"> (</w:t>
            </w:r>
            <w:proofErr w:type="spellStart"/>
            <w:r>
              <w:rPr>
                <w:sz w:val="18"/>
              </w:rPr>
              <w:t>záruky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garancie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ručenie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zmenke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ručenie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pôžičku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hypotéku</w:t>
            </w:r>
            <w:proofErr w:type="spellEnd"/>
            <w:r>
              <w:rPr>
                <w:sz w:val="18"/>
              </w:rPr>
              <w:t>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sz w:val="23"/>
              </w:rPr>
            </w:pPr>
          </w:p>
          <w:p w:rsidR="00116710" w:rsidRDefault="00164F78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</w:pPr>
          </w:p>
          <w:p w:rsidR="00116710" w:rsidRDefault="00164F78">
            <w:pPr>
              <w:pStyle w:val="TableParagraph"/>
              <w:ind w:left="318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</w:tcPr>
          <w:p w:rsidR="00116710" w:rsidRDefault="00116710">
            <w:pPr>
              <w:pStyle w:val="TableParagraph"/>
              <w:spacing w:before="7"/>
              <w:rPr>
                <w:sz w:val="20"/>
              </w:rPr>
            </w:pPr>
          </w:p>
          <w:p w:rsidR="00116710" w:rsidRDefault="00164F78">
            <w:pPr>
              <w:pStyle w:val="TableParagraph"/>
              <w:ind w:left="375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</w:tr>
    </w:tbl>
    <w:p w:rsidR="00116710" w:rsidRDefault="00116710">
      <w:pPr>
        <w:pStyle w:val="Zkladntext"/>
        <w:rPr>
          <w:sz w:val="20"/>
        </w:rPr>
      </w:pPr>
    </w:p>
    <w:p w:rsidR="00116710" w:rsidRDefault="000D6115">
      <w:pPr>
        <w:pStyle w:val="Odsekzoznamu"/>
        <w:numPr>
          <w:ilvl w:val="0"/>
          <w:numId w:val="2"/>
        </w:numPr>
        <w:tabs>
          <w:tab w:val="left" w:pos="380"/>
        </w:tabs>
        <w:spacing w:before="165"/>
        <w:ind w:left="379" w:hanging="210"/>
        <w:rPr>
          <w:sz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61824" behindDoc="1" locked="0" layoutInCell="1" allowOverlap="1">
                <wp:simplePos x="0" y="0"/>
                <wp:positionH relativeFrom="page">
                  <wp:posOffset>538480</wp:posOffset>
                </wp:positionH>
                <wp:positionV relativeFrom="paragraph">
                  <wp:posOffset>307340</wp:posOffset>
                </wp:positionV>
                <wp:extent cx="6633845" cy="4179570"/>
                <wp:effectExtent l="5080" t="12065" r="9525" b="8890"/>
                <wp:wrapTopAndBottom/>
                <wp:docPr id="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3"/>
                              </w:tabs>
                              <w:spacing w:before="126"/>
                              <w:ind w:hanging="21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nemá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žiadne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finančné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povinnosti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ktoré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t>sa</w:t>
                            </w:r>
                            <w:proofErr w:type="spellEnd"/>
                            <w:proofErr w:type="gramEnd"/>
                            <w:r>
                              <w:t xml:space="preserve"> </w:t>
                            </w:r>
                            <w:proofErr w:type="spellStart"/>
                            <w:r>
                              <w:t>nevykazujú</w:t>
                            </w:r>
                            <w:proofErr w:type="spellEnd"/>
                            <w:r>
                              <w:t xml:space="preserve"> v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súvahe</w:t>
                            </w:r>
                            <w:proofErr w:type="spellEnd"/>
                            <w:r>
                              <w:t>.</w:t>
                            </w:r>
                          </w:p>
                          <w:p w:rsidR="00116710" w:rsidRDefault="00116710">
                            <w:pPr>
                              <w:pStyle w:val="Zkladntext"/>
                              <w:spacing w:before="2"/>
                            </w:pPr>
                          </w:p>
                          <w:p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3"/>
                              </w:tabs>
                              <w:spacing w:before="1"/>
                              <w:ind w:hanging="21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nemá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vedomosť</w:t>
                            </w:r>
                            <w:proofErr w:type="spellEnd"/>
                            <w:r>
                              <w:t xml:space="preserve"> o </w:t>
                            </w:r>
                            <w:proofErr w:type="spellStart"/>
                            <w:r>
                              <w:t>žiadnych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podmienených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záväzkoch</w:t>
                            </w:r>
                            <w:proofErr w:type="spellEnd"/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spoločnosti</w:t>
                            </w:r>
                            <w:proofErr w:type="spellEnd"/>
                            <w:r>
                              <w:t>.</w:t>
                            </w:r>
                          </w:p>
                          <w:p w:rsidR="00116710" w:rsidRDefault="00116710">
                            <w:pPr>
                              <w:pStyle w:val="Zkladntext"/>
                              <w:spacing w:before="2"/>
                            </w:pPr>
                          </w:p>
                          <w:p w:rsidR="00116710" w:rsidRDefault="00164F78">
                            <w:pPr>
                              <w:pStyle w:val="Zkladntext"/>
                              <w:ind w:left="91" w:right="593"/>
                            </w:pPr>
                            <w:r>
                              <w:t xml:space="preserve">e) </w:t>
                            </w: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neeviduje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ani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neúčtuje</w:t>
                            </w:r>
                            <w:proofErr w:type="spellEnd"/>
                            <w:r>
                              <w:t xml:space="preserve"> o </w:t>
                            </w:r>
                            <w:proofErr w:type="spellStart"/>
                            <w:r>
                              <w:t>žiadnych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významných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povinnostiach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vyplývajúcich</w:t>
                            </w:r>
                            <w:proofErr w:type="spellEnd"/>
                            <w:r>
                              <w:t xml:space="preserve"> z </w:t>
                            </w:r>
                            <w:proofErr w:type="spellStart"/>
                            <w:r>
                              <w:t>dôchodkových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programov</w:t>
                            </w:r>
                            <w:proofErr w:type="spellEnd"/>
                            <w:r>
                              <w:t xml:space="preserve"> pre </w:t>
                            </w:r>
                            <w:proofErr w:type="spellStart"/>
                            <w:r>
                              <w:t>zamestnancov</w:t>
                            </w:r>
                            <w:proofErr w:type="spellEnd"/>
                            <w: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4" type="#_x0000_t202" style="position:absolute;left:0;text-align:left;margin-left:42.4pt;margin-top:24.2pt;width:522.35pt;height:329.1pt;z-index:-251654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" filled="f" strokeweight=".48pt">
                <v:textbox inset="0,0,0,0">
                  <w:txbxContent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303"/>
                        </w:tabs>
                        <w:spacing w:before="126"/>
                        <w:ind w:hanging="210"/>
                      </w:pPr>
                      <w:r>
                        <w:t>Spoločnosť nemá žiadne finančné povinnosti, ktoré sa nevykazujú v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súvahe.</w:t>
                      </w:r>
                    </w:p>
                    <w:p w:rsidR="00116710" w:rsidRDefault="00116710">
                      <w:pPr>
                        <w:pStyle w:val="Zkladntext"/>
                        <w:spacing w:before="2"/>
                      </w:pPr>
                    </w:p>
                    <w:p w:rsidR="00116710" w:rsidRDefault="00164F78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303"/>
                        </w:tabs>
                        <w:spacing w:before="1"/>
                        <w:ind w:hanging="210"/>
                      </w:pPr>
                      <w:r>
                        <w:t>Spoločnosť nemá vedomosť o žiadnych podmienených záväzkoch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spoločnosti.</w:t>
                      </w:r>
                    </w:p>
                    <w:p w:rsidR="00116710" w:rsidRDefault="00116710">
                      <w:pPr>
                        <w:pStyle w:val="Zkladntext"/>
                        <w:spacing w:before="2"/>
                      </w:pPr>
                    </w:p>
                    <w:p w:rsidR="00116710" w:rsidRDefault="00164F78">
                      <w:pPr>
                        <w:pStyle w:val="Zkladntext"/>
                        <w:ind w:left="91" w:right="593"/>
                      </w:pPr>
                      <w:r>
                        <w:t>e) Spoločnosť neeviduje ani neúčtuje o žiadnych významných povinnostiach vyplývajúcich z dôchodkových programov pre zamestnancov.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164F78">
        <w:rPr>
          <w:sz w:val="18"/>
        </w:rPr>
        <w:t>Informácie</w:t>
      </w:r>
      <w:proofErr w:type="spellEnd"/>
      <w:r w:rsidR="00164F78">
        <w:rPr>
          <w:sz w:val="18"/>
        </w:rPr>
        <w:t xml:space="preserve"> o </w:t>
      </w:r>
      <w:proofErr w:type="spellStart"/>
      <w:r w:rsidR="00164F78">
        <w:rPr>
          <w:sz w:val="18"/>
        </w:rPr>
        <w:t>povinnostiach</w:t>
      </w:r>
      <w:proofErr w:type="spellEnd"/>
      <w:r w:rsidR="00164F78">
        <w:rPr>
          <w:sz w:val="18"/>
        </w:rPr>
        <w:t xml:space="preserve"> </w:t>
      </w:r>
      <w:proofErr w:type="spellStart"/>
      <w:r w:rsidR="00164F78">
        <w:rPr>
          <w:sz w:val="18"/>
        </w:rPr>
        <w:t>účtovnej</w:t>
      </w:r>
      <w:proofErr w:type="spellEnd"/>
      <w:r w:rsidR="00164F78">
        <w:rPr>
          <w:spacing w:val="-4"/>
          <w:sz w:val="18"/>
        </w:rPr>
        <w:t xml:space="preserve"> </w:t>
      </w:r>
      <w:proofErr w:type="spellStart"/>
      <w:r w:rsidR="00164F78">
        <w:rPr>
          <w:sz w:val="18"/>
        </w:rPr>
        <w:t>jednotky</w:t>
      </w:r>
      <w:proofErr w:type="spellEnd"/>
    </w:p>
    <w:sectPr w:rsidR="00116710">
      <w:headerReference w:type="default" r:id="rId10"/>
      <w:footerReference w:type="default" r:id="rId11"/>
      <w:pgSz w:w="11910" w:h="16840"/>
      <w:pgMar w:top="540" w:right="440" w:bottom="700" w:left="720" w:header="0" w:footer="518" w:gutter="0"/>
      <w:pgNumType w:start="3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0B03" w:rsidRDefault="00930B03">
      <w:r>
        <w:separator/>
      </w:r>
    </w:p>
  </w:endnote>
  <w:endnote w:type="continuationSeparator" w:id="0">
    <w:p w:rsidR="00930B03" w:rsidRDefault="00930B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Liberation Sans Narrow">
    <w:altName w:val="Arial"/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6710" w:rsidRDefault="000D6115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1032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10224135</wp:posOffset>
              </wp:positionV>
              <wp:extent cx="140335" cy="179070"/>
              <wp:effectExtent l="1905" t="3810" r="63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6710" w:rsidRDefault="00164F78">
                          <w:pPr>
                            <w:spacing w:before="54"/>
                            <w:ind w:left="80"/>
                            <w:rPr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D3C34">
                            <w:rPr>
                              <w:b/>
                              <w:noProof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0" type="#_x0000_t202" style="position:absolute;margin-left:555.9pt;margin-top:805.05pt;width:11.05pt;height:14.1pt;z-index:-15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" filled="f" stroked="f">
              <v:textbox inset="0,0,0,0">
                <w:txbxContent>
                  <w:p w:rsidR="00116710" w:rsidRDefault="00164F78">
                    <w:pPr>
                      <w:spacing w:before="54"/>
                      <w:ind w:left="80"/>
                      <w:rPr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D3C34">
                      <w:rPr>
                        <w:b/>
                        <w:noProof/>
                        <w:sz w:val="1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1056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10271760</wp:posOffset>
              </wp:positionV>
              <wp:extent cx="1487805" cy="124460"/>
              <wp:effectExtent l="0" t="381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6710" w:rsidRDefault="00164F78">
                          <w:pPr>
                            <w:spacing w:before="14"/>
                            <w:ind w:left="20"/>
                            <w:rPr>
                              <w:i/>
                              <w:sz w:val="14"/>
                            </w:rPr>
                          </w:pPr>
                          <w:proofErr w:type="spellStart"/>
                          <w:proofErr w:type="gramStart"/>
                          <w:r>
                            <w:rPr>
                              <w:i/>
                              <w:sz w:val="14"/>
                            </w:rPr>
                            <w:t>Vytlačené</w:t>
                          </w:r>
                          <w:proofErr w:type="spellEnd"/>
                          <w:r>
                            <w:rPr>
                              <w:i/>
                              <w:sz w:val="14"/>
                            </w:rPr>
                            <w:t xml:space="preserve"> v </w:t>
                          </w:r>
                          <w:proofErr w:type="spellStart"/>
                          <w:r>
                            <w:rPr>
                              <w:i/>
                              <w:sz w:val="14"/>
                            </w:rPr>
                            <w:t>programe</w:t>
                          </w:r>
                          <w:proofErr w:type="spellEnd"/>
                          <w:r>
                            <w:rPr>
                              <w:i/>
                              <w:sz w:val="14"/>
                            </w:rPr>
                            <w:t xml:space="preserve"> V-SOFT, </w:t>
                          </w:r>
                          <w:proofErr w:type="spellStart"/>
                          <w:r>
                            <w:rPr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i/>
                              <w:sz w:val="14"/>
                            </w:rPr>
                            <w:t>.</w:t>
                          </w:r>
                          <w:proofErr w:type="gram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41" type="#_x0000_t202" style="position:absolute;margin-left:235.5pt;margin-top:808.8pt;width:117.15pt;height:9.8pt;z-index:-1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" filled="f" stroked="f">
              <v:textbox inset="0,0,0,0">
                <w:txbxContent>
                  <w:p w:rsidR="00116710" w:rsidRDefault="00164F78">
                    <w:pPr>
                      <w:spacing w:before="14"/>
                      <w:ind w:left="20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Vytlačené v programe V-SOFT, 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6710" w:rsidRDefault="000D6115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1080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10224135</wp:posOffset>
              </wp:positionV>
              <wp:extent cx="114935" cy="153670"/>
              <wp:effectExtent l="1905" t="3810" r="0" b="444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6710" w:rsidRDefault="00164F78">
                          <w:pPr>
                            <w:spacing w:before="14"/>
                            <w:ind w:left="40"/>
                            <w:rPr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D3C34">
                            <w:rPr>
                              <w:b/>
                              <w:noProof/>
                              <w:sz w:val="18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2" type="#_x0000_t202" style="position:absolute;margin-left:555.9pt;margin-top:805.05pt;width:9.05pt;height:12.1pt;z-index:-15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" filled="f" stroked="f">
              <v:textbox inset="0,0,0,0">
                <w:txbxContent>
                  <w:p w:rsidR="00116710" w:rsidRDefault="00164F78">
                    <w:pPr>
                      <w:spacing w:before="14"/>
                      <w:ind w:left="40"/>
                      <w:rPr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D3C34">
                      <w:rPr>
                        <w:b/>
                        <w:noProof/>
                        <w:sz w:val="18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1104" behindDoc="1" locked="0" layoutInCell="1" allowOverlap="1">
              <wp:simplePos x="0" y="0"/>
              <wp:positionH relativeFrom="page">
                <wp:posOffset>2978150</wp:posOffset>
              </wp:positionH>
              <wp:positionV relativeFrom="page">
                <wp:posOffset>10259060</wp:posOffset>
              </wp:positionV>
              <wp:extent cx="1487805" cy="124460"/>
              <wp:effectExtent l="0" t="635" r="127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6710" w:rsidRDefault="00164F78">
                          <w:pPr>
                            <w:spacing w:before="14"/>
                            <w:ind w:left="20"/>
                            <w:rPr>
                              <w:i/>
                              <w:sz w:val="14"/>
                            </w:rPr>
                          </w:pPr>
                          <w:proofErr w:type="spellStart"/>
                          <w:proofErr w:type="gramStart"/>
                          <w:r>
                            <w:rPr>
                              <w:i/>
                              <w:sz w:val="14"/>
                            </w:rPr>
                            <w:t>Vytlačené</w:t>
                          </w:r>
                          <w:proofErr w:type="spellEnd"/>
                          <w:r>
                            <w:rPr>
                              <w:i/>
                              <w:sz w:val="14"/>
                            </w:rPr>
                            <w:t xml:space="preserve"> v </w:t>
                          </w:r>
                          <w:proofErr w:type="spellStart"/>
                          <w:r>
                            <w:rPr>
                              <w:i/>
                              <w:sz w:val="14"/>
                            </w:rPr>
                            <w:t>programe</w:t>
                          </w:r>
                          <w:proofErr w:type="spellEnd"/>
                          <w:r>
                            <w:rPr>
                              <w:i/>
                              <w:sz w:val="14"/>
                            </w:rPr>
                            <w:t xml:space="preserve"> V-SOFT, </w:t>
                          </w:r>
                          <w:proofErr w:type="spellStart"/>
                          <w:r>
                            <w:rPr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i/>
                              <w:sz w:val="14"/>
                            </w:rPr>
                            <w:t>.</w:t>
                          </w:r>
                          <w:proofErr w:type="gram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43" type="#_x0000_t202" style="position:absolute;margin-left:234.5pt;margin-top:807.8pt;width:117.15pt;height:9.8pt;z-index:-1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" filled="f" stroked="f">
              <v:textbox inset="0,0,0,0">
                <w:txbxContent>
                  <w:p w:rsidR="00116710" w:rsidRDefault="00164F78">
                    <w:pPr>
                      <w:spacing w:before="14"/>
                      <w:ind w:left="20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Vytlačené v programe V-SOFT, 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0B03" w:rsidRDefault="00930B03">
      <w:r>
        <w:separator/>
      </w:r>
    </w:p>
  </w:footnote>
  <w:footnote w:type="continuationSeparator" w:id="0">
    <w:p w:rsidR="00930B03" w:rsidRDefault="00930B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6710" w:rsidRDefault="000D6115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0840" behindDoc="1" locked="0" layoutInCell="1" allowOverlap="1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5080" t="10160" r="7620" b="6985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68450" cy="230505"/>
                        <a:chOff x="833" y="571"/>
                        <a:chExt cx="2470" cy="363"/>
                      </a:xfrm>
                    </wpg:grpSpPr>
                    <wps:wsp>
                      <wps:cNvPr id="18" name="Line 21"/>
                      <wps:cNvCnPr/>
                      <wps:spPr bwMode="auto">
                        <a:xfrm>
                          <a:off x="842" y="576"/>
                          <a:ext cx="2451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9" name="Line 20"/>
                      <wps:cNvCnPr/>
                      <wps:spPr bwMode="auto">
                        <a:xfrm>
                          <a:off x="838" y="571"/>
                          <a:ext cx="0" cy="363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0" name="Line 19"/>
                      <wps:cNvCnPr/>
                      <wps:spPr bwMode="auto">
                        <a:xfrm>
                          <a:off x="842" y="929"/>
                          <a:ext cx="2451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1" name="Line 18"/>
                      <wps:cNvCnPr/>
                      <wps:spPr bwMode="auto">
                        <a:xfrm>
                          <a:off x="3298" y="571"/>
                          <a:ext cx="0" cy="363"/>
                        </a:xfrm>
                        <a:prstGeom prst="line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7" o:spid="_x0000_s1026" style="position:absolute;margin-left:41.65pt;margin-top:28.55pt;width:123.5pt;height:18.15pt;z-index:-15640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">
              <v:line id="Line 21" o:spid="_x0000_s1027" style="position:absolute;visibility:visible;mso-wrap-style:square" from="842,576" to="3293,57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TlnZ8QAAADbAAAADwAAAGRycy9kb3ducmV2LnhtbESPQWvDMAyF74P+B6PCbqvTHtaR1S1r&#10;oe0gp3WD9ihsLQ6L5RB7Sfbvp8NgN4n39N6nzW4KrRqoT01kA8tFAYrYRtdwbeDj/fjwBCplZIdt&#10;ZDLwQwl229ndBksXR36j4ZJrJSGcSjTgc+5KrZP1FDAtYkcs2mfsA2ZZ+1q7HkcJD61eFcWjDtiw&#10;NHjs6ODJfl2+g4HhXN2Gah3Rnq/V3tvjqVmPJ2Pu59PLM6hMU/43/12/OsEXWPlFBtDb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NOWdnxAAAANsAAAAPAAAAAAAAAAAA&#10;AAAAAKECAABkcnMvZG93bnJldi54bWxQSwUGAAAAAAQABAD5AAAAkgMAAAAA&#10;" strokeweight=".48pt"/>
              <v:line id="Line 20" o:spid="_x0000_s1028" style="position:absolute;visibility:visible;mso-wrap-style:square" from="838,571" to="838,9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nXC/MEAAADbAAAADwAAAGRycy9kb3ducmV2LnhtbERPTWsCMRC9C/6HMEJvmq2HalejVEEt&#10;7ElbqMchmW6WbibLJu6u/94UCr3N433Oeju4WnTUhsqzgudZBoJYe1NxqeDz4zBdgggR2WDtmRTc&#10;KcB2Mx6tMTe+5zN1l1iKFMIhRwU2xiaXMmhLDsPMN8SJ+/atw5hgW0rTYp/CXS3nWfYiHVacGiw2&#10;tLekfy43p6A7FdeuWHjUp69iZ/XhWC36o1JPk+FtBSLSEP/Ff+53k+a/wu8v6QC5eQ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idcL8wQAAANsAAAAPAAAAAAAAAAAAAAAA&#10;AKECAABkcnMvZG93bnJldi54bWxQSwUGAAAAAAQABAD5AAAAjwMAAAAA&#10;" strokeweight=".48pt"/>
              <v:line id="Line 19" o:spid="_x0000_s1029" style="position:absolute;visibility:visible;mso-wrap-style:square" from="842,929" to="3293,9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SOh3MAAAADbAAAADwAAAGRycy9kb3ducmV2LnhtbERPz2vCMBS+D/wfwhO8zVQPc1SjqKAO&#10;epoKenwkz6bYvJQma+t/vxwGO358v1ebwdWiozZUnhXMphkIYu1NxaWC6+Xw/gkiRGSDtWdS8KIA&#10;m/XobYW58T1/U3eOpUghHHJUYGNscimDtuQwTH1DnLiHbx3GBNtSmhb7FO5qOc+yD+mw4tRgsaG9&#10;Jf08/zgF3am4d8XCoz7dip3Vh2O16I9KTcbDdgki0hD/xX/uL6NgntanL+kHyPUv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0jodzAAAAA2wAAAA8AAAAAAAAAAAAAAAAA&#10;oQIAAGRycy9kb3ducmV2LnhtbFBLBQYAAAAABAAEAPkAAACOAwAAAAA=&#10;" strokeweight=".48pt"/>
              <v:line id="Line 18" o:spid="_x0000_s1030" style="position:absolute;visibility:visible;mso-wrap-style:square" from="3298,571" to="3298,9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IklmMUAAADbAAAADwAAAGRycy9kb3ducmV2LnhtbESPW2sCMRSE34X+h3AKfRHNroiV1Sil&#10;0FJfFO0FHw+bsxe7OVmSVFd/vRGEPg4z8w0zX3amEUdyvrasIB0mIIhzq2suFXx9vg2mIHxA1thY&#10;JgVn8rBcPPTmmGl74i0dd6EUEcI+QwVVCG0mpc8rMuiHtiWOXmGdwRClK6V2eIpw08hRkkykwZrj&#10;QoUtvVaU/+7+jIL8p/9crA4bvLg6/Q77gxy/rwulnh67lxmIQF34D9/bH1rBKIXbl/gD5OI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IklmMUAAADbAAAADwAAAAAAAAAA&#10;AAAAAAChAgAAZHJzL2Rvd25yZXYueG1sUEsFBgAAAAAEAAQA+QAAAJMDAAAAAA==&#10;" strokeweight=".16969mm"/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0864" behindDoc="1" locked="0" layoutInCell="1" allowOverlap="1">
              <wp:simplePos x="0" y="0"/>
              <wp:positionH relativeFrom="page">
                <wp:posOffset>6358890</wp:posOffset>
              </wp:positionH>
              <wp:positionV relativeFrom="page">
                <wp:posOffset>363855</wp:posOffset>
              </wp:positionV>
              <wp:extent cx="846455" cy="230505"/>
              <wp:effectExtent l="5715" t="11430" r="5080" b="5715"/>
              <wp:wrapNone/>
              <wp:docPr id="13" name="Group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46455" cy="230505"/>
                        <a:chOff x="10014" y="573"/>
                        <a:chExt cx="1333" cy="363"/>
                      </a:xfrm>
                    </wpg:grpSpPr>
                    <wps:wsp>
                      <wps:cNvPr id="14" name="Line 16"/>
                      <wps:cNvCnPr/>
                      <wps:spPr bwMode="auto">
                        <a:xfrm>
                          <a:off x="10014" y="577"/>
                          <a:ext cx="1323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5" name="Line 15"/>
                      <wps:cNvCnPr/>
                      <wps:spPr bwMode="auto">
                        <a:xfrm>
                          <a:off x="10019" y="574"/>
                          <a:ext cx="0" cy="361"/>
                        </a:xfrm>
                        <a:prstGeom prst="line">
                          <a:avLst/>
                        </a:prstGeom>
                        <a:noFill/>
                        <a:ln w="660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6" name="AutoShape 14"/>
                      <wps:cNvSpPr>
                        <a:spLocks/>
                      </wps:cNvSpPr>
                      <wps:spPr bwMode="auto">
                        <a:xfrm>
                          <a:off x="10017" y="572"/>
                          <a:ext cx="1325" cy="363"/>
                        </a:xfrm>
                        <a:custGeom>
                          <a:avLst/>
                          <a:gdLst>
                            <a:gd name="T0" fmla="+- 0 10017 10017"/>
                            <a:gd name="T1" fmla="*/ T0 w 1325"/>
                            <a:gd name="T2" fmla="+- 0 930 573"/>
                            <a:gd name="T3" fmla="*/ 930 h 363"/>
                            <a:gd name="T4" fmla="+- 0 11337 10017"/>
                            <a:gd name="T5" fmla="*/ T4 w 1325"/>
                            <a:gd name="T6" fmla="+- 0 930 573"/>
                            <a:gd name="T7" fmla="*/ 930 h 363"/>
                            <a:gd name="T8" fmla="+- 0 11342 10017"/>
                            <a:gd name="T9" fmla="*/ T8 w 1325"/>
                            <a:gd name="T10" fmla="+- 0 573 573"/>
                            <a:gd name="T11" fmla="*/ 573 h 363"/>
                            <a:gd name="T12" fmla="+- 0 11342 10017"/>
                            <a:gd name="T13" fmla="*/ T12 w 1325"/>
                            <a:gd name="T14" fmla="+- 0 935 573"/>
                            <a:gd name="T15" fmla="*/ 935 h 3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1325" h="363">
                              <a:moveTo>
                                <a:pt x="0" y="357"/>
                              </a:moveTo>
                              <a:lnTo>
                                <a:pt x="1320" y="357"/>
                              </a:lnTo>
                              <a:moveTo>
                                <a:pt x="1325" y="0"/>
                              </a:moveTo>
                              <a:lnTo>
                                <a:pt x="1325" y="362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3" o:spid="_x0000_s1026" style="position:absolute;margin-left:500.7pt;margin-top:28.65pt;width:66.65pt;height:18.15pt;z-index:-15616;mso-position-horizontal-relative:page;mso-position-vertical-relative:page" coordorigin="10014,573" coordsize="1333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">
              <v:line id="Line 16" o:spid="_x0000_s1027" style="position:absolute;visibility:visible;mso-wrap-style:square" from="10014,577" to="11337,5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HRtYsEAAADbAAAADwAAAGRycy9kb3ducmV2LnhtbERP32vCMBB+H/g/hBP2NlPHmKMaRQV1&#10;0CedoI9HcjbF5lKarO3++2Uw8O0+vp+3WA2uFh21ofKsYDrJQBBrbyouFZy/di8fIEJENlh7JgU/&#10;FGC1HD0tMDe+5yN1p1iKFMIhRwU2xiaXMmhLDsPEN8SJu/nWYUywLaVpsU/hrpavWfYuHVacGiw2&#10;tLWk76dvp6A7FNeumHnUh0uxsXq3r2b9Xqnn8bCeg4g0xIf43/1p0vw3+PslHSCXv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MdG1iwQAAANsAAAAPAAAAAAAAAAAAAAAA&#10;AKECAABkcnMvZG93bnJldi54bWxQSwUGAAAAAAQABAD5AAAAjwMAAAAA&#10;" strokeweight=".48pt"/>
              <v:line id="Line 15" o:spid="_x0000_s1028" style="position:absolute;visibility:visible;mso-wrap-style:square" from="10019,574" to="10019,9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zksw78AAADbAAAADwAAAGRycy9kb3ducmV2LnhtbERPTW/CMAy9T+I/REbabaSwsUFHQGgS&#10;aFdgu5vGtB2NU+IMun+/ICFx89P79GzRuUadKUjt2cBwkIEiLrytuTTwtVs9TUBJRLbYeCYDfySw&#10;mPceZphbf+ENnbexVCmEJUcDVYxtrrUUFTmUgW+JE3fwwWFMMJTaBrykcNfoUZa9aoc1p4YKW/qo&#10;qDhuf52Bn/368KZ3Ii9DCfVzcZp29ntqzGO/W76DitTFu/jm/rRp/hiuv6QD9Pwf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4zksw78AAADbAAAADwAAAAAAAAAAAAAAAACh&#10;AgAAZHJzL2Rvd25yZXYueG1sUEsFBgAAAAAEAAQA+QAAAI0DAAAAAA==&#10;" strokeweight=".18342mm"/>
              <v:shape id="AutoShape 14" o:spid="_x0000_s1029" style="position:absolute;left:10017;top:572;width:1325;height:363;visibility:visible;mso-wrap-style:square;v-text-anchor:top" coordsize="1325,3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coOMAA&#10;AADbAAAADwAAAGRycy9kb3ducmV2LnhtbERPS4vCMBC+C/sfwix407QWilRTERdR8ORj9zw0Y1va&#10;TEqTtfXfG2Fhb/PxPWe9GU0rHtS72rKCeB6BIC6srrlUcLvuZ0sQziNrbC2Tgic52OQfkzVm2g58&#10;psfFlyKEsMtQQeV9l0npiooMurntiAN3t71BH2BfSt3jEMJNKxdRlEqDNYeGCjvaVVQ0l1+jINXL&#10;hLpDckq+F9efePjaN3UZKzX9HLcrEJ5G/y/+cx91mJ/C+5dwgMx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McoOMAAAADbAAAADwAAAAAAAAAAAAAAAACYAgAAZHJzL2Rvd25y&#10;ZXYueG1sUEsFBgAAAAAEAAQA9QAAAIUDAAAAAA==&#10;" path="m,357r1320,m1325,r,362e" filled="f" strokeweight=".48pt">
                <v:path arrowok="t" o:connecttype="custom" o:connectlocs="0,930;1320,930;1325,573;1325,935" o:connectangles="0,0,0,0"/>
              </v:shape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0888" behindDoc="1" locked="0" layoutInCell="1" allowOverlap="1">
              <wp:simplePos x="0" y="0"/>
              <wp:positionH relativeFrom="page">
                <wp:posOffset>5107305</wp:posOffset>
              </wp:positionH>
              <wp:positionV relativeFrom="page">
                <wp:posOffset>370840</wp:posOffset>
              </wp:positionV>
              <wp:extent cx="735965" cy="227330"/>
              <wp:effectExtent l="11430" t="8890" r="5080" b="11430"/>
              <wp:wrapNone/>
              <wp:docPr id="10" name="Group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35965" cy="227330"/>
                        <a:chOff x="8043" y="584"/>
                        <a:chExt cx="1159" cy="358"/>
                      </a:xfrm>
                    </wpg:grpSpPr>
                    <wps:wsp>
                      <wps:cNvPr id="11" name="Line 12"/>
                      <wps:cNvCnPr/>
                      <wps:spPr bwMode="auto">
                        <a:xfrm>
                          <a:off x="8043" y="589"/>
                          <a:ext cx="1157" cy="0"/>
                        </a:xfrm>
                        <a:prstGeom prst="line">
                          <a:avLst/>
                        </a:prstGeom>
                        <a:noFill/>
                        <a:ln w="611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2" name="AutoShape 11"/>
                      <wps:cNvSpPr>
                        <a:spLocks/>
                      </wps:cNvSpPr>
                      <wps:spPr bwMode="auto">
                        <a:xfrm>
                          <a:off x="8042" y="586"/>
                          <a:ext cx="1155" cy="355"/>
                        </a:xfrm>
                        <a:custGeom>
                          <a:avLst/>
                          <a:gdLst>
                            <a:gd name="T0" fmla="+- 0 8048 8043"/>
                            <a:gd name="T1" fmla="*/ T0 w 1155"/>
                            <a:gd name="T2" fmla="+- 0 593 587"/>
                            <a:gd name="T3" fmla="*/ 593 h 355"/>
                            <a:gd name="T4" fmla="+- 0 8048 8043"/>
                            <a:gd name="T5" fmla="*/ T4 w 1155"/>
                            <a:gd name="T6" fmla="+- 0 937 587"/>
                            <a:gd name="T7" fmla="*/ 937 h 355"/>
                            <a:gd name="T8" fmla="+- 0 8043 8043"/>
                            <a:gd name="T9" fmla="*/ T8 w 1155"/>
                            <a:gd name="T10" fmla="+- 0 936 587"/>
                            <a:gd name="T11" fmla="*/ 936 h 355"/>
                            <a:gd name="T12" fmla="+- 0 9198 8043"/>
                            <a:gd name="T13" fmla="*/ T12 w 1155"/>
                            <a:gd name="T14" fmla="+- 0 936 587"/>
                            <a:gd name="T15" fmla="*/ 936 h 355"/>
                            <a:gd name="T16" fmla="+- 0 9196 8043"/>
                            <a:gd name="T17" fmla="*/ T16 w 1155"/>
                            <a:gd name="T18" fmla="+- 0 587 587"/>
                            <a:gd name="T19" fmla="*/ 587 h 355"/>
                            <a:gd name="T20" fmla="+- 0 9196 8043"/>
                            <a:gd name="T21" fmla="*/ T20 w 1155"/>
                            <a:gd name="T22" fmla="+- 0 941 587"/>
                            <a:gd name="T23" fmla="*/ 941 h 35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1155" h="355">
                              <a:moveTo>
                                <a:pt x="5" y="6"/>
                              </a:moveTo>
                              <a:lnTo>
                                <a:pt x="5" y="350"/>
                              </a:lnTo>
                              <a:moveTo>
                                <a:pt x="0" y="349"/>
                              </a:moveTo>
                              <a:lnTo>
                                <a:pt x="1155" y="349"/>
                              </a:lnTo>
                              <a:moveTo>
                                <a:pt x="1153" y="0"/>
                              </a:moveTo>
                              <a:lnTo>
                                <a:pt x="1153" y="354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0" o:spid="_x0000_s1026" style="position:absolute;margin-left:402.15pt;margin-top:29.2pt;width:57.95pt;height:17.9pt;z-index:-15592;mso-position-horizontal-relative:page;mso-position-vertical-relative:page" coordorigin="8043,584" coordsize="1159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">
              <v:line id="Line 12" o:spid="_x0000_s1027" style="position:absolute;visibility:visible;mso-wrap-style:square" from="8043,589" to="9200,5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4AJJcAAAADbAAAADwAAAGRycy9kb3ducmV2LnhtbERPy6rCMBDdX/AfwgjurqkuVKpRRBTU&#10;jfhAXQ7N2JY2k9JEW//eCBfubg7nObNFa0rxotrllhUM+hEI4sTqnFMFl/PmdwLCeWSNpWVS8CYH&#10;i3nnZ4axtg0f6XXyqQgh7GJUkHlfxVK6JCODrm8r4sA9bG3QB1inUtfYhHBTymEUjaTBnENDhhWt&#10;MkqK09MoaMa7/H6+3orHcv8+juShWJWTtVK9brucgvDU+n/xn3urw/wBfH8JB8j5B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uACSXAAAAA2wAAAA8AAAAAAAAAAAAAAAAA&#10;oQIAAGRycy9kb3ducmV2LnhtbFBLBQYAAAAABAAEAPkAAACOAwAAAAA=&#10;" strokeweight=".16989mm"/>
              <v:shape id="AutoShape 11" o:spid="_x0000_s1028" style="position:absolute;left:8042;top:586;width:1155;height:355;visibility:visible;mso-wrap-style:square;v-text-anchor:top" coordsize="1155,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8GdcIA&#10;AADbAAAADwAAAGRycy9kb3ducmV2LnhtbERPS2sCMRC+F/wPYYReiibuodXVrEil4KFQuvXgcdiM&#10;+8xku4m6/vumUOhtPr7nbLaj7cSVBl871rCYKxDEhTM1lxqOX2+zJQgfkA12jknDnTxss8nDBlPj&#10;bvxJ1zyUIoawT1FDFUKfSumLiiz6ueuJI3d2g8UQ4VBKM+AthttOJko9S4s1x4YKe3qtqGjzi9WQ&#10;N+3+pJpV8rRcfH+oFzy+W9Vq/Tgdd2sQgcbwL/5zH0ycn8DvL/EAmf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fwZ1wgAAANsAAAAPAAAAAAAAAAAAAAAAAJgCAABkcnMvZG93&#10;bnJldi54bWxQSwUGAAAAAAQABAD1AAAAhwMAAAAA&#10;" path="m5,6r,344m,349r1155,m1153,r,354e" filled="f" strokeweight=".48pt">
                <v:path arrowok="t" o:connecttype="custom" o:connectlocs="5,593;5,937;0,936;1155,936;1153,587;1153,941" o:connectangles="0,0,0,0,0,0"/>
              </v:shape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0912" behindDoc="1" locked="0" layoutInCell="1" allowOverlap="1">
              <wp:simplePos x="0" y="0"/>
              <wp:positionH relativeFrom="page">
                <wp:posOffset>4820920</wp:posOffset>
              </wp:positionH>
              <wp:positionV relativeFrom="page">
                <wp:posOffset>397510</wp:posOffset>
              </wp:positionV>
              <wp:extent cx="228600" cy="153670"/>
              <wp:effectExtent l="1270" t="0" r="0" b="127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6710" w:rsidRDefault="00164F78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5" type="#_x0000_t202" style="position:absolute;margin-left:379.6pt;margin-top:31.3pt;width:18pt;height:12.1pt;z-index:-1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4uwrQIAAKg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" filled="f" stroked="f">
              <v:textbox inset="0,0,0,0">
                <w:txbxContent>
                  <w:p w:rsidR="00116710" w:rsidRDefault="00164F78">
                    <w:pPr>
                      <w:pStyle w:val="Zkladntext"/>
                      <w:spacing w:before="14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0936" behindDoc="1" locked="0" layoutInCell="1" allowOverlap="1">
              <wp:simplePos x="0" y="0"/>
              <wp:positionH relativeFrom="page">
                <wp:posOffset>558800</wp:posOffset>
              </wp:positionH>
              <wp:positionV relativeFrom="page">
                <wp:posOffset>399415</wp:posOffset>
              </wp:positionV>
              <wp:extent cx="1325880" cy="153670"/>
              <wp:effectExtent l="0" t="0" r="127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6710" w:rsidRDefault="00164F78">
                          <w:pPr>
                            <w:pStyle w:val="Zkladntext"/>
                            <w:spacing w:before="14"/>
                            <w:ind w:left="20"/>
                          </w:pPr>
                          <w:proofErr w:type="spellStart"/>
                          <w:r>
                            <w:t>Poznámky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MUJ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4pt;margin-top:31.45pt;width:104.4pt;height:12.1pt;z-index:-15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" filled="f" stroked="f">
              <v:textbox inset="0,0,0,0">
                <w:txbxContent>
                  <w:p w:rsidR="00116710" w:rsidRDefault="00164F78">
                    <w:pPr>
                      <w:pStyle w:val="Zkladntext"/>
                      <w:spacing w:before="14"/>
                      <w:ind w:left="20"/>
                    </w:pPr>
                    <w:r>
                      <w:t>Poznámky Úč MUJ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0960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401955</wp:posOffset>
              </wp:positionV>
              <wp:extent cx="587375" cy="167005"/>
              <wp:effectExtent l="0" t="1905" r="0" b="254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6710" w:rsidRDefault="00164F78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47805617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7" type="#_x0000_t202" style="position:absolute;margin-left:407.65pt;margin-top:31.65pt;width:46.25pt;height:13.15pt;z-index:-1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" filled="f" stroked="f">
              <v:textbox inset="0,0,0,0">
                <w:txbxContent>
                  <w:p w:rsidR="00116710" w:rsidRDefault="00164F78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47805617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0984" behindDoc="1" locked="0" layoutInCell="1" allowOverlap="1">
              <wp:simplePos x="0" y="0"/>
              <wp:positionH relativeFrom="page">
                <wp:posOffset>6075680</wp:posOffset>
              </wp:positionH>
              <wp:positionV relativeFrom="page">
                <wp:posOffset>400050</wp:posOffset>
              </wp:positionV>
              <wp:extent cx="222250" cy="15367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6710" w:rsidRDefault="00164F78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478.4pt;margin-top:31.5pt;width:17.5pt;height:12.1pt;z-index:-15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" filled="f" stroked="f">
              <v:textbox inset="0,0,0,0">
                <w:txbxContent>
                  <w:p w:rsidR="00116710" w:rsidRDefault="00164F78">
                    <w:pPr>
                      <w:pStyle w:val="Zkladntext"/>
                      <w:spacing w:before="14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1008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635" t="0" r="4445" b="4445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6710" w:rsidRDefault="00164F78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2024100188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9" type="#_x0000_t202" style="position:absolute;margin-left:505.55pt;margin-top:31.5pt;width:57.35pt;height:13.15pt;z-index:-1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" filled="f" stroked="f">
              <v:textbox inset="0,0,0,0">
                <w:txbxContent>
                  <w:p w:rsidR="00116710" w:rsidRDefault="00164F78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2024100188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6710" w:rsidRDefault="00116710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D4779"/>
    <w:multiLevelType w:val="hybridMultilevel"/>
    <w:tmpl w:val="3B4A1444"/>
    <w:lvl w:ilvl="0" w:tplc="D7F8FF80">
      <w:start w:val="1"/>
      <w:numFmt w:val="lowerLetter"/>
      <w:lvlText w:val="%1)"/>
      <w:lvlJc w:val="left"/>
      <w:pPr>
        <w:ind w:left="285" w:hanging="21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86C474F2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E87A1058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3EC8F216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B8AEA3DC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9E1E89F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F1D87F4A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B7802998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70A429E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1">
    <w:nsid w:val="0A883B86"/>
    <w:multiLevelType w:val="hybridMultilevel"/>
    <w:tmpl w:val="8C32F6B6"/>
    <w:lvl w:ilvl="0" w:tplc="4B902CD2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69E0D72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4D66A9BC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0F4C42BA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613480E4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4A16AB00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D16E29BA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0E2AB2DA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08CE2DC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2">
    <w:nsid w:val="0B1F547D"/>
    <w:multiLevelType w:val="hybridMultilevel"/>
    <w:tmpl w:val="2580EF46"/>
    <w:lvl w:ilvl="0" w:tplc="F536A534">
      <w:start w:val="1"/>
      <w:numFmt w:val="decimal"/>
      <w:lvlText w:val="%1)"/>
      <w:lvlJc w:val="left"/>
      <w:pPr>
        <w:ind w:left="295" w:hanging="21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51441CD2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EA4C0D14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0FD4734E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FE9C4468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C8027A6A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B23C4A3E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89040940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34A0294E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3">
    <w:nsid w:val="12C25FB8"/>
    <w:multiLevelType w:val="hybridMultilevel"/>
    <w:tmpl w:val="AC606EAA"/>
    <w:lvl w:ilvl="0" w:tplc="FD881734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80B28E04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ABA8F918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A9E8A914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DD721DD6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0A9C4B7E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780AAE28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E4E2485E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B386B498">
      <w:numFmt w:val="bullet"/>
      <w:lvlText w:val="•"/>
      <w:lvlJc w:val="left"/>
      <w:pPr>
        <w:ind w:left="8681" w:hanging="231"/>
      </w:pPr>
      <w:rPr>
        <w:rFonts w:hint="default"/>
      </w:rPr>
    </w:lvl>
  </w:abstractNum>
  <w:abstractNum w:abstractNumId="4">
    <w:nsid w:val="265A0088"/>
    <w:multiLevelType w:val="hybridMultilevel"/>
    <w:tmpl w:val="1F3E0E7A"/>
    <w:lvl w:ilvl="0" w:tplc="C9D0A59C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EC10A0C8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880A8E3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36F274EA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CA9C47BA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1BBEA482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7EC4C538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AED47B0E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2F009B30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5">
    <w:nsid w:val="3CAD6C13"/>
    <w:multiLevelType w:val="hybridMultilevel"/>
    <w:tmpl w:val="C728DE00"/>
    <w:lvl w:ilvl="0" w:tplc="27C28F76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1706A69E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8ADA53A2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C82CE094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1A660DDC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F7BED7D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FA8087C6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346A560E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D4A43DB0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6">
    <w:nsid w:val="5251414A"/>
    <w:multiLevelType w:val="hybridMultilevel"/>
    <w:tmpl w:val="E04A15EA"/>
    <w:lvl w:ilvl="0" w:tplc="EF066186">
      <w:start w:val="1"/>
      <w:numFmt w:val="lowerLetter"/>
      <w:lvlText w:val="%1)"/>
      <w:lvlJc w:val="left"/>
      <w:pPr>
        <w:ind w:left="302" w:hanging="21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B0FAEFF0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528884E8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62889290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42482866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6008FC8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77B6DBE0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A42A74E2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61C05A1A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7">
    <w:nsid w:val="59155061"/>
    <w:multiLevelType w:val="hybridMultilevel"/>
    <w:tmpl w:val="E508F2BA"/>
    <w:lvl w:ilvl="0" w:tplc="73A2A214">
      <w:start w:val="4"/>
      <w:numFmt w:val="decimal"/>
      <w:lvlText w:val="%1)"/>
      <w:lvlJc w:val="left"/>
      <w:pPr>
        <w:ind w:left="285" w:hanging="21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5FB4004A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52F61850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00785784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ED44ED20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94087C2A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CAF830D8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2EBC700E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3E083E26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8">
    <w:nsid w:val="5F4536F4"/>
    <w:multiLevelType w:val="hybridMultilevel"/>
    <w:tmpl w:val="BBE6D836"/>
    <w:lvl w:ilvl="0" w:tplc="09B839BC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5F78177E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82E02CE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29F876A0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7800FCF8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6D4C7C90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237838EA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E7541514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1290885A">
      <w:numFmt w:val="bullet"/>
      <w:lvlText w:val="•"/>
      <w:lvlJc w:val="left"/>
      <w:pPr>
        <w:ind w:left="8412" w:hanging="110"/>
      </w:pPr>
      <w:rPr>
        <w:rFonts w:hint="default"/>
      </w:rPr>
    </w:lvl>
  </w:abstractNum>
  <w:num w:numId="1">
    <w:abstractNumId w:val="6"/>
  </w:num>
  <w:num w:numId="2">
    <w:abstractNumId w:val="3"/>
  </w:num>
  <w:num w:numId="3">
    <w:abstractNumId w:val="7"/>
  </w:num>
  <w:num w:numId="4">
    <w:abstractNumId w:val="8"/>
  </w:num>
  <w:num w:numId="5">
    <w:abstractNumId w:val="4"/>
  </w:num>
  <w:num w:numId="6">
    <w:abstractNumId w:val="2"/>
  </w:num>
  <w:num w:numId="7">
    <w:abstractNumId w:val="0"/>
  </w:num>
  <w:num w:numId="8">
    <w:abstractNumId w:val="1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6710"/>
    <w:rsid w:val="000D6115"/>
    <w:rsid w:val="00116710"/>
    <w:rsid w:val="00164F78"/>
    <w:rsid w:val="00930B03"/>
    <w:rsid w:val="00DD3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spacing w:before="94"/>
      <w:ind w:left="379" w:hanging="210"/>
    </w:pPr>
  </w:style>
  <w:style w:type="paragraph" w:customStyle="1" w:styleId="TableParagraph">
    <w:name w:val="Table Paragraph"/>
    <w:basedOn w:val="Normlny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spacing w:before="94"/>
      <w:ind w:left="379" w:hanging="21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336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MUJ 3-01</vt:lpstr>
    </vt:vector>
  </TitlesOfParts>
  <Company/>
  <LinksUpToDate>false</LinksUpToDate>
  <CharactersWithSpaces>2250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MUJ 3-01</dc:title>
  <dc:creator>Martin Vanek, V-SOFT s.r.o.</dc:creator>
  <cp:lastModifiedBy>Juve</cp:lastModifiedBy>
  <cp:revision>3</cp:revision>
  <dcterms:created xsi:type="dcterms:W3CDTF">2023-06-29T18:19:00Z</dcterms:created>
  <dcterms:modified xsi:type="dcterms:W3CDTF">2024-06-30T17:25:00Z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2015-02-06T00:00:00Z</vt:filetime>
  </property>
  <property fmtid="{D5CDD505-2E9C-101B-9397-08002B2CF9AE}" pid="3" name="Creator">
    <vt:lpwstr>Adobe Acrobat Pro 11.0.10</vt:lpwstr>
  </property>
  <property fmtid="{D5CDD505-2E9C-101B-9397-08002B2CF9AE}" pid="4" name="LastSaved">
    <vt:filetime>2018-07-02T00:00:00Z</vt:filetime>
  </property>
</Properties>
</file>