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2D7750" w14:textId="55F10A8F" w:rsidR="00206C97" w:rsidRPr="008418DB" w:rsidRDefault="00765912">
      <w:pPr>
        <w:rPr>
          <w:lang w:val="de-DE"/>
        </w:rPr>
      </w:pPr>
      <w:proofErr w:type="spellStart"/>
      <w:r w:rsidRPr="008418DB">
        <w:rPr>
          <w:lang w:val="de-DE"/>
        </w:rPr>
        <w:t>Spolo</w:t>
      </w:r>
      <w:r w:rsidR="003614C5">
        <w:rPr>
          <w:lang w:val="de-DE"/>
        </w:rPr>
        <w:t>čnosť</w:t>
      </w:r>
      <w:proofErr w:type="spellEnd"/>
      <w:r w:rsidR="003614C5">
        <w:rPr>
          <w:lang w:val="de-DE"/>
        </w:rPr>
        <w:t xml:space="preserve"> Y.A.L.A </w:t>
      </w:r>
      <w:proofErr w:type="spellStart"/>
      <w:r w:rsidR="003614C5">
        <w:rPr>
          <w:lang w:val="de-DE"/>
        </w:rPr>
        <w:t>sro</w:t>
      </w:r>
      <w:proofErr w:type="spellEnd"/>
      <w:r w:rsidRPr="008418DB">
        <w:rPr>
          <w:lang w:val="de-DE"/>
        </w:rPr>
        <w:t xml:space="preserve"> </w:t>
      </w:r>
      <w:proofErr w:type="spellStart"/>
      <w:r w:rsidRPr="008418DB">
        <w:rPr>
          <w:lang w:val="de-DE"/>
        </w:rPr>
        <w:t>bola</w:t>
      </w:r>
      <w:proofErr w:type="spellEnd"/>
      <w:r w:rsidRPr="008418DB">
        <w:rPr>
          <w:lang w:val="de-DE"/>
        </w:rPr>
        <w:t xml:space="preserve"> </w:t>
      </w:r>
      <w:proofErr w:type="spellStart"/>
      <w:r w:rsidRPr="008418DB">
        <w:rPr>
          <w:lang w:val="de-DE"/>
        </w:rPr>
        <w:t>zalo</w:t>
      </w:r>
      <w:r w:rsidR="003614C5">
        <w:rPr>
          <w:lang w:val="de-DE"/>
        </w:rPr>
        <w:t>žená</w:t>
      </w:r>
      <w:proofErr w:type="spellEnd"/>
      <w:r w:rsidR="008418DB" w:rsidRPr="008418DB">
        <w:rPr>
          <w:lang w:val="de-DE"/>
        </w:rPr>
        <w:t xml:space="preserve"> </w:t>
      </w:r>
      <w:proofErr w:type="spellStart"/>
      <w:r w:rsidR="008418DB">
        <w:rPr>
          <w:lang w:val="de-DE"/>
        </w:rPr>
        <w:t>d</w:t>
      </w:r>
      <w:r w:rsidR="003614C5">
        <w:rPr>
          <w:lang w:val="de-DE"/>
        </w:rPr>
        <w:t>ňa</w:t>
      </w:r>
      <w:proofErr w:type="spellEnd"/>
      <w:r w:rsidR="003614C5">
        <w:rPr>
          <w:lang w:val="de-DE"/>
        </w:rPr>
        <w:t xml:space="preserve"> 12.12.2020.</w:t>
      </w:r>
    </w:p>
    <w:p w14:paraId="3BF74399" w14:textId="69893158" w:rsidR="00765912" w:rsidRPr="008418DB" w:rsidRDefault="00765912">
      <w:pPr>
        <w:rPr>
          <w:lang w:val="de-DE"/>
        </w:rPr>
      </w:pPr>
      <w:proofErr w:type="spellStart"/>
      <w:r w:rsidRPr="008418DB">
        <w:rPr>
          <w:lang w:val="de-DE"/>
        </w:rPr>
        <w:t>Konate</w:t>
      </w:r>
      <w:r w:rsidR="003614C5">
        <w:rPr>
          <w:lang w:val="de-DE"/>
        </w:rPr>
        <w:t>ľom</w:t>
      </w:r>
      <w:proofErr w:type="spellEnd"/>
      <w:r w:rsidR="003614C5">
        <w:rPr>
          <w:lang w:val="de-DE"/>
        </w:rPr>
        <w:t xml:space="preserve"> </w:t>
      </w:r>
      <w:proofErr w:type="spellStart"/>
      <w:r w:rsidR="003614C5">
        <w:rPr>
          <w:lang w:val="de-DE"/>
        </w:rPr>
        <w:t>spoločnosti</w:t>
      </w:r>
      <w:proofErr w:type="spellEnd"/>
      <w:r w:rsidR="003614C5">
        <w:rPr>
          <w:lang w:val="de-DE"/>
        </w:rPr>
        <w:t xml:space="preserve"> je </w:t>
      </w:r>
      <w:proofErr w:type="spellStart"/>
      <w:r w:rsidR="00D45AD8">
        <w:rPr>
          <w:lang w:val="de-DE"/>
        </w:rPr>
        <w:t>Mgr</w:t>
      </w:r>
      <w:proofErr w:type="spellEnd"/>
      <w:r w:rsidR="00D45AD8">
        <w:rPr>
          <w:lang w:val="de-DE"/>
        </w:rPr>
        <w:t xml:space="preserve">. </w:t>
      </w:r>
      <w:proofErr w:type="spellStart"/>
      <w:r w:rsidR="0005506E">
        <w:rPr>
          <w:lang w:val="de-DE"/>
        </w:rPr>
        <w:t>Katarína</w:t>
      </w:r>
      <w:proofErr w:type="spellEnd"/>
      <w:r w:rsidR="0005506E">
        <w:rPr>
          <w:lang w:val="de-DE"/>
        </w:rPr>
        <w:t xml:space="preserve"> Schmidtová</w:t>
      </w:r>
      <w:r w:rsidR="0078137B">
        <w:rPr>
          <w:lang w:val="de-DE"/>
        </w:rPr>
        <w:t xml:space="preserve">, </w:t>
      </w:r>
      <w:proofErr w:type="spellStart"/>
      <w:r w:rsidR="0078137B">
        <w:rPr>
          <w:lang w:val="de-DE"/>
        </w:rPr>
        <w:t>narodená</w:t>
      </w:r>
      <w:proofErr w:type="spellEnd"/>
      <w:r w:rsidR="0078137B">
        <w:rPr>
          <w:lang w:val="de-DE"/>
        </w:rPr>
        <w:t xml:space="preserve"> 20.</w:t>
      </w:r>
      <w:r w:rsidR="00382F66">
        <w:rPr>
          <w:lang w:val="de-DE"/>
        </w:rPr>
        <w:t>05.1976.</w:t>
      </w:r>
    </w:p>
    <w:p w14:paraId="62A1B6A4" w14:textId="64DD7FF6" w:rsidR="00765912" w:rsidRPr="008418DB" w:rsidRDefault="00765912">
      <w:pPr>
        <w:rPr>
          <w:lang w:val="de-DE"/>
        </w:rPr>
      </w:pPr>
      <w:r w:rsidRPr="008418DB">
        <w:rPr>
          <w:lang w:val="de-DE"/>
        </w:rPr>
        <w:t xml:space="preserve">V </w:t>
      </w:r>
      <w:proofErr w:type="spellStart"/>
      <w:r w:rsidRPr="008418DB">
        <w:rPr>
          <w:lang w:val="de-DE"/>
        </w:rPr>
        <w:t>roku</w:t>
      </w:r>
      <w:proofErr w:type="spellEnd"/>
      <w:r w:rsidRPr="008418DB">
        <w:rPr>
          <w:lang w:val="de-DE"/>
        </w:rPr>
        <w:t xml:space="preserve"> 20</w:t>
      </w:r>
      <w:r w:rsidR="008418DB" w:rsidRPr="008418DB">
        <w:rPr>
          <w:lang w:val="de-DE"/>
        </w:rPr>
        <w:t>2</w:t>
      </w:r>
      <w:r w:rsidR="005D7FBF">
        <w:rPr>
          <w:lang w:val="de-DE"/>
        </w:rPr>
        <w:t>2</w:t>
      </w:r>
      <w:r w:rsidR="00730510">
        <w:rPr>
          <w:lang w:val="de-DE"/>
        </w:rPr>
        <w:t xml:space="preserve"> </w:t>
      </w:r>
      <w:proofErr w:type="spellStart"/>
      <w:proofErr w:type="gramStart"/>
      <w:r w:rsidR="00730510">
        <w:rPr>
          <w:lang w:val="de-DE"/>
        </w:rPr>
        <w:t>spoločnosť</w:t>
      </w:r>
      <w:proofErr w:type="spellEnd"/>
      <w:r w:rsidR="00A65F42">
        <w:rPr>
          <w:lang w:val="de-DE"/>
        </w:rPr>
        <w:t>,</w:t>
      </w:r>
      <w:r w:rsidR="00BE5B28">
        <w:rPr>
          <w:lang w:val="de-DE"/>
        </w:rPr>
        <w:t xml:space="preserve"> </w:t>
      </w:r>
      <w:r w:rsidR="008418DB" w:rsidRPr="008418DB">
        <w:rPr>
          <w:lang w:val="de-DE"/>
        </w:rPr>
        <w:t xml:space="preserve"> </w:t>
      </w:r>
      <w:proofErr w:type="spellStart"/>
      <w:r w:rsidR="008418DB" w:rsidRPr="008418DB">
        <w:rPr>
          <w:lang w:val="de-DE"/>
        </w:rPr>
        <w:t>vykazovala</w:t>
      </w:r>
      <w:proofErr w:type="spellEnd"/>
      <w:proofErr w:type="gramEnd"/>
      <w:r w:rsidR="008418DB" w:rsidRPr="008418DB">
        <w:rPr>
          <w:lang w:val="de-DE"/>
        </w:rPr>
        <w:t xml:space="preserve"> </w:t>
      </w:r>
      <w:proofErr w:type="spellStart"/>
      <w:r w:rsidR="00730510">
        <w:rPr>
          <w:lang w:val="de-DE"/>
        </w:rPr>
        <w:t>stratu</w:t>
      </w:r>
      <w:proofErr w:type="spellEnd"/>
      <w:r w:rsidR="00730510">
        <w:rPr>
          <w:lang w:val="de-DE"/>
        </w:rPr>
        <w:t xml:space="preserve"> z </w:t>
      </w:r>
      <w:proofErr w:type="spellStart"/>
      <w:r w:rsidR="00730510">
        <w:rPr>
          <w:lang w:val="de-DE"/>
        </w:rPr>
        <w:t>podnikatelskej</w:t>
      </w:r>
      <w:proofErr w:type="spellEnd"/>
      <w:r w:rsidR="00730510">
        <w:rPr>
          <w:lang w:val="de-DE"/>
        </w:rPr>
        <w:t xml:space="preserve"> </w:t>
      </w:r>
      <w:proofErr w:type="spellStart"/>
      <w:r w:rsidR="00730510">
        <w:rPr>
          <w:lang w:val="de-DE"/>
        </w:rPr>
        <w:t>činnosti</w:t>
      </w:r>
      <w:proofErr w:type="spellEnd"/>
      <w:r w:rsidR="008418DB" w:rsidRPr="008418DB">
        <w:rPr>
          <w:lang w:val="de-DE"/>
        </w:rPr>
        <w:t xml:space="preserve"> </w:t>
      </w:r>
      <w:r w:rsidR="004235A3">
        <w:rPr>
          <w:lang w:val="de-DE"/>
        </w:rPr>
        <w:t>.</w:t>
      </w:r>
      <w:r w:rsidR="008418DB">
        <w:rPr>
          <w:lang w:val="de-DE"/>
        </w:rPr>
        <w:t xml:space="preserve"> V </w:t>
      </w:r>
      <w:proofErr w:type="spellStart"/>
      <w:r w:rsidR="008418DB">
        <w:rPr>
          <w:lang w:val="de-DE"/>
        </w:rPr>
        <w:t>roku</w:t>
      </w:r>
      <w:proofErr w:type="spellEnd"/>
      <w:r w:rsidR="008418DB">
        <w:rPr>
          <w:lang w:val="de-DE"/>
        </w:rPr>
        <w:t xml:space="preserve"> 202</w:t>
      </w:r>
      <w:r w:rsidR="005D7FBF">
        <w:rPr>
          <w:lang w:val="de-DE"/>
        </w:rPr>
        <w:t>2</w:t>
      </w:r>
      <w:r w:rsidR="008418DB">
        <w:rPr>
          <w:lang w:val="de-DE"/>
        </w:rPr>
        <w:t xml:space="preserve"> </w:t>
      </w:r>
      <w:proofErr w:type="spellStart"/>
      <w:r w:rsidR="008418DB">
        <w:rPr>
          <w:lang w:val="de-DE"/>
        </w:rPr>
        <w:t>nedo</w:t>
      </w:r>
      <w:r w:rsidR="004235A3">
        <w:rPr>
          <w:lang w:val="de-DE"/>
        </w:rPr>
        <w:t>š</w:t>
      </w:r>
      <w:r w:rsidR="008418DB">
        <w:rPr>
          <w:lang w:val="de-DE"/>
        </w:rPr>
        <w:t>lo</w:t>
      </w:r>
      <w:proofErr w:type="spellEnd"/>
      <w:r w:rsidR="008418DB">
        <w:rPr>
          <w:lang w:val="de-DE"/>
        </w:rPr>
        <w:t xml:space="preserve"> k </w:t>
      </w:r>
      <w:proofErr w:type="spellStart"/>
      <w:r w:rsidR="008418DB">
        <w:rPr>
          <w:lang w:val="de-DE"/>
        </w:rPr>
        <w:t>v</w:t>
      </w:r>
      <w:r w:rsidR="004235A3">
        <w:rPr>
          <w:lang w:val="de-DE"/>
        </w:rPr>
        <w:t>ý</w:t>
      </w:r>
      <w:r w:rsidR="008418DB">
        <w:rPr>
          <w:lang w:val="de-DE"/>
        </w:rPr>
        <w:t>znamn</w:t>
      </w:r>
      <w:r w:rsidR="004235A3">
        <w:rPr>
          <w:lang w:val="de-DE"/>
        </w:rPr>
        <w:t>ý</w:t>
      </w:r>
      <w:r w:rsidR="008418DB">
        <w:rPr>
          <w:lang w:val="de-DE"/>
        </w:rPr>
        <w:t>m</w:t>
      </w:r>
      <w:proofErr w:type="spellEnd"/>
      <w:r w:rsidR="00C25484">
        <w:rPr>
          <w:lang w:val="de-DE"/>
        </w:rPr>
        <w:t xml:space="preserve"> </w:t>
      </w:r>
      <w:proofErr w:type="spellStart"/>
      <w:r w:rsidR="004235A3">
        <w:rPr>
          <w:lang w:val="de-DE"/>
        </w:rPr>
        <w:t>s</w:t>
      </w:r>
      <w:r w:rsidR="00C25484">
        <w:rPr>
          <w:lang w:val="de-DE"/>
        </w:rPr>
        <w:t>kuto</w:t>
      </w:r>
      <w:r w:rsidR="004235A3">
        <w:rPr>
          <w:lang w:val="de-DE"/>
        </w:rPr>
        <w:t>č</w:t>
      </w:r>
      <w:r w:rsidR="00C25484">
        <w:rPr>
          <w:lang w:val="de-DE"/>
        </w:rPr>
        <w:t>nostiam</w:t>
      </w:r>
      <w:proofErr w:type="spellEnd"/>
      <w:r w:rsidR="00C25484">
        <w:rPr>
          <w:lang w:val="de-DE"/>
        </w:rPr>
        <w:t xml:space="preserve">, </w:t>
      </w:r>
      <w:proofErr w:type="spellStart"/>
      <w:r w:rsidR="00C25484">
        <w:rPr>
          <w:lang w:val="de-DE"/>
        </w:rPr>
        <w:t>ktor</w:t>
      </w:r>
      <w:r w:rsidR="00B6260C">
        <w:rPr>
          <w:lang w:val="de-DE"/>
        </w:rPr>
        <w:t>é</w:t>
      </w:r>
      <w:proofErr w:type="spellEnd"/>
      <w:r w:rsidR="00C25484">
        <w:rPr>
          <w:lang w:val="de-DE"/>
        </w:rPr>
        <w:t xml:space="preserve"> nie </w:t>
      </w:r>
      <w:proofErr w:type="spellStart"/>
      <w:r w:rsidR="00C25484">
        <w:rPr>
          <w:lang w:val="de-DE"/>
        </w:rPr>
        <w:t>su</w:t>
      </w:r>
      <w:proofErr w:type="spellEnd"/>
      <w:r w:rsidR="00C25484">
        <w:rPr>
          <w:lang w:val="de-DE"/>
        </w:rPr>
        <w:t xml:space="preserve"> </w:t>
      </w:r>
      <w:proofErr w:type="spellStart"/>
      <w:r w:rsidR="00C25484">
        <w:rPr>
          <w:lang w:val="de-DE"/>
        </w:rPr>
        <w:t>zachyten</w:t>
      </w:r>
      <w:r w:rsidR="00B6260C">
        <w:rPr>
          <w:lang w:val="de-DE"/>
        </w:rPr>
        <w:t>é</w:t>
      </w:r>
      <w:proofErr w:type="spellEnd"/>
      <w:r w:rsidR="00C25484">
        <w:rPr>
          <w:lang w:val="de-DE"/>
        </w:rPr>
        <w:t xml:space="preserve"> v </w:t>
      </w:r>
      <w:proofErr w:type="spellStart"/>
      <w:r w:rsidR="00C25484">
        <w:rPr>
          <w:lang w:val="de-DE"/>
        </w:rPr>
        <w:t>prilo</w:t>
      </w:r>
      <w:r w:rsidR="00B6260C">
        <w:rPr>
          <w:lang w:val="de-DE"/>
        </w:rPr>
        <w:t>ž</w:t>
      </w:r>
      <w:r w:rsidR="00C25484">
        <w:rPr>
          <w:lang w:val="de-DE"/>
        </w:rPr>
        <w:t>enej</w:t>
      </w:r>
      <w:proofErr w:type="spellEnd"/>
      <w:r w:rsidR="00C25484">
        <w:rPr>
          <w:lang w:val="de-DE"/>
        </w:rPr>
        <w:t xml:space="preserve"> </w:t>
      </w:r>
      <w:proofErr w:type="spellStart"/>
      <w:r w:rsidR="00B6260C">
        <w:rPr>
          <w:lang w:val="de-DE"/>
        </w:rPr>
        <w:t>úč</w:t>
      </w:r>
      <w:r w:rsidR="00C25484">
        <w:rPr>
          <w:lang w:val="de-DE"/>
        </w:rPr>
        <w:t>tovnej</w:t>
      </w:r>
      <w:proofErr w:type="spellEnd"/>
      <w:r w:rsidR="00C25484">
        <w:rPr>
          <w:lang w:val="de-DE"/>
        </w:rPr>
        <w:t xml:space="preserve"> </w:t>
      </w:r>
      <w:proofErr w:type="spellStart"/>
      <w:r w:rsidR="00C25484">
        <w:rPr>
          <w:lang w:val="de-DE"/>
        </w:rPr>
        <w:t>z</w:t>
      </w:r>
      <w:r w:rsidR="00B6260C">
        <w:rPr>
          <w:lang w:val="de-DE"/>
        </w:rPr>
        <w:t>á</w:t>
      </w:r>
      <w:r w:rsidR="00C25484">
        <w:rPr>
          <w:lang w:val="de-DE"/>
        </w:rPr>
        <w:t>vierke</w:t>
      </w:r>
      <w:proofErr w:type="spellEnd"/>
      <w:r w:rsidR="00C25484">
        <w:rPr>
          <w:lang w:val="de-DE"/>
        </w:rPr>
        <w:t>.</w:t>
      </w:r>
    </w:p>
    <w:sectPr w:rsidR="00765912" w:rsidRPr="008418D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749D"/>
    <w:rsid w:val="0005506E"/>
    <w:rsid w:val="001A6620"/>
    <w:rsid w:val="00206C97"/>
    <w:rsid w:val="003614C5"/>
    <w:rsid w:val="00382F66"/>
    <w:rsid w:val="004235A3"/>
    <w:rsid w:val="005D7FBF"/>
    <w:rsid w:val="00730510"/>
    <w:rsid w:val="00765912"/>
    <w:rsid w:val="0078137B"/>
    <w:rsid w:val="008418DB"/>
    <w:rsid w:val="008E595A"/>
    <w:rsid w:val="00A07D09"/>
    <w:rsid w:val="00A65F42"/>
    <w:rsid w:val="00B058A6"/>
    <w:rsid w:val="00B6260C"/>
    <w:rsid w:val="00B6749D"/>
    <w:rsid w:val="00BE5B28"/>
    <w:rsid w:val="00C25484"/>
    <w:rsid w:val="00D45AD8"/>
    <w:rsid w:val="00FF6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533C1"/>
  <w15:chartTrackingRefBased/>
  <w15:docId w15:val="{BAD91EB6-8BE7-484C-BAA1-BF4C3EE9C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bde4dffc-4b60-4cf6-8b04-a5eeb25f5c4f}" enabled="0" method="" siteId="{bde4dffc-4b60-4cf6-8b04-a5eeb25f5c4f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254</Characters>
  <Application>Microsoft Office Word</Application>
  <DocSecurity>0</DocSecurity>
  <Lines>2</Lines>
  <Paragraphs>1</Paragraphs>
  <ScaleCrop>false</ScaleCrop>
  <Company/>
  <LinksUpToDate>false</LinksUpToDate>
  <CharactersWithSpaces>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Schmidtová, Katarína</dc:creator>
  <cp:keywords/>
  <dc:description/>
  <cp:lastModifiedBy>Tamara Schmidtová</cp:lastModifiedBy>
  <cp:revision>2</cp:revision>
  <dcterms:created xsi:type="dcterms:W3CDTF">2024-06-19T19:09:00Z</dcterms:created>
  <dcterms:modified xsi:type="dcterms:W3CDTF">2024-06-19T19:09:00Z</dcterms:modified>
</cp:coreProperties>
</file>