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733903" w14:textId="77777777" w:rsidR="008C3ACD" w:rsidRDefault="008C3ACD" w:rsidP="007D7703">
      <w:pPr>
        <w:rPr>
          <w:rFonts w:ascii="Times New Roman" w:hAnsi="Times New Roman" w:cs="Times New Roman"/>
          <w:b/>
        </w:rPr>
      </w:pPr>
    </w:p>
    <w:p w14:paraId="73E19F44" w14:textId="77777777" w:rsidR="008C3ACD" w:rsidRDefault="008C3ACD" w:rsidP="007D7703">
      <w:pPr>
        <w:rPr>
          <w:rFonts w:ascii="Times New Roman" w:hAnsi="Times New Roman" w:cs="Times New Roman"/>
          <w:b/>
        </w:rPr>
      </w:pPr>
    </w:p>
    <w:p w14:paraId="50D5AAC9" w14:textId="035F2380" w:rsidR="007F5BC0" w:rsidRPr="00D56931" w:rsidRDefault="007F5BC0" w:rsidP="007D7703">
      <w:p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>ČL. I Všeobecné informácie</w:t>
      </w:r>
    </w:p>
    <w:p w14:paraId="3005B76A" w14:textId="77777777" w:rsidR="007F5BC0" w:rsidRPr="00D56931" w:rsidRDefault="007F5BC0" w:rsidP="007D7703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>Názov a sídlo právnickej osoby</w:t>
      </w:r>
    </w:p>
    <w:p w14:paraId="665A218A" w14:textId="77777777" w:rsidR="00CF0770" w:rsidRPr="00D56931" w:rsidRDefault="00CF0770" w:rsidP="00CF0770">
      <w:pPr>
        <w:pStyle w:val="Odsekzoznamu"/>
        <w:ind w:left="330"/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ab/>
        <w:t>AGROPARTNER,s.r.o.</w:t>
      </w:r>
    </w:p>
    <w:p w14:paraId="2AC5A8A4" w14:textId="624A933A" w:rsidR="00CF0770" w:rsidRDefault="00CF0770" w:rsidP="00CF0770">
      <w:pPr>
        <w:pStyle w:val="Odsekzoznamu"/>
        <w:ind w:left="330"/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 xml:space="preserve">       Detva 3179, 962 12 Detva</w:t>
      </w:r>
    </w:p>
    <w:p w14:paraId="61FEFEF2" w14:textId="77777777" w:rsidR="008C3ACD" w:rsidRPr="00D56931" w:rsidRDefault="008C3ACD" w:rsidP="00CF0770">
      <w:pPr>
        <w:pStyle w:val="Odsekzoznamu"/>
        <w:ind w:left="330"/>
        <w:rPr>
          <w:rFonts w:ascii="Times New Roman" w:hAnsi="Times New Roman" w:cs="Times New Roman"/>
          <w:b/>
        </w:rPr>
      </w:pPr>
    </w:p>
    <w:p w14:paraId="630B7D0E" w14:textId="31A7F5A1" w:rsidR="007F5BC0" w:rsidRPr="008C3ACD" w:rsidRDefault="007F5BC0" w:rsidP="008C3ACD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</w:rPr>
      </w:pPr>
      <w:r w:rsidRPr="008C3ACD">
        <w:rPr>
          <w:rFonts w:ascii="Times New Roman" w:hAnsi="Times New Roman" w:cs="Times New Roman"/>
          <w:b/>
        </w:rPr>
        <w:t>Predmet podnikania:</w:t>
      </w:r>
    </w:p>
    <w:p w14:paraId="4AC9607F" w14:textId="77777777" w:rsidR="004D503B" w:rsidRPr="00D56931" w:rsidRDefault="004D503B" w:rsidP="004D503B">
      <w:pPr>
        <w:pStyle w:val="Odsekzoznamu"/>
        <w:ind w:left="330"/>
        <w:rPr>
          <w:rFonts w:ascii="Times New Roman" w:hAnsi="Times New Roman" w:cs="Times New Roman"/>
        </w:rPr>
      </w:pPr>
      <w:r w:rsidRPr="00D56931">
        <w:rPr>
          <w:rFonts w:ascii="Times New Roman" w:hAnsi="Times New Roman" w:cs="Times New Roman"/>
        </w:rPr>
        <w:t xml:space="preserve">Spoločnosť bola zapísaná do </w:t>
      </w:r>
      <w:r w:rsidR="005A2A40" w:rsidRPr="00D56931">
        <w:rPr>
          <w:rFonts w:ascii="Times New Roman" w:hAnsi="Times New Roman" w:cs="Times New Roman"/>
        </w:rPr>
        <w:t>O</w:t>
      </w:r>
      <w:r w:rsidRPr="00D56931">
        <w:rPr>
          <w:rFonts w:ascii="Times New Roman" w:hAnsi="Times New Roman" w:cs="Times New Roman"/>
        </w:rPr>
        <w:t>bchodného registra Ok</w:t>
      </w:r>
      <w:r w:rsidR="00E763BD" w:rsidRPr="00D56931">
        <w:rPr>
          <w:rFonts w:ascii="Times New Roman" w:hAnsi="Times New Roman" w:cs="Times New Roman"/>
        </w:rPr>
        <w:t>r</w:t>
      </w:r>
      <w:r w:rsidRPr="00D56931">
        <w:rPr>
          <w:rFonts w:ascii="Times New Roman" w:hAnsi="Times New Roman" w:cs="Times New Roman"/>
        </w:rPr>
        <w:t>esného súdu Ba</w:t>
      </w:r>
      <w:r w:rsidR="00E763BD" w:rsidRPr="00D56931">
        <w:rPr>
          <w:rFonts w:ascii="Times New Roman" w:hAnsi="Times New Roman" w:cs="Times New Roman"/>
        </w:rPr>
        <w:t>n</w:t>
      </w:r>
      <w:r w:rsidRPr="00D56931">
        <w:rPr>
          <w:rFonts w:ascii="Times New Roman" w:hAnsi="Times New Roman" w:cs="Times New Roman"/>
        </w:rPr>
        <w:t>ská Byst</w:t>
      </w:r>
      <w:r w:rsidR="00E763BD" w:rsidRPr="00D56931">
        <w:rPr>
          <w:rFonts w:ascii="Times New Roman" w:hAnsi="Times New Roman" w:cs="Times New Roman"/>
        </w:rPr>
        <w:t>r</w:t>
      </w:r>
      <w:r w:rsidRPr="00D56931">
        <w:rPr>
          <w:rFonts w:ascii="Times New Roman" w:hAnsi="Times New Roman" w:cs="Times New Roman"/>
        </w:rPr>
        <w:t>ica</w:t>
      </w:r>
      <w:r w:rsidR="00E763BD" w:rsidRPr="00D56931">
        <w:rPr>
          <w:rFonts w:ascii="Times New Roman" w:hAnsi="Times New Roman" w:cs="Times New Roman"/>
        </w:rPr>
        <w:t>, oddiel Sro, vložka číslo 20159/S</w:t>
      </w:r>
      <w:r w:rsidR="000011B1" w:rsidRPr="00D56931">
        <w:rPr>
          <w:rFonts w:ascii="Times New Roman" w:hAnsi="Times New Roman" w:cs="Times New Roman"/>
        </w:rPr>
        <w:t xml:space="preserve"> </w:t>
      </w:r>
      <w:r w:rsidR="006174C7" w:rsidRPr="00D56931">
        <w:rPr>
          <w:rFonts w:ascii="Times New Roman" w:hAnsi="Times New Roman" w:cs="Times New Roman"/>
        </w:rPr>
        <w:t xml:space="preserve"> </w:t>
      </w:r>
      <w:r w:rsidR="000011B1" w:rsidRPr="00D56931">
        <w:rPr>
          <w:rFonts w:ascii="Times New Roman" w:hAnsi="Times New Roman" w:cs="Times New Roman"/>
        </w:rPr>
        <w:t xml:space="preserve">dňa </w:t>
      </w:r>
      <w:r w:rsidR="005A2A40" w:rsidRPr="00D56931">
        <w:rPr>
          <w:rFonts w:ascii="Times New Roman" w:hAnsi="Times New Roman" w:cs="Times New Roman"/>
        </w:rPr>
        <w:t>04.05.2011.</w:t>
      </w:r>
    </w:p>
    <w:p w14:paraId="2A87BCE2" w14:textId="77777777" w:rsidR="00E763BD" w:rsidRDefault="005A2A40" w:rsidP="004D503B">
      <w:pPr>
        <w:pStyle w:val="Odsekzoznamu"/>
        <w:ind w:left="330"/>
        <w:rPr>
          <w:rFonts w:ascii="Times New Roman" w:hAnsi="Times New Roman" w:cs="Times New Roman"/>
        </w:rPr>
      </w:pPr>
      <w:r w:rsidRPr="00D56931">
        <w:rPr>
          <w:rFonts w:ascii="Times New Roman" w:hAnsi="Times New Roman" w:cs="Times New Roman"/>
        </w:rPr>
        <w:t>Hlavný predmet podnikania – Stavebná činnosť  -</w:t>
      </w:r>
      <w:r w:rsidR="006174C7" w:rsidRPr="00D56931">
        <w:rPr>
          <w:rFonts w:ascii="Times New Roman" w:hAnsi="Times New Roman" w:cs="Times New Roman"/>
        </w:rPr>
        <w:t xml:space="preserve"> </w:t>
      </w:r>
      <w:r w:rsidRPr="00D56931">
        <w:rPr>
          <w:rFonts w:ascii="Times New Roman" w:hAnsi="Times New Roman" w:cs="Times New Roman"/>
        </w:rPr>
        <w:t>spočíva najmä vo výstavbe a rekonštrukcii neobytných budov,  poľnohospodárskych objektov , skladov</w:t>
      </w:r>
      <w:r w:rsidR="000011B1" w:rsidRPr="00D56931">
        <w:rPr>
          <w:rFonts w:ascii="Times New Roman" w:hAnsi="Times New Roman" w:cs="Times New Roman"/>
        </w:rPr>
        <w:t xml:space="preserve"> a výrobných objektov a</w:t>
      </w:r>
      <w:r w:rsidR="006174C7" w:rsidRPr="00D56931">
        <w:rPr>
          <w:rFonts w:ascii="Times New Roman" w:hAnsi="Times New Roman" w:cs="Times New Roman"/>
        </w:rPr>
        <w:t xml:space="preserve"> zároveň                    aj v </w:t>
      </w:r>
      <w:r w:rsidRPr="00D56931">
        <w:rPr>
          <w:rFonts w:ascii="Times New Roman" w:hAnsi="Times New Roman" w:cs="Times New Roman"/>
        </w:rPr>
        <w:t>dodávk</w:t>
      </w:r>
      <w:r w:rsidR="000011B1" w:rsidRPr="00D56931">
        <w:rPr>
          <w:rFonts w:ascii="Times New Roman" w:hAnsi="Times New Roman" w:cs="Times New Roman"/>
        </w:rPr>
        <w:t>e</w:t>
      </w:r>
      <w:r w:rsidRPr="00D56931">
        <w:rPr>
          <w:rFonts w:ascii="Times New Roman" w:hAnsi="Times New Roman" w:cs="Times New Roman"/>
        </w:rPr>
        <w:t xml:space="preserve"> a montáž</w:t>
      </w:r>
      <w:r w:rsidR="000011B1" w:rsidRPr="00D56931">
        <w:rPr>
          <w:rFonts w:ascii="Times New Roman" w:hAnsi="Times New Roman" w:cs="Times New Roman"/>
        </w:rPr>
        <w:t>i</w:t>
      </w:r>
      <w:r w:rsidRPr="00D56931">
        <w:rPr>
          <w:rFonts w:ascii="Times New Roman" w:hAnsi="Times New Roman" w:cs="Times New Roman"/>
        </w:rPr>
        <w:t xml:space="preserve"> technológii</w:t>
      </w:r>
      <w:r w:rsidR="006174C7" w:rsidRPr="00D56931">
        <w:rPr>
          <w:rFonts w:ascii="Times New Roman" w:hAnsi="Times New Roman" w:cs="Times New Roman"/>
        </w:rPr>
        <w:t xml:space="preserve"> v poľnohospodárskych a</w:t>
      </w:r>
      <w:r w:rsidR="000011B1" w:rsidRPr="00D56931">
        <w:rPr>
          <w:rFonts w:ascii="Times New Roman" w:hAnsi="Times New Roman" w:cs="Times New Roman"/>
        </w:rPr>
        <w:t xml:space="preserve"> </w:t>
      </w:r>
      <w:r w:rsidRPr="00D56931">
        <w:rPr>
          <w:rFonts w:ascii="Times New Roman" w:hAnsi="Times New Roman" w:cs="Times New Roman"/>
        </w:rPr>
        <w:t xml:space="preserve"> potravinárskych objektoch.</w:t>
      </w:r>
    </w:p>
    <w:p w14:paraId="3465EE4A" w14:textId="77777777" w:rsidR="005A2A40" w:rsidRPr="00C5572B" w:rsidRDefault="005A2A40" w:rsidP="007F5BC0">
      <w:pPr>
        <w:spacing w:after="0" w:line="240" w:lineRule="auto"/>
        <w:ind w:right="71"/>
        <w:rPr>
          <w:rFonts w:ascii="Times New Roman" w:hAnsi="Times New Roman" w:cs="Times New Roman"/>
        </w:rPr>
      </w:pPr>
    </w:p>
    <w:p w14:paraId="45734B99" w14:textId="77777777" w:rsidR="007F5BC0" w:rsidRPr="005D005E" w:rsidRDefault="007F5BC0" w:rsidP="007D7703">
      <w:pPr>
        <w:pStyle w:val="Odsekzoznamu"/>
        <w:numPr>
          <w:ilvl w:val="0"/>
          <w:numId w:val="6"/>
        </w:numPr>
        <w:spacing w:after="0" w:line="240" w:lineRule="auto"/>
        <w:ind w:right="71"/>
        <w:rPr>
          <w:rFonts w:ascii="Times New Roman" w:hAnsi="Times New Roman" w:cs="Times New Roman"/>
        </w:rPr>
      </w:pPr>
      <w:r w:rsidRPr="00C5572B">
        <w:rPr>
          <w:rFonts w:ascii="Times New Roman" w:hAnsi="Times New Roman" w:cs="Times New Roman"/>
          <w:b/>
        </w:rPr>
        <w:t>Dátum schválenia</w:t>
      </w:r>
      <w:r w:rsidRPr="00C5572B">
        <w:rPr>
          <w:rFonts w:ascii="Times New Roman" w:hAnsi="Times New Roman" w:cs="Times New Roman"/>
        </w:rPr>
        <w:t xml:space="preserve"> účtovnej závierky za bezprostredne  predchádzajúce účtovné  obdobie </w:t>
      </w:r>
      <w:r w:rsidRPr="005D005E">
        <w:rPr>
          <w:rFonts w:ascii="Times New Roman" w:hAnsi="Times New Roman" w:cs="Times New Roman"/>
        </w:rPr>
        <w:t>príslušným orgánom účtovnej jednotky:</w:t>
      </w:r>
    </w:p>
    <w:p w14:paraId="61BC0CB5" w14:textId="1B6ED71B" w:rsidR="007F5BC0" w:rsidRPr="005D005E" w:rsidRDefault="007F5BC0" w:rsidP="0028630C">
      <w:pPr>
        <w:ind w:left="284" w:right="71"/>
        <w:jc w:val="both"/>
        <w:rPr>
          <w:rFonts w:ascii="Times New Roman" w:hAnsi="Times New Roman" w:cs="Times New Roman"/>
          <w:b/>
        </w:rPr>
      </w:pPr>
      <w:r w:rsidRPr="005D005E">
        <w:rPr>
          <w:rFonts w:ascii="Times New Roman" w:hAnsi="Times New Roman" w:cs="Times New Roman"/>
        </w:rPr>
        <w:t>Účtovná z</w:t>
      </w:r>
      <w:r w:rsidR="00C5572B" w:rsidRPr="005D005E">
        <w:rPr>
          <w:rFonts w:ascii="Times New Roman" w:hAnsi="Times New Roman" w:cs="Times New Roman"/>
        </w:rPr>
        <w:t>ávierka spoločnosti k 31.12.20</w:t>
      </w:r>
      <w:r w:rsidR="00375374" w:rsidRPr="005D005E">
        <w:rPr>
          <w:rFonts w:ascii="Times New Roman" w:hAnsi="Times New Roman" w:cs="Times New Roman"/>
        </w:rPr>
        <w:t>2</w:t>
      </w:r>
      <w:r w:rsidR="00AA52AD">
        <w:rPr>
          <w:rFonts w:ascii="Times New Roman" w:hAnsi="Times New Roman" w:cs="Times New Roman"/>
        </w:rPr>
        <w:t>2</w:t>
      </w:r>
      <w:r w:rsidR="007B48BF" w:rsidRPr="005D005E">
        <w:rPr>
          <w:rFonts w:ascii="Times New Roman" w:hAnsi="Times New Roman" w:cs="Times New Roman"/>
        </w:rPr>
        <w:t xml:space="preserve"> </w:t>
      </w:r>
      <w:r w:rsidRPr="005D005E">
        <w:rPr>
          <w:rFonts w:ascii="Times New Roman" w:hAnsi="Times New Roman" w:cs="Times New Roman"/>
        </w:rPr>
        <w:t xml:space="preserve"> bola schválená  dňa</w:t>
      </w:r>
      <w:r w:rsidR="004D503B" w:rsidRPr="005D005E">
        <w:rPr>
          <w:rFonts w:ascii="Times New Roman" w:hAnsi="Times New Roman" w:cs="Times New Roman"/>
        </w:rPr>
        <w:t xml:space="preserve"> </w:t>
      </w:r>
      <w:r w:rsidR="005D005E" w:rsidRPr="005D005E">
        <w:rPr>
          <w:rFonts w:ascii="Times New Roman" w:hAnsi="Times New Roman" w:cs="Times New Roman"/>
        </w:rPr>
        <w:t>2</w:t>
      </w:r>
      <w:r w:rsidR="00AA52AD">
        <w:rPr>
          <w:rFonts w:ascii="Times New Roman" w:hAnsi="Times New Roman" w:cs="Times New Roman"/>
        </w:rPr>
        <w:t>2</w:t>
      </w:r>
      <w:r w:rsidR="005D005E" w:rsidRPr="005D005E">
        <w:rPr>
          <w:rFonts w:ascii="Times New Roman" w:hAnsi="Times New Roman" w:cs="Times New Roman"/>
        </w:rPr>
        <w:t>.06.202</w:t>
      </w:r>
      <w:r w:rsidR="00AA52AD">
        <w:rPr>
          <w:rFonts w:ascii="Times New Roman" w:hAnsi="Times New Roman" w:cs="Times New Roman"/>
        </w:rPr>
        <w:t>3</w:t>
      </w:r>
      <w:r w:rsidRPr="005D005E">
        <w:rPr>
          <w:rFonts w:ascii="Times New Roman" w:hAnsi="Times New Roman" w:cs="Times New Roman"/>
        </w:rPr>
        <w:t xml:space="preserve">.  </w:t>
      </w:r>
    </w:p>
    <w:p w14:paraId="06405BE4" w14:textId="77777777" w:rsidR="005A2A40" w:rsidRPr="005D005E" w:rsidRDefault="005A2A40" w:rsidP="007F5BC0">
      <w:pPr>
        <w:spacing w:after="0"/>
        <w:rPr>
          <w:rFonts w:ascii="Times New Roman" w:hAnsi="Times New Roman" w:cs="Times New Roman"/>
          <w:b/>
        </w:rPr>
      </w:pPr>
    </w:p>
    <w:p w14:paraId="6E11EF06" w14:textId="77777777" w:rsidR="007F5BC0" w:rsidRPr="00D56931" w:rsidRDefault="007F5BC0" w:rsidP="007D7703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>Právny dôvod na zostavenie účtovnej závierky:</w:t>
      </w:r>
    </w:p>
    <w:p w14:paraId="410BB809" w14:textId="061E558A" w:rsidR="007B48BF" w:rsidRDefault="007B48BF" w:rsidP="007F5BC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7F5BC0" w:rsidRPr="00D56931">
        <w:rPr>
          <w:rFonts w:ascii="Times New Roman" w:hAnsi="Times New Roman" w:cs="Times New Roman"/>
        </w:rPr>
        <w:t>Účtovná závierka Spoločnosti k 31.12.20</w:t>
      </w:r>
      <w:r w:rsidR="00055E2A">
        <w:rPr>
          <w:rFonts w:ascii="Times New Roman" w:hAnsi="Times New Roman" w:cs="Times New Roman"/>
        </w:rPr>
        <w:t>2</w:t>
      </w:r>
      <w:r w:rsidR="00AA52AD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</w:t>
      </w:r>
      <w:r w:rsidR="007F5BC0" w:rsidRPr="00D56931">
        <w:rPr>
          <w:rFonts w:ascii="Times New Roman" w:hAnsi="Times New Roman" w:cs="Times New Roman"/>
        </w:rPr>
        <w:t xml:space="preserve"> je zostavená ako riadna účtovná závierka podľa zákona </w:t>
      </w:r>
      <w:r>
        <w:rPr>
          <w:rFonts w:ascii="Times New Roman" w:hAnsi="Times New Roman" w:cs="Times New Roman"/>
        </w:rPr>
        <w:t xml:space="preserve">   </w:t>
      </w:r>
    </w:p>
    <w:p w14:paraId="0913E2A9" w14:textId="616E9687" w:rsidR="003E7CD2" w:rsidRPr="00D56931" w:rsidRDefault="007B48BF" w:rsidP="007F5BC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7F5BC0" w:rsidRPr="00D56931">
        <w:rPr>
          <w:rFonts w:ascii="Times New Roman" w:hAnsi="Times New Roman" w:cs="Times New Roman"/>
        </w:rPr>
        <w:t>o</w:t>
      </w:r>
      <w:r w:rsidR="003E7CD2" w:rsidRPr="00D56931">
        <w:rPr>
          <w:rFonts w:ascii="Times New Roman" w:hAnsi="Times New Roman" w:cs="Times New Roman"/>
        </w:rPr>
        <w:t> </w:t>
      </w:r>
      <w:r w:rsidR="007F5BC0" w:rsidRPr="00D56931">
        <w:rPr>
          <w:rFonts w:ascii="Times New Roman" w:hAnsi="Times New Roman" w:cs="Times New Roman"/>
        </w:rPr>
        <w:t>účtovníctve</w:t>
      </w:r>
      <w:r w:rsidR="003E7CD2" w:rsidRPr="00D56931">
        <w:rPr>
          <w:rFonts w:ascii="Times New Roman" w:hAnsi="Times New Roman" w:cs="Times New Roman"/>
        </w:rPr>
        <w:t xml:space="preserve"> par. 17 ods. 6</w:t>
      </w:r>
    </w:p>
    <w:p w14:paraId="5AEB30C1" w14:textId="77777777" w:rsidR="005A2A40" w:rsidRPr="00D56931" w:rsidRDefault="005A2A40" w:rsidP="007F5BC0">
      <w:pPr>
        <w:spacing w:after="0"/>
        <w:rPr>
          <w:rFonts w:ascii="Times New Roman" w:hAnsi="Times New Roman" w:cs="Times New Roman"/>
        </w:rPr>
      </w:pPr>
    </w:p>
    <w:p w14:paraId="0BBA4145" w14:textId="77777777" w:rsidR="005A2A40" w:rsidRPr="00D56931" w:rsidRDefault="005A2A40" w:rsidP="007F5BC0">
      <w:pPr>
        <w:spacing w:after="0"/>
        <w:rPr>
          <w:rFonts w:ascii="Times New Roman" w:hAnsi="Times New Roman" w:cs="Times New Roman"/>
        </w:rPr>
      </w:pPr>
    </w:p>
    <w:p w14:paraId="0366AFCA" w14:textId="77777777" w:rsidR="007F5BC0" w:rsidRPr="00D56931" w:rsidRDefault="003E7CD2" w:rsidP="007D7703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>Priemerný prepočítaný počet zamestnancov účtovnej jednotky</w:t>
      </w:r>
    </w:p>
    <w:p w14:paraId="157282F2" w14:textId="77777777" w:rsidR="003E7CD2" w:rsidRPr="00D56931" w:rsidRDefault="003E7CD2" w:rsidP="003E7CD2">
      <w:pPr>
        <w:pStyle w:val="Nzov"/>
        <w:keepNext/>
        <w:tabs>
          <w:tab w:val="clear" w:pos="1560"/>
          <w:tab w:val="clear" w:pos="4536"/>
        </w:tabs>
        <w:jc w:val="left"/>
        <w:outlineLvl w:val="0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6"/>
        <w:gridCol w:w="2874"/>
      </w:tblGrid>
      <w:tr w:rsidR="003E7CD2" w:rsidRPr="00D56931" w14:paraId="2DD9E466" w14:textId="77777777" w:rsidTr="00AA52AD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637FB" w14:textId="77777777" w:rsidR="003E7CD2" w:rsidRPr="00D56931" w:rsidRDefault="003E7CD2" w:rsidP="007D7703">
            <w:pPr>
              <w:pStyle w:val="TopHeader"/>
              <w:rPr>
                <w:rFonts w:ascii="Times New Roman" w:hAnsi="Times New Roman" w:cs="Times New Roman"/>
              </w:rPr>
            </w:pPr>
            <w:r w:rsidRPr="00D56931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8F9F" w14:textId="77777777" w:rsidR="003E7CD2" w:rsidRPr="00D56931" w:rsidRDefault="003E7CD2" w:rsidP="007D7703">
            <w:pPr>
              <w:pStyle w:val="TopHeader"/>
              <w:rPr>
                <w:rFonts w:ascii="Times New Roman" w:hAnsi="Times New Roman" w:cs="Times New Roman"/>
              </w:rPr>
            </w:pPr>
            <w:r w:rsidRPr="00D56931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888EC4" w14:textId="77777777" w:rsidR="003E7CD2" w:rsidRPr="00B204EC" w:rsidRDefault="003E7CD2" w:rsidP="007D7703">
            <w:pPr>
              <w:pStyle w:val="TopHeader"/>
              <w:rPr>
                <w:rFonts w:ascii="Times New Roman" w:hAnsi="Times New Roman" w:cs="Times New Roman"/>
              </w:rPr>
            </w:pPr>
            <w:r w:rsidRPr="00B204EC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A52AD" w:rsidRPr="00D56931" w14:paraId="016387D9" w14:textId="77777777" w:rsidTr="00AA52AD">
        <w:trPr>
          <w:trHeight w:val="340"/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BE5D0" w14:textId="77777777" w:rsidR="00AA52AD" w:rsidRPr="00D56931" w:rsidRDefault="00AA52AD" w:rsidP="00AA52A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D56931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4C1E5A" w14:textId="5DF65575" w:rsidR="00AA52AD" w:rsidRPr="00F03DB7" w:rsidRDefault="00AA52AD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14:paraId="3B35289B" w14:textId="433B159E" w:rsidR="00AA52AD" w:rsidRPr="00B204EC" w:rsidRDefault="00AA52AD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</w:tr>
      <w:tr w:rsidR="00AA52AD" w:rsidRPr="00B204EC" w14:paraId="7BADE315" w14:textId="77777777" w:rsidTr="00AA52AD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  <w:hideMark/>
          </w:tcPr>
          <w:p w14:paraId="625F3286" w14:textId="77777777" w:rsidR="00AA52AD" w:rsidRPr="00B204EC" w:rsidRDefault="00AA52AD" w:rsidP="00AA52A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204EC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14:paraId="79221C57" w14:textId="13681BED" w:rsidR="00AA52AD" w:rsidRPr="00B204EC" w:rsidRDefault="00AA52AD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14:paraId="2CA61CDC" w14:textId="76C51845" w:rsidR="00AA52AD" w:rsidRPr="00B204EC" w:rsidRDefault="00AA52AD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</w:tr>
      <w:tr w:rsidR="00AA52AD" w:rsidRPr="00D56931" w14:paraId="213B4451" w14:textId="77777777" w:rsidTr="00AA52AD">
        <w:trPr>
          <w:trHeight w:val="397"/>
          <w:jc w:val="center"/>
        </w:trPr>
        <w:tc>
          <w:tcPr>
            <w:tcW w:w="362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DA18D" w14:textId="77777777" w:rsidR="00AA52AD" w:rsidRPr="00B204EC" w:rsidRDefault="00AA52AD" w:rsidP="00AA52A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204EC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5B810E" w14:textId="64B601F5" w:rsidR="00AA52AD" w:rsidRPr="00B204EC" w:rsidRDefault="00AA52AD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14:paraId="6472BFF7" w14:textId="11532584" w:rsidR="00AA52AD" w:rsidRPr="00B204EC" w:rsidRDefault="00AA52AD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</w:tr>
    </w:tbl>
    <w:p w14:paraId="79B8AC3E" w14:textId="77777777" w:rsidR="003E7CD2" w:rsidRPr="00D56931" w:rsidRDefault="003E7CD2" w:rsidP="003E7CD2">
      <w:pPr>
        <w:spacing w:after="0" w:line="240" w:lineRule="auto"/>
        <w:ind w:left="644" w:right="71"/>
      </w:pPr>
    </w:p>
    <w:p w14:paraId="3CB4B80A" w14:textId="034AFAD1" w:rsidR="007F5BC0" w:rsidRPr="005B2BA9" w:rsidRDefault="00AA52A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2023 spoločnosť nezamestnávala žiadneho zamestnanca</w:t>
      </w:r>
      <w:r w:rsidR="000D7C0C" w:rsidRPr="005B2BA9">
        <w:rPr>
          <w:rFonts w:ascii="Times New Roman" w:hAnsi="Times New Roman" w:cs="Times New Roman"/>
        </w:rPr>
        <w:t>.</w:t>
      </w:r>
    </w:p>
    <w:p w14:paraId="7C0538A9" w14:textId="77777777" w:rsidR="004D503B" w:rsidRPr="005B2BA9" w:rsidRDefault="004D503B">
      <w:pPr>
        <w:rPr>
          <w:rFonts w:ascii="Times New Roman" w:hAnsi="Times New Roman" w:cs="Times New Roman"/>
        </w:rPr>
      </w:pPr>
    </w:p>
    <w:p w14:paraId="6F5BB436" w14:textId="77777777" w:rsidR="004D503B" w:rsidRDefault="004D503B"/>
    <w:p w14:paraId="2C1D6F88" w14:textId="77777777" w:rsidR="00AA03A9" w:rsidRDefault="00AA03A9"/>
    <w:p w14:paraId="004C8E40" w14:textId="77777777" w:rsidR="009E527B" w:rsidRPr="00D56931" w:rsidRDefault="009E527B"/>
    <w:p w14:paraId="13F9D890" w14:textId="77777777" w:rsidR="004D503B" w:rsidRPr="00D56931" w:rsidRDefault="004D503B"/>
    <w:p w14:paraId="72F5BF56" w14:textId="77777777" w:rsidR="00F03DB7" w:rsidRDefault="00F03DB7">
      <w:pPr>
        <w:rPr>
          <w:rFonts w:ascii="Times New Roman" w:hAnsi="Times New Roman" w:cs="Times New Roman"/>
          <w:b/>
        </w:rPr>
      </w:pPr>
    </w:p>
    <w:p w14:paraId="58BA4932" w14:textId="455C5AD1" w:rsidR="007D7703" w:rsidRPr="00D56931" w:rsidRDefault="007D7703">
      <w:p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lastRenderedPageBreak/>
        <w:t>ČL. II</w:t>
      </w:r>
      <w:r w:rsidR="00817F94">
        <w:rPr>
          <w:rFonts w:ascii="Times New Roman" w:hAnsi="Times New Roman" w:cs="Times New Roman"/>
          <w:b/>
        </w:rPr>
        <w:t>I</w:t>
      </w:r>
      <w:r w:rsidRPr="00D56931">
        <w:rPr>
          <w:rFonts w:ascii="Times New Roman" w:hAnsi="Times New Roman" w:cs="Times New Roman"/>
          <w:b/>
        </w:rPr>
        <w:t xml:space="preserve">  Informácie o prijatých postupoch</w:t>
      </w:r>
    </w:p>
    <w:p w14:paraId="7D96F86C" w14:textId="77777777" w:rsidR="007D7703" w:rsidRPr="00D56931" w:rsidRDefault="007D7703" w:rsidP="007D7703">
      <w:pPr>
        <w:spacing w:after="0" w:line="240" w:lineRule="auto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 xml:space="preserve">1. Východiská pre zostavenie účtovnej závierky </w:t>
      </w:r>
    </w:p>
    <w:p w14:paraId="63DC33A4" w14:textId="6ED66D19" w:rsidR="009B53AF" w:rsidRDefault="007D7703" w:rsidP="0028630C">
      <w:pPr>
        <w:spacing w:after="0" w:line="240" w:lineRule="auto"/>
        <w:ind w:right="71"/>
        <w:jc w:val="both"/>
        <w:rPr>
          <w:rFonts w:ascii="Times New Roman" w:hAnsi="Times New Roman"/>
          <w:bCs/>
        </w:rPr>
      </w:pPr>
      <w:r w:rsidRPr="00D56931">
        <w:rPr>
          <w:rFonts w:ascii="Times New Roman" w:hAnsi="Times New Roman"/>
          <w:bCs/>
        </w:rPr>
        <w:t>Účtovná závierka bola zostavená za predpokladu, že bude pokračovať vo svojej činnosti</w:t>
      </w:r>
      <w:r w:rsidR="00570CB3">
        <w:rPr>
          <w:rFonts w:ascii="Times New Roman" w:hAnsi="Times New Roman"/>
          <w:bCs/>
        </w:rPr>
        <w:t>.</w:t>
      </w:r>
    </w:p>
    <w:p w14:paraId="3324439B" w14:textId="77777777" w:rsidR="0028630C" w:rsidRPr="00D56931" w:rsidRDefault="0028630C" w:rsidP="0028630C">
      <w:pPr>
        <w:spacing w:after="0" w:line="240" w:lineRule="auto"/>
        <w:ind w:right="71"/>
        <w:jc w:val="both"/>
        <w:rPr>
          <w:rFonts w:ascii="Times New Roman" w:hAnsi="Times New Roman"/>
          <w:b/>
          <w:bCs/>
        </w:rPr>
      </w:pPr>
    </w:p>
    <w:p w14:paraId="11B5FED6" w14:textId="77777777" w:rsidR="001D0A0B" w:rsidRPr="00D56931" w:rsidRDefault="001D0A0B" w:rsidP="00B0263F">
      <w:pPr>
        <w:spacing w:after="0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>3. Spôsob a určenie ocenenia majetku a záväzkov</w:t>
      </w:r>
    </w:p>
    <w:p w14:paraId="0DFE0C92" w14:textId="77777777" w:rsidR="007D7703" w:rsidRPr="00D56931" w:rsidRDefault="007D7703" w:rsidP="00B0263F">
      <w:pPr>
        <w:spacing w:after="0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>Dlhodobý nehmotný majetok</w:t>
      </w:r>
    </w:p>
    <w:p w14:paraId="2F6CD758" w14:textId="51D91E7E" w:rsidR="00F10A53" w:rsidRPr="00D56931" w:rsidRDefault="007D7703" w:rsidP="0028630C">
      <w:pPr>
        <w:spacing w:after="0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 xml:space="preserve">Dlhodobý nehmotný majetok nakupovaný sa oceňuje obstarávacou cenou, ktorá zahŕňa cenu obstarania a náklady súvisiace s obstaraním (clo, prepravu, montáž, poistné a pod.) </w:t>
      </w:r>
    </w:p>
    <w:p w14:paraId="7D8E240E" w14:textId="77777777" w:rsidR="007D7703" w:rsidRPr="00D56931" w:rsidRDefault="007D7703" w:rsidP="00B0263F">
      <w:pPr>
        <w:spacing w:after="0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>Dlhodobý hmotný majetok</w:t>
      </w:r>
    </w:p>
    <w:p w14:paraId="510A2C2A" w14:textId="77777777" w:rsidR="007D7703" w:rsidRPr="00D56931" w:rsidRDefault="007D7703" w:rsidP="00B0263F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 xml:space="preserve">Dlhodobý hmotný majetok  nakupovaný sa oceňuje obstarávacou cenou, ktorá zahŕňa cenu obstarania a náklady súvisiace s obstaraním (clo, prepravu, montáž, poistné a pod.) </w:t>
      </w:r>
    </w:p>
    <w:p w14:paraId="0E4D237F" w14:textId="77777777" w:rsidR="007D7703" w:rsidRPr="00D56931" w:rsidRDefault="007D7703" w:rsidP="007D7703">
      <w:pPr>
        <w:spacing w:after="0" w:line="240" w:lineRule="auto"/>
        <w:ind w:right="71"/>
        <w:jc w:val="both"/>
        <w:rPr>
          <w:rFonts w:ascii="Times New Roman" w:hAnsi="Times New Roman"/>
        </w:rPr>
      </w:pPr>
    </w:p>
    <w:p w14:paraId="79473B00" w14:textId="117399C0" w:rsidR="00C13F4F" w:rsidRPr="00D56931" w:rsidRDefault="007D7703" w:rsidP="0028630C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>Dlhodobý  hmotný majetok vytvorený vlastnou činnosťou sa oceňuje vlastnými nákladmi. Vlastnými nákladmi sú všetky priame náklady vynaložené na výrobu alebo inú činnosť a nepriame náklady, ktoré sa vzťahujú na výrobu a činnosť.</w:t>
      </w:r>
    </w:p>
    <w:p w14:paraId="3CAF6F94" w14:textId="77777777" w:rsidR="007D7703" w:rsidRPr="00D56931" w:rsidRDefault="007D7703" w:rsidP="009951CF">
      <w:pPr>
        <w:spacing w:after="0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>Zásoby</w:t>
      </w:r>
    </w:p>
    <w:p w14:paraId="31584EEB" w14:textId="77777777" w:rsidR="007D7703" w:rsidRPr="00D56931" w:rsidRDefault="007D7703" w:rsidP="009951CF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>Nakupované zásoby sa oceňujú obstarávacou cenou. Táto zahŕňa náklady súvisiace s obstaraním /clo, prepravné, poistné, provízie, skonto a pod/</w:t>
      </w:r>
    </w:p>
    <w:p w14:paraId="749C1BAB" w14:textId="07BC1251" w:rsidR="007D7703" w:rsidRPr="00D56931" w:rsidRDefault="007D7703" w:rsidP="0028630C">
      <w:pPr>
        <w:spacing w:line="240" w:lineRule="auto"/>
        <w:ind w:right="71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</w:rPr>
        <w:t>Vyskladňujú sa aritmetickým priemerom, resp. FIFO, alebo vopred stanovenou tzv. skladovou cenou</w:t>
      </w:r>
      <w:r w:rsidR="0028630C">
        <w:rPr>
          <w:rFonts w:ascii="Times New Roman" w:hAnsi="Times New Roman"/>
        </w:rPr>
        <w:t xml:space="preserve">, </w:t>
      </w:r>
      <w:r w:rsidR="007B48BF">
        <w:rPr>
          <w:rFonts w:ascii="Times New Roman" w:hAnsi="Times New Roman"/>
        </w:rPr>
        <w:t xml:space="preserve">Zásoby nakupované na výrobu betónu sú oceňované vstupnou cenou vrátane dopravy tovaru/štrky cement, chémia/ a sú vyskladňované vopred </w:t>
      </w:r>
      <w:r w:rsidR="00C66AB2">
        <w:rPr>
          <w:rFonts w:ascii="Times New Roman" w:hAnsi="Times New Roman"/>
        </w:rPr>
        <w:t>stanovenou tzv. skladovou cenou.</w:t>
      </w:r>
      <w:r w:rsidR="0028630C">
        <w:rPr>
          <w:rFonts w:ascii="Times New Roman" w:hAnsi="Times New Roman"/>
        </w:rPr>
        <w:t xml:space="preserve">                               </w:t>
      </w:r>
      <w:r w:rsidR="00D56931" w:rsidRPr="00D56931">
        <w:rPr>
          <w:rFonts w:ascii="Times New Roman" w:hAnsi="Times New Roman"/>
        </w:rPr>
        <w:t>Spoločnosť neeviduje zásoby v</w:t>
      </w:r>
      <w:r w:rsidRPr="00D56931">
        <w:rPr>
          <w:rFonts w:ascii="Times New Roman" w:hAnsi="Times New Roman"/>
        </w:rPr>
        <w:t>yrobené vo vlastnej réžii</w:t>
      </w:r>
      <w:r w:rsidR="00D56931" w:rsidRPr="00D56931">
        <w:rPr>
          <w:rFonts w:ascii="Times New Roman" w:hAnsi="Times New Roman"/>
        </w:rPr>
        <w:t>.</w:t>
      </w:r>
      <w:r w:rsidR="0028630C">
        <w:rPr>
          <w:rFonts w:ascii="Times New Roman" w:hAnsi="Times New Roman"/>
        </w:rPr>
        <w:t xml:space="preserve">                                                                     </w:t>
      </w:r>
      <w:r w:rsidR="00E763BD" w:rsidRPr="00D56931">
        <w:rPr>
          <w:rFonts w:ascii="Times New Roman" w:hAnsi="Times New Roman"/>
        </w:rPr>
        <w:t>Z</w:t>
      </w:r>
      <w:r w:rsidRPr="00D56931">
        <w:rPr>
          <w:rFonts w:ascii="Times New Roman" w:hAnsi="Times New Roman"/>
        </w:rPr>
        <w:t>níženie hodnoty zásob sa zohľadňuje vytvorením opravnej položky</w:t>
      </w:r>
      <w:r w:rsidR="00D56931" w:rsidRPr="00D56931">
        <w:rPr>
          <w:rFonts w:ascii="Times New Roman" w:hAnsi="Times New Roman"/>
        </w:rPr>
        <w:t>. Spoločnosť netvorila opravnú  položku k</w:t>
      </w:r>
      <w:r w:rsidR="00C66AB2">
        <w:rPr>
          <w:rFonts w:ascii="Times New Roman" w:hAnsi="Times New Roman"/>
        </w:rPr>
        <w:t> </w:t>
      </w:r>
      <w:r w:rsidR="00D56931" w:rsidRPr="00D56931">
        <w:rPr>
          <w:rFonts w:ascii="Times New Roman" w:hAnsi="Times New Roman"/>
        </w:rPr>
        <w:t>zásobám</w:t>
      </w:r>
      <w:r w:rsidR="00C66AB2">
        <w:rPr>
          <w:rFonts w:ascii="Times New Roman" w:hAnsi="Times New Roman"/>
        </w:rPr>
        <w:t>.</w:t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  <w:t xml:space="preserve">  </w:t>
      </w:r>
      <w:r w:rsidRPr="00D56931">
        <w:rPr>
          <w:rFonts w:ascii="Times New Roman" w:hAnsi="Times New Roman"/>
          <w:b/>
          <w:bCs/>
        </w:rPr>
        <w:t>Pohľadávky</w:t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  <w:t xml:space="preserve">    </w:t>
      </w:r>
      <w:r w:rsidRPr="00D56931">
        <w:rPr>
          <w:rFonts w:ascii="Times New Roman" w:hAnsi="Times New Roman"/>
        </w:rPr>
        <w:t>Pohľadávky sa pri ich vzniku oceňujú menovitou hodnotou. Postúpené pohľadávky sa oceňujú obstarávacou cenou vrátane nákladov súvisiacich s obstaraním. Zníženie ocenenia pohľadávok prostredníctvom tvorby opravných položiek sa tvorí k pochybným pohľadávkam a nevymožiteľným pohľadávkam.</w:t>
      </w:r>
      <w:r w:rsidR="0028630C">
        <w:rPr>
          <w:rFonts w:ascii="Times New Roman" w:hAnsi="Times New Roman"/>
        </w:rPr>
        <w:t xml:space="preserve">                                                                    </w:t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  <w:t xml:space="preserve">              </w:t>
      </w:r>
      <w:r w:rsidRPr="00D56931">
        <w:rPr>
          <w:rFonts w:ascii="Times New Roman" w:hAnsi="Times New Roman"/>
          <w:b/>
          <w:bCs/>
        </w:rPr>
        <w:t xml:space="preserve">Peňažné prostriedky a ceniny 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</w:t>
      </w:r>
      <w:r w:rsidRPr="00D56931">
        <w:rPr>
          <w:rFonts w:ascii="Times New Roman" w:hAnsi="Times New Roman"/>
        </w:rPr>
        <w:t xml:space="preserve">Peňažné prostriedky a ceniny sa oceňujú ich menovitou hodnotou. </w:t>
      </w:r>
      <w:r w:rsidR="0028630C">
        <w:rPr>
          <w:rFonts w:ascii="Times New Roman" w:hAnsi="Times New Roman"/>
        </w:rPr>
        <w:t xml:space="preserve">                                                     </w:t>
      </w:r>
      <w:r w:rsidRPr="00D56931">
        <w:rPr>
          <w:rFonts w:ascii="Times New Roman" w:hAnsi="Times New Roman"/>
          <w:b/>
          <w:bCs/>
        </w:rPr>
        <w:t>Náklady budúcich období  a príjmy budúcich období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</w:t>
      </w:r>
      <w:r w:rsidRPr="00D56931">
        <w:rPr>
          <w:rFonts w:ascii="Times New Roman" w:hAnsi="Times New Roman"/>
        </w:rPr>
        <w:t>Náklady  budúcich období a príjmy budúcich období sa vykazujú vo výške, ktorá je potrebná na dodržanie zásady vecnej a časovej súvislosti s účtovným obdobím.</w:t>
      </w:r>
      <w:r w:rsidR="0028630C">
        <w:rPr>
          <w:rFonts w:ascii="Times New Roman" w:hAnsi="Times New Roman"/>
        </w:rPr>
        <w:t xml:space="preserve">                                                      </w:t>
      </w:r>
      <w:r w:rsidRPr="00D56931">
        <w:rPr>
          <w:rFonts w:ascii="Times New Roman" w:hAnsi="Times New Roman"/>
          <w:b/>
          <w:bCs/>
        </w:rPr>
        <w:t>Rezervy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                                              </w:t>
      </w:r>
      <w:r w:rsidRPr="00D56931">
        <w:rPr>
          <w:rFonts w:ascii="Times New Roman" w:hAnsi="Times New Roman"/>
        </w:rPr>
        <w:t>Rezervy sú záväzky s neurčitým časovým vymedzením alebo výškou, tvoria sa na krytie známych rizík alebo strát z podnikania. Oceňujú sa v očakávanej výške záväzku.</w:t>
      </w:r>
      <w:r w:rsidR="0028630C">
        <w:rPr>
          <w:rFonts w:ascii="Times New Roman" w:hAnsi="Times New Roman"/>
        </w:rPr>
        <w:t xml:space="preserve">                                             </w:t>
      </w:r>
      <w:r w:rsidRPr="00D56931">
        <w:rPr>
          <w:rFonts w:ascii="Times New Roman" w:hAnsi="Times New Roman"/>
          <w:b/>
          <w:bCs/>
        </w:rPr>
        <w:t>Záväzky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                                           </w:t>
      </w:r>
      <w:r w:rsidRPr="00D56931">
        <w:rPr>
          <w:rFonts w:ascii="Times New Roman" w:hAnsi="Times New Roman"/>
        </w:rPr>
        <w:t>Záväzky sa  pri ich vzniku oceňujú menovitou hodnotou. Záväzky sa pri ich prevzatí  oceňujú obstarávacou cenou. Ak sa pri inventarizácii zistí, že suma záväzkov je iná ako ich výška v účtovníctve, uvedú sa záväzky v účtovníctve  a v účtovnej závierke v tomto zistenom ocenení.</w:t>
      </w:r>
      <w:r w:rsidR="0028630C">
        <w:rPr>
          <w:rFonts w:ascii="Times New Roman" w:hAnsi="Times New Roman"/>
        </w:rPr>
        <w:t xml:space="preserve">       </w:t>
      </w:r>
      <w:r w:rsidRPr="00D56931">
        <w:rPr>
          <w:rFonts w:ascii="Times New Roman" w:hAnsi="Times New Roman"/>
          <w:b/>
          <w:bCs/>
        </w:rPr>
        <w:t>Odložené dane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                             </w:t>
      </w:r>
      <w:r w:rsidRPr="00D56931">
        <w:rPr>
          <w:rFonts w:ascii="Times New Roman" w:hAnsi="Times New Roman"/>
        </w:rPr>
        <w:t>Odložená daň z príjmov sa stanovuje pomocou daňovej sadzby, ktorá je známa ku dňu, ku ktorému sa zostavuje účtovná závierka a očakáva sa ich platnosť v čase realizácie príslušnej odloženej daňovej pohľadávky alebo vyrovnania odloženého daňového záväzku.</w:t>
      </w:r>
      <w:r w:rsidR="0028630C">
        <w:rPr>
          <w:rFonts w:ascii="Times New Roman" w:hAnsi="Times New Roman"/>
        </w:rPr>
        <w:t xml:space="preserve">                                                                   </w:t>
      </w:r>
      <w:r w:rsidRPr="00D56931">
        <w:rPr>
          <w:rFonts w:ascii="Times New Roman" w:hAnsi="Times New Roman"/>
        </w:rPr>
        <w:t>Odložené daňové pohľadávky sa účtujú, ak je pravdepodobné, že v budúcnosti bude generovaný zdaniteľný zisk, voči ktorému sa budú môcť dočasné rozdiely zrealizovať.</w:t>
      </w:r>
      <w:r w:rsidR="0028630C">
        <w:rPr>
          <w:rFonts w:ascii="Times New Roman" w:hAnsi="Times New Roman"/>
        </w:rPr>
        <w:t xml:space="preserve">                                                 </w:t>
      </w:r>
      <w:r w:rsidR="00691F1F" w:rsidRPr="00D56931">
        <w:rPr>
          <w:rFonts w:ascii="Times New Roman" w:hAnsi="Times New Roman"/>
          <w:b/>
          <w:bCs/>
        </w:rPr>
        <w:t>Časové rozlíšenie nákladov a</w:t>
      </w:r>
      <w:r w:rsidR="0028630C">
        <w:rPr>
          <w:rFonts w:ascii="Times New Roman" w:hAnsi="Times New Roman"/>
          <w:b/>
          <w:bCs/>
        </w:rPr>
        <w:t> </w:t>
      </w:r>
      <w:r w:rsidR="00691F1F" w:rsidRPr="00D56931">
        <w:rPr>
          <w:rFonts w:ascii="Times New Roman" w:hAnsi="Times New Roman"/>
          <w:b/>
          <w:bCs/>
        </w:rPr>
        <w:t>výnosov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</w:t>
      </w:r>
      <w:r w:rsidR="00691F1F" w:rsidRPr="00D56931">
        <w:rPr>
          <w:rFonts w:ascii="Times New Roman" w:hAnsi="Times New Roman"/>
        </w:rPr>
        <w:t>Náklady a výnosy sa časovo rozlišujú</w:t>
      </w:r>
      <w:r w:rsidR="00A2652D" w:rsidRPr="00D56931">
        <w:rPr>
          <w:rFonts w:ascii="Times New Roman" w:hAnsi="Times New Roman"/>
        </w:rPr>
        <w:t>, jedná sa o zásadu,</w:t>
      </w:r>
      <w:r w:rsidR="00691F1F" w:rsidRPr="00D56931">
        <w:rPr>
          <w:rFonts w:ascii="Times New Roman" w:hAnsi="Times New Roman"/>
        </w:rPr>
        <w:t xml:space="preserve"> </w:t>
      </w:r>
      <w:r w:rsidRPr="00D56931">
        <w:rPr>
          <w:rFonts w:ascii="Times New Roman" w:hAnsi="Times New Roman"/>
        </w:rPr>
        <w:t xml:space="preserve"> ktorá je potrebná na dodržanie zásady vecnej a časovej súvislosti s účtovným obdobím.</w:t>
      </w:r>
      <w:r w:rsidR="00A2652D" w:rsidRPr="00D56931">
        <w:rPr>
          <w:rFonts w:ascii="Times New Roman" w:hAnsi="Times New Roman"/>
        </w:rPr>
        <w:t xml:space="preserve"> Časovo sa nerozlišujú náklady a výnosy, ak ide o nevýznamný stále sa opakujúci účtovný prípad  týkajúci sa časového rozlíšenia nákladov alebo výnosov posledného a prvého mesiaca účtovného obdobia.  </w:t>
      </w:r>
    </w:p>
    <w:p w14:paraId="23DE5C25" w14:textId="77777777" w:rsidR="007D7703" w:rsidRPr="00D56931" w:rsidRDefault="007D7703" w:rsidP="007D7703">
      <w:pPr>
        <w:ind w:right="71"/>
        <w:jc w:val="both"/>
        <w:rPr>
          <w:rFonts w:ascii="Times New Roman" w:hAnsi="Times New Roman"/>
          <w:b/>
          <w:bCs/>
        </w:rPr>
      </w:pPr>
    </w:p>
    <w:p w14:paraId="5E733EB2" w14:textId="77777777" w:rsidR="0028630C" w:rsidRPr="00D56931" w:rsidRDefault="0028630C" w:rsidP="0028630C">
      <w:pPr>
        <w:spacing w:after="0"/>
        <w:ind w:right="71"/>
        <w:jc w:val="both"/>
        <w:rPr>
          <w:rFonts w:ascii="Times New Roman" w:hAnsi="Times New Roman"/>
          <w:b/>
          <w:bCs/>
        </w:rPr>
      </w:pPr>
    </w:p>
    <w:p w14:paraId="14C472B8" w14:textId="445A445A" w:rsidR="003F1B91" w:rsidRPr="00D56931" w:rsidRDefault="00C13F4F" w:rsidP="0028630C">
      <w:pPr>
        <w:rPr>
          <w:rFonts w:ascii="Times New Roman" w:hAnsi="Times New Roman"/>
        </w:rPr>
      </w:pPr>
      <w:r w:rsidRPr="00D56931">
        <w:rPr>
          <w:rFonts w:ascii="Times New Roman" w:hAnsi="Times New Roman" w:cs="Times New Roman"/>
          <w:b/>
        </w:rPr>
        <w:t>4</w:t>
      </w:r>
      <w:r w:rsidR="001D0A0B" w:rsidRPr="00D56931">
        <w:rPr>
          <w:rFonts w:ascii="Times New Roman" w:hAnsi="Times New Roman" w:cs="Times New Roman"/>
          <w:b/>
        </w:rPr>
        <w:t>. Odpisový plán</w:t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  <w:t xml:space="preserve">                    </w:t>
      </w:r>
      <w:r w:rsidR="003F1B91" w:rsidRPr="00D56931">
        <w:rPr>
          <w:rFonts w:ascii="Times New Roman" w:hAnsi="Times New Roman"/>
        </w:rPr>
        <w:t>Odpisy dlhodobého nehmotného majetku sú stanovené podľa predpokladanej doby používania a predpokladaného priebehu opotrebenia. Odpisovať sa začína v mesiaci zaradenia dlhodobo nehmotného majetku do používania.  Nehmotný majetok, ktorého obstarávacia cena je nižšia ako 2 400 eur a s dobou použiteľnosti dlhšou ako jeden rok sa účtujú na účet 518 – Ostatné služby. /resp. drobný nehmotný majetok/</w:t>
      </w:r>
    </w:p>
    <w:p w14:paraId="4F71C00E" w14:textId="77777777" w:rsidR="00FB2297" w:rsidRPr="00D56931" w:rsidRDefault="003F1B91" w:rsidP="003F1B91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 xml:space="preserve">Odpisy dlhodobého hmotného majetku sú stanovené podľa predpokladanej doby jeho používania a predpokladaného priebehu jeho opotrebovania.  Odpisovať sa začne v mesiaci zaradenia dlhodobého hmotného majetku do používania. </w:t>
      </w:r>
      <w:r w:rsidR="00FB2297" w:rsidRPr="00D56931">
        <w:rPr>
          <w:rFonts w:ascii="Times New Roman" w:hAnsi="Times New Roman"/>
        </w:rPr>
        <w:t xml:space="preserve"> Využívajú sa rovnomerné odpisy.</w:t>
      </w:r>
    </w:p>
    <w:p w14:paraId="59E1B04D" w14:textId="77777777" w:rsidR="003F1B91" w:rsidRPr="00D56931" w:rsidRDefault="003F1B91" w:rsidP="003F1B91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 xml:space="preserve">O dlhodobom hmotnom majetku, ktorého obstarávacia cena je nižšia ako 1700 eur a zároveň s dobou použiteľnosti dlhšou ako jeden rok, sa účtuje ako o zásobách.  Pozemky, umelecké diela a zbierky sa neodpisujú. </w:t>
      </w:r>
    </w:p>
    <w:p w14:paraId="155587C9" w14:textId="77777777" w:rsidR="003F1B91" w:rsidRPr="00D56931" w:rsidRDefault="003F1B91" w:rsidP="003F1B91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>Odhadovaná  doba životnosti a odpisový plán sú prehodnotené na konci každého účtovného obdobia.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C7131" w:rsidRPr="00D56931" w14:paraId="0809396A" w14:textId="77777777" w:rsidTr="007C7131">
        <w:tc>
          <w:tcPr>
            <w:tcW w:w="3070" w:type="dxa"/>
          </w:tcPr>
          <w:p w14:paraId="0D46EB23" w14:textId="77777777" w:rsidR="00D408CA" w:rsidRDefault="00D408CA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  <w:p w14:paraId="74B74B45" w14:textId="77777777" w:rsidR="00FB2297" w:rsidRPr="00D56931" w:rsidRDefault="007646F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majetku</w:t>
            </w:r>
          </w:p>
        </w:tc>
        <w:tc>
          <w:tcPr>
            <w:tcW w:w="3071" w:type="dxa"/>
          </w:tcPr>
          <w:p w14:paraId="36CF80B1" w14:textId="77777777" w:rsidR="007C7131" w:rsidRPr="00D56931" w:rsidRDefault="007C713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Odpisová skupina</w:t>
            </w:r>
          </w:p>
        </w:tc>
        <w:tc>
          <w:tcPr>
            <w:tcW w:w="3071" w:type="dxa"/>
          </w:tcPr>
          <w:p w14:paraId="5188CC0F" w14:textId="77777777" w:rsidR="007C7131" w:rsidRPr="00D56931" w:rsidRDefault="007C713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>Doba odpisovania</w:t>
            </w:r>
          </w:p>
        </w:tc>
      </w:tr>
      <w:tr w:rsidR="007C7131" w:rsidRPr="00D56931" w14:paraId="0F17DB69" w14:textId="77777777" w:rsidTr="007C7131">
        <w:tc>
          <w:tcPr>
            <w:tcW w:w="3070" w:type="dxa"/>
          </w:tcPr>
          <w:p w14:paraId="64EC4271" w14:textId="77777777" w:rsidR="007C7131" w:rsidRPr="00D56931" w:rsidRDefault="007646F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Budovy a stavby</w:t>
            </w:r>
          </w:p>
        </w:tc>
        <w:tc>
          <w:tcPr>
            <w:tcW w:w="3071" w:type="dxa"/>
          </w:tcPr>
          <w:p w14:paraId="56BDC5F6" w14:textId="77777777" w:rsidR="007C7131" w:rsidRPr="00D56931" w:rsidRDefault="007C713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 </w:t>
            </w:r>
            <w:r w:rsidR="00FB2297" w:rsidRPr="00D56931">
              <w:rPr>
                <w:rFonts w:ascii="Times New Roman" w:hAnsi="Times New Roman"/>
              </w:rPr>
              <w:t>5,6</w:t>
            </w:r>
          </w:p>
        </w:tc>
        <w:tc>
          <w:tcPr>
            <w:tcW w:w="3071" w:type="dxa"/>
          </w:tcPr>
          <w:p w14:paraId="49605133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20, 40    rokov</w:t>
            </w:r>
          </w:p>
        </w:tc>
      </w:tr>
      <w:tr w:rsidR="007C7131" w:rsidRPr="00D56931" w14:paraId="797B16D7" w14:textId="77777777" w:rsidTr="007C7131">
        <w:tc>
          <w:tcPr>
            <w:tcW w:w="3070" w:type="dxa"/>
          </w:tcPr>
          <w:p w14:paraId="2149025E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>Samostatné hnuteľné veci a súbory hnuteľných vecí</w:t>
            </w:r>
          </w:p>
        </w:tc>
        <w:tc>
          <w:tcPr>
            <w:tcW w:w="3071" w:type="dxa"/>
          </w:tcPr>
          <w:p w14:paraId="08ECA4F9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 1,2,3, 4 </w:t>
            </w:r>
          </w:p>
        </w:tc>
        <w:tc>
          <w:tcPr>
            <w:tcW w:w="3071" w:type="dxa"/>
          </w:tcPr>
          <w:p w14:paraId="7981893E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4,6,8,12  roky</w:t>
            </w:r>
          </w:p>
        </w:tc>
      </w:tr>
      <w:tr w:rsidR="007C7131" w:rsidRPr="00D56931" w14:paraId="1035678E" w14:textId="77777777" w:rsidTr="00FB2297">
        <w:trPr>
          <w:trHeight w:val="422"/>
        </w:trPr>
        <w:tc>
          <w:tcPr>
            <w:tcW w:w="3070" w:type="dxa"/>
          </w:tcPr>
          <w:p w14:paraId="62732675" w14:textId="77777777" w:rsidR="009E3E07" w:rsidRDefault="009E3E07" w:rsidP="000011B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  <w:p w14:paraId="25FA7A08" w14:textId="77777777" w:rsidR="00CC15F9" w:rsidRDefault="00CC15F9" w:rsidP="000011B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  <w:p w14:paraId="0228381C" w14:textId="77777777" w:rsidR="00CC15F9" w:rsidRPr="00D56931" w:rsidRDefault="00CC15F9" w:rsidP="000011B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</w:tc>
        <w:tc>
          <w:tcPr>
            <w:tcW w:w="3071" w:type="dxa"/>
          </w:tcPr>
          <w:p w14:paraId="5BFD4357" w14:textId="77777777" w:rsidR="007C7131" w:rsidRDefault="007C713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  <w:p w14:paraId="1E0D5127" w14:textId="77777777" w:rsidR="00747EBB" w:rsidRPr="00D56931" w:rsidRDefault="00747EBB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</w:tc>
        <w:tc>
          <w:tcPr>
            <w:tcW w:w="3071" w:type="dxa"/>
          </w:tcPr>
          <w:p w14:paraId="7FEF08E6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     </w:t>
            </w:r>
          </w:p>
        </w:tc>
      </w:tr>
    </w:tbl>
    <w:p w14:paraId="7FCADAB1" w14:textId="639A491F" w:rsidR="00DA5C03" w:rsidRPr="00D56931" w:rsidRDefault="00DA5C03">
      <w:p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 xml:space="preserve">ČL. </w:t>
      </w:r>
      <w:r w:rsidR="00817F94">
        <w:rPr>
          <w:rFonts w:ascii="Times New Roman" w:hAnsi="Times New Roman" w:cs="Times New Roman"/>
          <w:b/>
        </w:rPr>
        <w:t>IV</w:t>
      </w:r>
      <w:r w:rsidRPr="00D56931">
        <w:rPr>
          <w:rFonts w:ascii="Times New Roman" w:hAnsi="Times New Roman" w:cs="Times New Roman"/>
          <w:b/>
        </w:rPr>
        <w:t>.  Informácie, ktoré vysvetľujú a doplňujú súvah</w:t>
      </w:r>
      <w:r w:rsidR="00817F94">
        <w:rPr>
          <w:rFonts w:ascii="Times New Roman" w:hAnsi="Times New Roman" w:cs="Times New Roman"/>
          <w:b/>
        </w:rPr>
        <w:t>u a výkaz ziskov a strát</w:t>
      </w:r>
    </w:p>
    <w:p w14:paraId="2434A985" w14:textId="77777777" w:rsidR="00F65A77" w:rsidRDefault="00C13F4F">
      <w:p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 xml:space="preserve">Informácie o dlhodobom hmotnom majetku </w:t>
      </w:r>
    </w:p>
    <w:p w14:paraId="25BADC7C" w14:textId="3BBC27AC" w:rsidR="00733F1D" w:rsidRPr="00D56931" w:rsidRDefault="00733F1D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Spoločnosť momentálne neeviduje dlhodobý hmotný majetok</w:t>
      </w:r>
    </w:p>
    <w:tbl>
      <w:tblPr>
        <w:tblW w:w="98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996"/>
        <w:gridCol w:w="880"/>
        <w:gridCol w:w="1360"/>
        <w:gridCol w:w="960"/>
        <w:gridCol w:w="1363"/>
        <w:gridCol w:w="1192"/>
        <w:gridCol w:w="1120"/>
      </w:tblGrid>
      <w:tr w:rsidR="00CA2186" w:rsidRPr="00D56931" w14:paraId="45592A61" w14:textId="77777777" w:rsidTr="0028630C">
        <w:trPr>
          <w:trHeight w:val="30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58187A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AFCCE6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545F75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DEE56B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141283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1700DC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88C685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34CAE9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542C369D" w14:textId="77777777" w:rsidR="00CC15F9" w:rsidRDefault="00CC15F9" w:rsidP="007A0DF0">
      <w:pPr>
        <w:rPr>
          <w:rFonts w:ascii="Times New Roman" w:hAnsi="Times New Roman" w:cs="Times New Roman"/>
          <w:b/>
        </w:rPr>
      </w:pPr>
    </w:p>
    <w:p w14:paraId="0F051EEF" w14:textId="6BEF3E0C" w:rsidR="00F20658" w:rsidRPr="00854155" w:rsidRDefault="00F20658" w:rsidP="007A0DF0">
      <w:pPr>
        <w:rPr>
          <w:rFonts w:ascii="Times New Roman" w:hAnsi="Times New Roman" w:cs="Times New Roman"/>
          <w:b/>
        </w:rPr>
      </w:pPr>
      <w:r w:rsidRPr="00854155">
        <w:rPr>
          <w:rFonts w:ascii="Times New Roman" w:hAnsi="Times New Roman" w:cs="Times New Roman"/>
          <w:b/>
        </w:rPr>
        <w:t>Informácie 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8"/>
        <w:gridCol w:w="1986"/>
        <w:gridCol w:w="1860"/>
        <w:gridCol w:w="2004"/>
      </w:tblGrid>
      <w:tr w:rsidR="00F20658" w:rsidRPr="00854155" w14:paraId="38FF1F45" w14:textId="77777777" w:rsidTr="003C73B0">
        <w:trPr>
          <w:jc w:val="center"/>
        </w:trPr>
        <w:tc>
          <w:tcPr>
            <w:tcW w:w="34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07431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85415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4C93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854155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475E7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854155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BD1DF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854155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F20658" w:rsidRPr="00854155" w14:paraId="2354631B" w14:textId="77777777" w:rsidTr="003C73B0">
        <w:trPr>
          <w:trHeight w:hRule="exact" w:val="227"/>
          <w:jc w:val="center"/>
        </w:trPr>
        <w:tc>
          <w:tcPr>
            <w:tcW w:w="34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F69F1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00E28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BD292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142B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F20658" w:rsidRPr="001E15D5" w14:paraId="79A1F041" w14:textId="77777777" w:rsidTr="003C73B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46BA2" w14:textId="77777777" w:rsidR="00F20658" w:rsidRPr="00854155" w:rsidRDefault="00F2065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854155">
              <w:rPr>
                <w:rFonts w:ascii="Times New Roman" w:hAnsi="Times New Roman" w:cs="Times New Roman"/>
                <w:b/>
              </w:rPr>
              <w:t>Krátkodobé pohľadávky</w:t>
            </w:r>
          </w:p>
        </w:tc>
      </w:tr>
      <w:tr w:rsidR="00C54BDC" w:rsidRPr="001E6AB2" w14:paraId="692590E1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8AD59D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1C65E" w14:textId="0DF20356" w:rsidR="00F20658" w:rsidRPr="001E6AB2" w:rsidRDefault="00F20658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3F84A" w14:textId="3B558D76" w:rsidR="00F20658" w:rsidRPr="001E6AB2" w:rsidRDefault="00AA52AD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214 404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A8F757" w14:textId="7F3BFC93" w:rsidR="00F20658" w:rsidRPr="001E6AB2" w:rsidRDefault="00AA52AD" w:rsidP="005B32D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214 404</w:t>
            </w:r>
          </w:p>
        </w:tc>
      </w:tr>
      <w:tr w:rsidR="00C54BDC" w:rsidRPr="001E6AB2" w14:paraId="48BA0E7A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4047E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9D402C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B3AF20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241FB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C54BDC" w:rsidRPr="001E6AB2" w14:paraId="0CDF4F4D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CA456C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617AC" w14:textId="508CDD5F" w:rsidR="00F20658" w:rsidRPr="001E6AB2" w:rsidRDefault="001820DA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535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720B6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8ED072" w14:textId="1272A4B9" w:rsidR="00F20658" w:rsidRPr="001E6AB2" w:rsidRDefault="001820DA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535</w:t>
            </w:r>
          </w:p>
        </w:tc>
      </w:tr>
      <w:tr w:rsidR="00C54BDC" w:rsidRPr="001E6AB2" w14:paraId="578885D2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2050D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8B9E2" w14:textId="51745237" w:rsidR="00F20658" w:rsidRPr="001E6AB2" w:rsidRDefault="00F20658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FFE2C" w14:textId="085C2140" w:rsidR="00F20658" w:rsidRPr="001E6AB2" w:rsidRDefault="001E6AB2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194 700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86CD8E" w14:textId="0332F7FD" w:rsidR="00F20658" w:rsidRPr="001E6AB2" w:rsidRDefault="00A33B93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194 7</w:t>
            </w:r>
            <w:r w:rsidR="00AE58E2" w:rsidRPr="001E6AB2">
              <w:rPr>
                <w:rFonts w:ascii="Times New Roman" w:hAnsi="Times New Roman" w:cs="Times New Roman"/>
              </w:rPr>
              <w:t>00</w:t>
            </w:r>
          </w:p>
        </w:tc>
      </w:tr>
      <w:tr w:rsidR="00C54BDC" w:rsidRPr="001E6AB2" w14:paraId="157718A6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829CD6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Čistá hodnota zákazky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78586" w14:textId="653326D0" w:rsidR="00F20658" w:rsidRPr="001E6AB2" w:rsidRDefault="00AE58E2" w:rsidP="00D0190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A3FF9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54E237" w14:textId="167637ED" w:rsidR="00F20658" w:rsidRPr="001E6AB2" w:rsidRDefault="00AE58E2" w:rsidP="00F32AB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0</w:t>
            </w:r>
          </w:p>
        </w:tc>
      </w:tr>
      <w:tr w:rsidR="001820DA" w:rsidRPr="001820DA" w14:paraId="6DCF7BED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426B" w14:textId="77777777" w:rsidR="00F20658" w:rsidRPr="001820DA" w:rsidRDefault="00F2065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820DA">
              <w:rPr>
                <w:rFonts w:ascii="Times New Roman" w:hAnsi="Times New Roman" w:cs="Times New Roman"/>
                <w:b/>
              </w:rPr>
              <w:t>Krátkodobé pohľadávky spolu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75B97F" w14:textId="14256154" w:rsidR="00F20658" w:rsidRPr="001820DA" w:rsidRDefault="001820DA" w:rsidP="001E6AB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1820DA">
              <w:rPr>
                <w:rFonts w:ascii="Times New Roman" w:hAnsi="Times New Roman" w:cs="Times New Roman"/>
                <w:b/>
              </w:rPr>
              <w:t>535</w:t>
            </w:r>
            <w:r w:rsidR="00961560" w:rsidRPr="001820DA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5A0092" w14:textId="14AE83F4" w:rsidR="005B32D8" w:rsidRPr="001820DA" w:rsidRDefault="00AA52AD" w:rsidP="001E6AB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1820DA">
              <w:rPr>
                <w:rFonts w:ascii="Times New Roman" w:hAnsi="Times New Roman" w:cs="Times New Roman"/>
                <w:b/>
              </w:rPr>
              <w:t>409</w:t>
            </w:r>
            <w:r w:rsidR="001820DA" w:rsidRPr="001820DA">
              <w:rPr>
                <w:rFonts w:ascii="Times New Roman" w:hAnsi="Times New Roman" w:cs="Times New Roman"/>
                <w:b/>
              </w:rPr>
              <w:t> </w:t>
            </w:r>
            <w:r w:rsidRPr="001820DA">
              <w:rPr>
                <w:rFonts w:ascii="Times New Roman" w:hAnsi="Times New Roman" w:cs="Times New Roman"/>
                <w:b/>
              </w:rPr>
              <w:t>104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4CD29" w14:textId="21F8C76E" w:rsidR="00F20658" w:rsidRPr="001820DA" w:rsidRDefault="00AA52AD" w:rsidP="001820D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1820DA">
              <w:rPr>
                <w:rFonts w:ascii="Times New Roman" w:hAnsi="Times New Roman" w:cs="Times New Roman"/>
                <w:b/>
              </w:rPr>
              <w:t xml:space="preserve">409 </w:t>
            </w:r>
            <w:r w:rsidR="001820DA" w:rsidRPr="001820DA">
              <w:rPr>
                <w:rFonts w:ascii="Times New Roman" w:hAnsi="Times New Roman" w:cs="Times New Roman"/>
                <w:b/>
              </w:rPr>
              <w:t>639</w:t>
            </w:r>
          </w:p>
        </w:tc>
      </w:tr>
    </w:tbl>
    <w:p w14:paraId="5D1B2137" w14:textId="77777777" w:rsidR="00252E10" w:rsidRPr="001820DA" w:rsidRDefault="00252E10" w:rsidP="00F20658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74D630FD" w14:textId="77777777" w:rsidR="00F20658" w:rsidRPr="001820DA" w:rsidRDefault="00F20658" w:rsidP="00F20658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1820DA">
        <w:rPr>
          <w:rFonts w:ascii="Times New Roman" w:hAnsi="Times New Roman" w:cs="Times New Roman"/>
          <w:b/>
        </w:rPr>
        <w:t>Informácie o  zložkách krátkodobého finančného majetku</w:t>
      </w:r>
    </w:p>
    <w:p w14:paraId="396376CC" w14:textId="77777777" w:rsidR="00F20658" w:rsidRPr="001820DA" w:rsidRDefault="00F20658" w:rsidP="00F20658">
      <w:pPr>
        <w:pStyle w:val="Nzov"/>
        <w:jc w:val="left"/>
        <w:rPr>
          <w:rFonts w:ascii="Times New Roman" w:hAnsi="Times New Roman" w:cs="Times New Roman"/>
          <w:sz w:val="22"/>
          <w:szCs w:val="22"/>
        </w:rPr>
      </w:pPr>
      <w:r w:rsidRPr="001820DA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5"/>
        <w:gridCol w:w="2591"/>
        <w:gridCol w:w="2532"/>
      </w:tblGrid>
      <w:tr w:rsidR="001820DA" w:rsidRPr="001820DA" w14:paraId="027B9992" w14:textId="77777777" w:rsidTr="00AA52AD">
        <w:trPr>
          <w:jc w:val="center"/>
        </w:trPr>
        <w:tc>
          <w:tcPr>
            <w:tcW w:w="4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13FAF" w14:textId="77777777" w:rsidR="00F20658" w:rsidRPr="001820DA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1820D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4F2AA" w14:textId="77777777" w:rsidR="00F20658" w:rsidRPr="001820DA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1820D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E58A6" w14:textId="77777777" w:rsidR="00F20658" w:rsidRPr="001820DA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1820DA">
              <w:rPr>
                <w:rFonts w:ascii="Times New Roman" w:hAnsi="Times New Roman" w:cs="Times New Roman"/>
              </w:rPr>
              <w:t xml:space="preserve">Bezprostredne predchádzajúce účtovné </w:t>
            </w:r>
            <w:r w:rsidRPr="001820DA">
              <w:rPr>
                <w:rFonts w:ascii="Times New Roman" w:hAnsi="Times New Roman" w:cs="Times New Roman"/>
              </w:rPr>
              <w:lastRenderedPageBreak/>
              <w:t>obdobie</w:t>
            </w:r>
          </w:p>
        </w:tc>
      </w:tr>
      <w:tr w:rsidR="00AA52AD" w:rsidRPr="00A12658" w14:paraId="407C293F" w14:textId="77777777" w:rsidTr="00AA52AD">
        <w:trPr>
          <w:trHeight w:hRule="exact" w:val="397"/>
          <w:jc w:val="center"/>
        </w:trPr>
        <w:tc>
          <w:tcPr>
            <w:tcW w:w="4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BF3188" w14:textId="77777777" w:rsidR="00AA52AD" w:rsidRPr="00A12658" w:rsidRDefault="00AA52AD" w:rsidP="00AA52A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12658">
              <w:rPr>
                <w:rFonts w:ascii="Times New Roman" w:hAnsi="Times New Roman" w:cs="Times New Roman"/>
              </w:rPr>
              <w:lastRenderedPageBreak/>
              <w:t>Pokladnica, ceniny</w:t>
            </w:r>
          </w:p>
        </w:tc>
        <w:tc>
          <w:tcPr>
            <w:tcW w:w="25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C10C9" w14:textId="49F0735F" w:rsidR="00AA52AD" w:rsidRPr="00A33B93" w:rsidRDefault="00AA52AD" w:rsidP="00AA52AD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53</w:t>
            </w:r>
          </w:p>
        </w:tc>
        <w:tc>
          <w:tcPr>
            <w:tcW w:w="24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7CF2D1" w14:textId="2B847665" w:rsidR="00AA52AD" w:rsidRPr="00A12658" w:rsidRDefault="00AA52AD" w:rsidP="00AA52AD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78</w:t>
            </w:r>
          </w:p>
        </w:tc>
      </w:tr>
      <w:tr w:rsidR="00AA52AD" w:rsidRPr="00A12658" w14:paraId="68418B85" w14:textId="77777777" w:rsidTr="00AA52AD">
        <w:trPr>
          <w:trHeight w:hRule="exact" w:val="526"/>
          <w:jc w:val="center"/>
        </w:trPr>
        <w:tc>
          <w:tcPr>
            <w:tcW w:w="40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7303F" w14:textId="2EF9AAD1" w:rsidR="00AA52AD" w:rsidRPr="00A12658" w:rsidRDefault="00AA52AD" w:rsidP="00AA52AD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12658">
              <w:rPr>
                <w:rFonts w:ascii="Times New Roman" w:hAnsi="Times New Roman" w:cs="Times New Roman"/>
                <w:bCs/>
              </w:rPr>
              <w:t>Bežné účty v banke alebo v pobočke zahraničnej banky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2E357" w14:textId="65633F69" w:rsidR="00AA52AD" w:rsidRPr="00A33B93" w:rsidRDefault="00AA52AD" w:rsidP="00AA52AD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2339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A83D3A" w14:textId="18153025" w:rsidR="00AA52AD" w:rsidRPr="00A12658" w:rsidRDefault="00AA52AD" w:rsidP="00AA52AD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911</w:t>
            </w:r>
          </w:p>
        </w:tc>
      </w:tr>
      <w:tr w:rsidR="00AA52AD" w:rsidRPr="00A12658" w14:paraId="02557B09" w14:textId="77777777" w:rsidTr="00AA52AD">
        <w:trPr>
          <w:trHeight w:hRule="exact" w:val="397"/>
          <w:jc w:val="center"/>
        </w:trPr>
        <w:tc>
          <w:tcPr>
            <w:tcW w:w="40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926906" w14:textId="77777777" w:rsidR="00AA52AD" w:rsidRPr="00A12658" w:rsidRDefault="00AA52AD" w:rsidP="00AA52AD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12658">
              <w:rPr>
                <w:rFonts w:ascii="Times New Roman" w:hAnsi="Times New Roman" w:cs="Times New Roman"/>
                <w:bCs/>
              </w:rPr>
              <w:t>Peniaze na ceste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3E0BF" w14:textId="77777777" w:rsidR="00AA52AD" w:rsidRPr="00A33B93" w:rsidRDefault="00AA52AD" w:rsidP="00AA52AD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2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61E9DB" w14:textId="77777777" w:rsidR="00AA52AD" w:rsidRPr="00A12658" w:rsidRDefault="00AA52AD" w:rsidP="00AA52AD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</w:p>
        </w:tc>
      </w:tr>
      <w:tr w:rsidR="00AA52AD" w:rsidRPr="00A12658" w14:paraId="6A052539" w14:textId="77777777" w:rsidTr="00AA52AD">
        <w:trPr>
          <w:trHeight w:hRule="exact" w:val="397"/>
          <w:jc w:val="center"/>
        </w:trPr>
        <w:tc>
          <w:tcPr>
            <w:tcW w:w="4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DC124" w14:textId="77777777" w:rsidR="00AA52AD" w:rsidRPr="00A12658" w:rsidRDefault="00AA52AD" w:rsidP="00AA52A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1265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C756C0" w14:textId="6F223AB0" w:rsidR="00AA52AD" w:rsidRPr="00A33B93" w:rsidRDefault="00AA52AD" w:rsidP="00AA52AD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2392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7D7F8" w14:textId="07756CBD" w:rsidR="00AA52AD" w:rsidRPr="00A12658" w:rsidRDefault="00AA52AD" w:rsidP="00AA52AD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964</w:t>
            </w:r>
          </w:p>
        </w:tc>
      </w:tr>
    </w:tbl>
    <w:p w14:paraId="6271FDA2" w14:textId="77777777" w:rsidR="00F20658" w:rsidRPr="001E15D5" w:rsidRDefault="00F20658" w:rsidP="00F20658">
      <w:pPr>
        <w:rPr>
          <w:rFonts w:ascii="Times New Roman" w:hAnsi="Times New Roman" w:cs="Times New Roman"/>
          <w:color w:val="FF0000"/>
        </w:rPr>
      </w:pPr>
    </w:p>
    <w:p w14:paraId="3DD11068" w14:textId="37654652" w:rsidR="00F20658" w:rsidRPr="00726E39" w:rsidRDefault="00F20658" w:rsidP="00F20658">
      <w:pPr>
        <w:ind w:left="426" w:hanging="426"/>
        <w:rPr>
          <w:rFonts w:ascii="Times New Roman" w:hAnsi="Times New Roman" w:cs="Times New Roman"/>
          <w:b/>
        </w:rPr>
      </w:pPr>
      <w:r w:rsidRPr="00726E39">
        <w:rPr>
          <w:rFonts w:ascii="Times New Roman" w:hAnsi="Times New Roman" w:cs="Times New Roman"/>
          <w:b/>
        </w:rPr>
        <w:t>Informácie  k pasívam súvahy</w:t>
      </w:r>
    </w:p>
    <w:p w14:paraId="186F4A90" w14:textId="33FBC6BF" w:rsidR="009B56B4" w:rsidRPr="00AE58E2" w:rsidRDefault="009B56B4" w:rsidP="00711147">
      <w:pPr>
        <w:ind w:right="71"/>
        <w:jc w:val="both"/>
        <w:rPr>
          <w:rFonts w:ascii="Times New Roman" w:hAnsi="Times New Roman" w:cs="Times New Roman"/>
          <w:color w:val="FF0000"/>
        </w:rPr>
      </w:pPr>
      <w:r w:rsidRPr="00B22710">
        <w:rPr>
          <w:rFonts w:ascii="Times New Roman" w:hAnsi="Times New Roman" w:cs="Times New Roman"/>
        </w:rPr>
        <w:t>Zapísané základné imanie v sume 6 639 EUR je splatené v plnej výške. Vlastné imanie za rok 20</w:t>
      </w:r>
      <w:r w:rsidR="003B3FC7" w:rsidRPr="00B22710">
        <w:rPr>
          <w:rFonts w:ascii="Times New Roman" w:hAnsi="Times New Roman" w:cs="Times New Roman"/>
        </w:rPr>
        <w:t>2</w:t>
      </w:r>
      <w:r w:rsidR="00FD3B64">
        <w:rPr>
          <w:rFonts w:ascii="Times New Roman" w:hAnsi="Times New Roman" w:cs="Times New Roman"/>
        </w:rPr>
        <w:t>1</w:t>
      </w:r>
      <w:r w:rsidRPr="00B22710">
        <w:rPr>
          <w:rFonts w:ascii="Times New Roman" w:hAnsi="Times New Roman" w:cs="Times New Roman"/>
        </w:rPr>
        <w:t xml:space="preserve"> predstavuje sumu </w:t>
      </w:r>
      <w:r w:rsidR="00AE58E2" w:rsidRPr="00B22710">
        <w:rPr>
          <w:rFonts w:ascii="Times New Roman" w:hAnsi="Times New Roman" w:cs="Times New Roman"/>
        </w:rPr>
        <w:t>429 571</w:t>
      </w:r>
      <w:r w:rsidRPr="00B22710">
        <w:rPr>
          <w:rFonts w:ascii="Times New Roman" w:hAnsi="Times New Roman" w:cs="Times New Roman"/>
        </w:rPr>
        <w:t xml:space="preserve"> EUR</w:t>
      </w:r>
      <w:r w:rsidRPr="00AE58E2">
        <w:rPr>
          <w:rFonts w:ascii="Times New Roman" w:hAnsi="Times New Roman" w:cs="Times New Roman"/>
          <w:color w:val="FF0000"/>
        </w:rPr>
        <w:t xml:space="preserve">. </w:t>
      </w:r>
    </w:p>
    <w:p w14:paraId="008C358E" w14:textId="77777777" w:rsidR="00F20658" w:rsidRPr="001E15D5" w:rsidRDefault="00F20658" w:rsidP="00F20658">
      <w:pPr>
        <w:pStyle w:val="Nzov"/>
        <w:jc w:val="both"/>
        <w:rPr>
          <w:rFonts w:ascii="Times New Roman" w:hAnsi="Times New Roman" w:cs="Times New Roman"/>
          <w:color w:val="FF0000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61"/>
        <w:gridCol w:w="2527"/>
      </w:tblGrid>
      <w:tr w:rsidR="00F20658" w:rsidRPr="001E15D5" w14:paraId="48DB17E2" w14:textId="77777777" w:rsidTr="00FD3B64">
        <w:trPr>
          <w:trHeight w:val="765"/>
          <w:jc w:val="center"/>
        </w:trPr>
        <w:tc>
          <w:tcPr>
            <w:tcW w:w="6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47C1" w14:textId="77777777" w:rsidR="00F20658" w:rsidRPr="00726E3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6F4F" w14:textId="77777777" w:rsidR="00F20658" w:rsidRPr="00FD3B64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FD3B6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20658" w:rsidRPr="001E15D5" w14:paraId="24CECB2F" w14:textId="77777777" w:rsidTr="00FD3B64">
        <w:trPr>
          <w:trHeight w:val="425"/>
          <w:jc w:val="center"/>
        </w:trPr>
        <w:tc>
          <w:tcPr>
            <w:tcW w:w="6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003CF" w14:textId="6A53BEA5" w:rsidR="00F20658" w:rsidRPr="00726E39" w:rsidRDefault="00E82C6F" w:rsidP="00E82C6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Účtovná </w:t>
            </w:r>
            <w:r w:rsidR="00B814F9">
              <w:rPr>
                <w:rFonts w:ascii="Times New Roman" w:hAnsi="Times New Roman" w:cs="Times New Roman"/>
                <w:b/>
                <w:bCs/>
              </w:rPr>
              <w:t>zisk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F20658" w:rsidRPr="00726E39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ED35A" w14:textId="2001F357" w:rsidR="00E82C6F" w:rsidRPr="00E82C6F" w:rsidRDefault="00B814F9" w:rsidP="00B814F9">
            <w:pPr>
              <w:pStyle w:val="Odsekzoznamu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4 194</w:t>
            </w:r>
          </w:p>
        </w:tc>
      </w:tr>
      <w:tr w:rsidR="00F20658" w:rsidRPr="001E15D5" w14:paraId="7FE3AF03" w14:textId="77777777" w:rsidTr="00FD3B64">
        <w:trPr>
          <w:trHeight w:val="330"/>
          <w:jc w:val="center"/>
        </w:trPr>
        <w:tc>
          <w:tcPr>
            <w:tcW w:w="6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5995A" w14:textId="6DE09D40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CBEA" w14:textId="77777777" w:rsidR="00F20658" w:rsidRPr="00FD3B64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D3B64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</w:tr>
      <w:tr w:rsidR="00F20658" w:rsidRPr="001E15D5" w14:paraId="3FC092B3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BE1294" w14:textId="77777777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DBA7CA" w14:textId="77777777" w:rsidR="00F20658" w:rsidRPr="00FD3B64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F20658" w:rsidRPr="001E15D5" w14:paraId="037708C4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8BE36" w14:textId="77777777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5FEA7" w14:textId="77777777" w:rsidR="00F20658" w:rsidRPr="00FD3B64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20658" w:rsidRPr="001E15D5" w14:paraId="35642BA4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7EE3F" w14:textId="77777777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 xml:space="preserve">Výplata dividend 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B8C5A" w14:textId="77777777" w:rsidR="00F20658" w:rsidRPr="00FD3B64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C0928" w:rsidRPr="001E15D5" w14:paraId="0C1B6DA0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B0F56" w14:textId="09D82CFB" w:rsidR="00BC0928" w:rsidRPr="00726E39" w:rsidRDefault="00BC0928" w:rsidP="00E82C6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 xml:space="preserve">Prevod do </w:t>
            </w:r>
            <w:r w:rsidR="00261C58">
              <w:rPr>
                <w:rFonts w:ascii="Times New Roman" w:hAnsi="Times New Roman" w:cs="Times New Roman"/>
              </w:rPr>
              <w:t>nerozdeleného zisku</w:t>
            </w:r>
            <w:r w:rsidR="00E82C6F">
              <w:rPr>
                <w:rFonts w:ascii="Times New Roman" w:hAnsi="Times New Roman" w:cs="Times New Roman"/>
              </w:rPr>
              <w:t xml:space="preserve"> </w:t>
            </w:r>
            <w:r w:rsidRPr="00726E39">
              <w:rPr>
                <w:rFonts w:ascii="Times New Roman" w:hAnsi="Times New Roman" w:cs="Times New Roman"/>
              </w:rPr>
              <w:t xml:space="preserve"> minulých rokov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8517F" w14:textId="4F1C8360" w:rsidR="00BC0928" w:rsidRPr="00FD3B64" w:rsidRDefault="00B814F9" w:rsidP="00FD3B6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4 194</w:t>
            </w:r>
          </w:p>
        </w:tc>
      </w:tr>
      <w:tr w:rsidR="00F20658" w:rsidRPr="001E15D5" w14:paraId="7D633969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9499A" w14:textId="77777777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26E39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94E71" w14:textId="3BF50DD0" w:rsidR="00F20658" w:rsidRPr="00FD3B64" w:rsidRDefault="00B814F9" w:rsidP="00FD3B6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4 194</w:t>
            </w:r>
          </w:p>
        </w:tc>
      </w:tr>
    </w:tbl>
    <w:p w14:paraId="629E74CB" w14:textId="77777777" w:rsidR="00F20658" w:rsidRPr="000A2314" w:rsidRDefault="00F20658" w:rsidP="00F20658">
      <w:pPr>
        <w:spacing w:after="0" w:line="240" w:lineRule="auto"/>
        <w:rPr>
          <w:rFonts w:ascii="Times New Roman" w:hAnsi="Times New Roman" w:cs="Times New Roman"/>
        </w:rPr>
      </w:pPr>
    </w:p>
    <w:p w14:paraId="5CFB2798" w14:textId="77777777" w:rsidR="00F20658" w:rsidRPr="000A2314" w:rsidRDefault="00F20658" w:rsidP="00F20658">
      <w:pPr>
        <w:spacing w:after="0" w:line="240" w:lineRule="auto"/>
        <w:rPr>
          <w:rFonts w:ascii="Times New Roman" w:hAnsi="Times New Roman" w:cs="Times New Roman"/>
          <w:b/>
        </w:rPr>
      </w:pPr>
      <w:r w:rsidRPr="000A2314">
        <w:rPr>
          <w:rFonts w:ascii="Times New Roman" w:hAnsi="Times New Roman" w:cs="Times New Roman"/>
          <w:b/>
        </w:rPr>
        <w:t xml:space="preserve">Informácie o navrhnutom rozdelení  účtovného zisku alebo vysporiadania účtovnej straty </w:t>
      </w:r>
    </w:p>
    <w:p w14:paraId="2A2ACD8F" w14:textId="77777777" w:rsidR="00F20658" w:rsidRPr="000A2314" w:rsidRDefault="00F20658" w:rsidP="00F20658">
      <w:pPr>
        <w:spacing w:after="0" w:line="240" w:lineRule="auto"/>
        <w:rPr>
          <w:rFonts w:ascii="Times New Roman" w:hAnsi="Times New Roman" w:cs="Times New Roman"/>
          <w:b/>
        </w:rPr>
      </w:pPr>
      <w:r w:rsidRPr="000A2314">
        <w:rPr>
          <w:rFonts w:ascii="Times New Roman" w:hAnsi="Times New Roman" w:cs="Times New Roman"/>
          <w:b/>
        </w:rPr>
        <w:t>v bežnom účtovnom období</w:t>
      </w:r>
    </w:p>
    <w:p w14:paraId="471CAA89" w14:textId="77777777" w:rsidR="00F20658" w:rsidRPr="000A2314" w:rsidRDefault="00F20658" w:rsidP="00F20658">
      <w:pPr>
        <w:spacing w:after="0" w:line="240" w:lineRule="auto"/>
        <w:rPr>
          <w:rFonts w:ascii="Times New Roman" w:hAnsi="Times New Roman" w:cs="Times New Roman"/>
        </w:rPr>
      </w:pPr>
    </w:p>
    <w:p w14:paraId="31C71D77" w14:textId="081D975C" w:rsidR="00F20658" w:rsidRPr="009103CF" w:rsidRDefault="00F20658" w:rsidP="00F20658">
      <w:pPr>
        <w:spacing w:after="0" w:line="240" w:lineRule="auto"/>
        <w:rPr>
          <w:rFonts w:ascii="Times New Roman" w:hAnsi="Times New Roman" w:cs="Times New Roman"/>
        </w:rPr>
      </w:pPr>
      <w:r w:rsidRPr="009103CF">
        <w:rPr>
          <w:rFonts w:ascii="Times New Roman" w:hAnsi="Times New Roman" w:cs="Times New Roman"/>
        </w:rPr>
        <w:t>Návrh vysporiadania</w:t>
      </w:r>
      <w:r w:rsidR="005D5ADD" w:rsidRPr="009103CF">
        <w:rPr>
          <w:rFonts w:ascii="Times New Roman" w:hAnsi="Times New Roman" w:cs="Times New Roman"/>
        </w:rPr>
        <w:t xml:space="preserve"> </w:t>
      </w:r>
      <w:r w:rsidRPr="009103CF">
        <w:rPr>
          <w:rFonts w:ascii="Times New Roman" w:hAnsi="Times New Roman" w:cs="Times New Roman"/>
        </w:rPr>
        <w:t xml:space="preserve"> účtovného</w:t>
      </w:r>
      <w:r w:rsidR="00E82C6F">
        <w:rPr>
          <w:rFonts w:ascii="Times New Roman" w:hAnsi="Times New Roman" w:cs="Times New Roman"/>
        </w:rPr>
        <w:t xml:space="preserve"> straty za</w:t>
      </w:r>
      <w:r w:rsidRPr="009103CF">
        <w:rPr>
          <w:rFonts w:ascii="Times New Roman" w:hAnsi="Times New Roman" w:cs="Times New Roman"/>
        </w:rPr>
        <w:t xml:space="preserve"> rok 20</w:t>
      </w:r>
      <w:r w:rsidR="00181AAE" w:rsidRPr="009103CF">
        <w:rPr>
          <w:rFonts w:ascii="Times New Roman" w:hAnsi="Times New Roman" w:cs="Times New Roman"/>
        </w:rPr>
        <w:t>2</w:t>
      </w:r>
      <w:r w:rsidR="00E82C6F">
        <w:rPr>
          <w:rFonts w:ascii="Times New Roman" w:hAnsi="Times New Roman" w:cs="Times New Roman"/>
        </w:rPr>
        <w:t>1</w:t>
      </w:r>
      <w:r w:rsidRPr="009103CF">
        <w:rPr>
          <w:rFonts w:ascii="Times New Roman" w:hAnsi="Times New Roman" w:cs="Times New Roman"/>
        </w:rPr>
        <w:t xml:space="preserve"> vo výške</w:t>
      </w:r>
      <w:r w:rsidR="00BC0928" w:rsidRPr="009103CF">
        <w:rPr>
          <w:rFonts w:ascii="Times New Roman" w:hAnsi="Times New Roman" w:cs="Times New Roman"/>
        </w:rPr>
        <w:t xml:space="preserve"> </w:t>
      </w:r>
      <w:r w:rsidR="00424CD6" w:rsidRPr="009103CF">
        <w:rPr>
          <w:rFonts w:ascii="Times New Roman" w:hAnsi="Times New Roman" w:cs="Times New Roman"/>
        </w:rPr>
        <w:t xml:space="preserve"> </w:t>
      </w:r>
      <w:r w:rsidR="009103CF" w:rsidRPr="009103CF">
        <w:rPr>
          <w:rFonts w:ascii="Times New Roman" w:hAnsi="Times New Roman" w:cs="Times New Roman"/>
        </w:rPr>
        <w:t xml:space="preserve"> </w:t>
      </w:r>
      <w:r w:rsidR="00E82C6F">
        <w:rPr>
          <w:rFonts w:ascii="Times New Roman" w:hAnsi="Times New Roman" w:cs="Times New Roman"/>
        </w:rPr>
        <w:t>-616 264</w:t>
      </w:r>
      <w:r w:rsidR="009103CF" w:rsidRPr="009103CF">
        <w:rPr>
          <w:rFonts w:ascii="Times New Roman" w:hAnsi="Times New Roman" w:cs="Times New Roman"/>
        </w:rPr>
        <w:t>0</w:t>
      </w:r>
      <w:r w:rsidR="005D5ADD" w:rsidRPr="009103CF">
        <w:rPr>
          <w:rFonts w:ascii="Times New Roman" w:hAnsi="Times New Roman" w:cs="Times New Roman"/>
        </w:rPr>
        <w:t xml:space="preserve"> </w:t>
      </w:r>
      <w:r w:rsidR="00424CD6" w:rsidRPr="009103CF">
        <w:rPr>
          <w:rFonts w:ascii="Times New Roman" w:hAnsi="Times New Roman" w:cs="Times New Roman"/>
        </w:rPr>
        <w:t xml:space="preserve"> EUR  </w:t>
      </w:r>
      <w:r w:rsidR="00BC0928" w:rsidRPr="009103CF">
        <w:rPr>
          <w:rFonts w:ascii="Times New Roman" w:hAnsi="Times New Roman" w:cs="Times New Roman"/>
        </w:rPr>
        <w:t xml:space="preserve"> </w:t>
      </w:r>
      <w:r w:rsidRPr="009103CF">
        <w:rPr>
          <w:rFonts w:ascii="Times New Roman" w:hAnsi="Times New Roman" w:cs="Times New Roman"/>
        </w:rPr>
        <w:t xml:space="preserve"> je</w:t>
      </w:r>
      <w:r w:rsidR="00BC0928" w:rsidRPr="009103CF">
        <w:rPr>
          <w:rFonts w:ascii="Times New Roman" w:hAnsi="Times New Roman" w:cs="Times New Roman"/>
        </w:rPr>
        <w:t xml:space="preserve"> </w:t>
      </w:r>
      <w:r w:rsidRPr="009103CF">
        <w:rPr>
          <w:rFonts w:ascii="Times New Roman" w:hAnsi="Times New Roman" w:cs="Times New Roman"/>
        </w:rPr>
        <w:t xml:space="preserve"> </w:t>
      </w:r>
      <w:r w:rsidR="00BC0928" w:rsidRPr="009103CF">
        <w:rPr>
          <w:rFonts w:ascii="Times New Roman" w:hAnsi="Times New Roman" w:cs="Times New Roman"/>
        </w:rPr>
        <w:t>pre</w:t>
      </w:r>
      <w:r w:rsidR="00424CD6" w:rsidRPr="009103CF">
        <w:rPr>
          <w:rFonts w:ascii="Times New Roman" w:hAnsi="Times New Roman" w:cs="Times New Roman"/>
        </w:rPr>
        <w:t>ú</w:t>
      </w:r>
      <w:r w:rsidR="00BC0928" w:rsidRPr="009103CF">
        <w:rPr>
          <w:rFonts w:ascii="Times New Roman" w:hAnsi="Times New Roman" w:cs="Times New Roman"/>
        </w:rPr>
        <w:t xml:space="preserve">čtovať </w:t>
      </w:r>
      <w:r w:rsidR="00424CD6" w:rsidRPr="009103CF">
        <w:rPr>
          <w:rFonts w:ascii="Times New Roman" w:hAnsi="Times New Roman" w:cs="Times New Roman"/>
        </w:rPr>
        <w:t xml:space="preserve"> </w:t>
      </w:r>
      <w:r w:rsidR="00BC0928" w:rsidRPr="009103CF">
        <w:rPr>
          <w:rFonts w:ascii="Times New Roman" w:hAnsi="Times New Roman" w:cs="Times New Roman"/>
        </w:rPr>
        <w:t>100%</w:t>
      </w:r>
      <w:r w:rsidR="00726E39" w:rsidRPr="009103CF">
        <w:rPr>
          <w:rFonts w:ascii="Times New Roman" w:hAnsi="Times New Roman" w:cs="Times New Roman"/>
        </w:rPr>
        <w:t xml:space="preserve">  </w:t>
      </w:r>
      <w:r w:rsidR="00BC0928" w:rsidRPr="009103CF">
        <w:rPr>
          <w:rFonts w:ascii="Times New Roman" w:hAnsi="Times New Roman" w:cs="Times New Roman"/>
        </w:rPr>
        <w:t xml:space="preserve">ako </w:t>
      </w:r>
      <w:r w:rsidR="00E82C6F">
        <w:rPr>
          <w:rFonts w:ascii="Times New Roman" w:hAnsi="Times New Roman" w:cs="Times New Roman"/>
        </w:rPr>
        <w:t xml:space="preserve">neuhradená  strata </w:t>
      </w:r>
      <w:r w:rsidR="00BC0928" w:rsidRPr="009103CF">
        <w:rPr>
          <w:rFonts w:ascii="Times New Roman" w:hAnsi="Times New Roman" w:cs="Times New Roman"/>
        </w:rPr>
        <w:t xml:space="preserve"> minulých období.</w:t>
      </w:r>
    </w:p>
    <w:p w14:paraId="3EC233F3" w14:textId="77777777" w:rsidR="00F20658" w:rsidRPr="009103CF" w:rsidRDefault="00F20658" w:rsidP="00F20658">
      <w:pPr>
        <w:spacing w:after="0" w:line="240" w:lineRule="auto"/>
        <w:rPr>
          <w:rFonts w:ascii="Times New Roman" w:hAnsi="Times New Roman" w:cs="Times New Roman"/>
        </w:rPr>
      </w:pPr>
    </w:p>
    <w:p w14:paraId="10844367" w14:textId="77777777" w:rsidR="00F20658" w:rsidRPr="001E15D5" w:rsidRDefault="00F20658" w:rsidP="00F20658">
      <w:pPr>
        <w:spacing w:after="0" w:line="240" w:lineRule="auto"/>
        <w:rPr>
          <w:rFonts w:ascii="Times New Roman" w:hAnsi="Times New Roman" w:cs="Times New Roman"/>
          <w:color w:val="FF0000"/>
        </w:rPr>
      </w:pPr>
    </w:p>
    <w:p w14:paraId="3D1A7E51" w14:textId="77777777" w:rsidR="00F20658" w:rsidRPr="00F65542" w:rsidRDefault="007A2F58" w:rsidP="00F20658">
      <w:pPr>
        <w:spacing w:after="0" w:line="240" w:lineRule="auto"/>
        <w:rPr>
          <w:rFonts w:ascii="Times New Roman" w:hAnsi="Times New Roman" w:cs="Times New Roman"/>
          <w:b/>
        </w:rPr>
      </w:pPr>
      <w:r w:rsidRPr="00F65542">
        <w:rPr>
          <w:rFonts w:ascii="Times New Roman" w:hAnsi="Times New Roman" w:cs="Times New Roman"/>
          <w:b/>
        </w:rPr>
        <w:t>I</w:t>
      </w:r>
      <w:r w:rsidR="00F20658" w:rsidRPr="00F65542">
        <w:rPr>
          <w:rFonts w:ascii="Times New Roman" w:hAnsi="Times New Roman" w:cs="Times New Roman"/>
          <w:b/>
        </w:rPr>
        <w:t>nformácie o jednotlivých druhoch rezerv</w:t>
      </w:r>
    </w:p>
    <w:p w14:paraId="30B1BA3A" w14:textId="77777777" w:rsidR="00F20658" w:rsidRPr="001E15D5" w:rsidRDefault="00F20658" w:rsidP="00F20658">
      <w:pPr>
        <w:spacing w:after="0" w:line="240" w:lineRule="auto"/>
        <w:rPr>
          <w:rFonts w:ascii="Times New Roman" w:hAnsi="Times New Roman" w:cs="Times New Roman"/>
          <w:color w:val="FF0000"/>
        </w:rPr>
      </w:pPr>
    </w:p>
    <w:tbl>
      <w:tblPr>
        <w:tblW w:w="4827" w:type="pct"/>
        <w:jc w:val="center"/>
        <w:tblLayout w:type="fixed"/>
        <w:tblLook w:val="04A0" w:firstRow="1" w:lastRow="0" w:firstColumn="1" w:lastColumn="0" w:noHBand="0" w:noVBand="1"/>
      </w:tblPr>
      <w:tblGrid>
        <w:gridCol w:w="3120"/>
        <w:gridCol w:w="1523"/>
        <w:gridCol w:w="848"/>
        <w:gridCol w:w="922"/>
        <w:gridCol w:w="1168"/>
        <w:gridCol w:w="1386"/>
      </w:tblGrid>
      <w:tr w:rsidR="006E5449" w:rsidRPr="006E5449" w14:paraId="0E9A657E" w14:textId="77777777" w:rsidTr="00B22710">
        <w:trPr>
          <w:trHeight w:val="330"/>
          <w:jc w:val="center"/>
        </w:trPr>
        <w:tc>
          <w:tcPr>
            <w:tcW w:w="174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2010A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260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E986D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E5449" w:rsidRPr="006E5449" w14:paraId="2FCDB3E4" w14:textId="77777777" w:rsidTr="00B22710">
        <w:trPr>
          <w:trHeight w:val="345"/>
          <w:jc w:val="center"/>
        </w:trPr>
        <w:tc>
          <w:tcPr>
            <w:tcW w:w="1740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448B9" w14:textId="77777777" w:rsidR="00F20658" w:rsidRPr="006E5449" w:rsidRDefault="00F2065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6B2A7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47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09B83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51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AF1B1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6EBF1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77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651D1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Stav</w:t>
            </w:r>
            <w:r w:rsidRPr="006E5449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6E5449" w:rsidRPr="006E5449" w14:paraId="1AB8A6AC" w14:textId="77777777" w:rsidTr="00B22710">
        <w:trPr>
          <w:trHeight w:val="330"/>
          <w:jc w:val="center"/>
        </w:trPr>
        <w:tc>
          <w:tcPr>
            <w:tcW w:w="1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AFA10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6E5449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7EF2F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4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C0D5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5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579C2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CBACE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3492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f</w:t>
            </w:r>
          </w:p>
        </w:tc>
      </w:tr>
      <w:tr w:rsidR="00B22710" w:rsidRPr="00434E0E" w14:paraId="6A414EC1" w14:textId="77777777" w:rsidTr="00B22710">
        <w:trPr>
          <w:trHeight w:val="330"/>
          <w:jc w:val="center"/>
        </w:trPr>
        <w:tc>
          <w:tcPr>
            <w:tcW w:w="17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EE1F6" w14:textId="77777777" w:rsidR="00B22710" w:rsidRPr="00434E0E" w:rsidRDefault="00B2271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F6D29" w14:textId="71B935AA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7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BB314" w14:textId="1BF99BC4" w:rsidR="00B22710" w:rsidRPr="00434E0E" w:rsidRDefault="00261C58" w:rsidP="006B65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209C4" w14:textId="1EE09B37" w:rsidR="00B22710" w:rsidRPr="00434E0E" w:rsidRDefault="00261C58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5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D75A7" w14:textId="77777777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74C28" w14:textId="00C79AB5" w:rsidR="00B22710" w:rsidRPr="00434E0E" w:rsidRDefault="00B22710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22710" w:rsidRPr="00434E0E" w14:paraId="68415CB1" w14:textId="77777777" w:rsidTr="00B22710">
        <w:trPr>
          <w:trHeight w:val="369"/>
          <w:jc w:val="center"/>
        </w:trPr>
        <w:tc>
          <w:tcPr>
            <w:tcW w:w="17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7331A" w14:textId="77777777" w:rsidR="00B22710" w:rsidRPr="00434E0E" w:rsidRDefault="00B22710" w:rsidP="00DE5F2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</w:rPr>
              <w:t>Rezerva na nevyčerpané dovolenky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0695B" w14:textId="58AD3CB6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7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673AA" w14:textId="4847C0A0" w:rsidR="00B22710" w:rsidRPr="00434E0E" w:rsidRDefault="00261C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1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03605" w14:textId="690B501D" w:rsidR="00B22710" w:rsidRPr="00434E0E" w:rsidRDefault="00261C58" w:rsidP="00E82C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5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54200" w14:textId="77777777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1A7DC" w14:textId="4F0582B9" w:rsidR="00B22710" w:rsidRPr="00434E0E" w:rsidRDefault="00B22710" w:rsidP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22710" w:rsidRPr="00434E0E" w14:paraId="2960E535" w14:textId="77777777" w:rsidTr="00B22710">
        <w:trPr>
          <w:trHeight w:val="369"/>
          <w:jc w:val="center"/>
        </w:trPr>
        <w:tc>
          <w:tcPr>
            <w:tcW w:w="17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DCDDD" w14:textId="77777777" w:rsidR="00B22710" w:rsidRPr="00434E0E" w:rsidRDefault="00B2271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</w:rPr>
              <w:t>Rezerva na odvody z miezd – nevyčerpané dovolenky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F6FC7" w14:textId="3B2BE354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7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FEC9F" w14:textId="277FDC5B" w:rsidR="00B22710" w:rsidRPr="00434E0E" w:rsidRDefault="00B22710" w:rsidP="006B65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58CF8" w14:textId="3C57F594" w:rsidR="00B22710" w:rsidRPr="00434E0E" w:rsidRDefault="00B22710" w:rsidP="00E82C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</w:rPr>
              <w:t xml:space="preserve"> </w:t>
            </w:r>
            <w:r w:rsidR="00E82C6F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DCDA7" w14:textId="77777777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7450C" w14:textId="17CE83D6" w:rsidR="00B22710" w:rsidRPr="00434E0E" w:rsidRDefault="00B22710" w:rsidP="00151C4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22710" w:rsidRPr="00434E0E" w14:paraId="3B225B50" w14:textId="77777777" w:rsidTr="00B22710">
        <w:trPr>
          <w:trHeight w:val="369"/>
          <w:jc w:val="center"/>
        </w:trPr>
        <w:tc>
          <w:tcPr>
            <w:tcW w:w="17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5E1DF" w14:textId="77777777" w:rsidR="00B22710" w:rsidRPr="00434E0E" w:rsidRDefault="00B22710" w:rsidP="007111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</w:rPr>
              <w:t>Rezerva  na  - audit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6E3A7" w14:textId="7115F5F9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7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86DFC" w14:textId="6F3550B1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0411B" w14:textId="43934E1B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E534B" w14:textId="77777777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E3DB7" w14:textId="080798C4" w:rsidR="00B22710" w:rsidRPr="00434E0E" w:rsidRDefault="00B22710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1BBA8F20" w14:textId="5934431D" w:rsidR="00F20658" w:rsidRPr="007153BC" w:rsidRDefault="00F20658" w:rsidP="00F20658">
      <w:pPr>
        <w:rPr>
          <w:rFonts w:ascii="Times New Roman" w:hAnsi="Times New Roman" w:cs="Times New Roman"/>
          <w:b/>
        </w:rPr>
      </w:pPr>
      <w:r w:rsidRPr="007153BC">
        <w:rPr>
          <w:rFonts w:ascii="Times New Roman" w:hAnsi="Times New Roman" w:cs="Times New Roman"/>
          <w:b/>
        </w:rPr>
        <w:t xml:space="preserve">Informácie o výške záväzkov do lehoty splatnosti a po lehote splatnosti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7153BC" w:rsidRPr="007153BC" w14:paraId="653E4AF9" w14:textId="77777777" w:rsidTr="00F2065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73E6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81E04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442AA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7153BC" w:rsidRPr="007153BC" w14:paraId="490CC5B1" w14:textId="77777777" w:rsidTr="006376F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1CC8" w14:textId="77777777" w:rsidR="007153BC" w:rsidRPr="007153BC" w:rsidRDefault="007153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8FF4D5" w14:textId="4241DB4A" w:rsidR="007153BC" w:rsidRPr="007153BC" w:rsidRDefault="005D00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0507E" w14:textId="77777777" w:rsidR="007153BC" w:rsidRPr="007153BC" w:rsidRDefault="007153BC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7153BC" w:rsidRPr="007153BC" w14:paraId="58303EB9" w14:textId="77777777" w:rsidTr="00F2065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0901ED" w14:textId="77777777" w:rsidR="007153BC" w:rsidRPr="007153BC" w:rsidRDefault="007153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Záväzky v 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69BA6C9" w14:textId="107F42D5" w:rsidR="007153BC" w:rsidRPr="00394E3F" w:rsidRDefault="005D00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  <w:color w:val="FF0000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C5A1DA5" w14:textId="75AF1B35" w:rsidR="007153BC" w:rsidRPr="007153BC" w:rsidRDefault="00E01851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153BC" w:rsidRPr="007153BC" w14:paraId="72CD6022" w14:textId="77777777" w:rsidTr="006376F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1BBE" w14:textId="77777777" w:rsidR="007153BC" w:rsidRPr="007153BC" w:rsidRDefault="007153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AC2E61" w14:textId="77777777" w:rsidR="007153BC" w:rsidRPr="00394E3F" w:rsidRDefault="007153B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BF75D" w14:textId="77777777" w:rsidR="007153BC" w:rsidRPr="007153BC" w:rsidRDefault="007153BC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01851" w:rsidRPr="007153BC" w14:paraId="40C6AAAA" w14:textId="77777777" w:rsidTr="006376F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DDEC7" w14:textId="77777777" w:rsidR="00E01851" w:rsidRPr="007153BC" w:rsidRDefault="00E01851" w:rsidP="00E0185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885DD1" w14:textId="4734AF3C" w:rsidR="00E01851" w:rsidRPr="007F73FD" w:rsidRDefault="00E01851" w:rsidP="00E0185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7F73FD">
              <w:rPr>
                <w:rFonts w:ascii="Times New Roman" w:hAnsi="Times New Roman" w:cs="Times New Roman"/>
                <w:b/>
                <w:bCs/>
              </w:rPr>
              <w:t>38</w:t>
            </w:r>
            <w:r>
              <w:rPr>
                <w:rFonts w:ascii="Times New Roman" w:hAnsi="Times New Roman" w:cs="Times New Roman"/>
                <w:b/>
                <w:bCs/>
              </w:rPr>
              <w:t>6</w:t>
            </w:r>
            <w:r w:rsidRPr="007F73FD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</w:rPr>
              <w:t>785</w:t>
            </w:r>
            <w:r w:rsidRPr="007F73FD">
              <w:rPr>
                <w:rFonts w:ascii="Times New Roman" w:hAnsi="Times New Roman" w:cs="Times New Roman"/>
                <w:b/>
                <w:bCs/>
              </w:rPr>
              <w:t xml:space="preserve">  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41FDA" w14:textId="15465648" w:rsidR="00E01851" w:rsidRPr="009B2DFF" w:rsidRDefault="00E01851" w:rsidP="00E0185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7F73FD">
              <w:rPr>
                <w:rFonts w:ascii="Times New Roman" w:hAnsi="Times New Roman" w:cs="Times New Roman"/>
                <w:b/>
                <w:bCs/>
              </w:rPr>
              <w:t xml:space="preserve">388 632  </w:t>
            </w:r>
          </w:p>
        </w:tc>
      </w:tr>
      <w:tr w:rsidR="00E01851" w:rsidRPr="007153BC" w14:paraId="346F7466" w14:textId="77777777" w:rsidTr="006376F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8E05A4" w14:textId="0758781B" w:rsidR="00E01851" w:rsidRPr="007153BC" w:rsidRDefault="00E01851" w:rsidP="00E0185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Záväzky v 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7B1BCE" w14:textId="5FEA0F15" w:rsidR="00E01851" w:rsidRPr="007F73FD" w:rsidRDefault="00E01851" w:rsidP="00E0185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 w:rsidRPr="007F73FD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4E65C4B" w14:textId="3DCD26AD" w:rsidR="00E01851" w:rsidRPr="009B2DFF" w:rsidRDefault="00E01851" w:rsidP="00E0185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 w:rsidRPr="007F73FD"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E01851" w:rsidRPr="007153BC" w14:paraId="37B74956" w14:textId="77777777" w:rsidTr="006376F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14E03" w14:textId="1096E766" w:rsidR="00E01851" w:rsidRPr="007153BC" w:rsidRDefault="00E01851" w:rsidP="00E0185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AAA494" w14:textId="060DBA66" w:rsidR="00E01851" w:rsidRPr="007F73FD" w:rsidRDefault="00E01851" w:rsidP="00E0185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386 785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8934B" w14:textId="0D0D0945" w:rsidR="00E01851" w:rsidRPr="009B2DFF" w:rsidRDefault="00E01851" w:rsidP="00E0185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 w:rsidRPr="007F73FD">
              <w:rPr>
                <w:rFonts w:ascii="Times New Roman" w:hAnsi="Times New Roman" w:cs="Times New Roman"/>
                <w:bCs/>
              </w:rPr>
              <w:t>388 632</w:t>
            </w:r>
          </w:p>
        </w:tc>
      </w:tr>
    </w:tbl>
    <w:p w14:paraId="0D853EB6" w14:textId="57639617" w:rsidR="00F20658" w:rsidRPr="007153BC" w:rsidRDefault="00F20658" w:rsidP="00F20658">
      <w:pPr>
        <w:pStyle w:val="Nzov"/>
        <w:widowControl w:val="0"/>
        <w:jc w:val="both"/>
        <w:rPr>
          <w:rFonts w:ascii="Times New Roman" w:hAnsi="Times New Roman" w:cs="Times New Roman"/>
          <w:bCs/>
          <w:sz w:val="22"/>
          <w:szCs w:val="22"/>
          <w:lang w:eastAsia="en-US"/>
        </w:rPr>
      </w:pPr>
    </w:p>
    <w:p w14:paraId="4BC3971F" w14:textId="77777777" w:rsidR="00F20658" w:rsidRPr="001E15D5" w:rsidRDefault="00F20658" w:rsidP="00F20658">
      <w:pPr>
        <w:pStyle w:val="Nzov"/>
        <w:jc w:val="left"/>
        <w:rPr>
          <w:rFonts w:ascii="Times New Roman" w:hAnsi="Times New Roman" w:cs="Times New Roman"/>
          <w:color w:val="FF0000"/>
          <w:sz w:val="22"/>
          <w:szCs w:val="22"/>
        </w:rPr>
      </w:pPr>
    </w:p>
    <w:p w14:paraId="29895349" w14:textId="77777777" w:rsidR="00F20658" w:rsidRPr="007153BC" w:rsidRDefault="006376F1" w:rsidP="00F20658">
      <w:pPr>
        <w:pStyle w:val="Nzov"/>
        <w:jc w:val="left"/>
        <w:rPr>
          <w:rFonts w:ascii="Times New Roman" w:hAnsi="Times New Roman" w:cs="Times New Roman"/>
          <w:sz w:val="22"/>
          <w:szCs w:val="22"/>
        </w:rPr>
      </w:pPr>
      <w:r w:rsidRPr="007153BC">
        <w:rPr>
          <w:rFonts w:ascii="Times New Roman" w:hAnsi="Times New Roman" w:cs="Times New Roman"/>
          <w:sz w:val="22"/>
          <w:szCs w:val="22"/>
        </w:rPr>
        <w:t>I</w:t>
      </w:r>
      <w:r w:rsidR="00F20658" w:rsidRPr="007153BC">
        <w:rPr>
          <w:rFonts w:ascii="Times New Roman" w:hAnsi="Times New Roman" w:cs="Times New Roman"/>
          <w:sz w:val="22"/>
          <w:szCs w:val="22"/>
        </w:rPr>
        <w:t>nformácie o 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0"/>
        <w:gridCol w:w="2649"/>
        <w:gridCol w:w="2689"/>
      </w:tblGrid>
      <w:tr w:rsidR="007153BC" w:rsidRPr="001E15D5" w14:paraId="31CAC559" w14:textId="77777777" w:rsidTr="00E01851">
        <w:trPr>
          <w:trHeight w:val="825"/>
          <w:jc w:val="center"/>
        </w:trPr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CD4E4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FD93C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DCBA8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01851" w:rsidRPr="001E15D5" w14:paraId="4176AF2C" w14:textId="77777777" w:rsidTr="00E01851">
        <w:trPr>
          <w:trHeight w:val="397"/>
          <w:jc w:val="center"/>
        </w:trPr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AE97" w14:textId="77777777" w:rsidR="00E01851" w:rsidRPr="007153BC" w:rsidRDefault="00E01851" w:rsidP="00E0185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5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93A6BB" w14:textId="5FA4AC42" w:rsidR="00E01851" w:rsidRPr="002C6B5A" w:rsidRDefault="00E01851" w:rsidP="00E01851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01F8A" w14:textId="175C78AF" w:rsidR="00E01851" w:rsidRPr="00272A00" w:rsidRDefault="00E01851" w:rsidP="00E01851">
            <w:pPr>
              <w:spacing w:after="0" w:line="240" w:lineRule="auto"/>
              <w:jc w:val="right"/>
            </w:pPr>
            <w:r>
              <w:t>5</w:t>
            </w:r>
          </w:p>
        </w:tc>
      </w:tr>
      <w:tr w:rsidR="00E01851" w:rsidRPr="001E15D5" w14:paraId="768220B2" w14:textId="77777777" w:rsidTr="00E01851">
        <w:trPr>
          <w:trHeight w:val="397"/>
          <w:jc w:val="center"/>
        </w:trPr>
        <w:tc>
          <w:tcPr>
            <w:tcW w:w="3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2B141D" w14:textId="77777777" w:rsidR="00E01851" w:rsidRPr="007153BC" w:rsidRDefault="00E01851" w:rsidP="00E0185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5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F49F0" w14:textId="1511E773" w:rsidR="00E01851" w:rsidRPr="002C6B5A" w:rsidRDefault="00E01851" w:rsidP="00E01851">
            <w:pPr>
              <w:spacing w:after="0" w:line="240" w:lineRule="auto"/>
              <w:jc w:val="center"/>
            </w:pPr>
          </w:p>
        </w:tc>
        <w:tc>
          <w:tcPr>
            <w:tcW w:w="26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47F3E" w14:textId="518E8580" w:rsidR="00E01851" w:rsidRPr="00272A00" w:rsidRDefault="00E01851" w:rsidP="00E01851">
            <w:pPr>
              <w:spacing w:after="0" w:line="240" w:lineRule="auto"/>
              <w:jc w:val="right"/>
            </w:pPr>
          </w:p>
        </w:tc>
      </w:tr>
      <w:tr w:rsidR="00E01851" w:rsidRPr="001E15D5" w14:paraId="1DE495E0" w14:textId="77777777" w:rsidTr="00E01851">
        <w:trPr>
          <w:trHeight w:val="397"/>
          <w:jc w:val="center"/>
        </w:trPr>
        <w:tc>
          <w:tcPr>
            <w:tcW w:w="3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4F30" w14:textId="4BE70239" w:rsidR="00E01851" w:rsidRPr="007153BC" w:rsidRDefault="00E01851" w:rsidP="00E0185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5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43CE76" w14:textId="519B9A68" w:rsidR="00E01851" w:rsidRPr="002C6B5A" w:rsidRDefault="00E01851" w:rsidP="00E01851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45F9A" w14:textId="324F186D" w:rsidR="00E01851" w:rsidRPr="00272A00" w:rsidRDefault="00E01851" w:rsidP="00E01851">
            <w:pPr>
              <w:spacing w:after="0" w:line="240" w:lineRule="auto"/>
              <w:jc w:val="right"/>
            </w:pPr>
            <w:r>
              <w:t>187</w:t>
            </w:r>
          </w:p>
        </w:tc>
      </w:tr>
      <w:tr w:rsidR="00E01851" w:rsidRPr="001E15D5" w14:paraId="1E6E51DB" w14:textId="77777777" w:rsidTr="00E01851">
        <w:trPr>
          <w:trHeight w:val="397"/>
          <w:jc w:val="center"/>
        </w:trPr>
        <w:tc>
          <w:tcPr>
            <w:tcW w:w="3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680D3" w14:textId="77777777" w:rsidR="00E01851" w:rsidRPr="007153BC" w:rsidRDefault="00E01851" w:rsidP="00E0185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98FF4F" w14:textId="09A541D9" w:rsidR="00E01851" w:rsidRPr="002C6B5A" w:rsidRDefault="00E01851" w:rsidP="00E01851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75FAE" w14:textId="151C3587" w:rsidR="00E01851" w:rsidRPr="00272A00" w:rsidRDefault="00E01851" w:rsidP="00E01851">
            <w:pPr>
              <w:spacing w:after="0" w:line="240" w:lineRule="auto"/>
              <w:jc w:val="right"/>
            </w:pPr>
            <w:r>
              <w:t>192</w:t>
            </w:r>
          </w:p>
        </w:tc>
      </w:tr>
      <w:tr w:rsidR="00E01851" w:rsidRPr="001E15D5" w14:paraId="76F0F709" w14:textId="77777777" w:rsidTr="00E01851">
        <w:trPr>
          <w:trHeight w:val="397"/>
          <w:jc w:val="center"/>
        </w:trPr>
        <w:tc>
          <w:tcPr>
            <w:tcW w:w="3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70885" w14:textId="46120CCF" w:rsidR="00E01851" w:rsidRPr="007153BC" w:rsidRDefault="00E01851" w:rsidP="00E0185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1E8527" w14:textId="4233231A" w:rsidR="00E01851" w:rsidRPr="002C6B5A" w:rsidRDefault="00E01851" w:rsidP="00E01851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6CA6F" w14:textId="4D161771" w:rsidR="00E01851" w:rsidRPr="00272A00" w:rsidRDefault="00E01851" w:rsidP="00E01851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2051AF81" w14:textId="05DE3F40" w:rsidR="00523E86" w:rsidRDefault="002C6B5A" w:rsidP="002C6B5A">
      <w:pPr>
        <w:tabs>
          <w:tab w:val="left" w:pos="1227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FF0000"/>
        </w:rPr>
        <w:tab/>
      </w:r>
    </w:p>
    <w:p w14:paraId="76986665" w14:textId="1051091E" w:rsidR="00A01710" w:rsidRPr="001E15D5" w:rsidRDefault="00F20658" w:rsidP="007A0DF0">
      <w:pPr>
        <w:jc w:val="both"/>
        <w:rPr>
          <w:rFonts w:ascii="Times New Roman" w:hAnsi="Times New Roman" w:cs="Times New Roman"/>
          <w:b/>
          <w:color w:val="FF0000"/>
        </w:rPr>
      </w:pPr>
      <w:r w:rsidRPr="00523E86">
        <w:rPr>
          <w:rFonts w:ascii="Times New Roman" w:hAnsi="Times New Roman" w:cs="Times New Roman"/>
        </w:rPr>
        <w:t xml:space="preserve">Sociálny fond sa tvorí vo výške </w:t>
      </w:r>
      <w:r w:rsidR="006376F1" w:rsidRPr="00523E86">
        <w:rPr>
          <w:rFonts w:ascii="Times New Roman" w:hAnsi="Times New Roman" w:cs="Times New Roman"/>
        </w:rPr>
        <w:t xml:space="preserve"> </w:t>
      </w:r>
      <w:r w:rsidR="00523E86" w:rsidRPr="00523E86">
        <w:rPr>
          <w:rFonts w:ascii="Times New Roman" w:hAnsi="Times New Roman" w:cs="Times New Roman"/>
        </w:rPr>
        <w:t>0,6</w:t>
      </w:r>
      <w:r w:rsidR="00A01710" w:rsidRPr="00523E86">
        <w:rPr>
          <w:rFonts w:ascii="Times New Roman" w:hAnsi="Times New Roman" w:cs="Times New Roman"/>
        </w:rPr>
        <w:t>%</w:t>
      </w:r>
      <w:r w:rsidRPr="00523E86">
        <w:rPr>
          <w:rFonts w:ascii="Times New Roman" w:hAnsi="Times New Roman" w:cs="Times New Roman"/>
        </w:rPr>
        <w:t xml:space="preserve"> hrubých miezd na ťarchu nákladov v súlade so zákonom o sociálnom fonde. Sociálny fond sa v zmysle zákona o sociálnom fonde a vnútropodnikovej smernice čerpá na doplatok na stravné zamestnancov a iné sociálne účely.</w:t>
      </w:r>
    </w:p>
    <w:p w14:paraId="4F9D27E7" w14:textId="77777777" w:rsidR="00F20658" w:rsidRPr="00107933" w:rsidRDefault="00F20658" w:rsidP="006376F1">
      <w:pPr>
        <w:pStyle w:val="Nzov"/>
        <w:widowControl w:val="0"/>
        <w:jc w:val="both"/>
        <w:rPr>
          <w:rFonts w:ascii="Times New Roman" w:hAnsi="Times New Roman" w:cs="Times New Roman"/>
          <w:b/>
          <w:sz w:val="22"/>
          <w:szCs w:val="22"/>
        </w:rPr>
      </w:pPr>
      <w:r w:rsidRPr="00107933">
        <w:rPr>
          <w:rFonts w:ascii="Times New Roman" w:hAnsi="Times New Roman" w:cs="Times New Roman"/>
          <w:b/>
          <w:sz w:val="22"/>
          <w:szCs w:val="22"/>
        </w:rPr>
        <w:t>Informácie o bankových úveroch, pôžičkách a krátkodobých finančných výpomociach</w:t>
      </w:r>
    </w:p>
    <w:p w14:paraId="5B10A275" w14:textId="0CABC47C" w:rsidR="006376F1" w:rsidRDefault="00711147" w:rsidP="006376F1">
      <w:pPr>
        <w:pStyle w:val="Nzov"/>
        <w:widowControl w:val="0"/>
        <w:jc w:val="both"/>
        <w:rPr>
          <w:rFonts w:ascii="Times New Roman" w:hAnsi="Times New Roman" w:cs="Times New Roman"/>
          <w:sz w:val="22"/>
          <w:szCs w:val="22"/>
        </w:rPr>
      </w:pPr>
      <w:r w:rsidRPr="00107933">
        <w:rPr>
          <w:rFonts w:ascii="Times New Roman" w:hAnsi="Times New Roman" w:cs="Times New Roman"/>
          <w:sz w:val="22"/>
          <w:szCs w:val="22"/>
        </w:rPr>
        <w:t>Spoloč</w:t>
      </w:r>
      <w:r w:rsidR="00252E10" w:rsidRPr="00107933">
        <w:rPr>
          <w:rFonts w:ascii="Times New Roman" w:hAnsi="Times New Roman" w:cs="Times New Roman"/>
          <w:sz w:val="22"/>
          <w:szCs w:val="22"/>
        </w:rPr>
        <w:t>n</w:t>
      </w:r>
      <w:r w:rsidRPr="00107933">
        <w:rPr>
          <w:rFonts w:ascii="Times New Roman" w:hAnsi="Times New Roman" w:cs="Times New Roman"/>
          <w:sz w:val="22"/>
          <w:szCs w:val="22"/>
        </w:rPr>
        <w:t xml:space="preserve">osť </w:t>
      </w:r>
      <w:r w:rsidR="002C6B5A">
        <w:rPr>
          <w:rFonts w:ascii="Times New Roman" w:hAnsi="Times New Roman" w:cs="Times New Roman"/>
          <w:sz w:val="22"/>
          <w:szCs w:val="22"/>
        </w:rPr>
        <w:t xml:space="preserve">v roku 2021 nečerpala žiadne  úvery, pôžičky ani </w:t>
      </w:r>
      <w:r w:rsidRPr="00107933">
        <w:rPr>
          <w:rFonts w:ascii="Times New Roman" w:hAnsi="Times New Roman" w:cs="Times New Roman"/>
          <w:sz w:val="22"/>
          <w:szCs w:val="22"/>
        </w:rPr>
        <w:t xml:space="preserve"> krátkodobé pôžičky:</w:t>
      </w:r>
    </w:p>
    <w:p w14:paraId="36E7BB27" w14:textId="73039A30" w:rsidR="005E2EE3" w:rsidRDefault="005E2EE3" w:rsidP="006376F1">
      <w:pPr>
        <w:pStyle w:val="Nzov"/>
        <w:widowControl w:val="0"/>
        <w:jc w:val="both"/>
        <w:rPr>
          <w:rFonts w:ascii="Times New Roman" w:hAnsi="Times New Roman" w:cs="Times New Roman"/>
          <w:sz w:val="22"/>
          <w:szCs w:val="22"/>
        </w:rPr>
      </w:pPr>
    </w:p>
    <w:p w14:paraId="3283BA37" w14:textId="77777777" w:rsidR="00066F2B" w:rsidRPr="00475CEC" w:rsidRDefault="00066F2B" w:rsidP="00066F2B">
      <w:pPr>
        <w:rPr>
          <w:rFonts w:ascii="Times New Roman" w:hAnsi="Times New Roman" w:cs="Times New Roman"/>
          <w:b/>
          <w:bCs/>
          <w:kern w:val="28"/>
        </w:rPr>
      </w:pPr>
      <w:r w:rsidRPr="00475CEC">
        <w:rPr>
          <w:rFonts w:ascii="Times New Roman" w:hAnsi="Times New Roman" w:cs="Times New Roman"/>
          <w:b/>
          <w:bCs/>
          <w:kern w:val="28"/>
        </w:rPr>
        <w:t>I</w:t>
      </w:r>
      <w:r w:rsidR="00F20658" w:rsidRPr="00475CEC">
        <w:rPr>
          <w:rFonts w:ascii="Times New Roman" w:hAnsi="Times New Roman" w:cs="Times New Roman"/>
          <w:b/>
          <w:bCs/>
          <w:kern w:val="28"/>
        </w:rPr>
        <w:t xml:space="preserve">nformácie </w:t>
      </w:r>
      <w:r w:rsidRPr="00475CEC">
        <w:rPr>
          <w:rFonts w:ascii="Times New Roman" w:hAnsi="Times New Roman" w:cs="Times New Roman"/>
          <w:b/>
          <w:bCs/>
          <w:kern w:val="28"/>
        </w:rPr>
        <w:t>k položkám výnosov a náklado</w:t>
      </w:r>
      <w:r w:rsidR="00B40AC5" w:rsidRPr="00475CEC">
        <w:rPr>
          <w:rFonts w:ascii="Times New Roman" w:hAnsi="Times New Roman" w:cs="Times New Roman"/>
          <w:b/>
          <w:bCs/>
          <w:kern w:val="28"/>
        </w:rPr>
        <w:t>v</w:t>
      </w:r>
    </w:p>
    <w:p w14:paraId="028B972B" w14:textId="77777777" w:rsidR="00B40AC5" w:rsidRPr="00475CEC" w:rsidRDefault="009103CF" w:rsidP="00B40AC5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</w:t>
      </w:r>
      <w:r w:rsidR="00F20658" w:rsidRPr="00475CEC">
        <w:rPr>
          <w:rFonts w:ascii="Times New Roman" w:hAnsi="Times New Roman" w:cs="Times New Roman"/>
          <w:b/>
        </w:rPr>
        <w:t>nformácie o sume tržieb za vlastné výkony a</w:t>
      </w:r>
      <w:r w:rsidR="00B40AC5" w:rsidRPr="00475CEC">
        <w:rPr>
          <w:rFonts w:ascii="Times New Roman" w:hAnsi="Times New Roman" w:cs="Times New Roman"/>
          <w:b/>
        </w:rPr>
        <w:t> </w:t>
      </w:r>
      <w:r w:rsidR="00F20658" w:rsidRPr="00475CEC">
        <w:rPr>
          <w:rFonts w:ascii="Times New Roman" w:hAnsi="Times New Roman" w:cs="Times New Roman"/>
          <w:b/>
        </w:rPr>
        <w:t>tovar</w:t>
      </w:r>
    </w:p>
    <w:tbl>
      <w:tblPr>
        <w:tblW w:w="9179" w:type="dxa"/>
        <w:jc w:val="center"/>
        <w:tblLayout w:type="fixed"/>
        <w:tblLook w:val="00A0" w:firstRow="1" w:lastRow="0" w:firstColumn="1" w:lastColumn="0" w:noHBand="0" w:noVBand="0"/>
      </w:tblPr>
      <w:tblGrid>
        <w:gridCol w:w="1247"/>
        <w:gridCol w:w="1217"/>
        <w:gridCol w:w="1134"/>
        <w:gridCol w:w="1461"/>
        <w:gridCol w:w="1658"/>
        <w:gridCol w:w="1118"/>
        <w:gridCol w:w="1344"/>
      </w:tblGrid>
      <w:tr w:rsidR="00475CEC" w:rsidRPr="00475CEC" w14:paraId="5B1A0CE3" w14:textId="77777777" w:rsidTr="00C526EC">
        <w:trPr>
          <w:trHeight w:val="307"/>
          <w:jc w:val="center"/>
        </w:trPr>
        <w:tc>
          <w:tcPr>
            <w:tcW w:w="12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2EF2A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Oblasť odbytu</w:t>
            </w:r>
          </w:p>
        </w:tc>
        <w:tc>
          <w:tcPr>
            <w:tcW w:w="23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DEDFB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Výrobky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FB138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Služby</w:t>
            </w:r>
          </w:p>
        </w:tc>
        <w:tc>
          <w:tcPr>
            <w:tcW w:w="24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E6EB6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Tovar</w:t>
            </w:r>
          </w:p>
        </w:tc>
      </w:tr>
      <w:tr w:rsidR="00475CEC" w:rsidRPr="00475CEC" w14:paraId="053DADF9" w14:textId="77777777" w:rsidTr="00D52A79">
        <w:trPr>
          <w:trHeight w:val="934"/>
          <w:jc w:val="center"/>
        </w:trPr>
        <w:tc>
          <w:tcPr>
            <w:tcW w:w="12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16D5954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089E78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B428DB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Bezprostredne predchádzajúce účtovné  obdobie</w:t>
            </w:r>
          </w:p>
        </w:tc>
        <w:tc>
          <w:tcPr>
            <w:tcW w:w="14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900312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D29524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Bezprostredne predchádzajúce účtovné 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B06A7C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F1D9CF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Bezprostredne predchádzajúce účtovné  obdobie</w:t>
            </w:r>
          </w:p>
        </w:tc>
      </w:tr>
      <w:tr w:rsidR="00E01851" w:rsidRPr="001E15D5" w14:paraId="686F597E" w14:textId="77777777" w:rsidTr="00D52A79">
        <w:trPr>
          <w:trHeight w:val="307"/>
          <w:jc w:val="center"/>
        </w:trPr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7DFC8" w14:textId="77777777" w:rsidR="00E01851" w:rsidRPr="00F65542" w:rsidRDefault="00E01851" w:rsidP="00E01851">
            <w:pPr>
              <w:rPr>
                <w:rFonts w:ascii="Times New Roman" w:hAnsi="Times New Roman" w:cs="Times New Roman"/>
              </w:rPr>
            </w:pPr>
            <w:r w:rsidRPr="00F65542">
              <w:rPr>
                <w:rFonts w:ascii="Times New Roman" w:hAnsi="Times New Roman" w:cs="Times New Roman"/>
              </w:rPr>
              <w:t>Tuzemsko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60C995" w14:textId="3F7B771A" w:rsidR="00E01851" w:rsidRPr="00D10B54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222F5E" w14:textId="1C3656FA" w:rsidR="00E01851" w:rsidRPr="00D52A79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02BFA" w14:textId="3120C8C2" w:rsidR="00E01851" w:rsidRPr="00F65542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3CEFF" w14:textId="5054BD71" w:rsidR="00E01851" w:rsidRPr="00F65542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8B073" w14:textId="08AD67E1" w:rsidR="00E01851" w:rsidRPr="00F65542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6253D" w14:textId="0D5B09C7" w:rsidR="00E01851" w:rsidRPr="00F65542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40 000</w:t>
            </w:r>
          </w:p>
        </w:tc>
      </w:tr>
    </w:tbl>
    <w:p w14:paraId="04D0A50D" w14:textId="384A3B75" w:rsidR="005E2EE3" w:rsidRDefault="005E2EE3" w:rsidP="005E2EE3">
      <w:pPr>
        <w:widowControl w:val="0"/>
        <w:jc w:val="both"/>
        <w:outlineLvl w:val="0"/>
        <w:rPr>
          <w:rFonts w:ascii="Arial Narrow" w:hAnsi="Arial Narrow"/>
          <w:b/>
          <w:bCs/>
          <w:color w:val="FF0000"/>
          <w:kern w:val="28"/>
        </w:rPr>
      </w:pPr>
    </w:p>
    <w:p w14:paraId="4A54FD41" w14:textId="5358A476" w:rsidR="00F20658" w:rsidRPr="00C56CB9" w:rsidRDefault="005E2EE3" w:rsidP="005E2EE3">
      <w:pPr>
        <w:widowControl w:val="0"/>
        <w:jc w:val="both"/>
        <w:outlineLvl w:val="0"/>
        <w:rPr>
          <w:rFonts w:ascii="Times New Roman" w:eastAsia="Calibri" w:hAnsi="Times New Roman" w:cs="Times New Roman"/>
          <w:b/>
          <w:bCs/>
          <w:kern w:val="28"/>
        </w:rPr>
      </w:pPr>
      <w:r w:rsidRPr="00817F94">
        <w:rPr>
          <w:rFonts w:ascii="Arial Narrow" w:eastAsia="Calibri" w:hAnsi="Arial Narrow"/>
          <w:b/>
          <w:bCs/>
          <w:kern w:val="28"/>
        </w:rPr>
        <w:lastRenderedPageBreak/>
        <w:t>I</w:t>
      </w:r>
      <w:r w:rsidR="00F20658" w:rsidRPr="00C56CB9">
        <w:rPr>
          <w:rFonts w:ascii="Times New Roman" w:eastAsia="Calibri" w:hAnsi="Times New Roman" w:cs="Times New Roman"/>
          <w:b/>
          <w:bCs/>
          <w:kern w:val="28"/>
        </w:rPr>
        <w:t>nformácie o ostatných významných položiek výnosov z hospodárskej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0"/>
        <w:gridCol w:w="1701"/>
        <w:gridCol w:w="1707"/>
      </w:tblGrid>
      <w:tr w:rsidR="00F20658" w:rsidRPr="00C56CB9" w14:paraId="17A172EB" w14:textId="77777777" w:rsidTr="00F6554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47C68" w14:textId="77777777" w:rsidR="00F20658" w:rsidRPr="00C56CB9" w:rsidRDefault="00F20658">
            <w:pPr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C56CB9">
              <w:rPr>
                <w:rFonts w:ascii="Times New Roman" w:eastAsia="Calibri" w:hAnsi="Times New Roman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57ACC" w14:textId="77777777" w:rsidR="00F20658" w:rsidRPr="00C56CB9" w:rsidRDefault="00F20658">
            <w:pPr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C56CB9">
              <w:rPr>
                <w:rFonts w:ascii="Times New Roman" w:eastAsia="Calibri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4B5DC" w14:textId="77777777" w:rsidR="00F20658" w:rsidRPr="00C56CB9" w:rsidRDefault="00F20658">
            <w:pPr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C56CB9">
              <w:rPr>
                <w:rFonts w:ascii="Times New Roman" w:eastAsia="Calibri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261C58" w:rsidRPr="001E15D5" w14:paraId="6E240912" w14:textId="77777777" w:rsidTr="00F65542">
        <w:trPr>
          <w:trHeight w:val="2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26B7A" w14:textId="77777777" w:rsidR="00261C58" w:rsidRPr="00C56CB9" w:rsidRDefault="00261C58" w:rsidP="00261C58">
            <w:pPr>
              <w:spacing w:line="240" w:lineRule="auto"/>
              <w:rPr>
                <w:rFonts w:ascii="Times New Roman" w:eastAsia="Calibri" w:hAnsi="Times New Roman" w:cs="Times New Roman"/>
              </w:rPr>
            </w:pPr>
            <w:r w:rsidRPr="00C56CB9">
              <w:rPr>
                <w:rFonts w:ascii="Times New Roman" w:eastAsia="Calibri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1F372" w14:textId="5CF7D207" w:rsidR="00261C58" w:rsidRPr="003560EF" w:rsidRDefault="00261C58" w:rsidP="00261C58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54B3C" w14:textId="161B0AC8" w:rsidR="00261C58" w:rsidRPr="00D52A79" w:rsidRDefault="00261C58" w:rsidP="00261C58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00B0F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61C58" w:rsidRPr="001E15D5" w14:paraId="3D5762BF" w14:textId="77777777" w:rsidTr="00F655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F44B" w14:textId="77777777" w:rsidR="00261C58" w:rsidRPr="00C56CB9" w:rsidRDefault="00261C58" w:rsidP="00261C58">
            <w:pPr>
              <w:spacing w:line="240" w:lineRule="auto"/>
              <w:rPr>
                <w:rFonts w:ascii="Times New Roman" w:eastAsia="Calibri" w:hAnsi="Times New Roman" w:cs="Times New Roman"/>
              </w:rPr>
            </w:pPr>
            <w:bookmarkStart w:id="0" w:name="_Hlk10744224"/>
            <w:r w:rsidRPr="00C56CB9">
              <w:rPr>
                <w:rFonts w:ascii="Times New Roman" w:eastAsia="Calibri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FB4CBB9" w14:textId="75F6F197" w:rsidR="00261C58" w:rsidRPr="00B64848" w:rsidRDefault="00261C58" w:rsidP="00261C58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5F83008" w14:textId="156F8EC5" w:rsidR="00261C58" w:rsidRPr="00D52A79" w:rsidRDefault="00261C58" w:rsidP="00261C58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00B0F0"/>
              </w:rPr>
            </w:pPr>
            <w:r>
              <w:rPr>
                <w:rFonts w:ascii="Times New Roman" w:eastAsia="Calibri" w:hAnsi="Times New Roman" w:cs="Times New Roman"/>
              </w:rPr>
              <w:t>40 000</w:t>
            </w:r>
          </w:p>
        </w:tc>
      </w:tr>
      <w:tr w:rsidR="00261C58" w:rsidRPr="001E15D5" w14:paraId="4B4E1297" w14:textId="77777777" w:rsidTr="00F655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409EF" w14:textId="77777777" w:rsidR="00261C58" w:rsidRPr="00C56CB9" w:rsidRDefault="00261C58" w:rsidP="00261C58">
            <w:pPr>
              <w:spacing w:line="240" w:lineRule="auto"/>
              <w:rPr>
                <w:rFonts w:ascii="Times New Roman" w:eastAsia="Calibri" w:hAnsi="Times New Roman" w:cs="Times New Roman"/>
              </w:rPr>
            </w:pPr>
            <w:r w:rsidRPr="00C56CB9">
              <w:rPr>
                <w:rFonts w:ascii="Times New Roman" w:eastAsia="Calibri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AADF9C7" w14:textId="7D0A7A89" w:rsidR="00261C58" w:rsidRPr="003560EF" w:rsidRDefault="00261C58" w:rsidP="00261C58">
            <w:pPr>
              <w:spacing w:line="240" w:lineRule="auto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F542CF9" w14:textId="61A09B26" w:rsidR="00261C58" w:rsidRPr="003560EF" w:rsidRDefault="00261C58" w:rsidP="00261C58">
            <w:pPr>
              <w:spacing w:line="240" w:lineRule="auto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100</w:t>
            </w:r>
          </w:p>
        </w:tc>
      </w:tr>
      <w:tr w:rsidR="00261C58" w:rsidRPr="001E15D5" w14:paraId="3E209CB5" w14:textId="77777777" w:rsidTr="00F65542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15CD7" w14:textId="77777777" w:rsidR="00261C58" w:rsidRPr="001E15D5" w:rsidRDefault="00261C58" w:rsidP="00261C58">
            <w:pPr>
              <w:spacing w:line="240" w:lineRule="auto"/>
              <w:rPr>
                <w:rFonts w:ascii="Times New Roman" w:eastAsia="Calibri" w:hAnsi="Times New Roman" w:cs="Times New Roman"/>
                <w:b/>
                <w:bCs/>
                <w:color w:val="FF0000"/>
              </w:rPr>
            </w:pPr>
            <w:r w:rsidRPr="00C56CB9">
              <w:rPr>
                <w:rFonts w:ascii="Times New Roman" w:eastAsia="Calibri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770386EF" w14:textId="61C3FF9C" w:rsidR="00261C58" w:rsidRPr="00B64848" w:rsidRDefault="00261C58" w:rsidP="00261C58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D5C6F24" w14:textId="10A236E4" w:rsidR="00261C58" w:rsidRPr="00D52A79" w:rsidRDefault="00261C58" w:rsidP="00261C58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00B0F0"/>
              </w:rPr>
            </w:pPr>
            <w:r>
              <w:rPr>
                <w:rFonts w:ascii="Times New Roman" w:eastAsia="Calibri" w:hAnsi="Times New Roman" w:cs="Times New Roman"/>
              </w:rPr>
              <w:t>40 100</w:t>
            </w:r>
          </w:p>
        </w:tc>
      </w:tr>
      <w:bookmarkEnd w:id="0"/>
    </w:tbl>
    <w:p w14:paraId="0428A36D" w14:textId="77777777" w:rsidR="00A63686" w:rsidRPr="001E15D5" w:rsidRDefault="00A63686" w:rsidP="00F20658">
      <w:pPr>
        <w:rPr>
          <w:rFonts w:ascii="Times New Roman" w:hAnsi="Times New Roman" w:cs="Times New Roman"/>
          <w:color w:val="FF0000"/>
        </w:rPr>
      </w:pPr>
    </w:p>
    <w:p w14:paraId="26122DA5" w14:textId="77777777" w:rsidR="00F20658" w:rsidRPr="00C56CB9" w:rsidRDefault="00F20658" w:rsidP="00F20658">
      <w:pPr>
        <w:rPr>
          <w:rFonts w:ascii="Times New Roman" w:hAnsi="Times New Roman" w:cs="Times New Roman"/>
          <w:b/>
        </w:rPr>
      </w:pPr>
      <w:r w:rsidRPr="00C56CB9">
        <w:rPr>
          <w:rFonts w:ascii="Times New Roman" w:hAnsi="Times New Roman" w:cs="Times New Roman"/>
          <w:b/>
        </w:rPr>
        <w:t>Informácie o celkovej sume osobných nákladov</w:t>
      </w:r>
    </w:p>
    <w:tbl>
      <w:tblPr>
        <w:tblW w:w="9639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395"/>
        <w:gridCol w:w="2835"/>
        <w:gridCol w:w="2409"/>
      </w:tblGrid>
      <w:tr w:rsidR="00C56CB9" w:rsidRPr="00C56CB9" w14:paraId="02534E71" w14:textId="77777777" w:rsidTr="00A63686"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DCA64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A21B0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Bežné účtovné obdobie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B4217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Bezprostredne predchádzajúce účtovné obdobie</w:t>
            </w:r>
          </w:p>
        </w:tc>
      </w:tr>
      <w:tr w:rsidR="00261C58" w:rsidRPr="00C56CB9" w14:paraId="735DBE67" w14:textId="77777777" w:rsidTr="00A63686"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0F4EF9C" w14:textId="77777777" w:rsidR="00261C58" w:rsidRPr="00C56CB9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bookmarkStart w:id="1" w:name="_Hlk10744423"/>
            <w:bookmarkStart w:id="2" w:name="OLE_LINK15"/>
            <w:r w:rsidRPr="00C56CB9">
              <w:rPr>
                <w:rFonts w:ascii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F99141B" w14:textId="6D96D57A" w:rsidR="00261C58" w:rsidRPr="003E72CA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A537E3" w14:textId="213F303F" w:rsidR="00261C58" w:rsidRPr="007B0E6C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23 859</w:t>
            </w:r>
          </w:p>
        </w:tc>
      </w:tr>
      <w:tr w:rsidR="00261C58" w:rsidRPr="00C56CB9" w14:paraId="55DC5DAB" w14:textId="77777777" w:rsidTr="00A63686"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E5E656F" w14:textId="77777777" w:rsidR="00261C58" w:rsidRPr="00C56CB9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b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 xml:space="preserve"> Mzdy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6664272" w14:textId="4E88997D" w:rsidR="00261C58" w:rsidRPr="003E72CA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C0FD148" w14:textId="4D455D0D" w:rsidR="00261C58" w:rsidRPr="007B0E6C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17 219</w:t>
            </w:r>
          </w:p>
        </w:tc>
      </w:tr>
      <w:tr w:rsidR="00261C58" w:rsidRPr="00C56CB9" w14:paraId="42BD171F" w14:textId="77777777" w:rsidTr="00A63686"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0250E7" w14:textId="77777777" w:rsidR="00261C58" w:rsidRPr="00C56CB9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>Poistné, odvody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E650FC" w14:textId="6975271A" w:rsidR="00261C58" w:rsidRPr="003E72CA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BDADAF" w14:textId="65F22698" w:rsidR="00261C58" w:rsidRPr="007B0E6C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6 060</w:t>
            </w:r>
          </w:p>
        </w:tc>
      </w:tr>
      <w:tr w:rsidR="00261C58" w:rsidRPr="00C56CB9" w14:paraId="175BCFC5" w14:textId="77777777" w:rsidTr="00A63686"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2CE689" w14:textId="77777777" w:rsidR="00261C58" w:rsidRPr="00C56CB9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>Sociálne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9513A6" w14:textId="4E69F05A" w:rsidR="00261C58" w:rsidRPr="003E72CA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61FA723" w14:textId="6FEB77E4" w:rsidR="00261C58" w:rsidRPr="007B0E6C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580 </w:t>
            </w:r>
          </w:p>
        </w:tc>
      </w:tr>
      <w:bookmarkEnd w:id="1"/>
      <w:bookmarkEnd w:id="2"/>
    </w:tbl>
    <w:p w14:paraId="54C568FC" w14:textId="77777777" w:rsidR="003233DC" w:rsidRDefault="003233DC" w:rsidP="00F20658">
      <w:pPr>
        <w:pStyle w:val="Nzov"/>
        <w:jc w:val="left"/>
        <w:rPr>
          <w:rFonts w:ascii="Times New Roman" w:hAnsi="Times New Roman" w:cs="Times New Roman"/>
          <w:b/>
          <w:sz w:val="22"/>
          <w:szCs w:val="22"/>
        </w:rPr>
      </w:pPr>
    </w:p>
    <w:p w14:paraId="6B600E6C" w14:textId="77777777" w:rsidR="00F20658" w:rsidRPr="00C56CB9" w:rsidRDefault="00F20658" w:rsidP="00F20658">
      <w:pPr>
        <w:pStyle w:val="Nzov"/>
        <w:jc w:val="left"/>
        <w:rPr>
          <w:rFonts w:ascii="Times New Roman" w:hAnsi="Times New Roman" w:cs="Times New Roman"/>
          <w:b/>
          <w:sz w:val="22"/>
          <w:szCs w:val="22"/>
        </w:rPr>
      </w:pPr>
      <w:r w:rsidRPr="00C56CB9">
        <w:rPr>
          <w:rFonts w:ascii="Times New Roman" w:hAnsi="Times New Roman" w:cs="Times New Roman"/>
          <w:b/>
          <w:sz w:val="22"/>
          <w:szCs w:val="22"/>
        </w:rPr>
        <w:t>Informácie o významných položkách nákladov za poskytnuté služby</w:t>
      </w:r>
    </w:p>
    <w:p w14:paraId="5F1638C6" w14:textId="77777777" w:rsidR="002E3359" w:rsidRPr="00C56CB9" w:rsidRDefault="002E3359" w:rsidP="00F20658">
      <w:pPr>
        <w:pStyle w:val="Nzov"/>
        <w:jc w:val="left"/>
        <w:rPr>
          <w:rFonts w:ascii="Times New Roman" w:hAnsi="Times New Roman" w:cs="Times New Roman"/>
          <w:b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C56CB9" w:rsidRPr="00C56CB9" w14:paraId="43E341EC" w14:textId="77777777" w:rsidTr="00A63686">
        <w:tc>
          <w:tcPr>
            <w:tcW w:w="52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CE15D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Názov položky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E9A08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Bežné účtovné obdobie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F874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Bezprostredne predchádzajúce účtovné obdobie</w:t>
            </w:r>
          </w:p>
        </w:tc>
      </w:tr>
      <w:tr w:rsidR="00261C58" w:rsidRPr="001E15D5" w14:paraId="4B2B2A13" w14:textId="77777777" w:rsidTr="00A63686">
        <w:tc>
          <w:tcPr>
            <w:tcW w:w="5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064D507" w14:textId="77777777" w:rsidR="00261C58" w:rsidRPr="001E15D5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FF0000"/>
                <w:lang w:eastAsia="sk-SK"/>
              </w:rPr>
            </w:pPr>
            <w:bookmarkStart w:id="3" w:name="_Hlk10744439"/>
            <w:r w:rsidRPr="00C56CB9">
              <w:rPr>
                <w:rFonts w:ascii="Times New Roman" w:hAnsi="Times New Roman" w:cs="Times New Roman"/>
                <w:b/>
                <w:lang w:eastAsia="sk-SK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74D1C4D" w14:textId="4C3E3172" w:rsidR="00261C58" w:rsidRPr="009877AC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1 188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4376A4" w14:textId="2AF68376" w:rsidR="00261C58" w:rsidRPr="0038001F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4  420</w:t>
            </w:r>
          </w:p>
        </w:tc>
      </w:tr>
      <w:tr w:rsidR="00261C58" w:rsidRPr="001E15D5" w14:paraId="163FDE0E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3CDED91" w14:textId="77777777" w:rsidR="00261C58" w:rsidRPr="007B2462" w:rsidRDefault="00261C58" w:rsidP="00261C58">
            <w:pPr>
              <w:widowControl w:val="0"/>
              <w:tabs>
                <w:tab w:val="right" w:pos="5124"/>
              </w:tabs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bookmarkStart w:id="4" w:name="_Hlk515811028"/>
            <w:r>
              <w:rPr>
                <w:rFonts w:ascii="Times New Roman" w:hAnsi="Times New Roman" w:cs="Times New Roman"/>
                <w:color w:val="000000" w:themeColor="text1"/>
                <w:lang w:eastAsia="sk-SK"/>
              </w:rPr>
              <w:t>Zemné práce , práce autožeriavom,do</w:t>
            </w:r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 xml:space="preserve">prava </w:t>
            </w:r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ab/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1FBADB" w14:textId="337470A6" w:rsidR="00261C58" w:rsidRPr="009877AC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501B9B" w14:textId="4E1E0123" w:rsidR="00261C58" w:rsidRPr="0038001F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261C58" w:rsidRPr="001E15D5" w14:paraId="43E7D5A1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368346" w14:textId="77777777" w:rsidR="00261C58" w:rsidRPr="007B2462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 xml:space="preserve">Technická pomoc, projekty  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56D325" w14:textId="1512504C" w:rsidR="00261C58" w:rsidRPr="009877AC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EF0D8E" w14:textId="701E8031" w:rsidR="00261C58" w:rsidRPr="0038001F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261C58" w:rsidRPr="001E15D5" w14:paraId="6D69A511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FFB618C" w14:textId="738A2BD0" w:rsidR="00261C58" w:rsidRPr="007B2462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>Prenájom strojov, dielní, skladov,ubyt.</w:t>
            </w:r>
            <w:r>
              <w:rPr>
                <w:rFonts w:ascii="Times New Roman" w:hAnsi="Times New Roman" w:cs="Times New Roman"/>
                <w:color w:val="000000" w:themeColor="text1"/>
                <w:lang w:eastAsia="sk-SK"/>
              </w:rPr>
              <w:t>kancelárie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DA0C74" w14:textId="475D80A5" w:rsidR="00261C58" w:rsidRPr="006C4882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1C9AC1" w14:textId="5D28C7E4" w:rsidR="00261C58" w:rsidRPr="0038001F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261C58" w:rsidRPr="001E15D5" w14:paraId="05C5E8BC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B3BF8B" w14:textId="77777777" w:rsidR="00261C58" w:rsidRPr="00016DF5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r w:rsidRPr="00016DF5">
              <w:rPr>
                <w:rFonts w:ascii="Times New Roman" w:hAnsi="Times New Roman" w:cs="Times New Roman"/>
                <w:color w:val="000000" w:themeColor="text1"/>
                <w:lang w:eastAsia="sk-SK"/>
              </w:rPr>
              <w:t>Opravy strojov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0C80B0A" w14:textId="58F99EAB" w:rsidR="00261C58" w:rsidRPr="006C4882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5C6CC7" w14:textId="32FAF42B" w:rsidR="00261C58" w:rsidRPr="009877AC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2 570</w:t>
            </w:r>
          </w:p>
        </w:tc>
      </w:tr>
      <w:tr w:rsidR="00261C58" w:rsidRPr="001E15D5" w14:paraId="71933B68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7E30FE" w14:textId="77777777" w:rsidR="00261C58" w:rsidRPr="00016DF5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r w:rsidRPr="00016DF5">
              <w:rPr>
                <w:rFonts w:ascii="Times New Roman" w:hAnsi="Times New Roman" w:cs="Times New Roman"/>
                <w:color w:val="000000" w:themeColor="text1"/>
                <w:lang w:eastAsia="sk-SK"/>
              </w:rPr>
              <w:t>Ostatné služby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2A38B2" w14:textId="272FC0FD" w:rsidR="00261C58" w:rsidRPr="006C4882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1 188</w:t>
            </w:r>
            <w:r w:rsidRPr="006C4882">
              <w:rPr>
                <w:rFonts w:ascii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CDD5E4" w14:textId="252039AF" w:rsidR="00261C58" w:rsidRPr="0038001F" w:rsidRDefault="00261C58" w:rsidP="00261C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1 850</w:t>
            </w:r>
            <w:r w:rsidRPr="006C4882">
              <w:rPr>
                <w:rFonts w:ascii="Times New Roman" w:hAnsi="Times New Roman" w:cs="Times New Roman"/>
                <w:lang w:eastAsia="sk-SK"/>
              </w:rPr>
              <w:t xml:space="preserve"> </w:t>
            </w:r>
          </w:p>
        </w:tc>
      </w:tr>
      <w:bookmarkEnd w:id="3"/>
      <w:bookmarkEnd w:id="4"/>
    </w:tbl>
    <w:p w14:paraId="0FD77D4C" w14:textId="77777777" w:rsidR="007A0DF0" w:rsidRPr="001E15D5" w:rsidRDefault="007A0DF0" w:rsidP="00F20658">
      <w:pPr>
        <w:rPr>
          <w:rFonts w:ascii="Times New Roman" w:hAnsi="Times New Roman" w:cs="Times New Roman"/>
          <w:color w:val="FF0000"/>
        </w:rPr>
      </w:pPr>
    </w:p>
    <w:p w14:paraId="131254F4" w14:textId="77777777" w:rsidR="00F20658" w:rsidRPr="00C56CB9" w:rsidRDefault="00F20658" w:rsidP="00F20658">
      <w:pPr>
        <w:rPr>
          <w:rFonts w:ascii="Times New Roman" w:hAnsi="Times New Roman" w:cs="Times New Roman"/>
          <w:b/>
        </w:rPr>
      </w:pPr>
      <w:r w:rsidRPr="00C56CB9">
        <w:rPr>
          <w:rFonts w:ascii="Times New Roman" w:hAnsi="Times New Roman" w:cs="Times New Roman"/>
          <w:b/>
        </w:rPr>
        <w:t>Informácie o významných položkách ostatných nákladov z hospodárskej činnosti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C56CB9" w:rsidRPr="00C56CB9" w14:paraId="7F343D91" w14:textId="77777777" w:rsidTr="00A63686">
        <w:tc>
          <w:tcPr>
            <w:tcW w:w="523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51DD52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Názov položky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A473F8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Bežné účtovné obdobie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01E17C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Bezprostredne predchádzajúce účtovné obdobie</w:t>
            </w:r>
          </w:p>
        </w:tc>
      </w:tr>
      <w:tr w:rsidR="00F20658" w:rsidRPr="001E15D5" w14:paraId="2647D6E3" w14:textId="77777777" w:rsidTr="00A63686">
        <w:tc>
          <w:tcPr>
            <w:tcW w:w="5238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22AD69E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0783774" w14:textId="77777777" w:rsidR="00F20658" w:rsidRPr="00C56CB9" w:rsidRDefault="00F20658" w:rsidP="00452BC3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F41EA0" w14:textId="77777777" w:rsidR="00F20658" w:rsidRPr="00C56CB9" w:rsidRDefault="00F20658" w:rsidP="00452BC3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7568C1" w:rsidRPr="001E15D5" w14:paraId="20E68EFD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D0B988F" w14:textId="77777777" w:rsidR="007568C1" w:rsidRPr="00C56CB9" w:rsidRDefault="007568C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bookmarkStart w:id="5" w:name="_Hlk10744712"/>
            <w:r w:rsidRPr="00C56CB9">
              <w:rPr>
                <w:rFonts w:ascii="Times New Roman" w:hAnsi="Times New Roman" w:cs="Times New Roman"/>
                <w:lang w:eastAsia="sk-SK"/>
              </w:rPr>
              <w:t> Dane a poplatky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E8747A" w14:textId="31506C73" w:rsidR="007568C1" w:rsidRPr="00B64848" w:rsidRDefault="007568C1" w:rsidP="007277FF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0C92D95" w14:textId="3FDCF271" w:rsidR="007568C1" w:rsidRPr="007277FF" w:rsidRDefault="00261C58" w:rsidP="00C86A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160</w:t>
            </w:r>
          </w:p>
        </w:tc>
      </w:tr>
      <w:tr w:rsidR="007568C1" w:rsidRPr="001E15D5" w14:paraId="1D104BBA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083BED" w14:textId="5E09FB31" w:rsidR="007568C1" w:rsidRPr="00C56CB9" w:rsidRDefault="007568C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>Predaný HIM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EFDFE4" w14:textId="58CB9897" w:rsidR="007568C1" w:rsidRPr="00B64848" w:rsidRDefault="007568C1" w:rsidP="00452BC3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36D2424" w14:textId="50EA9638" w:rsidR="007568C1" w:rsidRPr="007646F1" w:rsidRDefault="007568C1" w:rsidP="00C86A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7568C1" w:rsidRPr="001E15D5" w14:paraId="4A93CA21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5DF76" w14:textId="77777777" w:rsidR="007568C1" w:rsidRPr="00C56CB9" w:rsidRDefault="007568C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> Odpisy majetku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CA70E2" w14:textId="2EB9D47A" w:rsidR="007568C1" w:rsidRPr="00B64848" w:rsidRDefault="007568C1" w:rsidP="007277FF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595EB9" w14:textId="3F2623A1" w:rsidR="007568C1" w:rsidRPr="007277FF" w:rsidRDefault="007568C1" w:rsidP="00C86A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bookmarkEnd w:id="5"/>
    </w:tbl>
    <w:p w14:paraId="7021B83A" w14:textId="77777777" w:rsidR="00BC261B" w:rsidRPr="001E15D5" w:rsidRDefault="00BC261B" w:rsidP="00817F94">
      <w:pPr>
        <w:spacing w:after="0"/>
        <w:rPr>
          <w:rFonts w:ascii="Times New Roman" w:hAnsi="Times New Roman" w:cs="Times New Roman"/>
          <w:b/>
          <w:color w:val="FF0000"/>
        </w:rPr>
      </w:pPr>
    </w:p>
    <w:p w14:paraId="58A586F3" w14:textId="77777777" w:rsidR="00F20658" w:rsidRPr="00C56CB9" w:rsidRDefault="00A63686" w:rsidP="00A63686">
      <w:pPr>
        <w:spacing w:after="0"/>
        <w:rPr>
          <w:rFonts w:ascii="Times New Roman" w:hAnsi="Times New Roman" w:cs="Times New Roman"/>
          <w:b/>
        </w:rPr>
      </w:pPr>
      <w:r w:rsidRPr="00C56CB9">
        <w:rPr>
          <w:rFonts w:ascii="Times New Roman" w:hAnsi="Times New Roman" w:cs="Times New Roman"/>
          <w:b/>
        </w:rPr>
        <w:t xml:space="preserve">Čl. V  </w:t>
      </w:r>
      <w:r w:rsidR="00F20658" w:rsidRPr="00C56CB9">
        <w:rPr>
          <w:rFonts w:ascii="Times New Roman" w:hAnsi="Times New Roman" w:cs="Times New Roman"/>
          <w:b/>
        </w:rPr>
        <w:t>Informácie o iných aktívach a iných pasívach</w:t>
      </w:r>
    </w:p>
    <w:p w14:paraId="6136F81C" w14:textId="77777777" w:rsidR="00F20658" w:rsidRPr="00C56CB9" w:rsidRDefault="00F20658" w:rsidP="00F20658">
      <w:pPr>
        <w:spacing w:after="0"/>
        <w:jc w:val="both"/>
        <w:rPr>
          <w:rFonts w:ascii="Times New Roman" w:hAnsi="Times New Roman" w:cs="Times New Roman"/>
          <w:b/>
        </w:rPr>
      </w:pPr>
      <w:r w:rsidRPr="00C56CB9">
        <w:rPr>
          <w:rFonts w:ascii="Times New Roman" w:hAnsi="Times New Roman" w:cs="Times New Roman"/>
          <w:b/>
        </w:rPr>
        <w:t>Informácie ku skutočnostiam sledovaným na podsúvahových účtoch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F20658" w:rsidRPr="001E15D5" w14:paraId="4E9D58B6" w14:textId="77777777" w:rsidTr="00F2065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9303A" w14:textId="58BEF326" w:rsidR="00F20658" w:rsidRPr="000B6F25" w:rsidRDefault="00AD3600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 xml:space="preserve"> </w:t>
            </w:r>
            <w:r w:rsidR="00F20658" w:rsidRPr="000B6F25">
              <w:rPr>
                <w:rFonts w:ascii="Times New Roman" w:eastAsia="Calibri" w:hAnsi="Times New Roman" w:cs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BE3AE" w14:textId="77777777" w:rsidR="00F20658" w:rsidRPr="000B6F25" w:rsidRDefault="00F2065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0B6F25">
              <w:rPr>
                <w:rFonts w:ascii="Times New Roman" w:eastAsia="Calibri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A7669" w14:textId="77777777" w:rsidR="00F20658" w:rsidRPr="000B6F25" w:rsidRDefault="00F2065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0B6F25">
              <w:rPr>
                <w:rFonts w:ascii="Times New Roman" w:eastAsia="Calibri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F20658" w:rsidRPr="001E15D5" w14:paraId="5958291E" w14:textId="77777777" w:rsidTr="00A6368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10B4C" w14:textId="77777777" w:rsidR="00F20658" w:rsidRPr="008D4BA9" w:rsidRDefault="00F2065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D4BA9">
              <w:rPr>
                <w:rFonts w:ascii="Times New Roman" w:eastAsia="Calibri" w:hAnsi="Times New Roman" w:cs="Times New Roman"/>
              </w:rPr>
              <w:t>Prenajatý majetok</w:t>
            </w:r>
            <w:r w:rsidR="004463FE" w:rsidRPr="008D4BA9">
              <w:rPr>
                <w:rFonts w:ascii="Times New Roman" w:eastAsia="Calibri" w:hAnsi="Times New Roman" w:cs="Times New Roman"/>
              </w:rPr>
              <w:t xml:space="preserve"> -  pracovné stroje</w:t>
            </w:r>
            <w:r w:rsidR="008D4BA9">
              <w:rPr>
                <w:rFonts w:ascii="Times New Roman" w:eastAsia="Calibri" w:hAnsi="Times New Roman" w:cs="Times New Roman"/>
              </w:rPr>
              <w:t>,</w:t>
            </w:r>
            <w:r w:rsidR="00AC4233">
              <w:rPr>
                <w:rFonts w:ascii="Times New Roman" w:eastAsia="Calibri" w:hAnsi="Times New Roman" w:cs="Times New Roman"/>
              </w:rPr>
              <w:t xml:space="preserve"> </w:t>
            </w:r>
            <w:r w:rsidR="008D4BA9">
              <w:rPr>
                <w:rFonts w:ascii="Times New Roman" w:eastAsia="Calibri" w:hAnsi="Times New Roman" w:cs="Times New Roman"/>
              </w:rPr>
              <w:t>betonáreň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B1987" w14:textId="77777777" w:rsidR="00F20658" w:rsidRPr="008D4BA9" w:rsidRDefault="00D52A79">
            <w:pPr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F55B8" w14:textId="77777777" w:rsidR="00F20658" w:rsidRPr="001E15D5" w:rsidRDefault="00B64848">
            <w:pPr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F20658" w:rsidRPr="001E15D5" w14:paraId="6B72977F" w14:textId="77777777" w:rsidTr="00A6368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E435C" w14:textId="77777777" w:rsidR="00F20658" w:rsidRPr="008D4BA9" w:rsidRDefault="00F2065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D4BA9">
              <w:rPr>
                <w:rFonts w:ascii="Times New Roman" w:eastAsia="Calibri" w:hAnsi="Times New Roman" w:cs="Times New Roman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AE3A2" w14:textId="77777777" w:rsidR="00F20658" w:rsidRPr="008D4BA9" w:rsidRDefault="00F20658">
            <w:pPr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B9512" w14:textId="77777777" w:rsidR="00F20658" w:rsidRPr="001E15D5" w:rsidRDefault="00F20658">
            <w:pPr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</w:p>
        </w:tc>
      </w:tr>
      <w:tr w:rsidR="00F20658" w:rsidRPr="001E15D5" w14:paraId="3E6D0DED" w14:textId="77777777" w:rsidTr="00F2065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D9AD" w14:textId="77777777" w:rsidR="00F20658" w:rsidRPr="008D4BA9" w:rsidRDefault="00F2065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D4BA9">
              <w:rPr>
                <w:rFonts w:ascii="Times New Roman" w:eastAsia="Calibri" w:hAnsi="Times New Roman" w:cs="Times New Roman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D831C" w14:textId="77777777" w:rsidR="00F20658" w:rsidRPr="008D4BA9" w:rsidRDefault="00F2065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AB07" w14:textId="77777777" w:rsidR="00F20658" w:rsidRPr="001E15D5" w:rsidRDefault="00F20658">
            <w:pPr>
              <w:spacing w:after="0" w:line="240" w:lineRule="auto"/>
              <w:rPr>
                <w:rFonts w:ascii="Times New Roman" w:hAnsi="Times New Roman" w:cs="Times New Roman"/>
                <w:color w:val="FF0000"/>
                <w:lang w:eastAsia="sk-SK"/>
              </w:rPr>
            </w:pPr>
          </w:p>
        </w:tc>
      </w:tr>
    </w:tbl>
    <w:p w14:paraId="74657B9B" w14:textId="77777777" w:rsidR="00386093" w:rsidRPr="001E15D5" w:rsidRDefault="00386093" w:rsidP="00F20658">
      <w:pPr>
        <w:spacing w:after="0" w:line="240" w:lineRule="auto"/>
        <w:rPr>
          <w:rFonts w:ascii="Times New Roman" w:hAnsi="Times New Roman" w:cs="Times New Roman"/>
          <w:color w:val="FF0000"/>
        </w:rPr>
      </w:pPr>
    </w:p>
    <w:p w14:paraId="3A449DB5" w14:textId="77777777" w:rsidR="00F20658" w:rsidRPr="008D4BA9" w:rsidRDefault="00F20658" w:rsidP="00A63686">
      <w:pPr>
        <w:spacing w:after="0"/>
        <w:rPr>
          <w:rFonts w:ascii="Times New Roman" w:hAnsi="Times New Roman" w:cs="Times New Roman"/>
          <w:b/>
        </w:rPr>
      </w:pPr>
      <w:r w:rsidRPr="008D4BA9">
        <w:rPr>
          <w:rFonts w:ascii="Times New Roman" w:hAnsi="Times New Roman" w:cs="Times New Roman"/>
          <w:b/>
        </w:rPr>
        <w:t>Čl. VI</w:t>
      </w:r>
      <w:r w:rsidR="00A63686" w:rsidRPr="008D4BA9">
        <w:rPr>
          <w:rFonts w:ascii="Times New Roman" w:hAnsi="Times New Roman" w:cs="Times New Roman"/>
          <w:b/>
        </w:rPr>
        <w:t xml:space="preserve">    </w:t>
      </w:r>
      <w:r w:rsidRPr="008D4BA9">
        <w:rPr>
          <w:rFonts w:ascii="Times New Roman" w:hAnsi="Times New Roman" w:cs="Times New Roman"/>
          <w:b/>
        </w:rPr>
        <w:t>Udalosti, ktoré nastali po dni, ku ktorému sa zostavuje účtovná závierka</w:t>
      </w:r>
    </w:p>
    <w:p w14:paraId="16B38028" w14:textId="77777777" w:rsidR="003B7144" w:rsidRDefault="003B7144" w:rsidP="00386093">
      <w:pPr>
        <w:spacing w:after="0"/>
        <w:jc w:val="both"/>
        <w:rPr>
          <w:rFonts w:ascii="Times New Roman" w:hAnsi="Times New Roman" w:cs="Times New Roman"/>
        </w:rPr>
      </w:pPr>
    </w:p>
    <w:p w14:paraId="7562E9A4" w14:textId="40072B6F" w:rsidR="00F20658" w:rsidRPr="00DB7696" w:rsidRDefault="00F20658" w:rsidP="00386093">
      <w:pPr>
        <w:spacing w:after="0"/>
        <w:jc w:val="both"/>
        <w:rPr>
          <w:rFonts w:ascii="Times New Roman" w:hAnsi="Times New Roman" w:cs="Times New Roman"/>
        </w:rPr>
      </w:pPr>
      <w:r w:rsidRPr="00DB7696">
        <w:rPr>
          <w:rFonts w:ascii="Times New Roman" w:hAnsi="Times New Roman" w:cs="Times New Roman"/>
        </w:rPr>
        <w:t xml:space="preserve">Do dňa zostavenia účtovnej závierky nie sú známe žiadne skutočnosti, ktoré by mali vplyv na  </w:t>
      </w:r>
      <w:r w:rsidR="0002492C" w:rsidRPr="00DB7696">
        <w:rPr>
          <w:rFonts w:ascii="Times New Roman" w:hAnsi="Times New Roman" w:cs="Times New Roman"/>
        </w:rPr>
        <w:t>verné a pravdivé zobrazenie údajov v účtovnej závierke</w:t>
      </w:r>
      <w:r w:rsidRPr="00DB7696">
        <w:rPr>
          <w:rFonts w:ascii="Times New Roman" w:hAnsi="Times New Roman" w:cs="Times New Roman"/>
        </w:rPr>
        <w:t> </w:t>
      </w:r>
      <w:r w:rsidR="00BC261B" w:rsidRPr="00DB7696">
        <w:rPr>
          <w:rFonts w:ascii="Times New Roman" w:hAnsi="Times New Roman" w:cs="Times New Roman"/>
        </w:rPr>
        <w:t xml:space="preserve">k </w:t>
      </w:r>
      <w:r w:rsidRPr="00DB7696">
        <w:rPr>
          <w:rFonts w:ascii="Times New Roman" w:hAnsi="Times New Roman" w:cs="Times New Roman"/>
        </w:rPr>
        <w:t>31.12.20</w:t>
      </w:r>
      <w:r w:rsidR="00D64535" w:rsidRPr="00DB7696">
        <w:rPr>
          <w:rFonts w:ascii="Times New Roman" w:hAnsi="Times New Roman" w:cs="Times New Roman"/>
        </w:rPr>
        <w:t>2</w:t>
      </w:r>
      <w:r w:rsidR="003E72CA">
        <w:rPr>
          <w:rFonts w:ascii="Times New Roman" w:hAnsi="Times New Roman" w:cs="Times New Roman"/>
        </w:rPr>
        <w:t>3</w:t>
      </w:r>
      <w:r w:rsidRPr="00DB7696">
        <w:rPr>
          <w:rFonts w:ascii="Times New Roman" w:hAnsi="Times New Roman" w:cs="Times New Roman"/>
        </w:rPr>
        <w:t>.</w:t>
      </w:r>
    </w:p>
    <w:p w14:paraId="6EAA1DF4" w14:textId="440B35E1" w:rsidR="000A2314" w:rsidRPr="00DB7696" w:rsidRDefault="00386093" w:rsidP="00386093">
      <w:pPr>
        <w:spacing w:after="0"/>
        <w:jc w:val="both"/>
        <w:rPr>
          <w:rFonts w:ascii="Times New Roman" w:hAnsi="Times New Roman" w:cs="Times New Roman"/>
        </w:rPr>
      </w:pPr>
      <w:r w:rsidRPr="00DB7696">
        <w:rPr>
          <w:rFonts w:ascii="Times New Roman" w:hAnsi="Times New Roman" w:cs="Times New Roman"/>
        </w:rPr>
        <w:t>Rok</w:t>
      </w:r>
      <w:r w:rsidR="007C4A30">
        <w:rPr>
          <w:rFonts w:ascii="Times New Roman" w:hAnsi="Times New Roman" w:cs="Times New Roman"/>
        </w:rPr>
        <w:t xml:space="preserve"> </w:t>
      </w:r>
      <w:r w:rsidRPr="00DB7696">
        <w:rPr>
          <w:rFonts w:ascii="Times New Roman" w:hAnsi="Times New Roman" w:cs="Times New Roman"/>
        </w:rPr>
        <w:t>202</w:t>
      </w:r>
      <w:r w:rsidR="003E72CA">
        <w:rPr>
          <w:rFonts w:ascii="Times New Roman" w:hAnsi="Times New Roman" w:cs="Times New Roman"/>
        </w:rPr>
        <w:t>3</w:t>
      </w:r>
      <w:r w:rsidRPr="00DB7696">
        <w:rPr>
          <w:rFonts w:ascii="Times New Roman" w:hAnsi="Times New Roman" w:cs="Times New Roman"/>
        </w:rPr>
        <w:t xml:space="preserve"> bol do značnej miery ovplyvnený </w:t>
      </w:r>
      <w:r w:rsidR="007C4A30">
        <w:rPr>
          <w:rFonts w:ascii="Times New Roman" w:hAnsi="Times New Roman" w:cs="Times New Roman"/>
        </w:rPr>
        <w:t xml:space="preserve"> následkami a </w:t>
      </w:r>
      <w:r w:rsidRPr="00DB7696">
        <w:rPr>
          <w:rFonts w:ascii="Times New Roman" w:hAnsi="Times New Roman" w:cs="Times New Roman"/>
        </w:rPr>
        <w:t xml:space="preserve">situáciou okolo </w:t>
      </w:r>
      <w:r w:rsidR="00C665C3" w:rsidRPr="00DB7696">
        <w:rPr>
          <w:rFonts w:ascii="Times New Roman" w:hAnsi="Times New Roman" w:cs="Times New Roman"/>
        </w:rPr>
        <w:t>COVID-19 (Coronav</w:t>
      </w:r>
      <w:r w:rsidR="00747EBB" w:rsidRPr="00DB7696">
        <w:rPr>
          <w:rFonts w:ascii="Times New Roman" w:hAnsi="Times New Roman" w:cs="Times New Roman"/>
        </w:rPr>
        <w:t>í</w:t>
      </w:r>
      <w:r w:rsidR="00C665C3" w:rsidRPr="00DB7696">
        <w:rPr>
          <w:rFonts w:ascii="Times New Roman" w:hAnsi="Times New Roman" w:cs="Times New Roman"/>
        </w:rPr>
        <w:t>rus)</w:t>
      </w:r>
      <w:r w:rsidR="003E72CA">
        <w:rPr>
          <w:rFonts w:ascii="Times New Roman" w:hAnsi="Times New Roman" w:cs="Times New Roman"/>
        </w:rPr>
        <w:t xml:space="preserve"> s predchádajúceho obdobia</w:t>
      </w:r>
      <w:r w:rsidR="00C665C3" w:rsidRPr="00DB7696">
        <w:rPr>
          <w:rFonts w:ascii="Times New Roman" w:hAnsi="Times New Roman" w:cs="Times New Roman"/>
        </w:rPr>
        <w:t xml:space="preserve">. </w:t>
      </w:r>
      <w:r w:rsidRPr="00DB7696">
        <w:rPr>
          <w:rFonts w:ascii="Times New Roman" w:hAnsi="Times New Roman" w:cs="Times New Roman"/>
        </w:rPr>
        <w:t>Táto situácia mala vplyv aj na podnikanie našej spoločnosti</w:t>
      </w:r>
      <w:r w:rsidR="007C4A30">
        <w:rPr>
          <w:rFonts w:ascii="Times New Roman" w:hAnsi="Times New Roman" w:cs="Times New Roman"/>
        </w:rPr>
        <w:t>.</w:t>
      </w:r>
      <w:r w:rsidR="001A77BB" w:rsidRPr="00DB7696">
        <w:rPr>
          <w:rFonts w:ascii="Times New Roman" w:hAnsi="Times New Roman" w:cs="Times New Roman"/>
        </w:rPr>
        <w:t xml:space="preserve"> Spoločnosť </w:t>
      </w:r>
      <w:r w:rsidR="000A2314" w:rsidRPr="00DB7696">
        <w:rPr>
          <w:rFonts w:ascii="Times New Roman" w:hAnsi="Times New Roman" w:cs="Times New Roman"/>
        </w:rPr>
        <w:t xml:space="preserve"> </w:t>
      </w:r>
      <w:r w:rsidR="003E72CA">
        <w:rPr>
          <w:rFonts w:ascii="Times New Roman" w:hAnsi="Times New Roman" w:cs="Times New Roman"/>
        </w:rPr>
        <w:t xml:space="preserve">momentálne </w:t>
      </w:r>
      <w:r w:rsidR="007C4A30">
        <w:rPr>
          <w:rFonts w:ascii="Times New Roman" w:hAnsi="Times New Roman" w:cs="Times New Roman"/>
        </w:rPr>
        <w:t xml:space="preserve"> utlmila </w:t>
      </w:r>
      <w:r w:rsidR="003E72CA">
        <w:rPr>
          <w:rFonts w:ascii="Times New Roman" w:hAnsi="Times New Roman" w:cs="Times New Roman"/>
        </w:rPr>
        <w:t xml:space="preserve"> podnikateľsk</w:t>
      </w:r>
      <w:r w:rsidR="007C4A30">
        <w:rPr>
          <w:rFonts w:ascii="Times New Roman" w:hAnsi="Times New Roman" w:cs="Times New Roman"/>
        </w:rPr>
        <w:t>ú</w:t>
      </w:r>
      <w:r w:rsidR="003E72CA">
        <w:rPr>
          <w:rFonts w:ascii="Times New Roman" w:hAnsi="Times New Roman" w:cs="Times New Roman"/>
        </w:rPr>
        <w:t xml:space="preserve"> </w:t>
      </w:r>
      <w:r w:rsidR="007C4A30">
        <w:rPr>
          <w:rFonts w:ascii="Times New Roman" w:hAnsi="Times New Roman" w:cs="Times New Roman"/>
        </w:rPr>
        <w:t>činnosť  a</w:t>
      </w:r>
      <w:r w:rsidR="003E72CA">
        <w:rPr>
          <w:rFonts w:ascii="Times New Roman" w:hAnsi="Times New Roman" w:cs="Times New Roman"/>
        </w:rPr>
        <w:t xml:space="preserve"> </w:t>
      </w:r>
      <w:r w:rsidR="000A2314" w:rsidRPr="00DB7696">
        <w:rPr>
          <w:rFonts w:ascii="Times New Roman" w:hAnsi="Times New Roman" w:cs="Times New Roman"/>
        </w:rPr>
        <w:t>stále monitoruje situáciu, </w:t>
      </w:r>
      <w:r w:rsidR="003E72CA">
        <w:rPr>
          <w:rFonts w:ascii="Times New Roman" w:hAnsi="Times New Roman" w:cs="Times New Roman"/>
        </w:rPr>
        <w:t>.</w:t>
      </w:r>
    </w:p>
    <w:p w14:paraId="0F4C10B4" w14:textId="77777777" w:rsidR="000A2314" w:rsidRDefault="000A2314" w:rsidP="000A2314">
      <w:pPr>
        <w:spacing w:after="0" w:line="240" w:lineRule="auto"/>
        <w:jc w:val="center"/>
        <w:rPr>
          <w:rFonts w:ascii="Calibri" w:hAnsi="Calibri"/>
        </w:rPr>
      </w:pPr>
    </w:p>
    <w:p w14:paraId="742994FE" w14:textId="4DC2A06F" w:rsidR="00F20658" w:rsidRDefault="00F20658" w:rsidP="0002492C">
      <w:pPr>
        <w:spacing w:after="0" w:line="240" w:lineRule="auto"/>
        <w:rPr>
          <w:rFonts w:ascii="Times New Roman" w:hAnsi="Times New Roman" w:cs="Times New Roman"/>
        </w:rPr>
      </w:pPr>
    </w:p>
    <w:p w14:paraId="7EEFED01" w14:textId="2F2195E1" w:rsidR="003B7144" w:rsidRPr="003B7144" w:rsidRDefault="003B7144" w:rsidP="003B7144">
      <w:pPr>
        <w:pStyle w:val="Zkladntext"/>
        <w:rPr>
          <w:b w:val="0"/>
          <w:sz w:val="22"/>
          <w:szCs w:val="22"/>
        </w:rPr>
      </w:pPr>
      <w:r w:rsidRPr="003B7144">
        <w:rPr>
          <w:sz w:val="22"/>
          <w:szCs w:val="22"/>
        </w:rPr>
        <w:t>Čl. VII</w:t>
      </w:r>
      <w:r w:rsidRPr="003B7144">
        <w:rPr>
          <w:b w:val="0"/>
          <w:sz w:val="22"/>
          <w:szCs w:val="22"/>
        </w:rPr>
        <w:t xml:space="preserve">. </w:t>
      </w:r>
      <w:r w:rsidRPr="003B7144">
        <w:rPr>
          <w:sz w:val="22"/>
          <w:szCs w:val="22"/>
        </w:rPr>
        <w:t>Ostatné informácie</w:t>
      </w:r>
    </w:p>
    <w:p w14:paraId="55643DC4" w14:textId="77777777" w:rsidR="003B7144" w:rsidRPr="003B7144" w:rsidRDefault="003B7144" w:rsidP="003B7144">
      <w:pPr>
        <w:pStyle w:val="Zkladntext"/>
        <w:jc w:val="center"/>
        <w:rPr>
          <w:b w:val="0"/>
          <w:sz w:val="22"/>
          <w:szCs w:val="22"/>
        </w:rPr>
      </w:pPr>
    </w:p>
    <w:p w14:paraId="6983A7B4" w14:textId="367F9C53" w:rsidR="00BC261B" w:rsidRDefault="003B7144" w:rsidP="003B7144">
      <w:pPr>
        <w:pStyle w:val="Zkladntext"/>
        <w:rPr>
          <w:b w:val="0"/>
          <w:bCs w:val="0"/>
          <w:sz w:val="22"/>
          <w:szCs w:val="22"/>
        </w:rPr>
      </w:pPr>
      <w:r w:rsidRPr="003B7144">
        <w:rPr>
          <w:b w:val="0"/>
          <w:bCs w:val="0"/>
          <w:sz w:val="22"/>
          <w:szCs w:val="22"/>
        </w:rPr>
        <w:t xml:space="preserve">Spoločnosti v danom účtovnom období neboli udelené žiadne výlučné práva alebo osobitné práva poskytovať služby vo verejnom záujme. </w:t>
      </w:r>
    </w:p>
    <w:p w14:paraId="45F6B8E0" w14:textId="77777777" w:rsidR="002C59F0" w:rsidRDefault="002C59F0" w:rsidP="003B7144">
      <w:pPr>
        <w:pStyle w:val="Zkladntext"/>
        <w:rPr>
          <w:b w:val="0"/>
          <w:bCs w:val="0"/>
          <w:sz w:val="22"/>
          <w:szCs w:val="22"/>
        </w:rPr>
      </w:pPr>
    </w:p>
    <w:p w14:paraId="33BFCA09" w14:textId="77777777" w:rsidR="002C59F0" w:rsidRDefault="002C59F0" w:rsidP="003B7144">
      <w:pPr>
        <w:pStyle w:val="Zkladntext"/>
        <w:rPr>
          <w:b w:val="0"/>
          <w:bCs w:val="0"/>
          <w:sz w:val="22"/>
          <w:szCs w:val="22"/>
        </w:rPr>
      </w:pPr>
    </w:p>
    <w:p w14:paraId="78FC366E" w14:textId="77777777" w:rsidR="002C59F0" w:rsidRPr="004D29A5" w:rsidRDefault="002C59F0" w:rsidP="002C59F0">
      <w:pPr>
        <w:spacing w:after="0"/>
        <w:jc w:val="both"/>
        <w:rPr>
          <w:rFonts w:ascii="Times New Roman" w:hAnsi="Times New Roman" w:cs="Times New Roman"/>
          <w:b/>
        </w:rPr>
      </w:pPr>
      <w:r w:rsidRPr="004D29A5">
        <w:rPr>
          <w:rFonts w:ascii="Times New Roman" w:hAnsi="Times New Roman" w:cs="Times New Roman"/>
          <w:b/>
        </w:rPr>
        <w:t>Prehľad o pohybe vlastného imania v rámci riadnej účtovnej závierky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4"/>
        <w:gridCol w:w="1428"/>
        <w:gridCol w:w="1429"/>
        <w:gridCol w:w="1429"/>
        <w:gridCol w:w="1429"/>
        <w:gridCol w:w="1429"/>
      </w:tblGrid>
      <w:tr w:rsidR="002C59F0" w:rsidRPr="004D29A5" w14:paraId="0672C453" w14:textId="77777777" w:rsidTr="007301B8">
        <w:trPr>
          <w:trHeight w:val="318"/>
          <w:jc w:val="center"/>
        </w:trPr>
        <w:tc>
          <w:tcPr>
            <w:tcW w:w="21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10AB9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569A5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2C59F0" w:rsidRPr="004D29A5" w14:paraId="626DEB56" w14:textId="77777777" w:rsidTr="007301B8">
        <w:trPr>
          <w:jc w:val="center"/>
        </w:trPr>
        <w:tc>
          <w:tcPr>
            <w:tcW w:w="21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24E69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6FD11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756CF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A10AD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8FA4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97BC3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2C59F0" w:rsidRPr="004D29A5" w14:paraId="01D61415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3A0E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1EF93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08EA0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C811D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23271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EB05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2C59F0" w:rsidRPr="004D29A5" w14:paraId="35743254" w14:textId="77777777" w:rsidTr="007301B8">
        <w:trPr>
          <w:trHeight w:val="454"/>
          <w:jc w:val="center"/>
        </w:trPr>
        <w:tc>
          <w:tcPr>
            <w:tcW w:w="2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D2760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C34C4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 xml:space="preserve">  6 639</w:t>
            </w: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11817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5ED31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94B8B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3C5B3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6 639</w:t>
            </w:r>
          </w:p>
        </w:tc>
      </w:tr>
      <w:tr w:rsidR="002C59F0" w:rsidRPr="004D29A5" w14:paraId="7122BC75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B933D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C5304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9A1B6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D941E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803F0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BDB23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C59F0" w:rsidRPr="004D29A5" w14:paraId="5D3EE065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4C02D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D58F0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9B9D0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A5D78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C096A3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FE772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C59F0" w:rsidRPr="004D29A5" w14:paraId="79F7876E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376AE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CD1F1" w14:textId="4F9C545D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14 121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EF77F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9A106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32D82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5B541" w14:textId="40E8025D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14 121</w:t>
            </w:r>
          </w:p>
        </w:tc>
      </w:tr>
      <w:tr w:rsidR="002C59F0" w:rsidRPr="001E15D5" w14:paraId="137A84ED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7AE0" w14:textId="77777777" w:rsidR="002C59F0" w:rsidRPr="00C63142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63142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DBD38" w14:textId="38660EC2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620 491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0B8A7" w14:textId="0924BEC4" w:rsidR="002C59F0" w:rsidRPr="004D29A5" w:rsidRDefault="002308D7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4 194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8B810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9E5AC" w14:textId="136DECA6" w:rsidR="002C59F0" w:rsidRPr="004D29A5" w:rsidRDefault="002C59F0" w:rsidP="002C59F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CE999" w14:textId="41D6DBF6" w:rsidR="002C59F0" w:rsidRPr="004D29A5" w:rsidRDefault="00261C58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624 686</w:t>
            </w:r>
          </w:p>
        </w:tc>
      </w:tr>
      <w:tr w:rsidR="00261C58" w:rsidRPr="001E15D5" w14:paraId="4BF49A9E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D09DB" w14:textId="3B3C4D4A" w:rsidR="00261C58" w:rsidRPr="002308D7" w:rsidRDefault="00261C58" w:rsidP="007301B8">
            <w:pPr>
              <w:spacing w:after="0" w:line="240" w:lineRule="auto"/>
              <w:rPr>
                <w:rFonts w:ascii="Times New Roman" w:hAnsi="Times New Roman" w:cs="Times New Roman"/>
                <w:color w:val="FF0000"/>
              </w:rPr>
            </w:pPr>
            <w:r w:rsidRPr="0050239F">
              <w:rPr>
                <w:rFonts w:ascii="Times New Roman" w:hAnsi="Times New Roman" w:cs="Times New Roman"/>
              </w:rPr>
              <w:t>Neuhradená strata minulých rokov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FD605" w14:textId="6A8853FE" w:rsidR="00261C58" w:rsidRPr="0050239F" w:rsidRDefault="002308D7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239F">
              <w:rPr>
                <w:rFonts w:ascii="Times New Roman" w:hAnsi="Times New Roman" w:cs="Times New Roman"/>
              </w:rPr>
              <w:t>-616 264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27841" w14:textId="77777777" w:rsidR="00261C58" w:rsidRPr="0050239F" w:rsidRDefault="00261C58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C1873" w14:textId="77777777" w:rsidR="00261C58" w:rsidRPr="0050239F" w:rsidRDefault="00261C58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2CE84" w14:textId="77777777" w:rsidR="00261C58" w:rsidRPr="0050239F" w:rsidRDefault="00261C58" w:rsidP="002C59F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97685" w14:textId="018D4AE4" w:rsidR="00261C58" w:rsidRPr="0050239F" w:rsidRDefault="00E01851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239F">
              <w:rPr>
                <w:rFonts w:ascii="Times New Roman" w:hAnsi="Times New Roman" w:cs="Times New Roman"/>
              </w:rPr>
              <w:t>-616264</w:t>
            </w:r>
          </w:p>
        </w:tc>
      </w:tr>
      <w:tr w:rsidR="001820DA" w:rsidRPr="001820DA" w14:paraId="139FC895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32C4" w14:textId="77777777" w:rsidR="002C59F0" w:rsidRPr="001820DA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820DA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A6BA8" w14:textId="3EE5F547" w:rsidR="002C59F0" w:rsidRPr="001820DA" w:rsidRDefault="0050239F" w:rsidP="002C59F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20DA">
              <w:rPr>
                <w:rFonts w:ascii="Times New Roman" w:hAnsi="Times New Roman" w:cs="Times New Roman"/>
              </w:rPr>
              <w:t>4 194</w:t>
            </w:r>
          </w:p>
        </w:tc>
        <w:tc>
          <w:tcPr>
            <w:tcW w:w="14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0FFCB" w14:textId="0C0A46EB" w:rsidR="002C59F0" w:rsidRPr="001820DA" w:rsidRDefault="0050239F" w:rsidP="001820D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20DA">
              <w:rPr>
                <w:rFonts w:ascii="Times New Roman" w:hAnsi="Times New Roman" w:cs="Times New Roman"/>
              </w:rPr>
              <w:t>-</w:t>
            </w:r>
            <w:r w:rsidR="001820DA" w:rsidRPr="001820DA">
              <w:rPr>
                <w:rFonts w:ascii="Times New Roman" w:hAnsi="Times New Roman" w:cs="Times New Roman"/>
              </w:rPr>
              <w:t>4 552</w:t>
            </w:r>
          </w:p>
        </w:tc>
        <w:tc>
          <w:tcPr>
            <w:tcW w:w="14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200F0" w14:textId="77777777" w:rsidR="002C59F0" w:rsidRPr="001820DA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ACA21" w14:textId="2BCB93E3" w:rsidR="002C59F0" w:rsidRPr="001820DA" w:rsidRDefault="0050239F" w:rsidP="002C59F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20DA">
              <w:rPr>
                <w:rFonts w:ascii="Times New Roman" w:hAnsi="Times New Roman" w:cs="Times New Roman"/>
              </w:rPr>
              <w:t xml:space="preserve">4 194 </w:t>
            </w:r>
          </w:p>
        </w:tc>
        <w:tc>
          <w:tcPr>
            <w:tcW w:w="14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9571D" w14:textId="7E513279" w:rsidR="002C59F0" w:rsidRPr="001820DA" w:rsidRDefault="002C59F0" w:rsidP="001820D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820DA">
              <w:rPr>
                <w:rFonts w:ascii="Times New Roman" w:hAnsi="Times New Roman" w:cs="Times New Roman"/>
              </w:rPr>
              <w:t xml:space="preserve">  </w:t>
            </w:r>
            <w:r w:rsidR="001820DA" w:rsidRPr="001820DA">
              <w:rPr>
                <w:rFonts w:ascii="Times New Roman" w:hAnsi="Times New Roman" w:cs="Times New Roman"/>
              </w:rPr>
              <w:t>4 552</w:t>
            </w:r>
          </w:p>
        </w:tc>
      </w:tr>
    </w:tbl>
    <w:p w14:paraId="73DEB5D2" w14:textId="77777777" w:rsidR="002C59F0" w:rsidRPr="001820DA" w:rsidRDefault="002C59F0" w:rsidP="002C59F0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sectPr w:rsidR="002C59F0" w:rsidRPr="001820DA" w:rsidSect="002968D0">
      <w:headerReference w:type="default" r:id="rId8"/>
      <w:footerReference w:type="default" r:id="rId9"/>
      <w:pgSz w:w="11906" w:h="16838"/>
      <w:pgMar w:top="1135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A37B93" w14:textId="77777777" w:rsidR="00306D02" w:rsidRDefault="00306D02" w:rsidP="00CF0770">
      <w:pPr>
        <w:spacing w:after="0" w:line="240" w:lineRule="auto"/>
      </w:pPr>
      <w:r>
        <w:separator/>
      </w:r>
    </w:p>
  </w:endnote>
  <w:endnote w:type="continuationSeparator" w:id="0">
    <w:p w14:paraId="2343B5D3" w14:textId="77777777" w:rsidR="00306D02" w:rsidRDefault="00306D02" w:rsidP="00CF07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66908664"/>
      <w:docPartObj>
        <w:docPartGallery w:val="Page Numbers (Bottom of Page)"/>
        <w:docPartUnique/>
      </w:docPartObj>
    </w:sdtPr>
    <w:sdtEndPr/>
    <w:sdtContent>
      <w:p w14:paraId="482037FB" w14:textId="77777777" w:rsidR="00306D02" w:rsidRDefault="00306D0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20DA">
          <w:rPr>
            <w:noProof/>
          </w:rPr>
          <w:t>7</w:t>
        </w:r>
        <w:r>
          <w:fldChar w:fldCharType="end"/>
        </w:r>
      </w:p>
    </w:sdtContent>
  </w:sdt>
  <w:p w14:paraId="17106F07" w14:textId="77777777" w:rsidR="00306D02" w:rsidRDefault="00306D0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85D7B5" w14:textId="77777777" w:rsidR="00306D02" w:rsidRDefault="00306D02" w:rsidP="00CF0770">
      <w:pPr>
        <w:spacing w:after="0" w:line="240" w:lineRule="auto"/>
      </w:pPr>
      <w:r>
        <w:separator/>
      </w:r>
    </w:p>
  </w:footnote>
  <w:footnote w:type="continuationSeparator" w:id="0">
    <w:p w14:paraId="48971618" w14:textId="77777777" w:rsidR="00306D02" w:rsidRDefault="00306D02" w:rsidP="00CF07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F74FE1" w14:textId="77777777" w:rsidR="00306D02" w:rsidRPr="004D503B" w:rsidRDefault="00306D02">
    <w:pPr>
      <w:pStyle w:val="Hlavika"/>
      <w:rPr>
        <w:sz w:val="24"/>
        <w:szCs w:val="24"/>
      </w:rPr>
    </w:pPr>
    <w:r w:rsidRPr="004D503B">
      <w:rPr>
        <w:sz w:val="24"/>
        <w:szCs w:val="24"/>
      </w:rPr>
      <w:t xml:space="preserve">Poznámky Úč PODV 3-01                        IČO: 46163409           </w:t>
    </w:r>
    <w:r>
      <w:rPr>
        <w:sz w:val="24"/>
        <w:szCs w:val="24"/>
      </w:rPr>
      <w:t xml:space="preserve">         </w:t>
    </w:r>
    <w:r w:rsidRPr="004D503B">
      <w:rPr>
        <w:sz w:val="24"/>
        <w:szCs w:val="24"/>
      </w:rPr>
      <w:t xml:space="preserve">      DIČ: 2023259733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8B4EB0"/>
    <w:multiLevelType w:val="hybridMultilevel"/>
    <w:tmpl w:val="93CC8A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4B7CF8"/>
    <w:multiLevelType w:val="hybridMultilevel"/>
    <w:tmpl w:val="8A263A4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ascii="Times New Roman" w:hAnsi="Times New Roman"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1ED920FE"/>
    <w:multiLevelType w:val="hybridMultilevel"/>
    <w:tmpl w:val="CE46C920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23DD1D02"/>
    <w:multiLevelType w:val="hybridMultilevel"/>
    <w:tmpl w:val="7AAA6C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043BDE"/>
    <w:multiLevelType w:val="hybridMultilevel"/>
    <w:tmpl w:val="69ECF3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42000E"/>
    <w:multiLevelType w:val="singleLevel"/>
    <w:tmpl w:val="2E98E3A2"/>
    <w:lvl w:ilvl="0">
      <w:start w:val="5"/>
      <w:numFmt w:val="bullet"/>
      <w:lvlText w:val="-"/>
      <w:lvlJc w:val="left"/>
      <w:pPr>
        <w:tabs>
          <w:tab w:val="num" w:pos="3120"/>
        </w:tabs>
        <w:ind w:left="3120" w:hanging="360"/>
      </w:pPr>
    </w:lvl>
  </w:abstractNum>
  <w:abstractNum w:abstractNumId="6" w15:restartNumberingAfterBreak="0">
    <w:nsid w:val="30392C92"/>
    <w:multiLevelType w:val="hybridMultilevel"/>
    <w:tmpl w:val="0164CFB0"/>
    <w:lvl w:ilvl="0" w:tplc="A1AA73EE">
      <w:start w:val="1"/>
      <w:numFmt w:val="decimal"/>
      <w:lvlText w:val="%1."/>
      <w:lvlJc w:val="left"/>
      <w:pPr>
        <w:ind w:left="3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50" w:hanging="360"/>
      </w:pPr>
    </w:lvl>
    <w:lvl w:ilvl="2" w:tplc="041B001B" w:tentative="1">
      <w:start w:val="1"/>
      <w:numFmt w:val="lowerRoman"/>
      <w:lvlText w:val="%3."/>
      <w:lvlJc w:val="right"/>
      <w:pPr>
        <w:ind w:left="1770" w:hanging="180"/>
      </w:pPr>
    </w:lvl>
    <w:lvl w:ilvl="3" w:tplc="041B000F" w:tentative="1">
      <w:start w:val="1"/>
      <w:numFmt w:val="decimal"/>
      <w:lvlText w:val="%4."/>
      <w:lvlJc w:val="left"/>
      <w:pPr>
        <w:ind w:left="2490" w:hanging="360"/>
      </w:pPr>
    </w:lvl>
    <w:lvl w:ilvl="4" w:tplc="041B0019" w:tentative="1">
      <w:start w:val="1"/>
      <w:numFmt w:val="lowerLetter"/>
      <w:lvlText w:val="%5."/>
      <w:lvlJc w:val="left"/>
      <w:pPr>
        <w:ind w:left="3210" w:hanging="360"/>
      </w:pPr>
    </w:lvl>
    <w:lvl w:ilvl="5" w:tplc="041B001B" w:tentative="1">
      <w:start w:val="1"/>
      <w:numFmt w:val="lowerRoman"/>
      <w:lvlText w:val="%6."/>
      <w:lvlJc w:val="right"/>
      <w:pPr>
        <w:ind w:left="3930" w:hanging="180"/>
      </w:pPr>
    </w:lvl>
    <w:lvl w:ilvl="6" w:tplc="041B000F" w:tentative="1">
      <w:start w:val="1"/>
      <w:numFmt w:val="decimal"/>
      <w:lvlText w:val="%7."/>
      <w:lvlJc w:val="left"/>
      <w:pPr>
        <w:ind w:left="4650" w:hanging="360"/>
      </w:pPr>
    </w:lvl>
    <w:lvl w:ilvl="7" w:tplc="041B0019" w:tentative="1">
      <w:start w:val="1"/>
      <w:numFmt w:val="lowerLetter"/>
      <w:lvlText w:val="%8."/>
      <w:lvlJc w:val="left"/>
      <w:pPr>
        <w:ind w:left="5370" w:hanging="360"/>
      </w:pPr>
    </w:lvl>
    <w:lvl w:ilvl="8" w:tplc="041B001B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7" w15:restartNumberingAfterBreak="0">
    <w:nsid w:val="32BA58F0"/>
    <w:multiLevelType w:val="hybridMultilevel"/>
    <w:tmpl w:val="F98C0884"/>
    <w:lvl w:ilvl="0" w:tplc="6E74E0E2">
      <w:start w:val="7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0814D8"/>
    <w:multiLevelType w:val="hybridMultilevel"/>
    <w:tmpl w:val="423A3658"/>
    <w:lvl w:ilvl="0" w:tplc="884E980A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794187"/>
    <w:multiLevelType w:val="hybridMultilevel"/>
    <w:tmpl w:val="D55CCE72"/>
    <w:lvl w:ilvl="0" w:tplc="70061AFE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4265B2"/>
    <w:multiLevelType w:val="hybridMultilevel"/>
    <w:tmpl w:val="2BB082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6339B2"/>
    <w:multiLevelType w:val="hybridMultilevel"/>
    <w:tmpl w:val="2BB082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F2775F"/>
    <w:multiLevelType w:val="hybridMultilevel"/>
    <w:tmpl w:val="930EF81A"/>
    <w:lvl w:ilvl="0" w:tplc="25A22D62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810810">
    <w:abstractNumId w:val="1"/>
  </w:num>
  <w:num w:numId="2" w16cid:durableId="84113611">
    <w:abstractNumId w:val="2"/>
  </w:num>
  <w:num w:numId="3" w16cid:durableId="1357122297">
    <w:abstractNumId w:val="4"/>
  </w:num>
  <w:num w:numId="4" w16cid:durableId="32115408">
    <w:abstractNumId w:val="3"/>
  </w:num>
  <w:num w:numId="5" w16cid:durableId="597451606">
    <w:abstractNumId w:val="0"/>
  </w:num>
  <w:num w:numId="6" w16cid:durableId="904342543">
    <w:abstractNumId w:val="6"/>
  </w:num>
  <w:num w:numId="7" w16cid:durableId="774713783">
    <w:abstractNumId w:val="11"/>
  </w:num>
  <w:num w:numId="8" w16cid:durableId="833564812">
    <w:abstractNumId w:val="10"/>
  </w:num>
  <w:num w:numId="9" w16cid:durableId="3944478">
    <w:abstractNumId w:val="8"/>
  </w:num>
  <w:num w:numId="10" w16cid:durableId="1946184531">
    <w:abstractNumId w:val="9"/>
  </w:num>
  <w:num w:numId="11" w16cid:durableId="176622095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5581472">
    <w:abstractNumId w:val="5"/>
  </w:num>
  <w:num w:numId="13" w16cid:durableId="2031638511">
    <w:abstractNumId w:val="5"/>
  </w:num>
  <w:num w:numId="14" w16cid:durableId="1757550244">
    <w:abstractNumId w:val="7"/>
  </w:num>
  <w:num w:numId="15" w16cid:durableId="14412988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C20D5"/>
    <w:rsid w:val="000011B1"/>
    <w:rsid w:val="0000211E"/>
    <w:rsid w:val="00013030"/>
    <w:rsid w:val="00016DF5"/>
    <w:rsid w:val="00024434"/>
    <w:rsid w:val="0002492C"/>
    <w:rsid w:val="00031A6B"/>
    <w:rsid w:val="0003701B"/>
    <w:rsid w:val="000411DC"/>
    <w:rsid w:val="00045D23"/>
    <w:rsid w:val="00047DB9"/>
    <w:rsid w:val="00052DB7"/>
    <w:rsid w:val="00055E2A"/>
    <w:rsid w:val="000659F1"/>
    <w:rsid w:val="00065AEF"/>
    <w:rsid w:val="00066F2B"/>
    <w:rsid w:val="00070EF1"/>
    <w:rsid w:val="0008633F"/>
    <w:rsid w:val="00087344"/>
    <w:rsid w:val="00092B0B"/>
    <w:rsid w:val="0009596C"/>
    <w:rsid w:val="000A2314"/>
    <w:rsid w:val="000A29A7"/>
    <w:rsid w:val="000B6F25"/>
    <w:rsid w:val="000B77A3"/>
    <w:rsid w:val="000C4389"/>
    <w:rsid w:val="000C5372"/>
    <w:rsid w:val="000D7C0C"/>
    <w:rsid w:val="000E383E"/>
    <w:rsid w:val="000E7C07"/>
    <w:rsid w:val="0010000E"/>
    <w:rsid w:val="00100092"/>
    <w:rsid w:val="00107933"/>
    <w:rsid w:val="00107AA7"/>
    <w:rsid w:val="001211A7"/>
    <w:rsid w:val="00151C41"/>
    <w:rsid w:val="001540F0"/>
    <w:rsid w:val="0015579F"/>
    <w:rsid w:val="0017218C"/>
    <w:rsid w:val="00176099"/>
    <w:rsid w:val="00181AAE"/>
    <w:rsid w:val="001820DA"/>
    <w:rsid w:val="001914B5"/>
    <w:rsid w:val="001A1292"/>
    <w:rsid w:val="001A28E7"/>
    <w:rsid w:val="001A77BB"/>
    <w:rsid w:val="001C20D5"/>
    <w:rsid w:val="001D0A0B"/>
    <w:rsid w:val="001D5B5D"/>
    <w:rsid w:val="001E0EFE"/>
    <w:rsid w:val="001E15D5"/>
    <w:rsid w:val="001E6AB2"/>
    <w:rsid w:val="001F5380"/>
    <w:rsid w:val="001F68C1"/>
    <w:rsid w:val="0020662A"/>
    <w:rsid w:val="00213C9F"/>
    <w:rsid w:val="002308D7"/>
    <w:rsid w:val="00242F57"/>
    <w:rsid w:val="00243E1F"/>
    <w:rsid w:val="0024404B"/>
    <w:rsid w:val="00252E10"/>
    <w:rsid w:val="00261C58"/>
    <w:rsid w:val="00270713"/>
    <w:rsid w:val="00272A00"/>
    <w:rsid w:val="0028630C"/>
    <w:rsid w:val="00286DDA"/>
    <w:rsid w:val="00293317"/>
    <w:rsid w:val="002968D0"/>
    <w:rsid w:val="002A65B3"/>
    <w:rsid w:val="002C59F0"/>
    <w:rsid w:val="002C6B5A"/>
    <w:rsid w:val="002C729D"/>
    <w:rsid w:val="002E3359"/>
    <w:rsid w:val="003066F1"/>
    <w:rsid w:val="00306D02"/>
    <w:rsid w:val="003233DC"/>
    <w:rsid w:val="00325A38"/>
    <w:rsid w:val="00352F12"/>
    <w:rsid w:val="003560EF"/>
    <w:rsid w:val="00356E03"/>
    <w:rsid w:val="00361AEF"/>
    <w:rsid w:val="00365ECC"/>
    <w:rsid w:val="00366E6C"/>
    <w:rsid w:val="00370DC7"/>
    <w:rsid w:val="00375374"/>
    <w:rsid w:val="0037784D"/>
    <w:rsid w:val="0038001F"/>
    <w:rsid w:val="003831B4"/>
    <w:rsid w:val="00386093"/>
    <w:rsid w:val="00394E3F"/>
    <w:rsid w:val="00395384"/>
    <w:rsid w:val="003B253D"/>
    <w:rsid w:val="003B3FC7"/>
    <w:rsid w:val="003B7144"/>
    <w:rsid w:val="003C29A5"/>
    <w:rsid w:val="003C5D5E"/>
    <w:rsid w:val="003C73B0"/>
    <w:rsid w:val="003E33F6"/>
    <w:rsid w:val="003E72CA"/>
    <w:rsid w:val="003E7CD2"/>
    <w:rsid w:val="003F1B91"/>
    <w:rsid w:val="003F4663"/>
    <w:rsid w:val="00400489"/>
    <w:rsid w:val="00406962"/>
    <w:rsid w:val="004129F4"/>
    <w:rsid w:val="00422D33"/>
    <w:rsid w:val="00424CD6"/>
    <w:rsid w:val="004257FC"/>
    <w:rsid w:val="004269DC"/>
    <w:rsid w:val="00434E0E"/>
    <w:rsid w:val="004463FE"/>
    <w:rsid w:val="00452BC3"/>
    <w:rsid w:val="00454787"/>
    <w:rsid w:val="00455B14"/>
    <w:rsid w:val="00475A8E"/>
    <w:rsid w:val="00475CEC"/>
    <w:rsid w:val="00476FF1"/>
    <w:rsid w:val="00483C8D"/>
    <w:rsid w:val="004976A2"/>
    <w:rsid w:val="004B5A22"/>
    <w:rsid w:val="004C7E12"/>
    <w:rsid w:val="004D29A5"/>
    <w:rsid w:val="004D503B"/>
    <w:rsid w:val="004E6197"/>
    <w:rsid w:val="004F08FF"/>
    <w:rsid w:val="004F2A5B"/>
    <w:rsid w:val="0050239F"/>
    <w:rsid w:val="00507A4B"/>
    <w:rsid w:val="00523E86"/>
    <w:rsid w:val="00525025"/>
    <w:rsid w:val="005350AE"/>
    <w:rsid w:val="00535657"/>
    <w:rsid w:val="00545300"/>
    <w:rsid w:val="00560696"/>
    <w:rsid w:val="00563F03"/>
    <w:rsid w:val="0056786D"/>
    <w:rsid w:val="00570CB3"/>
    <w:rsid w:val="00573B68"/>
    <w:rsid w:val="00582B9B"/>
    <w:rsid w:val="005A0EB1"/>
    <w:rsid w:val="005A2A40"/>
    <w:rsid w:val="005A7D20"/>
    <w:rsid w:val="005B2BA9"/>
    <w:rsid w:val="005B32D8"/>
    <w:rsid w:val="005C3413"/>
    <w:rsid w:val="005D005E"/>
    <w:rsid w:val="005D5ADD"/>
    <w:rsid w:val="005E2EE3"/>
    <w:rsid w:val="005F341B"/>
    <w:rsid w:val="005F41CF"/>
    <w:rsid w:val="005F7ACF"/>
    <w:rsid w:val="005F7E67"/>
    <w:rsid w:val="006174C7"/>
    <w:rsid w:val="006200B0"/>
    <w:rsid w:val="006230D8"/>
    <w:rsid w:val="006231B2"/>
    <w:rsid w:val="00635960"/>
    <w:rsid w:val="006376F1"/>
    <w:rsid w:val="00644F63"/>
    <w:rsid w:val="006504A0"/>
    <w:rsid w:val="006701E7"/>
    <w:rsid w:val="00671A4D"/>
    <w:rsid w:val="00686805"/>
    <w:rsid w:val="00691F1F"/>
    <w:rsid w:val="0069278E"/>
    <w:rsid w:val="00693DD3"/>
    <w:rsid w:val="00695CF0"/>
    <w:rsid w:val="00696D63"/>
    <w:rsid w:val="006A0C92"/>
    <w:rsid w:val="006B58F9"/>
    <w:rsid w:val="006B65C0"/>
    <w:rsid w:val="006C4882"/>
    <w:rsid w:val="006C7DD4"/>
    <w:rsid w:val="006D666C"/>
    <w:rsid w:val="006E407F"/>
    <w:rsid w:val="006E5449"/>
    <w:rsid w:val="006F2380"/>
    <w:rsid w:val="006F2703"/>
    <w:rsid w:val="006F4C21"/>
    <w:rsid w:val="006F7F62"/>
    <w:rsid w:val="00707953"/>
    <w:rsid w:val="00711147"/>
    <w:rsid w:val="007120CD"/>
    <w:rsid w:val="00712D26"/>
    <w:rsid w:val="007153BC"/>
    <w:rsid w:val="00721725"/>
    <w:rsid w:val="00726E39"/>
    <w:rsid w:val="00726F8E"/>
    <w:rsid w:val="007277FF"/>
    <w:rsid w:val="00727AC5"/>
    <w:rsid w:val="00733F1D"/>
    <w:rsid w:val="00747EBB"/>
    <w:rsid w:val="007568C1"/>
    <w:rsid w:val="007646F1"/>
    <w:rsid w:val="007746F3"/>
    <w:rsid w:val="00780D32"/>
    <w:rsid w:val="007A0DF0"/>
    <w:rsid w:val="007A2F58"/>
    <w:rsid w:val="007A327F"/>
    <w:rsid w:val="007B0E6C"/>
    <w:rsid w:val="007B2462"/>
    <w:rsid w:val="007B3284"/>
    <w:rsid w:val="007B48BF"/>
    <w:rsid w:val="007C0382"/>
    <w:rsid w:val="007C4A30"/>
    <w:rsid w:val="007C7131"/>
    <w:rsid w:val="007D7703"/>
    <w:rsid w:val="007E3205"/>
    <w:rsid w:val="007E4161"/>
    <w:rsid w:val="007F5BC0"/>
    <w:rsid w:val="007F73FD"/>
    <w:rsid w:val="008016F4"/>
    <w:rsid w:val="00803528"/>
    <w:rsid w:val="008051B9"/>
    <w:rsid w:val="008145D2"/>
    <w:rsid w:val="00817F94"/>
    <w:rsid w:val="00827541"/>
    <w:rsid w:val="008414C0"/>
    <w:rsid w:val="00842730"/>
    <w:rsid w:val="00853F35"/>
    <w:rsid w:val="00854155"/>
    <w:rsid w:val="00875BB3"/>
    <w:rsid w:val="0087735F"/>
    <w:rsid w:val="00891E2D"/>
    <w:rsid w:val="008A46E6"/>
    <w:rsid w:val="008B1611"/>
    <w:rsid w:val="008C3ACD"/>
    <w:rsid w:val="008C3E27"/>
    <w:rsid w:val="008D4BA9"/>
    <w:rsid w:val="008E7838"/>
    <w:rsid w:val="00900D68"/>
    <w:rsid w:val="00906DB4"/>
    <w:rsid w:val="00907FF6"/>
    <w:rsid w:val="009103CF"/>
    <w:rsid w:val="0091263B"/>
    <w:rsid w:val="00917B81"/>
    <w:rsid w:val="00923A8F"/>
    <w:rsid w:val="00926A2C"/>
    <w:rsid w:val="00931286"/>
    <w:rsid w:val="00936B3C"/>
    <w:rsid w:val="00944948"/>
    <w:rsid w:val="009465B4"/>
    <w:rsid w:val="0095693E"/>
    <w:rsid w:val="00961560"/>
    <w:rsid w:val="0096725C"/>
    <w:rsid w:val="00977B6E"/>
    <w:rsid w:val="00984C90"/>
    <w:rsid w:val="009877AC"/>
    <w:rsid w:val="00993505"/>
    <w:rsid w:val="009951CF"/>
    <w:rsid w:val="009A167E"/>
    <w:rsid w:val="009B2DFF"/>
    <w:rsid w:val="009B53AF"/>
    <w:rsid w:val="009B56B4"/>
    <w:rsid w:val="009C22A6"/>
    <w:rsid w:val="009E3E07"/>
    <w:rsid w:val="009E527B"/>
    <w:rsid w:val="009E6550"/>
    <w:rsid w:val="00A01710"/>
    <w:rsid w:val="00A12658"/>
    <w:rsid w:val="00A14CE1"/>
    <w:rsid w:val="00A16DA7"/>
    <w:rsid w:val="00A1760D"/>
    <w:rsid w:val="00A2652D"/>
    <w:rsid w:val="00A338B6"/>
    <w:rsid w:val="00A33B93"/>
    <w:rsid w:val="00A357DF"/>
    <w:rsid w:val="00A45A2F"/>
    <w:rsid w:val="00A5068C"/>
    <w:rsid w:val="00A53305"/>
    <w:rsid w:val="00A60218"/>
    <w:rsid w:val="00A61DDB"/>
    <w:rsid w:val="00A63686"/>
    <w:rsid w:val="00A85CDA"/>
    <w:rsid w:val="00A95764"/>
    <w:rsid w:val="00AA03A9"/>
    <w:rsid w:val="00AA4F65"/>
    <w:rsid w:val="00AA52AD"/>
    <w:rsid w:val="00AB40E0"/>
    <w:rsid w:val="00AB5DA9"/>
    <w:rsid w:val="00AC4233"/>
    <w:rsid w:val="00AD3600"/>
    <w:rsid w:val="00AE424D"/>
    <w:rsid w:val="00AE58E2"/>
    <w:rsid w:val="00AF21A2"/>
    <w:rsid w:val="00AF4D61"/>
    <w:rsid w:val="00AF7CFA"/>
    <w:rsid w:val="00B0263F"/>
    <w:rsid w:val="00B10902"/>
    <w:rsid w:val="00B204EC"/>
    <w:rsid w:val="00B22710"/>
    <w:rsid w:val="00B25AD6"/>
    <w:rsid w:val="00B40AC5"/>
    <w:rsid w:val="00B44F65"/>
    <w:rsid w:val="00B5163C"/>
    <w:rsid w:val="00B5603D"/>
    <w:rsid w:val="00B61416"/>
    <w:rsid w:val="00B64848"/>
    <w:rsid w:val="00B814F9"/>
    <w:rsid w:val="00B900A5"/>
    <w:rsid w:val="00B94D58"/>
    <w:rsid w:val="00BA5FA9"/>
    <w:rsid w:val="00BB120A"/>
    <w:rsid w:val="00BB69B4"/>
    <w:rsid w:val="00BC0928"/>
    <w:rsid w:val="00BC261B"/>
    <w:rsid w:val="00BE376A"/>
    <w:rsid w:val="00BE5698"/>
    <w:rsid w:val="00C030D9"/>
    <w:rsid w:val="00C13F4F"/>
    <w:rsid w:val="00C2523A"/>
    <w:rsid w:val="00C3646F"/>
    <w:rsid w:val="00C43460"/>
    <w:rsid w:val="00C526EC"/>
    <w:rsid w:val="00C54BDC"/>
    <w:rsid w:val="00C5572B"/>
    <w:rsid w:val="00C56CB9"/>
    <w:rsid w:val="00C63142"/>
    <w:rsid w:val="00C665C3"/>
    <w:rsid w:val="00C66AB2"/>
    <w:rsid w:val="00C76E31"/>
    <w:rsid w:val="00C86A6C"/>
    <w:rsid w:val="00CA2186"/>
    <w:rsid w:val="00CB0DB4"/>
    <w:rsid w:val="00CC15F9"/>
    <w:rsid w:val="00CD5C81"/>
    <w:rsid w:val="00CD5E2D"/>
    <w:rsid w:val="00CD6DF0"/>
    <w:rsid w:val="00CE4338"/>
    <w:rsid w:val="00CF0770"/>
    <w:rsid w:val="00CF1321"/>
    <w:rsid w:val="00D0190B"/>
    <w:rsid w:val="00D03AB6"/>
    <w:rsid w:val="00D10B54"/>
    <w:rsid w:val="00D10BE6"/>
    <w:rsid w:val="00D15DF2"/>
    <w:rsid w:val="00D2544C"/>
    <w:rsid w:val="00D367FD"/>
    <w:rsid w:val="00D372D9"/>
    <w:rsid w:val="00D408CA"/>
    <w:rsid w:val="00D47C0D"/>
    <w:rsid w:val="00D52A79"/>
    <w:rsid w:val="00D56931"/>
    <w:rsid w:val="00D6018F"/>
    <w:rsid w:val="00D60E5C"/>
    <w:rsid w:val="00D64535"/>
    <w:rsid w:val="00D64EA3"/>
    <w:rsid w:val="00D65CC2"/>
    <w:rsid w:val="00D704EC"/>
    <w:rsid w:val="00D76C98"/>
    <w:rsid w:val="00D82472"/>
    <w:rsid w:val="00D9576B"/>
    <w:rsid w:val="00DA2F6A"/>
    <w:rsid w:val="00DA5C03"/>
    <w:rsid w:val="00DB7696"/>
    <w:rsid w:val="00DD137D"/>
    <w:rsid w:val="00DE5F2C"/>
    <w:rsid w:val="00E01851"/>
    <w:rsid w:val="00E1361A"/>
    <w:rsid w:val="00E216CE"/>
    <w:rsid w:val="00E32CA5"/>
    <w:rsid w:val="00E3418F"/>
    <w:rsid w:val="00E364E2"/>
    <w:rsid w:val="00E46CAD"/>
    <w:rsid w:val="00E506B2"/>
    <w:rsid w:val="00E5685D"/>
    <w:rsid w:val="00E63E87"/>
    <w:rsid w:val="00E66746"/>
    <w:rsid w:val="00E763BD"/>
    <w:rsid w:val="00E82C6F"/>
    <w:rsid w:val="00E84626"/>
    <w:rsid w:val="00E847B7"/>
    <w:rsid w:val="00E875C0"/>
    <w:rsid w:val="00E91E39"/>
    <w:rsid w:val="00EA19AD"/>
    <w:rsid w:val="00EA3EC2"/>
    <w:rsid w:val="00EB5288"/>
    <w:rsid w:val="00EC18C5"/>
    <w:rsid w:val="00EC5486"/>
    <w:rsid w:val="00ED3290"/>
    <w:rsid w:val="00ED662D"/>
    <w:rsid w:val="00EE0758"/>
    <w:rsid w:val="00EF5907"/>
    <w:rsid w:val="00F03DB7"/>
    <w:rsid w:val="00F10A53"/>
    <w:rsid w:val="00F11E39"/>
    <w:rsid w:val="00F14C84"/>
    <w:rsid w:val="00F20658"/>
    <w:rsid w:val="00F32AB7"/>
    <w:rsid w:val="00F516FA"/>
    <w:rsid w:val="00F62206"/>
    <w:rsid w:val="00F65542"/>
    <w:rsid w:val="00F65A77"/>
    <w:rsid w:val="00F67D68"/>
    <w:rsid w:val="00F836EA"/>
    <w:rsid w:val="00F83F40"/>
    <w:rsid w:val="00FA4D03"/>
    <w:rsid w:val="00FB1C0D"/>
    <w:rsid w:val="00FB2297"/>
    <w:rsid w:val="00FC5F9F"/>
    <w:rsid w:val="00FD280A"/>
    <w:rsid w:val="00FD2DC2"/>
    <w:rsid w:val="00FD3B64"/>
    <w:rsid w:val="00FE2EDA"/>
    <w:rsid w:val="00FE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308B5"/>
  <w15:docId w15:val="{66FF0628-226E-4FDB-9E5C-134C8BA03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F20658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20658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20658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20658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20658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20658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20658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20658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20658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2065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20658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zov">
    <w:name w:val="Title"/>
    <w:basedOn w:val="Normlny"/>
    <w:link w:val="NzovChar"/>
    <w:uiPriority w:val="99"/>
    <w:qFormat/>
    <w:rsid w:val="003E7CD2"/>
    <w:pPr>
      <w:tabs>
        <w:tab w:val="left" w:pos="1560"/>
        <w:tab w:val="center" w:pos="4536"/>
      </w:tabs>
      <w:spacing w:after="0" w:line="240" w:lineRule="auto"/>
      <w:jc w:val="center"/>
    </w:pPr>
    <w:rPr>
      <w:rFonts w:ascii="Arial Narrow" w:eastAsia="Times New Roman" w:hAnsi="Arial Narrow" w:cs="Arial Narrow"/>
      <w:sz w:val="28"/>
      <w:szCs w:val="28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3E7CD2"/>
    <w:rPr>
      <w:rFonts w:ascii="Arial Narrow" w:eastAsia="Times New Roman" w:hAnsi="Arial Narrow" w:cs="Arial Narrow"/>
      <w:sz w:val="28"/>
      <w:szCs w:val="28"/>
      <w:lang w:eastAsia="cs-CZ"/>
    </w:rPr>
  </w:style>
  <w:style w:type="paragraph" w:customStyle="1" w:styleId="TopHeader">
    <w:name w:val="Top Header"/>
    <w:basedOn w:val="Normlny"/>
    <w:uiPriority w:val="99"/>
    <w:qFormat/>
    <w:rsid w:val="003E7CD2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styleId="Odsekzoznamu">
    <w:name w:val="List Paragraph"/>
    <w:basedOn w:val="Normlny"/>
    <w:uiPriority w:val="99"/>
    <w:qFormat/>
    <w:rsid w:val="007D7703"/>
    <w:pPr>
      <w:ind w:left="720"/>
      <w:contextualSpacing/>
    </w:pPr>
  </w:style>
  <w:style w:type="table" w:styleId="Mriekatabuky">
    <w:name w:val="Table Grid"/>
    <w:basedOn w:val="Normlnatabuka"/>
    <w:uiPriority w:val="99"/>
    <w:unhideWhenUsed/>
    <w:rsid w:val="007C71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9"/>
    <w:semiHidden/>
    <w:rsid w:val="00F2065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2065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2065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2065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2065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2065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20658"/>
    <w:rPr>
      <w:rFonts w:ascii="Cambria" w:eastAsia="Times New Roman" w:hAnsi="Cambria"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2065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206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F20658"/>
    <w:rPr>
      <w:rFonts w:ascii="Arial Narrow" w:eastAsia="Times New Roman" w:hAnsi="Arial Narrow" w:cs="Times New Roman"/>
      <w:szCs w:val="36"/>
    </w:rPr>
  </w:style>
  <w:style w:type="paragraph" w:styleId="Hlavika">
    <w:name w:val="header"/>
    <w:basedOn w:val="Normlny"/>
    <w:link w:val="HlavikaChar"/>
    <w:uiPriority w:val="99"/>
    <w:unhideWhenUsed/>
    <w:rsid w:val="00F2065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F20658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2065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2065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F20658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20658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20658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20658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20658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20658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20658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0658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6">
    <w:name w:val="Názov Char13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PodtitulChar136">
    <w:name w:val="Podtitul Char13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5">
    <w:name w:val="Podtitul Char13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4">
    <w:name w:val="Podtitul Char13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3">
    <w:name w:val="Podtitul Char13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2">
    <w:name w:val="Podtitul Char13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1">
    <w:name w:val="Podtitul Char13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0">
    <w:name w:val="Podtitul Char13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9">
    <w:name w:val="Podtitul Char12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8">
    <w:name w:val="Podtitul Char12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7">
    <w:name w:val="Podtitul Char12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6">
    <w:name w:val="Podtitul Char12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5">
    <w:name w:val="Podtitul Char12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4">
    <w:name w:val="Podtitul Char12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3">
    <w:name w:val="Podtitul Char12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2">
    <w:name w:val="Podtitul Char12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1">
    <w:name w:val="Podtitul Char12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0">
    <w:name w:val="Podtitul Char12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9">
    <w:name w:val="Podtitul Char11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8">
    <w:name w:val="Podtitul Char11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7">
    <w:name w:val="Podtitul Char11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6">
    <w:name w:val="Podtitul Char11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5">
    <w:name w:val="Podtitul Char11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4">
    <w:name w:val="Podtitul Char11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3">
    <w:name w:val="Podtitul Char11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2">
    <w:name w:val="Podtitul Char11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1">
    <w:name w:val="Podtitul Char11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0">
    <w:name w:val="Podtitul Char11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9">
    <w:name w:val="Podtitul Char1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8">
    <w:name w:val="Podtitul Char1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7">
    <w:name w:val="Podtitul Char1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6">
    <w:name w:val="Podtitul Char1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5">
    <w:name w:val="Podtitul Char1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4">
    <w:name w:val="Podtitul Char1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">
    <w:name w:val="Podtitul Char1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">
    <w:name w:val="Podtitul Char1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">
    <w:name w:val="Podtitul Char1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659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6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975C3C-181C-4106-9808-3203F7929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7</Pages>
  <Words>1951</Words>
  <Characters>11126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Gregor</dc:creator>
  <cp:lastModifiedBy>Sekretariát Agrostavby</cp:lastModifiedBy>
  <cp:revision>5</cp:revision>
  <cp:lastPrinted>2023-06-15T15:32:00Z</cp:lastPrinted>
  <dcterms:created xsi:type="dcterms:W3CDTF">2024-06-21T09:26:00Z</dcterms:created>
  <dcterms:modified xsi:type="dcterms:W3CDTF">2024-06-27T05:06:00Z</dcterms:modified>
</cp:coreProperties>
</file>