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74FFAB86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="00F11D0C">
        <w:rPr>
          <w:rFonts w:eastAsia="Calibri" w:cs="Calibri"/>
          <w:b/>
          <w:sz w:val="20"/>
          <w:szCs w:val="20"/>
        </w:rPr>
        <w:t> 31.12</w:t>
      </w:r>
      <w:r w:rsidRPr="00F55689">
        <w:rPr>
          <w:rFonts w:eastAsia="Calibri" w:cs="Calibri"/>
          <w:b/>
          <w:sz w:val="20"/>
          <w:szCs w:val="20"/>
        </w:rPr>
        <w:t>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62FE478C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</w:t>
      </w:r>
      <w:r w:rsidR="00586E3D">
        <w:rPr>
          <w:rFonts w:eastAsia="Calibri" w:cs="Calibri"/>
          <w:b/>
          <w:bCs/>
          <w:sz w:val="20"/>
          <w:szCs w:val="20"/>
        </w:rPr>
        <w:t>–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</w:t>
      </w:r>
      <w:r w:rsidR="00F11D0C">
        <w:rPr>
          <w:rFonts w:eastAsia="Calibri" w:cs="Calibri"/>
          <w:b/>
          <w:bCs/>
          <w:sz w:val="20"/>
          <w:szCs w:val="20"/>
        </w:rPr>
        <w:t>31</w:t>
      </w:r>
      <w:r w:rsidR="00F15B13" w:rsidRPr="00F55689">
        <w:rPr>
          <w:rFonts w:eastAsia="Calibri" w:cs="Calibri"/>
          <w:b/>
          <w:bCs/>
          <w:sz w:val="20"/>
          <w:szCs w:val="20"/>
        </w:rPr>
        <w:t>.</w:t>
      </w:r>
      <w:r w:rsidR="00F11D0C">
        <w:rPr>
          <w:rFonts w:eastAsia="Calibri" w:cs="Calibri"/>
          <w:b/>
          <w:bCs/>
          <w:sz w:val="20"/>
          <w:szCs w:val="20"/>
        </w:rPr>
        <w:t>12</w:t>
      </w:r>
      <w:r w:rsidR="00371CF4">
        <w:rPr>
          <w:rFonts w:eastAsia="Calibri" w:cs="Calibri"/>
          <w:b/>
          <w:bCs/>
          <w:sz w:val="20"/>
          <w:szCs w:val="20"/>
        </w:rPr>
        <w:t>.</w:t>
      </w:r>
      <w:r w:rsidR="00F15B13" w:rsidRPr="00F55689">
        <w:rPr>
          <w:rFonts w:eastAsia="Calibri" w:cs="Calibri"/>
          <w:b/>
          <w:bCs/>
          <w:sz w:val="20"/>
          <w:szCs w:val="20"/>
        </w:rPr>
        <w:t>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6BF1458E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</w:t>
      </w:r>
      <w:r w:rsidR="00371CF4">
        <w:rPr>
          <w:rFonts w:eastAsia="Calibri" w:cs="Calibri"/>
          <w:b/>
          <w:bCs/>
          <w:sz w:val="20"/>
          <w:szCs w:val="20"/>
        </w:rPr>
        <w:t>2</w:t>
      </w:r>
      <w:r w:rsidR="00644F03" w:rsidRPr="00644F03">
        <w:rPr>
          <w:rFonts w:eastAsia="Calibri" w:cs="Calibri"/>
          <w:b/>
          <w:bCs/>
          <w:sz w:val="20"/>
          <w:szCs w:val="20"/>
        </w:rPr>
        <w:t>.2022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31.12.2022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15ABC5D9" w:rsidR="0092380A" w:rsidRPr="00F55689" w:rsidRDefault="00B547A8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F&amp;M Transport 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0EF640A7" w:rsidR="0092380A" w:rsidRPr="00F55689" w:rsidRDefault="00C52CF9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922</w:t>
            </w:r>
            <w:r w:rsidR="00FE387E">
              <w:rPr>
                <w:rFonts w:eastAsia="Calibri" w:cs="Calibri"/>
                <w:b/>
                <w:bCs/>
                <w:sz w:val="20"/>
                <w:szCs w:val="20"/>
              </w:rPr>
              <w:t xml:space="preserve"> 02 Krakovany, </w:t>
            </w:r>
            <w:r w:rsidR="00F90567">
              <w:rPr>
                <w:rFonts w:eastAsia="Calibri" w:cs="Calibri"/>
                <w:b/>
                <w:bCs/>
                <w:sz w:val="20"/>
                <w:szCs w:val="20"/>
              </w:rPr>
              <w:t>Hoštáky</w:t>
            </w:r>
            <w:r w:rsidR="00FE387E">
              <w:rPr>
                <w:rFonts w:eastAsia="Calibri" w:cs="Calibri"/>
                <w:b/>
                <w:bCs/>
                <w:sz w:val="20"/>
                <w:szCs w:val="20"/>
              </w:rPr>
              <w:t xml:space="preserve"> 239</w:t>
            </w:r>
            <w:r w:rsidR="00F90567">
              <w:rPr>
                <w:rFonts w:eastAsia="Calibri" w:cs="Calibri"/>
                <w:b/>
                <w:bCs/>
                <w:sz w:val="20"/>
                <w:szCs w:val="20"/>
              </w:rPr>
              <w:t>/8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B3EEA6B" w14:textId="79B4AEFF" w:rsidR="0092380A" w:rsidRPr="00A53C3D" w:rsidRDefault="00332B3E">
      <w:pPr>
        <w:suppressAutoHyphens/>
        <w:spacing w:after="0" w:line="240" w:lineRule="auto"/>
        <w:jc w:val="both"/>
        <w:rPr>
          <w:rFonts w:ascii="Aptos" w:eastAsia="Calibri" w:hAnsi="Aptos" w:cs="Calibri"/>
          <w:sz w:val="20"/>
          <w:szCs w:val="20"/>
        </w:rPr>
      </w:pPr>
      <w:r>
        <w:rPr>
          <w:rFonts w:ascii="Aptos" w:hAnsi="Aptos"/>
          <w:sz w:val="20"/>
          <w:szCs w:val="20"/>
        </w:rPr>
        <w:t xml:space="preserve">Okresný súd Trnava, </w:t>
      </w:r>
      <w:r w:rsidR="007B2AD3">
        <w:rPr>
          <w:rFonts w:ascii="Aptos" w:hAnsi="Aptos"/>
          <w:sz w:val="20"/>
          <w:szCs w:val="20"/>
        </w:rPr>
        <w:t>Odd.: Sro, Vložka: 50629/T</w:t>
      </w: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6963F680" w:rsidR="009F7145" w:rsidRPr="00F55689" w:rsidRDefault="00E00CB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7B84BCEB" w:rsidR="0092380A" w:rsidRPr="00F55689" w:rsidRDefault="009C7F9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650F351" w14:textId="77777777" w:rsidR="00BB1E8C" w:rsidRDefault="00BB1E8C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73DE3E59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70ACDA4D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1E9FD6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5E6C1FD" w14:textId="36BA398F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23FC28C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4"/>
      </w:tblGrid>
      <w:tr w:rsidR="001F6F12" w:rsidRPr="001F6F12" w14:paraId="69DCB1B6" w14:textId="77777777" w:rsidTr="001F6F12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14:paraId="53173107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Odevná výroba</w:t>
            </w:r>
          </w:p>
        </w:tc>
      </w:tr>
    </w:tbl>
    <w:p w14:paraId="529A8CCD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5BF0EA8F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186DB7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A35C5C5" w14:textId="5D569626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463618A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1CC0CCD3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A1D30F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ABDD0" w14:textId="5DCB2A03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2B7E8296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4B43B199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64765B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3C1D4DF0" w14:textId="624BA130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F012A5F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5485ACFD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C37F03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8EC83B5" w14:textId="0A73AB6C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74A57E1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4DAB5BA4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1A10C7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5028B6C" w14:textId="128400D0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1E77F44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066B2966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0A21A0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4B8F3BB" w14:textId="6D1FF65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81FE713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2E261243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F0A682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D30A490" w14:textId="7E3A4C15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597680A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29AEA1E0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7EF6FD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4DD619F5" w14:textId="1D85B1CD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2B84C7FF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7457057B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F94F44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A629E13" w14:textId="2D02B5CE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97A43EF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33F227E0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8CF23A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24358313" w14:textId="5C055961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BF08A26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379491E7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F0C27A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06180BD" w14:textId="5442CB42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59AE0A15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25E16637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C5B494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FAD494A" w14:textId="217C87D5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31B06A6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5354B45A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DAF0C3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53363E" w14:textId="4173BC96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397B3A3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1D62D55D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D37757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49619A6" w14:textId="1016A7E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3A02560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749D2287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C6D6D9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42D3028" w14:textId="5034017D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B42977E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1B382DCF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BA9FC1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68F86EF" w14:textId="7629F791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55420D67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0FDFE06D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0912E4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Poskytovanie služieb osobného charakteru</w:t>
            </w:r>
          </w:p>
        </w:tc>
        <w:tc>
          <w:tcPr>
            <w:tcW w:w="1650" w:type="pct"/>
            <w:shd w:val="clear" w:color="auto" w:fill="FFFFFF"/>
            <w:hideMark/>
          </w:tcPr>
          <w:p w14:paraId="112692F1" w14:textId="430B69BD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AB163E8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10D282FC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527880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Výkon povolania prevádzkovateľa nákladnej cestnej dopravy s počtom vozidiel 4</w:t>
            </w:r>
          </w:p>
        </w:tc>
        <w:tc>
          <w:tcPr>
            <w:tcW w:w="1650" w:type="pct"/>
            <w:shd w:val="clear" w:color="auto" w:fill="FFFFFF"/>
            <w:hideMark/>
          </w:tcPr>
          <w:p w14:paraId="50E58956" w14:textId="27E45F70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6F7AFBF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F6F12" w:rsidRPr="001F6F12" w14:paraId="7ACCF084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1E270E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Medzinárodná preprava tovaru po ceste v prenájme alebo za úhradu</w:t>
            </w:r>
          </w:p>
        </w:tc>
      </w:tr>
    </w:tbl>
    <w:p w14:paraId="2EC6A18D" w14:textId="77777777" w:rsidR="00290014" w:rsidRPr="00F55689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39B5BC16" w:rsidR="00FF0319" w:rsidRPr="003C43BB" w:rsidRDefault="00720224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bCs/>
        </w:rPr>
      </w:pPr>
      <w:r w:rsidRPr="003C43BB">
        <w:rPr>
          <w:rFonts w:eastAsia="Calibri" w:cs="Calibri"/>
          <w:b/>
          <w:bCs/>
        </w:rPr>
        <w:t>Štatutárny orgán: konteľ</w:t>
      </w:r>
    </w:p>
    <w:p w14:paraId="54C8DFA9" w14:textId="77777777" w:rsidR="00FF031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349FD96" w14:textId="589244AC" w:rsidR="003C43BB" w:rsidRDefault="001D2A74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</w:pPr>
      <w:hyperlink r:id="rId8" w:history="1">
        <w:r w:rsidR="003C43BB" w:rsidRPr="00853A7E">
          <w:rPr>
            <w:rFonts w:ascii="Aptos" w:eastAsia="Times New Roman" w:hAnsi="Aptos" w:cs="Arial CE"/>
            <w:color w:val="000000"/>
            <w:kern w:val="0"/>
            <w:sz w:val="20"/>
            <w:szCs w:val="20"/>
            <w14:ligatures w14:val="none"/>
          </w:rPr>
          <w:t>František Sedlák</w:t>
        </w:r>
      </w:hyperlink>
      <w:r w:rsidR="003C43BB" w:rsidRPr="00853A7E">
        <w:rPr>
          <w:rFonts w:ascii="Aptos" w:eastAsia="Times New Roman" w:hAnsi="Aptos" w:cs="Times New Roman"/>
          <w:kern w:val="0"/>
          <w:sz w:val="20"/>
          <w:szCs w:val="20"/>
          <w14:ligatures w14:val="none"/>
        </w:rPr>
        <w:br/>
      </w:r>
      <w:r w:rsidR="003C43BB" w:rsidRPr="00853A7E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Hoštáky 239/8</w:t>
      </w:r>
      <w:r w:rsidR="003C43BB" w:rsidRPr="00853A7E">
        <w:rPr>
          <w:rFonts w:ascii="Aptos" w:eastAsia="Times New Roman" w:hAnsi="Aptos" w:cs="Times New Roman"/>
          <w:kern w:val="0"/>
          <w:sz w:val="20"/>
          <w:szCs w:val="20"/>
          <w14:ligatures w14:val="none"/>
        </w:rPr>
        <w:br/>
      </w:r>
      <w:r w:rsidR="003C43BB" w:rsidRPr="00853A7E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Krakovany 922 02</w:t>
      </w:r>
      <w:r w:rsidR="003C43BB" w:rsidRPr="00853A7E">
        <w:rPr>
          <w:rFonts w:ascii="Aptos" w:eastAsia="Times New Roman" w:hAnsi="Aptos" w:cs="Times New Roman"/>
          <w:kern w:val="0"/>
          <w:sz w:val="20"/>
          <w:szCs w:val="20"/>
          <w14:ligatures w14:val="none"/>
        </w:rPr>
        <w:br/>
      </w:r>
      <w:r w:rsidR="003C43BB" w:rsidRPr="00853A7E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Vznik funkcie: 24.12.2021</w:t>
      </w:r>
    </w:p>
    <w:p w14:paraId="77EE60A8" w14:textId="77777777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</w:pPr>
    </w:p>
    <w:p w14:paraId="66363060" w14:textId="77777777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</w:pPr>
    </w:p>
    <w:p w14:paraId="12694937" w14:textId="77777777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</w:pPr>
    </w:p>
    <w:p w14:paraId="3CE21554" w14:textId="77777777" w:rsidR="0071559D" w:rsidRDefault="0071559D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533EB85C" w14:textId="77777777" w:rsidR="003651ED" w:rsidRDefault="003651ED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5A8265B5" w14:textId="77777777" w:rsidR="003651ED" w:rsidRDefault="003651ED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1AECD43A" w14:textId="77777777" w:rsidR="003651ED" w:rsidRDefault="003651ED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33939DBD" w14:textId="5784C0FF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  <w:r w:rsidRPr="003C43BB"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  <w:t>Spoločníci:</w:t>
      </w:r>
    </w:p>
    <w:p w14:paraId="2D0BC8CC" w14:textId="77777777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13BDB366" w14:textId="77777777" w:rsidR="006C4912" w:rsidRDefault="001D2A74" w:rsidP="006C4912">
      <w:pPr>
        <w:spacing w:after="0" w:line="240" w:lineRule="auto"/>
        <w:rPr>
          <w:rFonts w:eastAsia="Times New Roman" w:cs="Arial CE"/>
          <w:color w:val="000000"/>
          <w:kern w:val="0"/>
          <w:sz w:val="20"/>
          <w:szCs w:val="20"/>
          <w14:ligatures w14:val="none"/>
        </w:rPr>
      </w:pPr>
      <w:hyperlink r:id="rId9" w:history="1">
        <w:r w:rsidR="006C4912" w:rsidRPr="006C4912">
          <w:rPr>
            <w:rFonts w:eastAsia="Times New Roman" w:cs="Arial CE"/>
            <w:color w:val="000000"/>
            <w:kern w:val="0"/>
            <w:sz w:val="20"/>
            <w:szCs w:val="20"/>
            <w14:ligatures w14:val="none"/>
          </w:rPr>
          <w:t>František Sedlák</w:t>
        </w:r>
      </w:hyperlink>
      <w:r w:rsidR="006C4912" w:rsidRPr="006C4912">
        <w:rPr>
          <w:rFonts w:eastAsia="Times New Roman" w:cs="Times New Roman"/>
          <w:kern w:val="0"/>
          <w:sz w:val="20"/>
          <w:szCs w:val="20"/>
          <w14:ligatures w14:val="none"/>
        </w:rPr>
        <w:br/>
      </w:r>
      <w:r w:rsidR="006C4912" w:rsidRPr="006C4912">
        <w:rPr>
          <w:rFonts w:eastAsia="Times New Roman" w:cs="Arial CE"/>
          <w:color w:val="000000"/>
          <w:kern w:val="0"/>
          <w:sz w:val="20"/>
          <w:szCs w:val="20"/>
          <w14:ligatures w14:val="none"/>
        </w:rPr>
        <w:t>Hoštáky 239/8</w:t>
      </w:r>
      <w:r w:rsidR="006C4912" w:rsidRPr="006C4912">
        <w:rPr>
          <w:rFonts w:eastAsia="Times New Roman" w:cs="Times New Roman"/>
          <w:kern w:val="0"/>
          <w:sz w:val="20"/>
          <w:szCs w:val="20"/>
          <w14:ligatures w14:val="none"/>
        </w:rPr>
        <w:br/>
      </w:r>
      <w:r w:rsidR="006C4912" w:rsidRPr="006C4912">
        <w:rPr>
          <w:rFonts w:eastAsia="Times New Roman" w:cs="Arial CE"/>
          <w:color w:val="000000"/>
          <w:kern w:val="0"/>
          <w:sz w:val="20"/>
          <w:szCs w:val="20"/>
          <w14:ligatures w14:val="none"/>
        </w:rPr>
        <w:t>Krakovany 922 02</w:t>
      </w:r>
    </w:p>
    <w:p w14:paraId="3C9B28E5" w14:textId="77777777" w:rsidR="008B5AE7" w:rsidRPr="008B5AE7" w:rsidRDefault="008B5AE7" w:rsidP="006C4912">
      <w:pPr>
        <w:spacing w:after="0" w:line="240" w:lineRule="auto"/>
        <w:rPr>
          <w:rFonts w:eastAsia="Times New Roman" w:cs="Times New Roman"/>
          <w:kern w:val="0"/>
          <w:sz w:val="20"/>
          <w:szCs w:val="20"/>
          <w14:ligatures w14:val="none"/>
        </w:rPr>
      </w:pPr>
    </w:p>
    <w:p w14:paraId="34C122F3" w14:textId="77777777" w:rsidR="003C43BB" w:rsidRPr="008B5AE7" w:rsidRDefault="003C43BB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C74198F" w14:textId="77777777" w:rsidR="008B5AE7" w:rsidRDefault="001D2A74" w:rsidP="008B5AE7">
      <w:pPr>
        <w:spacing w:after="0" w:line="240" w:lineRule="auto"/>
        <w:rPr>
          <w:rFonts w:eastAsia="Times New Roman" w:cs="Arial CE"/>
          <w:color w:val="000000"/>
          <w:kern w:val="0"/>
          <w:sz w:val="20"/>
          <w:szCs w:val="20"/>
          <w14:ligatures w14:val="none"/>
        </w:rPr>
      </w:pPr>
      <w:hyperlink r:id="rId10" w:history="1">
        <w:r w:rsidR="008B5AE7" w:rsidRPr="008B5AE7">
          <w:rPr>
            <w:rFonts w:eastAsia="Times New Roman" w:cs="Arial CE"/>
            <w:color w:val="000000"/>
            <w:kern w:val="0"/>
            <w:sz w:val="20"/>
            <w:szCs w:val="20"/>
            <w14:ligatures w14:val="none"/>
          </w:rPr>
          <w:t>Matúš Sedlák</w:t>
        </w:r>
      </w:hyperlink>
      <w:r w:rsidR="008B5AE7" w:rsidRPr="008B5AE7">
        <w:rPr>
          <w:rFonts w:eastAsia="Times New Roman" w:cs="Times New Roman"/>
          <w:kern w:val="0"/>
          <w:sz w:val="20"/>
          <w:szCs w:val="20"/>
          <w14:ligatures w14:val="none"/>
        </w:rPr>
        <w:br/>
      </w:r>
      <w:r w:rsidR="008B5AE7" w:rsidRPr="008B5AE7">
        <w:rPr>
          <w:rFonts w:eastAsia="Times New Roman" w:cs="Arial CE"/>
          <w:color w:val="000000"/>
          <w:kern w:val="0"/>
          <w:sz w:val="20"/>
          <w:szCs w:val="20"/>
          <w14:ligatures w14:val="none"/>
        </w:rPr>
        <w:t>Hoštáky 239/8</w:t>
      </w:r>
      <w:r w:rsidR="008B5AE7" w:rsidRPr="008B5AE7">
        <w:rPr>
          <w:rFonts w:eastAsia="Times New Roman" w:cs="Times New Roman"/>
          <w:kern w:val="0"/>
          <w:sz w:val="20"/>
          <w:szCs w:val="20"/>
          <w14:ligatures w14:val="none"/>
        </w:rPr>
        <w:br/>
      </w:r>
      <w:r w:rsidR="008B5AE7" w:rsidRPr="008B5AE7">
        <w:rPr>
          <w:rFonts w:eastAsia="Times New Roman" w:cs="Arial CE"/>
          <w:color w:val="000000"/>
          <w:kern w:val="0"/>
          <w:sz w:val="20"/>
          <w:szCs w:val="20"/>
          <w14:ligatures w14:val="none"/>
        </w:rPr>
        <w:t>Krakovany 922 02</w:t>
      </w:r>
    </w:p>
    <w:p w14:paraId="30203F6C" w14:textId="77777777" w:rsidR="007105A6" w:rsidRDefault="007105A6" w:rsidP="008B5AE7">
      <w:pPr>
        <w:spacing w:after="0" w:line="240" w:lineRule="auto"/>
        <w:rPr>
          <w:rFonts w:eastAsia="Times New Roman" w:cs="Arial CE"/>
          <w:color w:val="000000"/>
          <w:kern w:val="0"/>
          <w:sz w:val="20"/>
          <w:szCs w:val="20"/>
          <w14:ligatures w14:val="none"/>
        </w:rPr>
      </w:pPr>
    </w:p>
    <w:p w14:paraId="66035D35" w14:textId="77777777" w:rsidR="0071559D" w:rsidRDefault="0071559D" w:rsidP="007105A6">
      <w:pPr>
        <w:spacing w:after="0" w:line="240" w:lineRule="auto"/>
        <w:rPr>
          <w:rFonts w:eastAsia="Times New Roman" w:cs="Arial CE"/>
          <w:color w:val="000000"/>
          <w:kern w:val="0"/>
          <w:sz w:val="20"/>
          <w:szCs w:val="20"/>
          <w14:ligatures w14:val="none"/>
        </w:rPr>
      </w:pPr>
    </w:p>
    <w:p w14:paraId="6606BFC0" w14:textId="2A1B9B83" w:rsidR="007105A6" w:rsidRDefault="007105A6" w:rsidP="007105A6">
      <w:pPr>
        <w:spacing w:after="0" w:line="240" w:lineRule="auto"/>
        <w:rPr>
          <w:rFonts w:ascii="Arial CE" w:eastAsia="Times New Roman" w:hAnsi="Arial CE" w:cs="Arial CE"/>
          <w:b/>
          <w:bCs/>
          <w:color w:val="000000"/>
          <w:kern w:val="0"/>
          <w:sz w:val="20"/>
          <w:szCs w:val="20"/>
          <w14:ligatures w14:val="none"/>
        </w:rPr>
      </w:pPr>
      <w:r w:rsidRPr="007105A6"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  <w:t>Výška vkladu každého spoločníka</w:t>
      </w:r>
      <w:r w:rsidRPr="007105A6">
        <w:rPr>
          <w:rFonts w:ascii="Arial CE" w:eastAsia="Times New Roman" w:hAnsi="Arial CE" w:cs="Arial CE"/>
          <w:b/>
          <w:bCs/>
          <w:color w:val="000000"/>
          <w:kern w:val="0"/>
          <w:sz w:val="20"/>
          <w:szCs w:val="20"/>
          <w14:ligatures w14:val="none"/>
        </w:rPr>
        <w:t>:</w:t>
      </w:r>
    </w:p>
    <w:p w14:paraId="5406B827" w14:textId="77777777" w:rsidR="00FC728A" w:rsidRPr="007105A6" w:rsidRDefault="00FC728A" w:rsidP="007105A6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105A6" w:rsidRPr="007105A6" w14:paraId="1208C9A5" w14:textId="77777777" w:rsidTr="007105A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643172" w14:textId="77777777" w:rsidR="007105A6" w:rsidRPr="007105A6" w:rsidRDefault="007105A6" w:rsidP="007105A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105A6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František Sedlák</w:t>
            </w:r>
            <w:r w:rsidRPr="007105A6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7105A6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Vklad: 20 000 EUR ( peňažný vklad ) Splatené: 20 000 EUR</w:t>
            </w:r>
          </w:p>
        </w:tc>
        <w:tc>
          <w:tcPr>
            <w:tcW w:w="1650" w:type="pct"/>
            <w:shd w:val="clear" w:color="auto" w:fill="FFFFFF"/>
            <w:hideMark/>
          </w:tcPr>
          <w:p w14:paraId="61C9B3EF" w14:textId="20D381FE" w:rsidR="007105A6" w:rsidRPr="007105A6" w:rsidRDefault="007105A6" w:rsidP="007105A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762C6F0B" w14:textId="77777777" w:rsidR="007105A6" w:rsidRPr="007105A6" w:rsidRDefault="007105A6" w:rsidP="007105A6">
      <w:pPr>
        <w:spacing w:after="0" w:line="240" w:lineRule="auto"/>
        <w:rPr>
          <w:rFonts w:ascii="Aptos" w:eastAsia="Times New Roman" w:hAnsi="Aptos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105A6" w:rsidRPr="007105A6" w14:paraId="01A7C4E2" w14:textId="77777777" w:rsidTr="00BC4852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14:paraId="7BC2E43F" w14:textId="77777777" w:rsidR="007105A6" w:rsidRDefault="007105A6" w:rsidP="007105A6">
            <w:pPr>
              <w:spacing w:after="0" w:line="240" w:lineRule="auto"/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</w:pPr>
            <w:r w:rsidRPr="007105A6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Matúš Sedlák</w:t>
            </w:r>
            <w:r w:rsidRPr="007105A6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7105A6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Vklad: 4 000 EUR ( peňažný vklad ) Splatené: 4 000 EUR</w:t>
            </w:r>
          </w:p>
          <w:p w14:paraId="21ACEA5D" w14:textId="77777777" w:rsidR="00FC728A" w:rsidRPr="007105A6" w:rsidRDefault="00FC728A" w:rsidP="007105A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59598731" w14:textId="77777777" w:rsidR="0071559D" w:rsidRDefault="0071559D" w:rsidP="008B5AE7">
      <w:pPr>
        <w:spacing w:after="0" w:line="240" w:lineRule="auto"/>
        <w:rPr>
          <w:rFonts w:ascii="Aptos" w:hAnsi="Aptos" w:cs="Arial CE"/>
          <w:b/>
          <w:bCs/>
          <w:color w:val="000000"/>
          <w:shd w:val="clear" w:color="auto" w:fill="FFFFFF"/>
        </w:rPr>
      </w:pPr>
    </w:p>
    <w:p w14:paraId="284CC1C8" w14:textId="78A13635" w:rsidR="007105A6" w:rsidRDefault="00BC4852" w:rsidP="008B5AE7">
      <w:pPr>
        <w:spacing w:after="0" w:line="240" w:lineRule="auto"/>
        <w:rPr>
          <w:rFonts w:ascii="Aptos" w:hAnsi="Aptos" w:cs="Arial CE"/>
          <w:b/>
          <w:bCs/>
          <w:color w:val="000000"/>
          <w:shd w:val="clear" w:color="auto" w:fill="FFFFFF"/>
        </w:rPr>
      </w:pPr>
      <w:r w:rsidRPr="00A86005">
        <w:rPr>
          <w:rFonts w:ascii="Aptos" w:hAnsi="Aptos" w:cs="Arial CE"/>
          <w:b/>
          <w:bCs/>
          <w:color w:val="000000"/>
          <w:shd w:val="clear" w:color="auto" w:fill="FFFFFF"/>
        </w:rPr>
        <w:t>Konanie menom spoločnosti:</w:t>
      </w:r>
    </w:p>
    <w:p w14:paraId="0DAE5D34" w14:textId="77777777" w:rsidR="00A86005" w:rsidRPr="00A86005" w:rsidRDefault="00A86005" w:rsidP="008B5AE7">
      <w:pPr>
        <w:spacing w:after="0" w:line="240" w:lineRule="auto"/>
        <w:rPr>
          <w:rFonts w:ascii="Aptos" w:hAnsi="Aptos" w:cs="Arial CE"/>
          <w:b/>
          <w:bCs/>
          <w:color w:val="000000"/>
          <w:shd w:val="clear" w:color="auto" w:fill="FFFFFF"/>
        </w:rPr>
      </w:pPr>
    </w:p>
    <w:p w14:paraId="2CA30A73" w14:textId="1842933C" w:rsidR="00BC4852" w:rsidRDefault="00A86005" w:rsidP="008B5AE7">
      <w:pPr>
        <w:spacing w:after="0" w:line="240" w:lineRule="auto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 w:rsidRPr="00FC728A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Konateľ, alebo konatelia konajú v mene spoločnosti samostatne.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FC728A" w:rsidRPr="00FC728A" w14:paraId="054816B5" w14:textId="77777777" w:rsidTr="00FC728A">
        <w:trPr>
          <w:tblCellSpacing w:w="22" w:type="dxa"/>
          <w:jc w:val="center"/>
        </w:trPr>
        <w:tc>
          <w:tcPr>
            <w:tcW w:w="4951" w:type="pct"/>
            <w:shd w:val="clear" w:color="auto" w:fill="FFFFFF"/>
            <w:vAlign w:val="center"/>
            <w:hideMark/>
          </w:tcPr>
          <w:p w14:paraId="61F5C020" w14:textId="77777777" w:rsidR="00FC728A" w:rsidRPr="00FC728A" w:rsidRDefault="00FC728A" w:rsidP="00FC728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FC728A" w:rsidRPr="00FC728A" w14:paraId="2BB2EA1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BD87FFD" w14:textId="753A4E68" w:rsidR="00FC728A" w:rsidRPr="00FC728A" w:rsidRDefault="00FC728A" w:rsidP="00FC728A">
                  <w:pPr>
                    <w:spacing w:after="0" w:line="240" w:lineRule="auto"/>
                    <w:rPr>
                      <w:rFonts w:ascii="Aptos" w:eastAsia="Times New Roman" w:hAnsi="Aptos" w:cs="Times New Roman"/>
                      <w:kern w:val="0"/>
                      <w14:ligatures w14:val="none"/>
                    </w:rPr>
                  </w:pPr>
                </w:p>
              </w:tc>
            </w:tr>
          </w:tbl>
          <w:p w14:paraId="09CC7F9B" w14:textId="77777777" w:rsidR="00FC728A" w:rsidRPr="00FC728A" w:rsidRDefault="00FC728A" w:rsidP="00FC728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FC728A" w:rsidRPr="00FC728A" w14:paraId="17F0CD5C" w14:textId="77777777" w:rsidTr="00FC728A">
        <w:trPr>
          <w:tblCellSpacing w:w="22" w:type="dxa"/>
          <w:jc w:val="center"/>
        </w:trPr>
        <w:tc>
          <w:tcPr>
            <w:tcW w:w="4951" w:type="pct"/>
            <w:shd w:val="clear" w:color="auto" w:fill="FFFFFF"/>
            <w:vAlign w:val="center"/>
            <w:hideMark/>
          </w:tcPr>
          <w:p w14:paraId="2EA3D0F4" w14:textId="6583F63D" w:rsidR="00FC728A" w:rsidRPr="00A86005" w:rsidRDefault="00FC728A" w:rsidP="00FC728A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kern w:val="0"/>
                <w14:ligatures w14:val="none"/>
              </w:rPr>
            </w:pPr>
            <w:r w:rsidRPr="00FC728A">
              <w:rPr>
                <w:rFonts w:ascii="Aptos" w:eastAsia="Times New Roman" w:hAnsi="Aptos" w:cs="Times New Roman"/>
                <w:b/>
                <w:bCs/>
                <w:kern w:val="0"/>
                <w14:ligatures w14:val="none"/>
              </w:rPr>
              <w:t>Výška základného imania:</w:t>
            </w:r>
          </w:p>
          <w:p w14:paraId="116A4D72" w14:textId="77777777" w:rsidR="00FC728A" w:rsidRDefault="00FC728A" w:rsidP="00FC728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  <w:p w14:paraId="4292E1E4" w14:textId="3479C377" w:rsidR="00FC728A" w:rsidRPr="00FC728A" w:rsidRDefault="00FC728A" w:rsidP="00FC72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A86005">
              <w:rPr>
                <w:rStyle w:val="ra"/>
                <w:rFonts w:ascii="Aptos" w:hAnsi="Aptos" w:cs="Arial CE"/>
                <w:color w:val="000000"/>
                <w:sz w:val="20"/>
                <w:szCs w:val="20"/>
                <w:shd w:val="clear" w:color="auto" w:fill="FFFFFF"/>
              </w:rPr>
              <w:t>24 000 EUR Rozsah splatenia: 24 000 EUR</w:t>
            </w:r>
          </w:p>
        </w:tc>
      </w:tr>
    </w:tbl>
    <w:p w14:paraId="4861EA70" w14:textId="77777777" w:rsidR="00BC4852" w:rsidRPr="008B5AE7" w:rsidRDefault="00BC4852" w:rsidP="008B5AE7">
      <w:pPr>
        <w:spacing w:after="0" w:line="240" w:lineRule="auto"/>
        <w:rPr>
          <w:rFonts w:eastAsia="Times New Roman" w:cs="Times New Roman"/>
          <w:kern w:val="0"/>
          <w:sz w:val="20"/>
          <w:szCs w:val="20"/>
          <w14:ligatures w14:val="none"/>
        </w:rPr>
      </w:pPr>
    </w:p>
    <w:p w14:paraId="5B7AED09" w14:textId="77777777" w:rsidR="006C4912" w:rsidRPr="003C43BB" w:rsidRDefault="006C4912">
      <w:pPr>
        <w:tabs>
          <w:tab w:val="left" w:pos="720"/>
        </w:tabs>
        <w:suppressAutoHyphens/>
        <w:spacing w:after="0" w:line="240" w:lineRule="auto"/>
        <w:rPr>
          <w:rFonts w:ascii="Aptos" w:eastAsia="Calibri" w:hAnsi="Aptos" w:cs="Calibri"/>
          <w:b/>
          <w:bCs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375FA49" w14:textId="5E40C4EC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50CC2B3E" w:rsidR="0092380A" w:rsidRPr="00F55689" w:rsidRDefault="0071559D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5165FDF3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 w:rsidTr="004069BD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3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 w:rsidTr="004069BD">
        <w:tc>
          <w:tcPr>
            <w:tcW w:w="26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1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 w:rsidTr="004069BD">
        <w:tc>
          <w:tcPr>
            <w:tcW w:w="263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 w:rsidTr="004069BD">
        <w:tc>
          <w:tcPr>
            <w:tcW w:w="2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 w:rsidTr="004069BD">
        <w:tc>
          <w:tcPr>
            <w:tcW w:w="2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 w:rsidTr="004069BD">
        <w:tc>
          <w:tcPr>
            <w:tcW w:w="2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2AE98D46" w14:textId="77777777" w:rsidR="004069BD" w:rsidRDefault="004069BD">
      <w:pPr>
        <w:suppressAutoHyphens/>
        <w:spacing w:after="0" w:line="240" w:lineRule="auto"/>
        <w:ind w:left="360" w:right="-468"/>
        <w:jc w:val="both"/>
        <w:rPr>
          <w:sz w:val="20"/>
          <w:szCs w:val="20"/>
        </w:rPr>
      </w:pPr>
    </w:p>
    <w:p w14:paraId="6989B9A1" w14:textId="77777777" w:rsidR="00DD5AA6" w:rsidRDefault="00DD5AA6" w:rsidP="00F703B9">
      <w:pPr>
        <w:suppressAutoHyphens/>
        <w:spacing w:after="0" w:line="240" w:lineRule="auto"/>
        <w:ind w:right="-468"/>
        <w:jc w:val="both"/>
        <w:rPr>
          <w:sz w:val="20"/>
          <w:szCs w:val="20"/>
        </w:rPr>
      </w:pPr>
    </w:p>
    <w:p w14:paraId="0AEA86AF" w14:textId="77777777" w:rsidR="00DD5AA6" w:rsidRDefault="00DD5AA6" w:rsidP="00F703B9">
      <w:pPr>
        <w:suppressAutoHyphens/>
        <w:spacing w:after="0" w:line="240" w:lineRule="auto"/>
        <w:ind w:right="-468"/>
        <w:jc w:val="both"/>
        <w:rPr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08A448D" w14:textId="77777777" w:rsidR="004069BD" w:rsidRDefault="004069B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5F602DA" w14:textId="77777777" w:rsidR="00711836" w:rsidRDefault="007118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0B3419F" w14:textId="77777777" w:rsidR="00711836" w:rsidRDefault="007118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0B3D0F8D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241F518D" w:rsidR="0092380A" w:rsidRPr="00F55689" w:rsidRDefault="00464167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t>V roku 2023 účtovná jednotka prerušila odpisovanie</w:t>
      </w:r>
      <w:r w:rsidR="00146E9B">
        <w:rPr>
          <w:rFonts w:eastAsia="Calibri" w:cs="Calibri"/>
          <w:sz w:val="20"/>
          <w:szCs w:val="20"/>
        </w:rPr>
        <w:t xml:space="preserve"> DHM.</w:t>
      </w: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0C672EB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1EE1F680" w:rsidR="0092380A" w:rsidRPr="00F55689" w:rsidRDefault="00146E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277791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037F308B" w:rsidR="0092380A" w:rsidRPr="00F55689" w:rsidRDefault="00146E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162771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38"/>
        <w:gridCol w:w="2511"/>
        <w:gridCol w:w="2395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5A7E386C" w:rsidR="0092380A" w:rsidRPr="00F55689" w:rsidRDefault="001254C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25821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75F77EAA" w:rsidR="0092380A" w:rsidRPr="00F55689" w:rsidRDefault="001254C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236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4CCD288F" w:rsidR="0092380A" w:rsidRPr="00F55689" w:rsidRDefault="001254C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45090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3E3DE66C" w:rsidR="0092380A" w:rsidRPr="00F55689" w:rsidRDefault="001254C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31324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52AA88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0C24032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698E34D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BA4E1CD" w14:textId="77258CD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lastRenderedPageBreak/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2"/>
        <w:gridCol w:w="1236"/>
        <w:gridCol w:w="2511"/>
        <w:gridCol w:w="2395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3A48417C" w:rsidR="0092380A" w:rsidRPr="00F55689" w:rsidRDefault="00CC1B5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110622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2C4EE61E" w:rsidR="0092380A" w:rsidRPr="00F55689" w:rsidRDefault="00CC1B5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109256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6"/>
        <w:gridCol w:w="1240"/>
        <w:gridCol w:w="2517"/>
        <w:gridCol w:w="2401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4D57EA30" w:rsidR="0092380A" w:rsidRPr="00F55689" w:rsidRDefault="00CC1B5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68882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068D9B63" w:rsidR="0092380A" w:rsidRPr="00F55689" w:rsidRDefault="00CC1B5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-262</w:t>
            </w:r>
            <w:r w:rsidR="0071376C">
              <w:rPr>
                <w:rFonts w:eastAsia="Calibri" w:cs="Calibri"/>
                <w:sz w:val="20"/>
                <w:szCs w:val="20"/>
              </w:rPr>
              <w:t>13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1238"/>
        <w:gridCol w:w="2516"/>
        <w:gridCol w:w="2400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0CA42CF2" w:rsidR="0092380A" w:rsidRPr="00F55689" w:rsidRDefault="0071376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305584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1EE1C032" w:rsidR="0092380A" w:rsidRPr="00F55689" w:rsidRDefault="0071376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201121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7"/>
        <w:gridCol w:w="1238"/>
        <w:gridCol w:w="2509"/>
        <w:gridCol w:w="2400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1C4219A3" w:rsidR="0092380A" w:rsidRPr="00F55689" w:rsidRDefault="0071376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84858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1F7EA064" w:rsidR="0092380A" w:rsidRPr="00F55689" w:rsidRDefault="0071376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121</w:t>
            </w:r>
            <w:r w:rsidR="00B15A25">
              <w:rPr>
                <w:rFonts w:eastAsia="Calibri" w:cs="Calibri"/>
                <w:sz w:val="20"/>
                <w:szCs w:val="20"/>
              </w:rPr>
              <w:t>781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3EBEE9B3" w:rsidR="0092380A" w:rsidRPr="00F55689" w:rsidRDefault="00B15A2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84858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6A28765E" w:rsidR="0092380A" w:rsidRPr="00F55689" w:rsidRDefault="00B15A2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305584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152D5A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68632F7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255693A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BB8F68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1964CA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0DEA8D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CB46D2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1532ED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2A68C9DF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lastRenderedPageBreak/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760C3FCE" w:rsidR="0092380A" w:rsidRPr="00F55689" w:rsidRDefault="00BF712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1A21B2">
              <w:rPr>
                <w:rFonts w:eastAsia="Calibri" w:cs="Calibri"/>
                <w:sz w:val="20"/>
                <w:szCs w:val="20"/>
              </w:rPr>
              <w:t>280957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0E69F36B" w:rsidR="0092380A" w:rsidRPr="00F55689" w:rsidRDefault="001A21B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187033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662DE0CE" w:rsidR="0092380A" w:rsidRPr="00F55689" w:rsidRDefault="001A21B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92930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11CCD65A" w:rsidR="0092380A" w:rsidRPr="00F55689" w:rsidRDefault="001A21B2" w:rsidP="00F703B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4565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445D470C" w:rsidR="0092380A" w:rsidRPr="00F55689" w:rsidRDefault="007560F9" w:rsidP="00F703B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17134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1A78FFBE" w:rsidR="0092380A" w:rsidRPr="00F55689" w:rsidRDefault="004736A0" w:rsidP="00F703B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251E181" w:rsidR="0092380A" w:rsidRPr="00F55689" w:rsidRDefault="001D2A7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03EEC0B4" w:rsidR="0092380A" w:rsidRPr="00F55689" w:rsidRDefault="007560F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1892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473238C0" w:rsidR="0092380A" w:rsidRPr="00F55689" w:rsidRDefault="00E1140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7104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0986CC9B" w:rsidR="0092380A" w:rsidRPr="00F55689" w:rsidRDefault="008F5019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127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554DD35E" w:rsidR="0092380A" w:rsidRPr="00F55689" w:rsidRDefault="008F5019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127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4F7F77C5" w:rsidR="0092380A" w:rsidRPr="00F55689" w:rsidRDefault="008F5019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533962" w:rsidR="0092380A" w:rsidRPr="00F55689" w:rsidRDefault="008F5019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5698E3" w14:textId="77777777" w:rsidR="003E4F9D" w:rsidRDefault="003E4F9D" w:rsidP="007448F2">
      <w:pPr>
        <w:spacing w:after="0" w:line="240" w:lineRule="auto"/>
      </w:pPr>
      <w:r>
        <w:separator/>
      </w:r>
    </w:p>
  </w:endnote>
  <w:endnote w:type="continuationSeparator" w:id="0">
    <w:p w14:paraId="02413C7B" w14:textId="77777777" w:rsidR="003E4F9D" w:rsidRDefault="003E4F9D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6A5CB5B4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6CF425" w14:textId="77777777" w:rsidR="003E4F9D" w:rsidRDefault="003E4F9D" w:rsidP="007448F2">
      <w:pPr>
        <w:spacing w:after="0" w:line="240" w:lineRule="auto"/>
      </w:pPr>
      <w:r>
        <w:separator/>
      </w:r>
    </w:p>
  </w:footnote>
  <w:footnote w:type="continuationSeparator" w:id="0">
    <w:p w14:paraId="2E12FEC7" w14:textId="77777777" w:rsidR="003E4F9D" w:rsidRDefault="003E4F9D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B5ECE" w14:textId="4B7C9403" w:rsidR="007448F2" w:rsidRPr="007448F2" w:rsidRDefault="007448F2" w:rsidP="004067EB">
    <w:pPr>
      <w:pStyle w:val="Hlavika"/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   </w:t>
    </w:r>
    <w:r w:rsidR="00884891">
      <w:rPr>
        <w:b/>
        <w:bCs/>
      </w:rPr>
      <w:t>F</w:t>
    </w:r>
    <w:r w:rsidR="003030B0">
      <w:rPr>
        <w:b/>
        <w:bCs/>
      </w:rPr>
      <w:t>&amp;M Transport</w:t>
    </w:r>
    <w:r w:rsidR="004067EB">
      <w:rPr>
        <w:b/>
        <w:bCs/>
      </w:rPr>
      <w:t xml:space="preserve"> s.r.o.</w:t>
    </w:r>
    <w:r w:rsidR="009F7145">
      <w:t xml:space="preserve">             </w:t>
    </w:r>
    <w:r w:rsidR="008D622A">
      <w:t xml:space="preserve">   </w:t>
    </w:r>
    <w:r w:rsidR="004067EB">
      <w:t xml:space="preserve">                       </w:t>
    </w:r>
    <w:r w:rsidR="008D622A">
      <w:t xml:space="preserve">  </w:t>
    </w:r>
    <w:r w:rsidR="004067EB">
      <w:t xml:space="preserve">    </w:t>
    </w:r>
    <w:r w:rsidR="008D622A">
      <w:t xml:space="preserve"> </w:t>
    </w:r>
    <w:r w:rsidR="009F7145">
      <w:t xml:space="preserve"> </w:t>
    </w:r>
    <w:r>
      <w:t xml:space="preserve">IČO </w:t>
    </w:r>
    <w:r w:rsidR="00615C6B">
      <w:t>54</w:t>
    </w:r>
    <w:r w:rsidR="00850826">
      <w:t> 288 771</w:t>
    </w:r>
  </w:p>
  <w:p w14:paraId="29275334" w14:textId="52AFDCBA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</w:t>
    </w:r>
    <w:r w:rsidR="00884891">
      <w:t xml:space="preserve"> </w:t>
    </w:r>
    <w:r w:rsidR="009F7145">
      <w:t xml:space="preserve">  </w:t>
    </w:r>
    <w:r>
      <w:t xml:space="preserve"> DIČ </w:t>
    </w:r>
    <w:r w:rsidR="00850826">
      <w:rPr>
        <w:rFonts w:cs="Arial"/>
        <w:bCs/>
      </w:rPr>
      <w:t>2121623922</w:t>
    </w:r>
  </w:p>
  <w:p w14:paraId="4B24345D" w14:textId="5DEEEAA1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BB7C1E">
      <w:rPr>
        <w:rFonts w:cs="Open Sans"/>
        <w:color w:val="000000"/>
        <w:shd w:val="clear" w:color="auto" w:fill="FFFFFF"/>
      </w:rPr>
      <w:t>4</w:t>
    </w:r>
    <w:r w:rsidR="00A5221B">
      <w:rPr>
        <w:rFonts w:cs="Open Sans"/>
        <w:color w:val="000000"/>
        <w:shd w:val="clear" w:color="auto" w:fill="FFFFFF"/>
      </w:rPr>
      <w:t>9</w:t>
    </w:r>
    <w:r w:rsidR="00BB7C1E">
      <w:rPr>
        <w:rFonts w:cs="Open Sans"/>
        <w:color w:val="000000"/>
        <w:shd w:val="clear" w:color="auto" w:fill="FFFFFF"/>
      </w:rPr>
      <w:t>.</w:t>
    </w:r>
    <w:r w:rsidR="00C911BC">
      <w:rPr>
        <w:rFonts w:cs="Open Sans"/>
        <w:color w:val="000000"/>
        <w:shd w:val="clear" w:color="auto" w:fill="FFFFFF"/>
      </w:rPr>
      <w:t>41</w:t>
    </w:r>
    <w:r w:rsidR="00BB7C1E">
      <w:rPr>
        <w:rFonts w:cs="Open Sans"/>
        <w:color w:val="000000"/>
        <w:shd w:val="clear" w:color="auto" w:fill="FFFFFF"/>
      </w:rPr>
      <w:t>.</w:t>
    </w:r>
    <w:r w:rsidR="00C911BC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4631A"/>
    <w:rsid w:val="00077CE7"/>
    <w:rsid w:val="00080890"/>
    <w:rsid w:val="00086729"/>
    <w:rsid w:val="000C47C4"/>
    <w:rsid w:val="000D0E6C"/>
    <w:rsid w:val="000E69D7"/>
    <w:rsid w:val="00104708"/>
    <w:rsid w:val="001254CD"/>
    <w:rsid w:val="00131648"/>
    <w:rsid w:val="001352CA"/>
    <w:rsid w:val="00146E9B"/>
    <w:rsid w:val="001650FF"/>
    <w:rsid w:val="001A21B2"/>
    <w:rsid w:val="001A742E"/>
    <w:rsid w:val="001D2A74"/>
    <w:rsid w:val="001F6F12"/>
    <w:rsid w:val="00210F9B"/>
    <w:rsid w:val="00214B32"/>
    <w:rsid w:val="00217B97"/>
    <w:rsid w:val="00252B4C"/>
    <w:rsid w:val="00257BA6"/>
    <w:rsid w:val="0026111C"/>
    <w:rsid w:val="00277396"/>
    <w:rsid w:val="00287D69"/>
    <w:rsid w:val="00290014"/>
    <w:rsid w:val="002E7ADA"/>
    <w:rsid w:val="002F18B5"/>
    <w:rsid w:val="003030B0"/>
    <w:rsid w:val="00317362"/>
    <w:rsid w:val="00332B3E"/>
    <w:rsid w:val="00333A0D"/>
    <w:rsid w:val="003525AB"/>
    <w:rsid w:val="003619F7"/>
    <w:rsid w:val="003651ED"/>
    <w:rsid w:val="00371CF4"/>
    <w:rsid w:val="003B3BC1"/>
    <w:rsid w:val="003C43BB"/>
    <w:rsid w:val="003E2743"/>
    <w:rsid w:val="003E4F9D"/>
    <w:rsid w:val="003F3C99"/>
    <w:rsid w:val="003F5EF3"/>
    <w:rsid w:val="004067EB"/>
    <w:rsid w:val="004069BD"/>
    <w:rsid w:val="004268F5"/>
    <w:rsid w:val="00464167"/>
    <w:rsid w:val="004736A0"/>
    <w:rsid w:val="0048724C"/>
    <w:rsid w:val="004B6C5D"/>
    <w:rsid w:val="004C2257"/>
    <w:rsid w:val="004D35E5"/>
    <w:rsid w:val="00507B18"/>
    <w:rsid w:val="005156EC"/>
    <w:rsid w:val="00575296"/>
    <w:rsid w:val="00586E3D"/>
    <w:rsid w:val="005B4738"/>
    <w:rsid w:val="005D6BA4"/>
    <w:rsid w:val="005E5C05"/>
    <w:rsid w:val="005F1DE9"/>
    <w:rsid w:val="006015FB"/>
    <w:rsid w:val="0060342E"/>
    <w:rsid w:val="006135F8"/>
    <w:rsid w:val="00615C6B"/>
    <w:rsid w:val="00644F03"/>
    <w:rsid w:val="006453F6"/>
    <w:rsid w:val="006550CD"/>
    <w:rsid w:val="006C4912"/>
    <w:rsid w:val="006E07B1"/>
    <w:rsid w:val="006E3739"/>
    <w:rsid w:val="006E4C77"/>
    <w:rsid w:val="006F05A2"/>
    <w:rsid w:val="00701352"/>
    <w:rsid w:val="007105A6"/>
    <w:rsid w:val="00710785"/>
    <w:rsid w:val="00711836"/>
    <w:rsid w:val="0071376C"/>
    <w:rsid w:val="0071559D"/>
    <w:rsid w:val="00720224"/>
    <w:rsid w:val="0073466A"/>
    <w:rsid w:val="007448F2"/>
    <w:rsid w:val="00744C99"/>
    <w:rsid w:val="007560F9"/>
    <w:rsid w:val="007622A8"/>
    <w:rsid w:val="00772E80"/>
    <w:rsid w:val="00790086"/>
    <w:rsid w:val="007977EA"/>
    <w:rsid w:val="007A2EE5"/>
    <w:rsid w:val="007B2AD3"/>
    <w:rsid w:val="007F1F04"/>
    <w:rsid w:val="00801E7C"/>
    <w:rsid w:val="00803A60"/>
    <w:rsid w:val="00850826"/>
    <w:rsid w:val="00853A7E"/>
    <w:rsid w:val="00856C80"/>
    <w:rsid w:val="008710EF"/>
    <w:rsid w:val="00873FDC"/>
    <w:rsid w:val="00884891"/>
    <w:rsid w:val="00894B0B"/>
    <w:rsid w:val="008A1A9B"/>
    <w:rsid w:val="008B5AE7"/>
    <w:rsid w:val="008C1C8B"/>
    <w:rsid w:val="008D622A"/>
    <w:rsid w:val="008D6E99"/>
    <w:rsid w:val="008E52AC"/>
    <w:rsid w:val="008F5019"/>
    <w:rsid w:val="008F5D6E"/>
    <w:rsid w:val="0092380A"/>
    <w:rsid w:val="00924FE0"/>
    <w:rsid w:val="00932824"/>
    <w:rsid w:val="00945910"/>
    <w:rsid w:val="00951BDB"/>
    <w:rsid w:val="00975BCB"/>
    <w:rsid w:val="00996C30"/>
    <w:rsid w:val="009C6118"/>
    <w:rsid w:val="009C7F92"/>
    <w:rsid w:val="009F1403"/>
    <w:rsid w:val="009F7145"/>
    <w:rsid w:val="00A01272"/>
    <w:rsid w:val="00A34F30"/>
    <w:rsid w:val="00A5221B"/>
    <w:rsid w:val="00A53C3D"/>
    <w:rsid w:val="00A8075E"/>
    <w:rsid w:val="00A86005"/>
    <w:rsid w:val="00AA024B"/>
    <w:rsid w:val="00AA6BFD"/>
    <w:rsid w:val="00AB0826"/>
    <w:rsid w:val="00AB17B3"/>
    <w:rsid w:val="00B02E82"/>
    <w:rsid w:val="00B05284"/>
    <w:rsid w:val="00B15A25"/>
    <w:rsid w:val="00B32DF1"/>
    <w:rsid w:val="00B51F5F"/>
    <w:rsid w:val="00B547A8"/>
    <w:rsid w:val="00B5712B"/>
    <w:rsid w:val="00BB1E8C"/>
    <w:rsid w:val="00BB3546"/>
    <w:rsid w:val="00BB7C1E"/>
    <w:rsid w:val="00BC4852"/>
    <w:rsid w:val="00BF7127"/>
    <w:rsid w:val="00C4441C"/>
    <w:rsid w:val="00C50782"/>
    <w:rsid w:val="00C52CF9"/>
    <w:rsid w:val="00C8275A"/>
    <w:rsid w:val="00C911BC"/>
    <w:rsid w:val="00CC1B53"/>
    <w:rsid w:val="00CC7D77"/>
    <w:rsid w:val="00D00108"/>
    <w:rsid w:val="00D120C3"/>
    <w:rsid w:val="00D40447"/>
    <w:rsid w:val="00D60431"/>
    <w:rsid w:val="00DA3293"/>
    <w:rsid w:val="00DA793B"/>
    <w:rsid w:val="00DB7D83"/>
    <w:rsid w:val="00DD17DA"/>
    <w:rsid w:val="00DD5AA6"/>
    <w:rsid w:val="00DE5968"/>
    <w:rsid w:val="00E00CBA"/>
    <w:rsid w:val="00E11406"/>
    <w:rsid w:val="00E221B0"/>
    <w:rsid w:val="00E24B43"/>
    <w:rsid w:val="00E47731"/>
    <w:rsid w:val="00E72E6B"/>
    <w:rsid w:val="00EB0F44"/>
    <w:rsid w:val="00EB4D87"/>
    <w:rsid w:val="00F11D0C"/>
    <w:rsid w:val="00F15B13"/>
    <w:rsid w:val="00F23906"/>
    <w:rsid w:val="00F55689"/>
    <w:rsid w:val="00F5779A"/>
    <w:rsid w:val="00F703B9"/>
    <w:rsid w:val="00F90567"/>
    <w:rsid w:val="00FC4B09"/>
    <w:rsid w:val="00FC728A"/>
    <w:rsid w:val="00FC7CB1"/>
    <w:rsid w:val="00FE387E"/>
    <w:rsid w:val="00FE5651"/>
    <w:rsid w:val="00FF0319"/>
    <w:rsid w:val="00FF2977"/>
    <w:rsid w:val="00FF4C22"/>
    <w:rsid w:val="00FF6E9C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  <w:style w:type="character" w:customStyle="1" w:styleId="tl">
    <w:name w:val="tl"/>
    <w:basedOn w:val="Predvolenpsmoodseku"/>
    <w:rsid w:val="007105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4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6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0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edl%E1k&amp;MENO=Franti%9Aek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Sedl%E1k&amp;MENO=Mat%FA%9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Sedl%E1k&amp;MENO=Franti%9Aek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906</Words>
  <Characters>5167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34</cp:revision>
  <dcterms:created xsi:type="dcterms:W3CDTF">2024-06-27T13:41:00Z</dcterms:created>
  <dcterms:modified xsi:type="dcterms:W3CDTF">2024-06-27T14:15:00Z</dcterms:modified>
</cp:coreProperties>
</file>