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843C89" w14:textId="77777777" w:rsidR="0099018E" w:rsidRDefault="0099018E" w:rsidP="0099018E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7D133D91" w14:textId="77777777" w:rsidR="0099018E" w:rsidRDefault="0099018E" w:rsidP="0099018E">
      <w:r>
        <w:t> </w:t>
      </w:r>
    </w:p>
    <w:p w14:paraId="0689A326" w14:textId="366BB816" w:rsidR="0099018E" w:rsidRDefault="0099018E" w:rsidP="0099018E">
      <w:r>
        <w:t> </w:t>
      </w:r>
    </w:p>
    <w:p w14:paraId="69449AB4" w14:textId="77777777" w:rsidR="0099018E" w:rsidRDefault="0099018E" w:rsidP="0099018E">
      <w:r>
        <w:t> </w:t>
      </w:r>
    </w:p>
    <w:p w14:paraId="07EFEA8C" w14:textId="77777777" w:rsidR="0099018E" w:rsidRDefault="0099018E" w:rsidP="0099018E"/>
    <w:p w14:paraId="1A05B9B4" w14:textId="77777777" w:rsidR="0099018E" w:rsidRDefault="0099018E" w:rsidP="0099018E">
      <w:r>
        <w:t>P O Z N Á M K Y</w:t>
      </w:r>
    </w:p>
    <w:p w14:paraId="68B1F4BF" w14:textId="706D5038" w:rsidR="0099018E" w:rsidRDefault="00B22A4C" w:rsidP="0099018E">
      <w:r>
        <w:t xml:space="preserve">Malej </w:t>
      </w:r>
      <w:r w:rsidR="00CB096A">
        <w:t>účto</w:t>
      </w:r>
      <w:r w:rsidR="0099018E">
        <w:t>vnej jednotky</w:t>
      </w:r>
    </w:p>
    <w:p w14:paraId="0E0732BC" w14:textId="77777777" w:rsidR="0099018E" w:rsidRDefault="0099018E" w:rsidP="0099018E"/>
    <w:p w14:paraId="453206A0" w14:textId="77777777" w:rsidR="0099018E" w:rsidRDefault="0099018E" w:rsidP="0099018E">
      <w:r>
        <w:t> </w:t>
      </w:r>
    </w:p>
    <w:p w14:paraId="2B350809" w14:textId="77777777" w:rsidR="0099018E" w:rsidRDefault="0099018E" w:rsidP="0099018E"/>
    <w:p w14:paraId="2C8207EE" w14:textId="11151257" w:rsidR="0099018E" w:rsidRDefault="0099018E" w:rsidP="0099018E">
      <w:r>
        <w:t>zostavenej ku dňu 31.12.202</w:t>
      </w:r>
      <w:r w:rsidR="00CB096A">
        <w:t>3</w:t>
      </w:r>
    </w:p>
    <w:p w14:paraId="1376F3F4" w14:textId="77777777" w:rsidR="0099018E" w:rsidRDefault="0099018E" w:rsidP="0099018E"/>
    <w:p w14:paraId="55799DD9" w14:textId="77777777" w:rsidR="0099018E" w:rsidRDefault="0099018E" w:rsidP="0099018E">
      <w:r>
        <w:t> </w:t>
      </w:r>
    </w:p>
    <w:p w14:paraId="35A96F3D" w14:textId="77777777" w:rsidR="0099018E" w:rsidRDefault="0099018E" w:rsidP="0099018E">
      <w:r>
        <w:t> </w:t>
      </w:r>
    </w:p>
    <w:p w14:paraId="401D5618" w14:textId="77777777" w:rsidR="0099018E" w:rsidRDefault="0099018E" w:rsidP="0099018E">
      <w:r>
        <w:t> </w:t>
      </w:r>
    </w:p>
    <w:p w14:paraId="407CB5E1" w14:textId="77777777" w:rsidR="0099018E" w:rsidRDefault="0099018E" w:rsidP="0099018E">
      <w:r>
        <w:t> </w:t>
      </w:r>
    </w:p>
    <w:p w14:paraId="7FE64C38" w14:textId="19A9BBEF" w:rsidR="00CB096A" w:rsidRDefault="0099018E" w:rsidP="00CB096A">
      <w:r>
        <w:t>Daňové identifikačné číslo: 2</w:t>
      </w:r>
      <w:r w:rsidR="00CB096A">
        <w:t>120532227</w:t>
      </w:r>
    </w:p>
    <w:p w14:paraId="214D1E64" w14:textId="107FD501" w:rsidR="0099018E" w:rsidRDefault="0099018E" w:rsidP="0099018E">
      <w:r>
        <w:t xml:space="preserve">989IČO: </w:t>
      </w:r>
      <w:r w:rsidR="00CB096A">
        <w:t>50845403</w:t>
      </w:r>
    </w:p>
    <w:p w14:paraId="2693A4CB" w14:textId="77777777" w:rsidR="0099018E" w:rsidRDefault="0099018E" w:rsidP="0099018E">
      <w:r>
        <w:t>Obchodné meno/názov účtovnej jednotky</w:t>
      </w:r>
    </w:p>
    <w:p w14:paraId="0925B7A5" w14:textId="19BDB95E" w:rsidR="0099018E" w:rsidRDefault="00CB096A" w:rsidP="0099018E">
      <w:proofErr w:type="spellStart"/>
      <w:r>
        <w:t>Rekonstruct</w:t>
      </w:r>
      <w:proofErr w:type="spellEnd"/>
      <w:r w:rsidR="0099018E">
        <w:t>. s r.</w:t>
      </w:r>
      <w:r>
        <w:t xml:space="preserve"> </w:t>
      </w:r>
      <w:r w:rsidR="0099018E">
        <w:t>o.</w:t>
      </w:r>
    </w:p>
    <w:p w14:paraId="0702FBC1" w14:textId="77777777" w:rsidR="0099018E" w:rsidRDefault="0099018E" w:rsidP="0099018E">
      <w:r>
        <w:t>Ulica Číslo</w:t>
      </w:r>
    </w:p>
    <w:p w14:paraId="3E3AFB09" w14:textId="359BB357" w:rsidR="00CB096A" w:rsidRDefault="00CB096A" w:rsidP="0099018E">
      <w:r>
        <w:t>Tbiliská 13</w:t>
      </w:r>
    </w:p>
    <w:p w14:paraId="1E7FBFAE" w14:textId="1E7D0BD0" w:rsidR="0099018E" w:rsidRDefault="0099018E" w:rsidP="0099018E">
      <w:r>
        <w:t>PSČ Mesto</w:t>
      </w:r>
    </w:p>
    <w:p w14:paraId="25E93201" w14:textId="21062F34" w:rsidR="0099018E" w:rsidRDefault="0099018E" w:rsidP="0099018E">
      <w:r>
        <w:t>8</w:t>
      </w:r>
      <w:r w:rsidR="00CB096A">
        <w:t>3</w:t>
      </w:r>
      <w:r>
        <w:t>10</w:t>
      </w:r>
      <w:r w:rsidR="00CB096A">
        <w:t>6</w:t>
      </w:r>
      <w:r>
        <w:t xml:space="preserve"> Bratislava</w:t>
      </w:r>
    </w:p>
    <w:p w14:paraId="428D7043" w14:textId="77777777" w:rsidR="00A0084C" w:rsidRDefault="0099018E" w:rsidP="0099018E">
      <w:r>
        <w:t>  </w:t>
      </w:r>
    </w:p>
    <w:p w14:paraId="4673528B" w14:textId="5D167B84" w:rsidR="0099018E" w:rsidRDefault="0099018E" w:rsidP="0099018E">
      <w:r>
        <w:t> </w:t>
      </w:r>
    </w:p>
    <w:p w14:paraId="51328958" w14:textId="77777777" w:rsidR="0099018E" w:rsidRDefault="0099018E" w:rsidP="0099018E"/>
    <w:p w14:paraId="1ACBCF8F" w14:textId="77777777" w:rsidR="0099018E" w:rsidRDefault="0099018E" w:rsidP="0099018E">
      <w:r>
        <w:t> </w:t>
      </w:r>
    </w:p>
    <w:p w14:paraId="17E66B95" w14:textId="512E3310" w:rsidR="0099018E" w:rsidRDefault="0099018E" w:rsidP="0099018E">
      <w:r>
        <w:t xml:space="preserve">Zostavené dňa </w:t>
      </w:r>
      <w:r w:rsidR="00CB096A">
        <w:t>2</w:t>
      </w:r>
      <w:r>
        <w:t>9.06.202</w:t>
      </w:r>
      <w:r w:rsidR="00CB096A">
        <w:t>4</w:t>
      </w:r>
    </w:p>
    <w:p w14:paraId="7DB9E34E" w14:textId="6FEA1BF6" w:rsidR="0099018E" w:rsidRDefault="0099018E" w:rsidP="0099018E">
      <w:r>
        <w:t>Schválené dňa 2</w:t>
      </w:r>
      <w:r w:rsidR="00CB096A">
        <w:t>9</w:t>
      </w:r>
      <w:r>
        <w:t>.06.202</w:t>
      </w:r>
      <w:r w:rsidR="00CB096A">
        <w:t>4</w:t>
      </w:r>
    </w:p>
    <w:p w14:paraId="5F521FAB" w14:textId="77777777" w:rsidR="0099018E" w:rsidRDefault="0099018E" w:rsidP="0099018E"/>
    <w:p w14:paraId="6C95D888" w14:textId="77777777" w:rsidR="0099018E" w:rsidRDefault="0099018E" w:rsidP="0099018E">
      <w:r>
        <w:lastRenderedPageBreak/>
        <w:t>Všeobecné údaje</w:t>
      </w:r>
    </w:p>
    <w:p w14:paraId="2730DEB4" w14:textId="57CB5BAA" w:rsidR="00CB096A" w:rsidRDefault="0099018E" w:rsidP="00CB096A">
      <w:r>
        <w:t>(1) Obchodné meno</w:t>
      </w:r>
      <w:r w:rsidR="00CB096A" w:rsidRPr="00CB096A">
        <w:t xml:space="preserve"> </w:t>
      </w:r>
      <w:proofErr w:type="spellStart"/>
      <w:r w:rsidR="00CB096A">
        <w:t>Rekonstruct</w:t>
      </w:r>
      <w:proofErr w:type="spellEnd"/>
      <w:r w:rsidR="00CB096A">
        <w:t>. s r. o.</w:t>
      </w:r>
    </w:p>
    <w:p w14:paraId="72A9BFEF" w14:textId="48734BE0" w:rsidR="0099018E" w:rsidRDefault="0099018E" w:rsidP="0099018E">
      <w:r>
        <w:t xml:space="preserve">Sídlo: </w:t>
      </w:r>
      <w:r w:rsidR="00CB096A">
        <w:t>Tbiliská 13</w:t>
      </w:r>
      <w:r>
        <w:t>, 8</w:t>
      </w:r>
      <w:r w:rsidR="00CB096A">
        <w:t>3</w:t>
      </w:r>
      <w:r>
        <w:t>1 0</w:t>
      </w:r>
      <w:r w:rsidR="00CB096A">
        <w:t>6</w:t>
      </w:r>
      <w:r>
        <w:t xml:space="preserve"> Bratislava</w:t>
      </w:r>
    </w:p>
    <w:p w14:paraId="753526C3" w14:textId="5972DC30" w:rsidR="0099018E" w:rsidRDefault="0099018E" w:rsidP="0099018E">
      <w:r>
        <w:t>IČO:</w:t>
      </w:r>
      <w:r w:rsidR="005D50EE">
        <w:t xml:space="preserve">  50845403</w:t>
      </w:r>
    </w:p>
    <w:p w14:paraId="44727D84" w14:textId="77777777" w:rsidR="005D50EE" w:rsidRDefault="0099018E" w:rsidP="005D50EE">
      <w:r>
        <w:t>DIČ:</w:t>
      </w:r>
      <w:r w:rsidR="005D50EE">
        <w:t xml:space="preserve"> </w:t>
      </w:r>
      <w:r w:rsidR="005D50EE">
        <w:t>2120532227</w:t>
      </w:r>
    </w:p>
    <w:p w14:paraId="131CF942" w14:textId="7746149B" w:rsidR="0099018E" w:rsidRDefault="0099018E" w:rsidP="0099018E"/>
    <w:p w14:paraId="59931A8A" w14:textId="5735A241" w:rsidR="0099018E" w:rsidRDefault="0099018E" w:rsidP="0099018E">
      <w:r>
        <w:t xml:space="preserve">Opis vykonávanej činnosti spoločnosti </w:t>
      </w:r>
      <w:proofErr w:type="spellStart"/>
      <w:r w:rsidR="005D50EE">
        <w:t>Rekonstruct</w:t>
      </w:r>
      <w:proofErr w:type="spellEnd"/>
      <w:r w:rsidR="005D50EE">
        <w:t>. s r. o.</w:t>
      </w:r>
      <w:r w:rsidR="005D50EE">
        <w:t xml:space="preserve"> </w:t>
      </w:r>
      <w:r>
        <w:t>(ďalej len „spoločnosť“):</w:t>
      </w:r>
    </w:p>
    <w:p w14:paraId="3BFD661E" w14:textId="58648459" w:rsidR="005D50EE" w:rsidRDefault="005D50EE" w:rsidP="0099018E">
      <w:r>
        <w:t>Obkladanie stien a kladenie dlážkových krytín</w:t>
      </w:r>
    </w:p>
    <w:p w14:paraId="44BCBB66" w14:textId="77777777" w:rsidR="0099018E" w:rsidRDefault="0099018E" w:rsidP="0099018E">
      <w:r>
        <w:t>(2) Dátum schválenia účtovnej závierky za bezprostredne predchádzajúce účtovné obdobie</w:t>
      </w:r>
    </w:p>
    <w:p w14:paraId="176E0010" w14:textId="77777777" w:rsidR="0099018E" w:rsidRDefault="0099018E" w:rsidP="0099018E">
      <w:r>
        <w:t>príslušným orgánom spoločnosti:</w:t>
      </w:r>
    </w:p>
    <w:p w14:paraId="72052EA4" w14:textId="7511C317" w:rsidR="0099018E" w:rsidRDefault="0099018E" w:rsidP="0099018E">
      <w:r>
        <w:t>účtovná závierka k 31. 12. 202</w:t>
      </w:r>
      <w:r w:rsidR="005D50EE">
        <w:t>2</w:t>
      </w:r>
      <w:r>
        <w:t xml:space="preserve"> bola schválená dňa </w:t>
      </w:r>
      <w:r w:rsidR="005D50EE">
        <w:t>30</w:t>
      </w:r>
      <w:r>
        <w:t>.6.202</w:t>
      </w:r>
      <w:r w:rsidR="005D50EE">
        <w:t>3</w:t>
      </w:r>
    </w:p>
    <w:p w14:paraId="4BDB38B2" w14:textId="77777777" w:rsidR="0099018E" w:rsidRDefault="0099018E" w:rsidP="0099018E">
      <w:r>
        <w:t>(3) Právny dôvod na zostavenie účtovnej závierky:</w:t>
      </w:r>
    </w:p>
    <w:p w14:paraId="341AECE4" w14:textId="62840C37" w:rsidR="0099018E" w:rsidRDefault="0099018E" w:rsidP="0099018E">
      <w:r>
        <w:t>k 31. 12. 202</w:t>
      </w:r>
      <w:r w:rsidR="005D50EE">
        <w:t>3</w:t>
      </w:r>
      <w:r>
        <w:t xml:space="preserve"> je účtovná závierka zostavená ako riadna účtovná závierka za účtovné obdobie</w:t>
      </w:r>
    </w:p>
    <w:p w14:paraId="07FEB3B5" w14:textId="2383EA8A" w:rsidR="0099018E" w:rsidRDefault="0099018E" w:rsidP="0099018E">
      <w:r>
        <w:t>od 1. 1. 202</w:t>
      </w:r>
      <w:r w:rsidR="005D50EE">
        <w:t>3</w:t>
      </w:r>
      <w:r>
        <w:t xml:space="preserve"> do 31. 12. 202</w:t>
      </w:r>
      <w:r w:rsidR="005D50EE">
        <w:t>3</w:t>
      </w:r>
      <w:r>
        <w:t xml:space="preserve"> za predpokladu pokračovania činnosti.</w:t>
      </w:r>
    </w:p>
    <w:p w14:paraId="5140E82A" w14:textId="77777777" w:rsidR="0099018E" w:rsidRDefault="0099018E" w:rsidP="0099018E">
      <w:r>
        <w:t>(4) Údaje o skupine účtovných jednotiek: spoločnosť nie je súčasťou žiadnej skupiny.</w:t>
      </w:r>
    </w:p>
    <w:p w14:paraId="4217830D" w14:textId="47A0221A" w:rsidR="0099018E" w:rsidRDefault="0099018E" w:rsidP="0099018E">
      <w:r>
        <w:t xml:space="preserve">(5) Priemerný prepočítaný počet zamestnancov spoločnosti: </w:t>
      </w:r>
      <w:r w:rsidR="005D50EE">
        <w:t>1</w:t>
      </w:r>
    </w:p>
    <w:p w14:paraId="1B0B63DD" w14:textId="77777777" w:rsidR="0099018E" w:rsidRDefault="0099018E" w:rsidP="0099018E"/>
    <w:p w14:paraId="1F02DC78" w14:textId="77777777" w:rsidR="0099018E" w:rsidRDefault="0099018E" w:rsidP="0099018E">
      <w:r>
        <w:t>Informácie o prijatých postupoch</w:t>
      </w:r>
    </w:p>
    <w:p w14:paraId="4BD0B080" w14:textId="77777777" w:rsidR="0099018E" w:rsidRDefault="0099018E" w:rsidP="0099018E"/>
    <w:p w14:paraId="200FEE3A" w14:textId="77777777" w:rsidR="0099018E" w:rsidRDefault="0099018E" w:rsidP="0099018E">
      <w:r>
        <w:t>(1) Účtovná závierka bola vypracovaná v súlade so zákonom č. 431/2002 Z. z. o účtovníctve v</w:t>
      </w:r>
    </w:p>
    <w:p w14:paraId="1E32E4BD" w14:textId="77777777" w:rsidR="0099018E" w:rsidRDefault="0099018E" w:rsidP="0099018E">
      <w:r>
        <w:t>znení neskorších predpisov a opatrením MF SR č. 23054/200292, ktorým sa ustanovujú</w:t>
      </w:r>
    </w:p>
    <w:p w14:paraId="217DECF2" w14:textId="77777777" w:rsidR="0099018E" w:rsidRDefault="0099018E" w:rsidP="0099018E">
      <w:r>
        <w:t>podrobnosti o postupoch účtovania a rámcovej účtovej osnove pre podnikateľov v znení</w:t>
      </w:r>
    </w:p>
    <w:p w14:paraId="76F7C1EC" w14:textId="6549183C" w:rsidR="0099018E" w:rsidRDefault="0099018E" w:rsidP="0099018E">
      <w:r>
        <w:t>neskorších predpisov. Menou pre vykazovanie je euro.</w:t>
      </w:r>
      <w:r w:rsidR="005D50EE">
        <w:t xml:space="preserve"> </w:t>
      </w:r>
      <w:r>
        <w:t>Táto účtovná závierka bola vypracovaná</w:t>
      </w:r>
    </w:p>
    <w:p w14:paraId="19D77BEA" w14:textId="77777777" w:rsidR="0099018E" w:rsidRDefault="0099018E" w:rsidP="0099018E">
      <w:r>
        <w:t>na základe historických cien a za predpokladu nepretržitého trvania účtovnej jednotky, t. j.</w:t>
      </w:r>
    </w:p>
    <w:p w14:paraId="7AB9792D" w14:textId="77777777" w:rsidR="0099018E" w:rsidRDefault="0099018E" w:rsidP="0099018E">
      <w:r>
        <w:t>vychádza z predpokladu, že spoločnosť bude realizovať svoje aktíva, záväzky a dohody v rámci</w:t>
      </w:r>
    </w:p>
    <w:p w14:paraId="386AA3E4" w14:textId="77777777" w:rsidR="0099018E" w:rsidRDefault="0099018E" w:rsidP="0099018E">
      <w:r>
        <w:t>riadneho chodu svojej činnosti. Zostavenie tejto účtovnej závierky si vyžaduje, aby vedenie</w:t>
      </w:r>
    </w:p>
    <w:p w14:paraId="6E1E3512" w14:textId="77777777" w:rsidR="0099018E" w:rsidRDefault="0099018E" w:rsidP="0099018E">
      <w:r>
        <w:t>spoločnosti robilo určité odhady, ktoré majú vplyv na vykazované hodnoty aktív a pasív</w:t>
      </w:r>
    </w:p>
    <w:p w14:paraId="17E6EC2D" w14:textId="77777777" w:rsidR="0099018E" w:rsidRDefault="0099018E" w:rsidP="0099018E">
      <w:r>
        <w:t>spoločnosti a vykazované náklady a výnosy za vykazované obdobie. Budúce udalosti a ich vplyvy</w:t>
      </w:r>
    </w:p>
    <w:p w14:paraId="10FF3EE9" w14:textId="77777777" w:rsidR="0099018E" w:rsidRDefault="0099018E" w:rsidP="0099018E">
      <w:r>
        <w:t>sa nedajú predvídať s určitosťou, preto pri výskyte nových udalostí sa skutočné výsledky môžu</w:t>
      </w:r>
    </w:p>
    <w:p w14:paraId="2B1D2BD7" w14:textId="77777777" w:rsidR="0099018E" w:rsidRDefault="0099018E" w:rsidP="0099018E">
      <w:r>
        <w:t>líšiť od účtovných odhadov.</w:t>
      </w:r>
    </w:p>
    <w:p w14:paraId="19279D9E" w14:textId="77777777" w:rsidR="0099018E" w:rsidRDefault="0099018E" w:rsidP="0099018E">
      <w:r>
        <w:t>V účtovnej závierke sa použili tieto odhady a predpoklady:</w:t>
      </w:r>
    </w:p>
    <w:p w14:paraId="1FD666F4" w14:textId="77777777" w:rsidR="0099018E" w:rsidRDefault="0099018E" w:rsidP="0099018E">
      <w:r>
        <w:lastRenderedPageBreak/>
        <w:t>a) určenie doby použitia pri dlhodobom majetku,</w:t>
      </w:r>
    </w:p>
    <w:p w14:paraId="7F386D16" w14:textId="77777777" w:rsidR="0099018E" w:rsidRDefault="0099018E" w:rsidP="0099018E">
      <w:r>
        <w:t>b) hodnotenie majetku, či nedošlo k zníženiu jeho hodnoty (tvorba opravných položiek),</w:t>
      </w:r>
    </w:p>
    <w:p w14:paraId="32BDEC04" w14:textId="77777777" w:rsidR="0099018E" w:rsidRDefault="0099018E" w:rsidP="0099018E">
      <w:r>
        <w:t>c) hodnotenie, či sú zásoby vykázané v realizovateľnej hodnote (tvorba opravných položiek),</w:t>
      </w:r>
    </w:p>
    <w:p w14:paraId="3B141538" w14:textId="77777777" w:rsidR="0099018E" w:rsidRDefault="0099018E" w:rsidP="0099018E">
      <w:r>
        <w:t>d) hodnotenie, či úhrada pohľadávok nie je pochybná (tvorba opravných položiek),</w:t>
      </w:r>
    </w:p>
    <w:p w14:paraId="0C7ECEED" w14:textId="77777777" w:rsidR="0099018E" w:rsidRDefault="0099018E" w:rsidP="0099018E">
      <w:r>
        <w:t>e) odhad rezerv,</w:t>
      </w:r>
    </w:p>
    <w:p w14:paraId="77D51BCF" w14:textId="77777777" w:rsidR="0099018E" w:rsidRDefault="0099018E" w:rsidP="0099018E">
      <w:r>
        <w:t>f) zistenie a vykázanie podmienených záväzkov a majetku.</w:t>
      </w:r>
    </w:p>
    <w:p w14:paraId="4598B981" w14:textId="77777777" w:rsidR="0099018E" w:rsidRDefault="0099018E" w:rsidP="0099018E"/>
    <w:p w14:paraId="0F115385" w14:textId="77777777" w:rsidR="0099018E" w:rsidRDefault="0099018E" w:rsidP="0099018E">
      <w:r>
        <w:t>(2) Účtovníctvo je vedené na akruálnom princípe, t. j. o nákladoch a výnosoch sa účtuje v</w:t>
      </w:r>
    </w:p>
    <w:p w14:paraId="26BDDE00" w14:textId="77777777" w:rsidR="0099018E" w:rsidRDefault="0099018E" w:rsidP="0099018E">
      <w:r>
        <w:t>momente, keď sú plnené bez ohľadu na dátum ich úhrady, inkasa alebo deň vyrovnania iným</w:t>
      </w:r>
    </w:p>
    <w:p w14:paraId="5CFA60D1" w14:textId="77777777" w:rsidR="0099018E" w:rsidRDefault="0099018E" w:rsidP="0099018E">
      <w:r>
        <w:t>spôsobom. Dodržuje sa pritom zásada časovej a vecnej súvislosti nákladov a výnosov. Pri</w:t>
      </w:r>
    </w:p>
    <w:p w14:paraId="0C612252" w14:textId="77777777" w:rsidR="0099018E" w:rsidRDefault="0099018E" w:rsidP="0099018E">
      <w:r>
        <w:t>oceňovaní sa uplatňuje princíp historických cien. Položky, ktoré sa oceňujú v reálnej hodnote</w:t>
      </w:r>
    </w:p>
    <w:p w14:paraId="056E68F4" w14:textId="77777777" w:rsidR="0099018E" w:rsidRDefault="0099018E" w:rsidP="0099018E">
      <w:r>
        <w:t>(realizovateľné cenné papiere a deriváty držané na obchodovanie), spoločnosť nevlastní. Hlavné</w:t>
      </w:r>
    </w:p>
    <w:p w14:paraId="77BCFEDA" w14:textId="77777777" w:rsidR="0099018E" w:rsidRDefault="0099018E" w:rsidP="0099018E">
      <w:r>
        <w:t>účtovné zásady a metódy použité pri zostavení tejto účtovnej závierky sú uvedené ďalej. Tieto</w:t>
      </w:r>
    </w:p>
    <w:p w14:paraId="2889E376" w14:textId="77777777" w:rsidR="0099018E" w:rsidRDefault="0099018E" w:rsidP="0099018E">
      <w:r>
        <w:t>zásady boli uplatnené aj v bezprostredne predchádzajúcom účtovnom období a vychádzajú z</w:t>
      </w:r>
    </w:p>
    <w:p w14:paraId="4CE7FFDB" w14:textId="77777777" w:rsidR="0099018E" w:rsidRDefault="0099018E" w:rsidP="0099018E">
      <w:r>
        <w:t>platnej legislatívy.</w:t>
      </w:r>
    </w:p>
    <w:p w14:paraId="7B4F542A" w14:textId="77777777" w:rsidR="0099018E" w:rsidRDefault="0099018E" w:rsidP="0099018E">
      <w:r>
        <w:t>(3) Spôsob ocenenia jednotlivých zložiek majetku</w:t>
      </w:r>
    </w:p>
    <w:p w14:paraId="2D5CC6C5" w14:textId="77777777" w:rsidR="0099018E" w:rsidRDefault="0099018E" w:rsidP="0099018E">
      <w:r>
        <w:t>a) Dlhodobý nehmotný a dlhodobý hmotný majetok</w:t>
      </w:r>
    </w:p>
    <w:p w14:paraId="5B42429D" w14:textId="77777777" w:rsidR="0099018E" w:rsidRDefault="0099018E" w:rsidP="0099018E">
      <w:r>
        <w:t>Ocenenie pri obstaraní</w:t>
      </w:r>
    </w:p>
    <w:p w14:paraId="18027314" w14:textId="77777777" w:rsidR="0099018E" w:rsidRDefault="0099018E" w:rsidP="0099018E">
      <w:r>
        <w:t>Dlhodobý nehmotný a hmotný majetok sa vykazuje v obstarávacích cenách znížených o</w:t>
      </w:r>
    </w:p>
    <w:p w14:paraId="31058B47" w14:textId="77777777" w:rsidR="0099018E" w:rsidRDefault="0099018E" w:rsidP="0099018E">
      <w:r>
        <w:t>oprávky a straty zo zníženia hodnoty (opravné položky). Obstarávacia cena zahrnuje cenu</w:t>
      </w:r>
    </w:p>
    <w:p w14:paraId="3CBCE16F" w14:textId="77777777" w:rsidR="0099018E" w:rsidRDefault="0099018E" w:rsidP="0099018E">
      <w:r>
        <w:t>obstarania a náklady súvisiace s obstaraním (clo, dovoznú prirážku, prepravu, montáž a</w:t>
      </w:r>
    </w:p>
    <w:p w14:paraId="35213378" w14:textId="77777777" w:rsidR="0099018E" w:rsidRDefault="0099018E" w:rsidP="0099018E">
      <w:r>
        <w:t>pod.). Súčasťou obstarávacej ceny nie sú úroky z úverov.</w:t>
      </w:r>
    </w:p>
    <w:p w14:paraId="55C05BC2" w14:textId="77777777" w:rsidR="0099018E" w:rsidRDefault="0099018E" w:rsidP="0099018E">
      <w:r>
        <w:t>Spoločnosť zatiaľ nevedie kategóriu dlhodobého nehmotného majetku, ktorého obstarávacia</w:t>
      </w:r>
    </w:p>
    <w:p w14:paraId="4F8D0129" w14:textId="77777777" w:rsidR="0099018E" w:rsidRDefault="0099018E" w:rsidP="0099018E">
      <w:r>
        <w:t>cena je 2 400 € a nižšia, Spoločnosť vedie kategóriu drobného dlhodobého hmotného</w:t>
      </w:r>
    </w:p>
    <w:p w14:paraId="6F725A02" w14:textId="77777777" w:rsidR="0099018E" w:rsidRDefault="0099018E" w:rsidP="0099018E">
      <w:r>
        <w:t>majetku (ocenenie rovné alebo nižšie ako 1 700 €). Prípadný hmotný majetok, ktorého</w:t>
      </w:r>
    </w:p>
    <w:p w14:paraId="10F3EFF2" w14:textId="77777777" w:rsidR="0099018E" w:rsidRDefault="0099018E" w:rsidP="0099018E">
      <w:r>
        <w:t>obstarávacia cena je 1 700 € a nižšia, sa pri obstaraní môže účtovať do dlhodobého majetku</w:t>
      </w:r>
    </w:p>
    <w:p w14:paraId="7948DC12" w14:textId="77777777" w:rsidR="0099018E" w:rsidRDefault="0099018E" w:rsidP="0099018E">
      <w:r>
        <w:t>na základe individuálneho posúdenia.</w:t>
      </w:r>
    </w:p>
    <w:p w14:paraId="7B2F917A" w14:textId="77777777" w:rsidR="0099018E" w:rsidRDefault="0099018E" w:rsidP="0099018E">
      <w:r>
        <w:t>Tvorba odpisového plánu</w:t>
      </w:r>
    </w:p>
    <w:p w14:paraId="6AECE7BC" w14:textId="77777777" w:rsidR="0099018E" w:rsidRDefault="0099018E" w:rsidP="0099018E">
      <w:r>
        <w:t>Plán odpisov plán obsahuje účtovné odpisy. Evidencia odpisov je vedená v zmysle</w:t>
      </w:r>
    </w:p>
    <w:p w14:paraId="1D82FF3A" w14:textId="77777777" w:rsidR="0099018E" w:rsidRDefault="0099018E" w:rsidP="0099018E">
      <w:r>
        <w:t>platných predpisov o účtovníctve na kartách investičného majetku. V účtovníctve boli</w:t>
      </w:r>
    </w:p>
    <w:p w14:paraId="45860526" w14:textId="77777777" w:rsidR="0099018E" w:rsidRDefault="0099018E" w:rsidP="0099018E">
      <w:r>
        <w:t>odpisy účtované mesačne, pre lepšie zobrazenie hospodárskeho výsledku v priebehu</w:t>
      </w:r>
    </w:p>
    <w:p w14:paraId="41805BAB" w14:textId="77777777" w:rsidR="0099018E" w:rsidRDefault="0099018E" w:rsidP="0099018E">
      <w:r>
        <w:lastRenderedPageBreak/>
        <w:t>roka. Pozemky sa neodpisujú.</w:t>
      </w:r>
    </w:p>
    <w:p w14:paraId="7449994B" w14:textId="77777777" w:rsidR="0099018E" w:rsidRDefault="0099018E" w:rsidP="0099018E">
      <w:r>
        <w:t>Odpisy dlhodobého nehmotného majetku sú stanovené vychádzajúc z predpokladanej</w:t>
      </w:r>
    </w:p>
    <w:p w14:paraId="468ABAD9" w14:textId="77777777" w:rsidR="0099018E" w:rsidRDefault="0099018E" w:rsidP="0099018E">
      <w:r>
        <w:t>doby jeho používania a predpokladaného priebehu jeho opotrebenia. Odpisovať sa</w:t>
      </w:r>
    </w:p>
    <w:p w14:paraId="532EE030" w14:textId="77777777" w:rsidR="0099018E" w:rsidRDefault="0099018E" w:rsidP="0099018E">
      <w:r>
        <w:t xml:space="preserve">začína mesiacom, v ktorom sú splnené podmienky na začatie odpisovania, </w:t>
      </w:r>
      <w:proofErr w:type="spellStart"/>
      <w:r>
        <w:t>t.j</w:t>
      </w:r>
      <w:proofErr w:type="spellEnd"/>
      <w:r>
        <w:t>.</w:t>
      </w:r>
    </w:p>
    <w:p w14:paraId="485B649C" w14:textId="77777777" w:rsidR="0099018E" w:rsidRDefault="0099018E" w:rsidP="0099018E">
      <w:r>
        <w:t>mesiacom, v ktorom sa majetok začal účtovať alebo evidovať.</w:t>
      </w:r>
    </w:p>
    <w:p w14:paraId="752F7FF9" w14:textId="77777777" w:rsidR="0099018E" w:rsidRDefault="0099018E" w:rsidP="0099018E">
      <w:r>
        <w:t>Odpisy dlhodobého hmotného majetku sú stanovené vychádzajúc z predpokladanej</w:t>
      </w:r>
    </w:p>
    <w:p w14:paraId="3A4D625A" w14:textId="77777777" w:rsidR="0099018E" w:rsidRDefault="0099018E" w:rsidP="0099018E">
      <w:r>
        <w:t>doby jeho používania a predpokladaného priebehu jeho opotrebenia. Odpisovať sa</w:t>
      </w:r>
    </w:p>
    <w:p w14:paraId="45C2E9F1" w14:textId="77777777" w:rsidR="0099018E" w:rsidRDefault="0099018E" w:rsidP="0099018E">
      <w:r>
        <w:t xml:space="preserve">začína mesiacom, v ktorom sú splnené podmienky na začatie odpisovania, </w:t>
      </w:r>
      <w:proofErr w:type="spellStart"/>
      <w:r>
        <w:t>t.j</w:t>
      </w:r>
      <w:proofErr w:type="spellEnd"/>
      <w:r>
        <w:t>.</w:t>
      </w:r>
    </w:p>
    <w:p w14:paraId="619594D2" w14:textId="77777777" w:rsidR="0099018E" w:rsidRDefault="0099018E" w:rsidP="0099018E">
      <w:r>
        <w:t>odpisovať sa začína počnúc mesiacom zaradenia dlhodobého majetku do používania.</w:t>
      </w:r>
    </w:p>
    <w:p w14:paraId="427B2710" w14:textId="77777777" w:rsidR="0099018E" w:rsidRDefault="0099018E" w:rsidP="0099018E">
      <w:r>
        <w:t>Investičný majetok je odpisovaný zrýchlenou a rovnomernou metódou v zmysle § 27</w:t>
      </w:r>
    </w:p>
    <w:p w14:paraId="09966470" w14:textId="77777777" w:rsidR="0099018E" w:rsidRDefault="0099018E" w:rsidP="0099018E">
      <w:r>
        <w:t>a 28 zákona 595/2003 Z. z. O daniach z príjmov, ( ďalej len ZDP) v znení neskorších</w:t>
      </w:r>
    </w:p>
    <w:p w14:paraId="6997C512" w14:textId="77777777" w:rsidR="0099018E" w:rsidRDefault="0099018E" w:rsidP="0099018E">
      <w:r>
        <w:t>predpisov. Doba odpisovania, ako aj sadzby odpisov zodpovedajú ustanoveniam</w:t>
      </w:r>
    </w:p>
    <w:p w14:paraId="7E704011" w14:textId="77777777" w:rsidR="0099018E" w:rsidRDefault="0099018E" w:rsidP="0099018E">
      <w:r>
        <w:t>uvedeného zákona.</w:t>
      </w:r>
    </w:p>
    <w:p w14:paraId="3356C809" w14:textId="77777777" w:rsidR="0099018E" w:rsidRDefault="0099018E" w:rsidP="0099018E">
      <w:r>
        <w:t>Vzniknuté rozdiely medzi účtovnými a daňovými odpismi sú evidované na kartách</w:t>
      </w:r>
    </w:p>
    <w:p w14:paraId="2344BE7D" w14:textId="77777777" w:rsidR="0099018E" w:rsidRDefault="0099018E" w:rsidP="0099018E">
      <w:r>
        <w:t>investičného majetku a v pláne odpisov. Pre rok 2022 sa účtovné odpisy rovnajú</w:t>
      </w:r>
    </w:p>
    <w:p w14:paraId="1F4C8440" w14:textId="77777777" w:rsidR="0099018E" w:rsidRDefault="0099018E" w:rsidP="0099018E">
      <w:r>
        <w:t>daňovým odpisom.</w:t>
      </w:r>
    </w:p>
    <w:p w14:paraId="557A3FA0" w14:textId="77777777" w:rsidR="0099018E" w:rsidRDefault="0099018E" w:rsidP="0099018E"/>
    <w:p w14:paraId="4DE7B5B1" w14:textId="77777777" w:rsidR="0099018E" w:rsidRDefault="0099018E" w:rsidP="0099018E">
      <w:r>
        <w:t>Zníženie hodnoty majetku – opravné položky.</w:t>
      </w:r>
    </w:p>
    <w:p w14:paraId="4D32159A" w14:textId="77777777" w:rsidR="0099018E" w:rsidRDefault="0099018E" w:rsidP="0099018E"/>
    <w:p w14:paraId="157387AB" w14:textId="77777777" w:rsidR="0099018E" w:rsidRDefault="0099018E" w:rsidP="0099018E">
      <w:r>
        <w:t>Zostatkové hodnoty majetku spoločnosti sa každý rok ku dňu, ku ktorému sa zostavuje účtovná</w:t>
      </w:r>
    </w:p>
    <w:p w14:paraId="0C2872FB" w14:textId="77777777" w:rsidR="0099018E" w:rsidRDefault="0099018E" w:rsidP="0099018E">
      <w:r>
        <w:t>závierka, preverujú, či nedochádza k zníženiu ich hodnoty, a to v súlade s postupmi účtovania</w:t>
      </w:r>
    </w:p>
    <w:p w14:paraId="06CFC215" w14:textId="77777777" w:rsidR="0099018E" w:rsidRDefault="0099018E" w:rsidP="0099018E">
      <w:r>
        <w:t>pre podnikateľov. Ak existujú predpoklady, že k takému zníženiu dochádza, odhadne sa</w:t>
      </w:r>
    </w:p>
    <w:p w14:paraId="6B554A43" w14:textId="77777777" w:rsidR="0099018E" w:rsidRDefault="0099018E" w:rsidP="0099018E">
      <w:r>
        <w:t>predpokladaná suma budúcich ekonomických úžitkov, ktorá bude plynúť z používania majetku v</w:t>
      </w:r>
    </w:p>
    <w:p w14:paraId="420ED3BE" w14:textId="77777777" w:rsidR="0099018E" w:rsidRDefault="0099018E" w:rsidP="0099018E">
      <w:r>
        <w:t>budúcnosti. Ak je táto suma nižšia ako zostatková hodnota majetku, zaúčtuje sa strata zo</w:t>
      </w:r>
    </w:p>
    <w:p w14:paraId="4DDDECF9" w14:textId="77777777" w:rsidR="0099018E" w:rsidRDefault="0099018E" w:rsidP="0099018E">
      <w:r>
        <w:t>zníženia hodnoty ako tvorba opravnej položky. Ak sa dá zistiť predpokladaná predajná cena</w:t>
      </w:r>
    </w:p>
    <w:p w14:paraId="55D8FB33" w14:textId="77777777" w:rsidR="0099018E" w:rsidRDefault="0099018E" w:rsidP="0099018E">
      <w:r>
        <w:t>majetku (znížená o náklady predaja) a táto je vyššia ako odhadnutá predpokladaná suma, ktorá</w:t>
      </w:r>
    </w:p>
    <w:p w14:paraId="0029BF34" w14:textId="77777777" w:rsidR="0099018E" w:rsidRDefault="0099018E" w:rsidP="0099018E">
      <w:r>
        <w:t>bude plynúť z používania majetku, použije sa táto vyššia suma na porovnanie s účtovnou</w:t>
      </w:r>
    </w:p>
    <w:p w14:paraId="5C98E20A" w14:textId="77777777" w:rsidR="0099018E" w:rsidRDefault="0099018E" w:rsidP="0099018E">
      <w:r>
        <w:t>hodnotou majetku. Spoločnosť netvorila opravnú položku k dlhodobému majetku.</w:t>
      </w:r>
    </w:p>
    <w:p w14:paraId="702483A8" w14:textId="77777777" w:rsidR="0099018E" w:rsidRDefault="0099018E" w:rsidP="0099018E">
      <w:r>
        <w:t>b) Zásoby</w:t>
      </w:r>
    </w:p>
    <w:p w14:paraId="43DBAD15" w14:textId="77777777" w:rsidR="0099018E" w:rsidRDefault="0099018E" w:rsidP="0099018E">
      <w:r>
        <w:t>Nakupované zásoby rovnakého druhu sú na sklad účtované v obstarávacích cenách. Zásoby</w:t>
      </w:r>
    </w:p>
    <w:p w14:paraId="5D8BCB94" w14:textId="77777777" w:rsidR="0099018E" w:rsidRDefault="0099018E" w:rsidP="0099018E">
      <w:r>
        <w:t>obstarané bezplatne, nájdené (prebytky zásob), odpad a zvyškové produkty vrátené z výroby sa</w:t>
      </w:r>
    </w:p>
    <w:p w14:paraId="570DDB82" w14:textId="77777777" w:rsidR="0099018E" w:rsidRDefault="0099018E" w:rsidP="0099018E">
      <w:r>
        <w:lastRenderedPageBreak/>
        <w:t>ocenia podľa odborného odhadu ich úžitkovej hodnoty. Toto ocenenie zásob sa upravuje o</w:t>
      </w:r>
    </w:p>
    <w:p w14:paraId="49AAF5E6" w14:textId="77777777" w:rsidR="0099018E" w:rsidRDefault="0099018E" w:rsidP="0099018E">
      <w:r>
        <w:t>zníženie hodnoty zásob (tvorbou opravnej položky) zistené inventarizáciou. Ku dňu, ku ktorému</w:t>
      </w:r>
    </w:p>
    <w:p w14:paraId="3EA85312" w14:textId="77777777" w:rsidR="0099018E" w:rsidRDefault="0099018E" w:rsidP="0099018E">
      <w:r>
        <w:t>sa zostavuje účtovná závierka, sa zásoby ocenia v čistej realizačnej hodnote v prípadoch, ak</w:t>
      </w:r>
    </w:p>
    <w:p w14:paraId="5A879D33" w14:textId="77777777" w:rsidR="0099018E" w:rsidRDefault="0099018E" w:rsidP="0099018E">
      <w:r>
        <w:t>predpokladaná predajná cena zásob znížená o predpokladané náklady na ich dokončenie a</w:t>
      </w:r>
    </w:p>
    <w:p w14:paraId="1FA68831" w14:textId="77777777" w:rsidR="0099018E" w:rsidRDefault="0099018E" w:rsidP="0099018E">
      <w:r>
        <w:t>náklady súvisiace s predajom sú nižšie ako ich ocenenie v účtovníctve. Pri vyskladnení zásob sa</w:t>
      </w:r>
    </w:p>
    <w:p w14:paraId="52C39166" w14:textId="77777777" w:rsidR="0099018E" w:rsidRDefault="0099018E" w:rsidP="0099018E">
      <w:r>
        <w:t>používa ocenenie tak, ako boli prijaté na sklad.</w:t>
      </w:r>
    </w:p>
    <w:p w14:paraId="33ADC87A" w14:textId="77777777" w:rsidR="0099018E" w:rsidRDefault="0099018E" w:rsidP="0099018E">
      <w:r>
        <w:t>Spoločnosť netvorila opravnú položku k zásobám (materiálu), nakoľko úžitková hodnota zásob</w:t>
      </w:r>
    </w:p>
    <w:p w14:paraId="2CF0C2AB" w14:textId="77777777" w:rsidR="0099018E" w:rsidRDefault="0099018E" w:rsidP="0099018E">
      <w:r>
        <w:t>nebola znížená v porovnaní s jeho doterajšou účtovnou hodnotou.</w:t>
      </w:r>
    </w:p>
    <w:p w14:paraId="2B68E580" w14:textId="77777777" w:rsidR="0099018E" w:rsidRDefault="0099018E" w:rsidP="0099018E">
      <w:r>
        <w:t>c) Pohľadávky</w:t>
      </w:r>
    </w:p>
    <w:p w14:paraId="72392EFF" w14:textId="77777777" w:rsidR="0099018E" w:rsidRDefault="0099018E" w:rsidP="0099018E">
      <w:r>
        <w:t>Pohľadávky sa pri ich vzniku oceňujú ich menovitou hodnotou; postúpené pohľadávky a</w:t>
      </w:r>
    </w:p>
    <w:p w14:paraId="16CCE221" w14:textId="77777777" w:rsidR="0099018E" w:rsidRDefault="0099018E" w:rsidP="0099018E">
      <w:r>
        <w:t>pohľadávky nadobudnuté vkladom do základného imania sa oceňujú obstarávacou cenou</w:t>
      </w:r>
    </w:p>
    <w:p w14:paraId="4D0BB845" w14:textId="77777777" w:rsidR="0099018E" w:rsidRDefault="0099018E" w:rsidP="0099018E">
      <w:r>
        <w:t>vrátane nákladov súvisiacich s obstaraním. Toto ocenenie sa znižuje tvorbou opravnej položky.</w:t>
      </w:r>
    </w:p>
    <w:p w14:paraId="55A91651" w14:textId="77777777" w:rsidR="0099018E" w:rsidRDefault="0099018E" w:rsidP="0099018E">
      <w:r>
        <w:t>Spoločnosť netvorila opravnú položku k pohľadávkam.</w:t>
      </w:r>
    </w:p>
    <w:p w14:paraId="52CA06CE" w14:textId="77777777" w:rsidR="0099018E" w:rsidRDefault="0099018E" w:rsidP="0099018E">
      <w:r>
        <w:t>d) Peňažné prostriedky a ceniny</w:t>
      </w:r>
    </w:p>
    <w:p w14:paraId="2B73DD76" w14:textId="77777777" w:rsidR="0099018E" w:rsidRDefault="0099018E" w:rsidP="0099018E">
      <w:r>
        <w:t>Peňažné prostriedky a ceniny sa oceňujú ich menovitou hodnotou. Zníženie ich hodnoty sa</w:t>
      </w:r>
    </w:p>
    <w:p w14:paraId="1703BC6E" w14:textId="77777777" w:rsidR="0099018E" w:rsidRDefault="0099018E" w:rsidP="0099018E">
      <w:r>
        <w:t>vyjadruje opravnou položkou. Spoločnosť netvorila opravnú položku k peňažným prostriedkom a</w:t>
      </w:r>
    </w:p>
    <w:p w14:paraId="05608328" w14:textId="77777777" w:rsidR="0099018E" w:rsidRDefault="0099018E" w:rsidP="0099018E">
      <w:r>
        <w:t>ceninám.</w:t>
      </w:r>
    </w:p>
    <w:p w14:paraId="62945C09" w14:textId="77777777" w:rsidR="0099018E" w:rsidRDefault="0099018E" w:rsidP="0099018E">
      <w:r>
        <w:t>e) Náklady budúcich období, príjmy budúcich období, výdavky budúcich období a výnosy</w:t>
      </w:r>
    </w:p>
    <w:p w14:paraId="709BC28C" w14:textId="77777777" w:rsidR="0099018E" w:rsidRDefault="0099018E" w:rsidP="0099018E">
      <w:r>
        <w:t>budúcich období</w:t>
      </w:r>
    </w:p>
    <w:p w14:paraId="228369AD" w14:textId="77777777" w:rsidR="0099018E" w:rsidRDefault="0099018E" w:rsidP="0099018E">
      <w:r>
        <w:t>Náklady budúcich období, príjmy budúcich období, výdavky budúcich období a výnosy budúcich</w:t>
      </w:r>
    </w:p>
    <w:p w14:paraId="2679CC38" w14:textId="77777777" w:rsidR="0099018E" w:rsidRDefault="0099018E" w:rsidP="0099018E">
      <w:r>
        <w:t>období sa vykazujú vo výške, ktorá je potrebná na dodržanie zásady vecnej a časovej súvislosti s</w:t>
      </w:r>
    </w:p>
    <w:p w14:paraId="299C46EE" w14:textId="77777777" w:rsidR="0099018E" w:rsidRDefault="0099018E" w:rsidP="0099018E">
      <w:r>
        <w:t>účtovným obdobím.</w:t>
      </w:r>
    </w:p>
    <w:p w14:paraId="6B59CFFB" w14:textId="77777777" w:rsidR="0099018E" w:rsidRDefault="0099018E" w:rsidP="0099018E">
      <w:r>
        <w:t>f) Rezervy</w:t>
      </w:r>
    </w:p>
    <w:p w14:paraId="6F8CC0E0" w14:textId="77777777" w:rsidR="0099018E" w:rsidRDefault="0099018E" w:rsidP="0099018E">
      <w:r>
        <w:t>Nedaňovú rezervu spoločnosť tvorila na zostavenie daňového priznania a účtovnej závierky</w:t>
      </w:r>
    </w:p>
    <w:p w14:paraId="05D03269" w14:textId="77777777" w:rsidR="0099018E" w:rsidRDefault="0099018E" w:rsidP="0099018E">
      <w:r>
        <w:t>g) Záväzky</w:t>
      </w:r>
    </w:p>
    <w:p w14:paraId="1F2AA250" w14:textId="77777777" w:rsidR="0099018E" w:rsidRDefault="0099018E" w:rsidP="0099018E">
      <w:r>
        <w:t>Záväzky pri ich vzniku sa oceňujú menovitou hodnotou. Záväzky pri ich prevzatí sa oceňujú</w:t>
      </w:r>
    </w:p>
    <w:p w14:paraId="41A1AB6F" w14:textId="77777777" w:rsidR="0099018E" w:rsidRDefault="0099018E" w:rsidP="0099018E">
      <w:r>
        <w:t>obstarávacou cenou. Ak sa pri inventarizácii zistí, že suma záväzkov je iná ako ich výška v</w:t>
      </w:r>
    </w:p>
    <w:p w14:paraId="723A8907" w14:textId="77777777" w:rsidR="0099018E" w:rsidRDefault="0099018E" w:rsidP="0099018E">
      <w:r>
        <w:t>účtovníctve, uvedú sa záväzky v účtovníctve a v účtovnej závierke v tomto zistenom ocenení</w:t>
      </w:r>
    </w:p>
    <w:p w14:paraId="4AA7CB3A" w14:textId="77777777" w:rsidR="0099018E" w:rsidRDefault="0099018E" w:rsidP="0099018E">
      <w:r>
        <w:t>h) Daň z príjmov</w:t>
      </w:r>
    </w:p>
    <w:p w14:paraId="222C4950" w14:textId="77777777" w:rsidR="0099018E" w:rsidRDefault="0099018E" w:rsidP="0099018E"/>
    <w:p w14:paraId="1805425B" w14:textId="77777777" w:rsidR="0099018E" w:rsidRDefault="0099018E" w:rsidP="0099018E">
      <w:r>
        <w:t>Daň z príjmov sa skladá zo splatnej dane, o odloženej dani spoločnosť neúčtuje. Splatná daň z</w:t>
      </w:r>
    </w:p>
    <w:p w14:paraId="1CCF4AB1" w14:textId="77777777" w:rsidR="0099018E" w:rsidRDefault="0099018E" w:rsidP="0099018E">
      <w:r>
        <w:lastRenderedPageBreak/>
        <w:t>príjmov sa počíta vo výške 21 % daňového základu, ktorý sa vypočítal úpravou účtovného</w:t>
      </w:r>
    </w:p>
    <w:p w14:paraId="57713387" w14:textId="77777777" w:rsidR="0099018E" w:rsidRDefault="0099018E" w:rsidP="0099018E">
      <w:r>
        <w:t>výsledku hospodárenia pred daňou o pripočítateľné a odpočítateľné položky.</w:t>
      </w:r>
    </w:p>
    <w:p w14:paraId="2CD2A9F8" w14:textId="77777777" w:rsidR="0099018E" w:rsidRDefault="0099018E" w:rsidP="0099018E"/>
    <w:p w14:paraId="28CF6676" w14:textId="77777777" w:rsidR="0099018E" w:rsidRDefault="0099018E" w:rsidP="0099018E">
      <w:r>
        <w:t>Informácie, ktoré vysvetľujú a dopĺňajú súvahu a výkaz ziskov a strát</w:t>
      </w:r>
    </w:p>
    <w:p w14:paraId="379A8EC4" w14:textId="77777777" w:rsidR="0099018E" w:rsidRDefault="0099018E" w:rsidP="0099018E">
      <w:r>
        <w:t>Informácie o záväzkoch:</w:t>
      </w:r>
    </w:p>
    <w:p w14:paraId="3F63BD22" w14:textId="77777777" w:rsidR="0099018E" w:rsidRDefault="0099018E" w:rsidP="0099018E">
      <w:r>
        <w:t>celková suma záväzkov so zostatkovou dobou splatnosti dlhšou ako 1 rok vo výške: 0 €;</w:t>
      </w:r>
    </w:p>
    <w:p w14:paraId="705BA993" w14:textId="77777777" w:rsidR="0099018E" w:rsidRDefault="0099018E" w:rsidP="0099018E">
      <w:r>
        <w:t>v predchádzajúcom účtovnom období spoločnosť účtovala o záväzkoch so zostatkovou dobou</w:t>
      </w:r>
    </w:p>
    <w:p w14:paraId="07855FA5" w14:textId="77777777" w:rsidR="0099018E" w:rsidRDefault="0099018E" w:rsidP="0099018E">
      <w:r>
        <w:t>splatnosti dlhšou ako 1 rok vo výške 0, €;</w:t>
      </w:r>
    </w:p>
    <w:p w14:paraId="22B2FE81" w14:textId="77777777" w:rsidR="0099018E" w:rsidRDefault="0099018E" w:rsidP="0099018E">
      <w:r>
        <w:t>Spoločnosť vykazuje záväzky so zostatkovou dobou splatnosti viac ako 5 rokov vo výške 0 €;</w:t>
      </w:r>
    </w:p>
    <w:p w14:paraId="47DA723B" w14:textId="77777777" w:rsidR="0099018E" w:rsidRDefault="0099018E" w:rsidP="0099018E">
      <w:r>
        <w:t>Spoločnosť nevykazuje dlhodobé bankové úvery.</w:t>
      </w:r>
    </w:p>
    <w:p w14:paraId="225D1355" w14:textId="77777777" w:rsidR="0099018E" w:rsidRDefault="0099018E" w:rsidP="0099018E"/>
    <w:p w14:paraId="67BB6BCF" w14:textId="77777777" w:rsidR="0099018E" w:rsidRDefault="0099018E" w:rsidP="0099018E">
      <w:r>
        <w:t>Informácie o iných aktívach a iných pasívach</w:t>
      </w:r>
    </w:p>
    <w:p w14:paraId="1C23CC6D" w14:textId="77777777" w:rsidR="0099018E" w:rsidRDefault="0099018E" w:rsidP="0099018E">
      <w:r>
        <w:t>(1) Informácie o podmienených záväzkoch a podmienenom majetku:</w:t>
      </w:r>
    </w:p>
    <w:p w14:paraId="24663E7A" w14:textId="77777777" w:rsidR="0099018E" w:rsidRDefault="0099018E" w:rsidP="0099018E">
      <w:r>
        <w:t>Spoločnosť neeviduje žiadne iné aktíva a pasíva okrem tých, ktoré sú uvedené v súvahe.</w:t>
      </w:r>
    </w:p>
    <w:p w14:paraId="01778FBD" w14:textId="77777777" w:rsidR="0099018E" w:rsidRDefault="0099018E" w:rsidP="0099018E">
      <w:r>
        <w:t>(2) Spoločnosť nevykazuje žiadne iné finančné povinnosti okrem tých, ktoré sú vykázané v</w:t>
      </w:r>
    </w:p>
    <w:p w14:paraId="62D1E8BA" w14:textId="77777777" w:rsidR="0099018E" w:rsidRDefault="0099018E" w:rsidP="0099018E">
      <w:r>
        <w:t>súvahe.</w:t>
      </w:r>
    </w:p>
    <w:p w14:paraId="29DA01B6" w14:textId="77777777" w:rsidR="0099018E" w:rsidRDefault="0099018E" w:rsidP="0099018E">
      <w:r>
        <w:t>Udalosti, ktoré nastali po dni, ku ktorému sa zostavuje účtovná závierka</w:t>
      </w:r>
    </w:p>
    <w:p w14:paraId="2B8075C4" w14:textId="168181B9" w:rsidR="0099018E" w:rsidRDefault="0099018E" w:rsidP="0099018E">
      <w:r>
        <w:t>Po 31. 12. 202</w:t>
      </w:r>
      <w:r w:rsidR="005D50EE">
        <w:t>3</w:t>
      </w:r>
      <w:r>
        <w:t xml:space="preserve"> do dňa zostavenia účtovnej závierky nenastali žiadne významné skutočnosti,</w:t>
      </w:r>
    </w:p>
    <w:p w14:paraId="7A32A116" w14:textId="77777777" w:rsidR="0099018E" w:rsidRDefault="0099018E" w:rsidP="0099018E">
      <w:r>
        <w:t>ktoré by ovplyvnili výsledok hospodárenia spoločnosti za rok 2022.</w:t>
      </w:r>
    </w:p>
    <w:p w14:paraId="035AD4BD" w14:textId="77777777" w:rsidR="0099018E" w:rsidRDefault="0099018E" w:rsidP="0099018E">
      <w:r>
        <w:t>Ostatné informácie</w:t>
      </w:r>
    </w:p>
    <w:p w14:paraId="7778403C" w14:textId="4EA000FE" w:rsidR="008A1996" w:rsidRDefault="0099018E" w:rsidP="0099018E">
      <w:r>
        <w:t>Pre túto časť poznámok spoločnosť nemá obsahovú náplň.</w:t>
      </w:r>
    </w:p>
    <w:sectPr w:rsidR="008A1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735"/>
    <w:rsid w:val="00440735"/>
    <w:rsid w:val="005D50EE"/>
    <w:rsid w:val="005E6589"/>
    <w:rsid w:val="008A1996"/>
    <w:rsid w:val="0099018E"/>
    <w:rsid w:val="00A0084C"/>
    <w:rsid w:val="00B22A4C"/>
    <w:rsid w:val="00CB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B92B6"/>
  <w15:chartTrackingRefBased/>
  <w15:docId w15:val="{1D3F6A1F-0971-478F-8E89-82334FB47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1432</Words>
  <Characters>8165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Podmanická</dc:creator>
  <cp:keywords/>
  <dc:description/>
  <cp:lastModifiedBy>Laura Podmanická</cp:lastModifiedBy>
  <cp:revision>4</cp:revision>
  <dcterms:created xsi:type="dcterms:W3CDTF">2024-06-29T15:14:00Z</dcterms:created>
  <dcterms:modified xsi:type="dcterms:W3CDTF">2024-06-29T15:52:00Z</dcterms:modified>
</cp:coreProperties>
</file>