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E610D2">
        <w:rPr>
          <w:sz w:val="24"/>
          <w:szCs w:val="24"/>
        </w:rPr>
        <w:t>3</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b/>
          <w:sz w:val="24"/>
          <w:szCs w:val="24"/>
        </w:rPr>
      </w:pPr>
      <w:r>
        <w:rPr>
          <w:b/>
          <w:sz w:val="24"/>
          <w:szCs w:val="24"/>
        </w:rPr>
        <w:t>Všeobecné informáci</w:t>
      </w:r>
      <w:r w:rsidR="00E610D2">
        <w:rPr>
          <w:b/>
          <w:sz w:val="24"/>
          <w:szCs w:val="24"/>
        </w:rPr>
        <w:t>e</w:t>
      </w:r>
    </w:p>
    <w:p w:rsidR="00E610D2" w:rsidRDefault="00E610D2">
      <w:pPr>
        <w:pStyle w:val="normal"/>
        <w:jc w:val="center"/>
        <w:rPr>
          <w:sz w:val="24"/>
          <w:szCs w:val="24"/>
        </w:rPr>
      </w:pPr>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proofErr w:type="spellStart"/>
      <w:r w:rsidR="009C50B7">
        <w:rPr>
          <w:sz w:val="24"/>
          <w:szCs w:val="24"/>
        </w:rPr>
        <w:t>SarMax</w:t>
      </w:r>
      <w:proofErr w:type="spellEnd"/>
      <w:r>
        <w:rPr>
          <w:sz w:val="24"/>
          <w:szCs w:val="24"/>
        </w:rPr>
        <w:t xml:space="preserve">, spol. s r.o. (ďalej len Spoločnosť), bola založená </w:t>
      </w:r>
      <w:r w:rsidR="000B1AA4">
        <w:rPr>
          <w:sz w:val="24"/>
          <w:szCs w:val="24"/>
        </w:rPr>
        <w:t xml:space="preserve">pod názvom </w:t>
      </w:r>
      <w:proofErr w:type="spellStart"/>
      <w:r w:rsidR="000B1AA4">
        <w:rPr>
          <w:sz w:val="24"/>
          <w:szCs w:val="24"/>
        </w:rPr>
        <w:t>AiM</w:t>
      </w:r>
      <w:proofErr w:type="spellEnd"/>
      <w:r w:rsidR="000B1AA4">
        <w:rPr>
          <w:sz w:val="24"/>
          <w:szCs w:val="24"/>
        </w:rPr>
        <w:t xml:space="preserve"> EU s.r.o. 09</w:t>
      </w:r>
      <w:r>
        <w:rPr>
          <w:sz w:val="24"/>
          <w:szCs w:val="24"/>
        </w:rPr>
        <w:t>.</w:t>
      </w:r>
      <w:r w:rsidR="000B1AA4">
        <w:rPr>
          <w:sz w:val="24"/>
          <w:szCs w:val="24"/>
        </w:rPr>
        <w:t>12</w:t>
      </w:r>
      <w:r>
        <w:rPr>
          <w:sz w:val="24"/>
          <w:szCs w:val="24"/>
        </w:rPr>
        <w:t>.20</w:t>
      </w:r>
      <w:r w:rsidR="000B1AA4">
        <w:rPr>
          <w:sz w:val="24"/>
          <w:szCs w:val="24"/>
        </w:rPr>
        <w:t>21</w:t>
      </w:r>
      <w:r>
        <w:rPr>
          <w:sz w:val="24"/>
          <w:szCs w:val="24"/>
        </w:rPr>
        <w:t xml:space="preserve"> a do obchodného registra bola zapísaná </w:t>
      </w:r>
      <w:r w:rsidR="00994675">
        <w:rPr>
          <w:sz w:val="24"/>
          <w:szCs w:val="24"/>
        </w:rPr>
        <w:t>0</w:t>
      </w:r>
      <w:r w:rsidR="000B1AA4">
        <w:rPr>
          <w:sz w:val="24"/>
          <w:szCs w:val="24"/>
        </w:rPr>
        <w:t>9</w:t>
      </w:r>
      <w:r>
        <w:rPr>
          <w:sz w:val="24"/>
          <w:szCs w:val="24"/>
        </w:rPr>
        <w:t>.1</w:t>
      </w:r>
      <w:r w:rsidR="000B1AA4">
        <w:rPr>
          <w:sz w:val="24"/>
          <w:szCs w:val="24"/>
        </w:rPr>
        <w:t>2</w:t>
      </w:r>
      <w:r>
        <w:rPr>
          <w:sz w:val="24"/>
          <w:szCs w:val="24"/>
        </w:rPr>
        <w:t>.20</w:t>
      </w:r>
      <w:r w:rsidR="000B1AA4">
        <w:rPr>
          <w:sz w:val="24"/>
          <w:szCs w:val="24"/>
        </w:rPr>
        <w:t>21</w:t>
      </w:r>
      <w:r>
        <w:rPr>
          <w:sz w:val="24"/>
          <w:szCs w:val="24"/>
        </w:rPr>
        <w:t xml:space="preserve"> (Obchodný register Okresného súdu Bratislava I, oddiel s.r.o., vložka </w:t>
      </w:r>
      <w:r w:rsidR="000B1AA4">
        <w:rPr>
          <w:sz w:val="24"/>
          <w:szCs w:val="24"/>
        </w:rPr>
        <w:t>159346</w:t>
      </w:r>
      <w:r>
        <w:rPr>
          <w:sz w:val="24"/>
          <w:szCs w:val="24"/>
        </w:rPr>
        <w:t>/B)</w:t>
      </w:r>
      <w:r w:rsidR="000B1AA4">
        <w:rPr>
          <w:sz w:val="24"/>
          <w:szCs w:val="24"/>
        </w:rPr>
        <w:t xml:space="preserve">. 22.02.2022 spoločnosť zmenila majiteľa a obchodné meno.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xml:space="preserve">- </w:t>
      </w:r>
      <w:r w:rsidR="009C50B7">
        <w:rPr>
          <w:sz w:val="24"/>
          <w:szCs w:val="24"/>
        </w:rPr>
        <w:t>autobusová doprava</w:t>
      </w:r>
    </w:p>
    <w:p w:rsidR="003A470A" w:rsidRDefault="004E7157">
      <w:pPr>
        <w:pStyle w:val="normal"/>
        <w:jc w:val="both"/>
        <w:rPr>
          <w:sz w:val="24"/>
          <w:szCs w:val="24"/>
        </w:rPr>
      </w:pPr>
      <w:r>
        <w:rPr>
          <w:sz w:val="24"/>
          <w:szCs w:val="24"/>
        </w:rPr>
        <w:t xml:space="preserve">- </w:t>
      </w:r>
      <w:r w:rsidR="009C50B7">
        <w:rPr>
          <w:sz w:val="24"/>
          <w:szCs w:val="24"/>
        </w:rPr>
        <w:t>poradenské</w:t>
      </w:r>
      <w:r w:rsidR="00994675">
        <w:rPr>
          <w:sz w:val="24"/>
          <w:szCs w:val="24"/>
        </w:rPr>
        <w:t xml:space="preserv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E610D2">
        <w:rPr>
          <w:sz w:val="24"/>
          <w:szCs w:val="24"/>
        </w:rPr>
        <w:t>3</w:t>
      </w:r>
      <w:r>
        <w:rPr>
          <w:sz w:val="24"/>
          <w:szCs w:val="24"/>
        </w:rPr>
        <w:t xml:space="preserve"> za predchádzajúce účtovné obdobie bola schválená Valným zhromaždením Spoločnosti dňa </w:t>
      </w:r>
      <w:r w:rsidR="00E610D2">
        <w:rPr>
          <w:sz w:val="24"/>
          <w:szCs w:val="24"/>
        </w:rPr>
        <w:t>30</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E610D2">
        <w:rPr>
          <w:sz w:val="24"/>
          <w:szCs w:val="24"/>
        </w:rPr>
        <w:t>4</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E610D2">
        <w:rPr>
          <w:sz w:val="24"/>
          <w:szCs w:val="24"/>
        </w:rPr>
        <w:t>3</w:t>
      </w:r>
      <w:r>
        <w:rPr>
          <w:sz w:val="24"/>
          <w:szCs w:val="24"/>
        </w:rPr>
        <w:t xml:space="preserve"> je zostavená ako riadna účtovná závierka podľa § 17 ods. 6 zákona NR SR č. 431/2002 Z. z. o účtovníctve v znení neskorších predpisov za účtovné obdobie od </w:t>
      </w:r>
      <w:r w:rsidR="00E610D2">
        <w:rPr>
          <w:sz w:val="24"/>
          <w:szCs w:val="24"/>
        </w:rPr>
        <w:t>01</w:t>
      </w:r>
      <w:r>
        <w:rPr>
          <w:sz w:val="24"/>
          <w:szCs w:val="24"/>
        </w:rPr>
        <w:t>.</w:t>
      </w:r>
      <w:r w:rsidR="000B1AA4">
        <w:rPr>
          <w:sz w:val="24"/>
          <w:szCs w:val="24"/>
        </w:rPr>
        <w:t xml:space="preserve"> </w:t>
      </w:r>
      <w:r w:rsidR="00E610D2">
        <w:rPr>
          <w:sz w:val="24"/>
          <w:szCs w:val="24"/>
        </w:rPr>
        <w:t>janu</w:t>
      </w:r>
      <w:r w:rsidR="000B1AA4">
        <w:rPr>
          <w:sz w:val="24"/>
          <w:szCs w:val="24"/>
        </w:rPr>
        <w:t>ára</w:t>
      </w:r>
      <w:r>
        <w:rPr>
          <w:sz w:val="24"/>
          <w:szCs w:val="24"/>
        </w:rPr>
        <w:t xml:space="preserve"> 20</w:t>
      </w:r>
      <w:r w:rsidR="00512A6F">
        <w:rPr>
          <w:sz w:val="24"/>
          <w:szCs w:val="24"/>
        </w:rPr>
        <w:t>2</w:t>
      </w:r>
      <w:r w:rsidR="00E610D2">
        <w:rPr>
          <w:sz w:val="24"/>
          <w:szCs w:val="24"/>
        </w:rPr>
        <w:t>3</w:t>
      </w:r>
      <w:r>
        <w:rPr>
          <w:sz w:val="24"/>
          <w:szCs w:val="24"/>
        </w:rPr>
        <w:t xml:space="preserve"> do 31. decembra 20</w:t>
      </w:r>
      <w:r w:rsidR="00512A6F">
        <w:rPr>
          <w:sz w:val="24"/>
          <w:szCs w:val="24"/>
        </w:rPr>
        <w:t>2</w:t>
      </w:r>
      <w:r w:rsidR="00E610D2">
        <w:rPr>
          <w:sz w:val="24"/>
          <w:szCs w:val="24"/>
        </w:rPr>
        <w:t>3</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0B1AA4">
        <w:rPr>
          <w:sz w:val="24"/>
          <w:szCs w:val="24"/>
        </w:rPr>
        <w:t xml:space="preserve">Anton </w:t>
      </w:r>
      <w:proofErr w:type="spellStart"/>
      <w:r w:rsidR="000B1AA4">
        <w:rPr>
          <w:sz w:val="24"/>
          <w:szCs w:val="24"/>
        </w:rPr>
        <w:t>Mlynek</w:t>
      </w:r>
      <w:proofErr w:type="spellEnd"/>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0B1AA4" w:rsidRDefault="000B1AA4">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f) rezervy :</w:t>
      </w:r>
    </w:p>
    <w:p w:rsidR="003A470A" w:rsidRDefault="004E7157">
      <w:pPr>
        <w:pStyle w:val="normal"/>
        <w:jc w:val="both"/>
        <w:rPr>
          <w:sz w:val="24"/>
          <w:szCs w:val="24"/>
        </w:rPr>
      </w:pPr>
      <w:r>
        <w:rPr>
          <w:sz w:val="24"/>
          <w:szCs w:val="24"/>
        </w:rPr>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E610D2">
        <w:rPr>
          <w:sz w:val="24"/>
          <w:szCs w:val="24"/>
        </w:rPr>
        <w:t>23</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28CE" w:rsidRDefault="00DA28CE" w:rsidP="003A470A">
      <w:r>
        <w:separator/>
      </w:r>
    </w:p>
  </w:endnote>
  <w:endnote w:type="continuationSeparator" w:id="0">
    <w:p w:rsidR="00DA28CE" w:rsidRDefault="00DA28CE"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28CE" w:rsidRDefault="00DA28CE" w:rsidP="003A470A">
      <w:r>
        <w:separator/>
      </w:r>
    </w:p>
  </w:footnote>
  <w:footnote w:type="continuationSeparator" w:id="0">
    <w:p w:rsidR="00DA28CE" w:rsidRDefault="00DA28CE"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AA4" w:rsidRDefault="004E7157" w:rsidP="000B1AA4">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0B1AA4">
      <w:rPr>
        <w:sz w:val="24"/>
        <w:szCs w:val="24"/>
      </w:rPr>
      <w:t>54261732</w:t>
    </w:r>
    <w:r w:rsidR="00994675">
      <w:rPr>
        <w:sz w:val="24"/>
        <w:szCs w:val="24"/>
      </w:rPr>
      <w:t xml:space="preserve">                   </w:t>
    </w:r>
    <w:r>
      <w:rPr>
        <w:sz w:val="24"/>
        <w:szCs w:val="24"/>
      </w:rPr>
      <w:t xml:space="preserve">                                                                                                                   </w:t>
    </w:r>
    <w:r w:rsidR="00994675">
      <w:rPr>
        <w:sz w:val="24"/>
        <w:szCs w:val="24"/>
      </w:rPr>
      <w:t xml:space="preserve">     </w:t>
    </w:r>
    <w:r>
      <w:rPr>
        <w:sz w:val="24"/>
        <w:szCs w:val="24"/>
      </w:rPr>
      <w:t xml:space="preserve">DIČ:    </w:t>
    </w:r>
    <w:r w:rsidR="000B1AA4">
      <w:rPr>
        <w:sz w:val="24"/>
        <w:szCs w:val="24"/>
      </w:rPr>
      <w:t>2121615034</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026C74"/>
    <w:rsid w:val="00070299"/>
    <w:rsid w:val="000B1AA4"/>
    <w:rsid w:val="001C36AA"/>
    <w:rsid w:val="001E6830"/>
    <w:rsid w:val="0037504B"/>
    <w:rsid w:val="003A470A"/>
    <w:rsid w:val="003C384D"/>
    <w:rsid w:val="004E7157"/>
    <w:rsid w:val="00512A6F"/>
    <w:rsid w:val="00524531"/>
    <w:rsid w:val="00525D88"/>
    <w:rsid w:val="006638B0"/>
    <w:rsid w:val="007E24FC"/>
    <w:rsid w:val="00837BF3"/>
    <w:rsid w:val="008E7C6E"/>
    <w:rsid w:val="00994675"/>
    <w:rsid w:val="009B75BC"/>
    <w:rsid w:val="009C50B7"/>
    <w:rsid w:val="00A25D0E"/>
    <w:rsid w:val="00A30350"/>
    <w:rsid w:val="00A64B0D"/>
    <w:rsid w:val="00AD1449"/>
    <w:rsid w:val="00B135B1"/>
    <w:rsid w:val="00D33737"/>
    <w:rsid w:val="00DA28CE"/>
    <w:rsid w:val="00DE6F14"/>
    <w:rsid w:val="00E610D2"/>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1882</Words>
  <Characters>10729</Characters>
  <Application>Microsoft Office Word</Application>
  <DocSecurity>0</DocSecurity>
  <Lines>89</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2024-06-30T18:35:00Z</dcterms:created>
  <dcterms:modified xsi:type="dcterms:W3CDTF">2024-06-30T18:35:00Z</dcterms:modified>
</cp:coreProperties>
</file>