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č.10/2014; novela č.MF/14775/2017-74 – FS č.17/2017)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Tokar sro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44843283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Rosná 20, Košice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účtovná jednotka tvorila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kapitálový fond z príspevkov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podľa § 123 ods. 2 a § 217a Obchodného zákonníka v znení neskorších predpisov.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