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3B2D" w:rsidRDefault="009B5E69" w:rsidP="00112B05">
      <w:pPr>
        <w:spacing w:after="0"/>
        <w:jc w:val="center"/>
        <w:rPr>
          <w:rFonts w:ascii="Times New Roman" w:hAnsi="Times New Roman"/>
          <w:b/>
          <w:sz w:val="24"/>
          <w:szCs w:val="24"/>
        </w:rPr>
      </w:pPr>
      <w:r>
        <w:rPr>
          <w:rFonts w:ascii="Times New Roman" w:hAnsi="Times New Roman"/>
          <w:b/>
          <w:sz w:val="24"/>
          <w:szCs w:val="24"/>
        </w:rPr>
        <w:t xml:space="preserve">                       </w:t>
      </w:r>
      <w:r w:rsidR="00112B05">
        <w:rPr>
          <w:rFonts w:ascii="Times New Roman" w:hAnsi="Times New Roman"/>
          <w:b/>
          <w:sz w:val="24"/>
          <w:szCs w:val="24"/>
        </w:rPr>
        <w:t xml:space="preserve">Krajské centrum ANEPS Prešov,080 01 Prešov, Požiarnická 1 </w:t>
      </w:r>
      <w:r w:rsidR="00EA21A2">
        <w:rPr>
          <w:rFonts w:ascii="Times New Roman" w:hAnsi="Times New Roman"/>
          <w:b/>
          <w:sz w:val="24"/>
          <w:szCs w:val="24"/>
        </w:rPr>
        <w:tab/>
      </w:r>
      <w:r w:rsidR="00EA21A2">
        <w:rPr>
          <w:rFonts w:ascii="Times New Roman" w:hAnsi="Times New Roman"/>
          <w:b/>
          <w:sz w:val="24"/>
          <w:szCs w:val="24"/>
        </w:rPr>
        <w:tab/>
      </w:r>
      <w:r w:rsidR="00EA21A2">
        <w:rPr>
          <w:rFonts w:ascii="Times New Roman" w:hAnsi="Times New Roman"/>
          <w:sz w:val="24"/>
          <w:szCs w:val="24"/>
        </w:rPr>
        <w:t>IČO 42345731, DIČ 2022570143, IČZ 1002511972</w:t>
      </w:r>
    </w:p>
    <w:p w:rsidR="00463B2D" w:rsidRDefault="009B5E69" w:rsidP="00112B05">
      <w:pPr>
        <w:spacing w:after="0"/>
        <w:jc w:val="center"/>
        <w:rPr>
          <w:rFonts w:ascii="Times New Roman" w:hAnsi="Times New Roman"/>
          <w:sz w:val="24"/>
          <w:szCs w:val="24"/>
        </w:rPr>
      </w:pPr>
      <w:r>
        <w:rPr>
          <w:rFonts w:ascii="Times New Roman" w:hAnsi="Times New Roman"/>
          <w:sz w:val="24"/>
          <w:szCs w:val="24"/>
        </w:rPr>
        <w:t xml:space="preserve">      </w:t>
      </w:r>
      <w:r w:rsidR="00EA21A2">
        <w:rPr>
          <w:rFonts w:ascii="Times New Roman" w:hAnsi="Times New Roman"/>
          <w:sz w:val="24"/>
          <w:szCs w:val="24"/>
        </w:rPr>
        <w:t xml:space="preserve">Kontakt : kcanepspo@gmail.com,  </w:t>
      </w:r>
      <w:hyperlink r:id="rId8" w:history="1">
        <w:r w:rsidR="00EA21A2">
          <w:rPr>
            <w:rStyle w:val="Hypertextovprepojenie"/>
            <w:rFonts w:ascii="Times New Roman" w:hAnsi="Times New Roman"/>
            <w:sz w:val="24"/>
            <w:szCs w:val="24"/>
          </w:rPr>
          <w:t>viera.petkova47@gmail.com</w:t>
        </w:r>
      </w:hyperlink>
    </w:p>
    <w:p w:rsidR="00463B2D" w:rsidRDefault="00463B2D" w:rsidP="00112B05">
      <w:pPr>
        <w:spacing w:after="0"/>
        <w:jc w:val="center"/>
        <w:rPr>
          <w:rFonts w:ascii="Times New Roman" w:hAnsi="Times New Roman"/>
          <w:sz w:val="24"/>
          <w:szCs w:val="24"/>
        </w:rPr>
      </w:pPr>
    </w:p>
    <w:p w:rsidR="00463B2D" w:rsidRDefault="00463B2D">
      <w:pPr>
        <w:spacing w:after="0"/>
        <w:jc w:val="center"/>
        <w:rPr>
          <w:rFonts w:ascii="Times New Roman" w:hAnsi="Times New Roman"/>
          <w:b/>
          <w:sz w:val="24"/>
          <w:szCs w:val="24"/>
        </w:rPr>
      </w:pPr>
    </w:p>
    <w:p w:rsidR="00463B2D" w:rsidRDefault="00EA21A2">
      <w:pPr>
        <w:spacing w:after="0"/>
        <w:jc w:val="center"/>
        <w:rPr>
          <w:rFonts w:ascii="Times New Roman" w:hAnsi="Times New Roman"/>
          <w:b/>
          <w:sz w:val="24"/>
          <w:szCs w:val="24"/>
        </w:rPr>
      </w:pPr>
      <w:r>
        <w:rPr>
          <w:rFonts w:ascii="Times New Roman" w:hAnsi="Times New Roman"/>
          <w:b/>
          <w:sz w:val="24"/>
          <w:szCs w:val="24"/>
        </w:rPr>
        <w:t>Výročná správa</w:t>
      </w:r>
    </w:p>
    <w:p w:rsidR="00463B2D" w:rsidRDefault="00EA21A2">
      <w:pPr>
        <w:spacing w:after="0"/>
        <w:jc w:val="center"/>
        <w:rPr>
          <w:rFonts w:ascii="Times New Roman" w:hAnsi="Times New Roman"/>
          <w:b/>
          <w:sz w:val="24"/>
          <w:szCs w:val="24"/>
        </w:rPr>
      </w:pPr>
      <w:r>
        <w:rPr>
          <w:rFonts w:ascii="Times New Roman" w:hAnsi="Times New Roman"/>
          <w:b/>
          <w:sz w:val="24"/>
          <w:szCs w:val="24"/>
        </w:rPr>
        <w:t>o činnosti Krajského centra Asociácie nepočujúcich Slovenska /KC ANEPS/ Prešov za rok 2023</w:t>
      </w:r>
    </w:p>
    <w:p w:rsidR="00463B2D" w:rsidRDefault="00463B2D">
      <w:pPr>
        <w:spacing w:after="0"/>
        <w:jc w:val="center"/>
        <w:rPr>
          <w:rFonts w:ascii="Times New Roman" w:hAnsi="Times New Roman"/>
          <w:b/>
          <w:sz w:val="24"/>
          <w:szCs w:val="24"/>
        </w:rPr>
      </w:pPr>
    </w:p>
    <w:p w:rsidR="00463B2D" w:rsidRDefault="00EA21A2">
      <w:pPr>
        <w:jc w:val="both"/>
        <w:rPr>
          <w:rFonts w:ascii="Times New Roman" w:hAnsi="Times New Roman"/>
          <w:sz w:val="24"/>
          <w:szCs w:val="24"/>
        </w:rPr>
      </w:pPr>
      <w:r>
        <w:rPr>
          <w:rFonts w:ascii="Times New Roman" w:hAnsi="Times New Roman"/>
          <w:sz w:val="24"/>
          <w:szCs w:val="24"/>
        </w:rPr>
        <w:t xml:space="preserve">       Krajské centrum Asociácie nepočujúcich Slovenska /KC ANEPS/ so sídlom v Prešove je nezisková a dobrovoľná organizácia v Prešovskom kraji. Združuje nepočujúcich občanov a pracovníkov, ktorí chcú pomáhať sluchovo postihnutým osobám, predovšetkým mládeži od 16 roku v procese rekvalifikácie, dospelým a starším v procese socializácie.       </w:t>
      </w:r>
    </w:p>
    <w:p w:rsidR="00463B2D" w:rsidRDefault="00EA21A2">
      <w:pPr>
        <w:jc w:val="both"/>
        <w:rPr>
          <w:rFonts w:ascii="Times New Roman" w:hAnsi="Times New Roman"/>
          <w:sz w:val="24"/>
          <w:szCs w:val="24"/>
        </w:rPr>
      </w:pPr>
      <w:r>
        <w:rPr>
          <w:rFonts w:ascii="Times New Roman" w:hAnsi="Times New Roman"/>
          <w:b/>
          <w:sz w:val="24"/>
          <w:szCs w:val="24"/>
          <w:u w:val="single"/>
        </w:rPr>
        <w:t>Druh všeobecne prospešných služieb</w:t>
      </w:r>
      <w:r>
        <w:rPr>
          <w:rFonts w:ascii="Times New Roman" w:hAnsi="Times New Roman"/>
          <w:b/>
          <w:sz w:val="24"/>
          <w:szCs w:val="24"/>
        </w:rPr>
        <w:t xml:space="preserve"> :</w:t>
      </w:r>
      <w:r>
        <w:rPr>
          <w:rFonts w:ascii="Times New Roman" w:hAnsi="Times New Roman"/>
          <w:sz w:val="24"/>
          <w:szCs w:val="24"/>
        </w:rPr>
        <w:t xml:space="preserve">       Hlavným zameraním organizácie je poskytovanie sociálneho poradenstva, sociálnej prevencie a tlmočenia nepočujúcim a nedoslýchavým osobám v Prešovskom kraji, v snahe skvalitniť ich osobný, kultúrny a sociálny život.</w:t>
      </w:r>
    </w:p>
    <w:p w:rsidR="00463B2D" w:rsidRDefault="00EA21A2">
      <w:pPr>
        <w:jc w:val="both"/>
        <w:rPr>
          <w:rFonts w:ascii="Times New Roman" w:hAnsi="Times New Roman"/>
          <w:sz w:val="24"/>
          <w:szCs w:val="24"/>
        </w:rPr>
      </w:pPr>
      <w:r>
        <w:rPr>
          <w:rFonts w:ascii="Times New Roman" w:hAnsi="Times New Roman"/>
          <w:sz w:val="24"/>
          <w:szCs w:val="24"/>
        </w:rPr>
        <w:t xml:space="preserve">      KC ANEPS Prešov má svoje stanovy a IČO, je samostatný právny subjekt.  </w:t>
      </w:r>
    </w:p>
    <w:p w:rsidR="00463B2D" w:rsidRDefault="00EA21A2">
      <w:pPr>
        <w:jc w:val="both"/>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u w:val="single"/>
        </w:rPr>
        <w:t>Ciele  činnosti  KC ANEPS  sú</w:t>
      </w:r>
      <w:r>
        <w:rPr>
          <w:rFonts w:ascii="Times New Roman" w:hAnsi="Times New Roman"/>
          <w:b/>
          <w:sz w:val="24"/>
          <w:szCs w:val="24"/>
        </w:rPr>
        <w:t>:</w:t>
      </w:r>
    </w:p>
    <w:p w:rsidR="00463B2D" w:rsidRDefault="00EA21A2">
      <w:pPr>
        <w:pStyle w:val="Odstavecseseznamem"/>
        <w:numPr>
          <w:ilvl w:val="0"/>
          <w:numId w:val="1"/>
        </w:numPr>
        <w:jc w:val="both"/>
        <w:rPr>
          <w:rFonts w:ascii="Times New Roman" w:hAnsi="Times New Roman"/>
          <w:sz w:val="24"/>
          <w:szCs w:val="24"/>
        </w:rPr>
      </w:pPr>
      <w:r>
        <w:rPr>
          <w:rFonts w:ascii="Times New Roman" w:hAnsi="Times New Roman"/>
          <w:sz w:val="24"/>
          <w:szCs w:val="24"/>
        </w:rPr>
        <w:t>poskytovať sociálne služby, sociálne poradenstvo, sociálnu prevenciu a tlmočnícke služby nepočujúcim,</w:t>
      </w:r>
    </w:p>
    <w:p w:rsidR="00463B2D" w:rsidRDefault="00EA21A2">
      <w:pPr>
        <w:pStyle w:val="Odstavecseseznamem"/>
        <w:numPr>
          <w:ilvl w:val="0"/>
          <w:numId w:val="1"/>
        </w:numPr>
        <w:jc w:val="both"/>
        <w:rPr>
          <w:rFonts w:ascii="Times New Roman" w:hAnsi="Times New Roman"/>
          <w:sz w:val="24"/>
          <w:szCs w:val="24"/>
        </w:rPr>
      </w:pPr>
      <w:r>
        <w:rPr>
          <w:rFonts w:ascii="Times New Roman" w:hAnsi="Times New Roman"/>
          <w:sz w:val="24"/>
          <w:szCs w:val="24"/>
        </w:rPr>
        <w:t>spolupracovať s príslušnými inštitúciami pri tvorbe, aktualizácii a pripomienkovania zákonov, vyhlášok a metodických pokynov v oblasti, ktoré sa dotýkajú života občanov,</w:t>
      </w:r>
    </w:p>
    <w:p w:rsidR="00463B2D" w:rsidRDefault="00EA21A2">
      <w:pPr>
        <w:pStyle w:val="Odstavecseseznamem"/>
        <w:numPr>
          <w:ilvl w:val="0"/>
          <w:numId w:val="1"/>
        </w:numPr>
        <w:jc w:val="both"/>
        <w:rPr>
          <w:rFonts w:ascii="Times New Roman" w:hAnsi="Times New Roman"/>
          <w:sz w:val="24"/>
          <w:szCs w:val="24"/>
        </w:rPr>
      </w:pPr>
      <w:r>
        <w:rPr>
          <w:rFonts w:ascii="Times New Roman" w:hAnsi="Times New Roman"/>
          <w:sz w:val="24"/>
          <w:szCs w:val="24"/>
        </w:rPr>
        <w:t xml:space="preserve">pomáhať pri vytváraní podmienok na prípravu sluchovo postihnutých detí a mládeže na plnohodnotný život a prácu. </w:t>
      </w:r>
      <w:proofErr w:type="spellStart"/>
      <w:r>
        <w:rPr>
          <w:rFonts w:ascii="Times New Roman" w:hAnsi="Times New Roman"/>
          <w:sz w:val="24"/>
          <w:szCs w:val="24"/>
        </w:rPr>
        <w:t>Poukazovť</w:t>
      </w:r>
      <w:proofErr w:type="spellEnd"/>
      <w:r>
        <w:rPr>
          <w:rFonts w:ascii="Times New Roman" w:hAnsi="Times New Roman"/>
          <w:sz w:val="24"/>
          <w:szCs w:val="24"/>
        </w:rPr>
        <w:t xml:space="preserve"> na špecifické podmienky pre uspokojovanie potrieb a záujmov sluchovo postihnutých osôb,</w:t>
      </w:r>
    </w:p>
    <w:p w:rsidR="00463B2D" w:rsidRDefault="00EA21A2">
      <w:pPr>
        <w:pStyle w:val="Odstavecseseznamem"/>
        <w:numPr>
          <w:ilvl w:val="0"/>
          <w:numId w:val="1"/>
        </w:numPr>
        <w:jc w:val="both"/>
        <w:rPr>
          <w:rFonts w:ascii="Times New Roman" w:hAnsi="Times New Roman"/>
          <w:sz w:val="24"/>
          <w:szCs w:val="24"/>
        </w:rPr>
      </w:pPr>
      <w:r>
        <w:rPr>
          <w:rFonts w:ascii="Times New Roman" w:hAnsi="Times New Roman"/>
          <w:sz w:val="24"/>
          <w:szCs w:val="24"/>
        </w:rPr>
        <w:t>neustále oboznamovať verejnosť s problematikou nepočujúcich a rodín so sluchovo postihnutými deťmi s cieľom, aby ich spoločnosť prijímala ako rovnocennú súčasť,</w:t>
      </w:r>
    </w:p>
    <w:p w:rsidR="00463B2D" w:rsidRDefault="00EA21A2">
      <w:pPr>
        <w:pStyle w:val="Odstavecseseznamem"/>
        <w:numPr>
          <w:ilvl w:val="0"/>
          <w:numId w:val="1"/>
        </w:numPr>
        <w:jc w:val="both"/>
        <w:rPr>
          <w:rFonts w:ascii="Times New Roman" w:hAnsi="Times New Roman"/>
          <w:sz w:val="24"/>
          <w:szCs w:val="24"/>
        </w:rPr>
      </w:pPr>
      <w:r>
        <w:rPr>
          <w:rFonts w:ascii="Times New Roman" w:hAnsi="Times New Roman"/>
          <w:sz w:val="24"/>
          <w:szCs w:val="24"/>
        </w:rPr>
        <w:t xml:space="preserve">v spolupráci s príslušnými organizáciami usilovať o rozvoj športových aktivít, kultúrnej činnosti a pracovného uplatnenia pre sluchovo </w:t>
      </w:r>
      <w:proofErr w:type="spellStart"/>
      <w:r>
        <w:rPr>
          <w:rFonts w:ascii="Times New Roman" w:hAnsi="Times New Roman"/>
          <w:sz w:val="24"/>
          <w:szCs w:val="24"/>
        </w:rPr>
        <w:t>postihnutté</w:t>
      </w:r>
      <w:proofErr w:type="spellEnd"/>
      <w:r>
        <w:rPr>
          <w:rFonts w:ascii="Times New Roman" w:hAnsi="Times New Roman"/>
          <w:sz w:val="24"/>
          <w:szCs w:val="24"/>
        </w:rPr>
        <w:t xml:space="preserve"> osoby.</w:t>
      </w:r>
    </w:p>
    <w:p w:rsidR="00463B2D" w:rsidRDefault="00EA21A2">
      <w:pPr>
        <w:pStyle w:val="Odstavecseseznamem"/>
        <w:jc w:val="both"/>
        <w:rPr>
          <w:rFonts w:ascii="Times New Roman" w:hAnsi="Times New Roman"/>
          <w:sz w:val="24"/>
          <w:szCs w:val="24"/>
        </w:rPr>
      </w:pPr>
      <w:r>
        <w:rPr>
          <w:rFonts w:ascii="Times New Roman" w:hAnsi="Times New Roman"/>
          <w:sz w:val="24"/>
          <w:szCs w:val="24"/>
        </w:rPr>
        <w:t xml:space="preserve"> Tieto úlohy riešime prostredníctvom Krajských centier a Centier nepočujúcich ANEPS.</w:t>
      </w:r>
    </w:p>
    <w:p w:rsidR="00463B2D" w:rsidRDefault="00463B2D">
      <w:pPr>
        <w:pStyle w:val="Odstavecseseznamem"/>
        <w:jc w:val="both"/>
        <w:rPr>
          <w:rFonts w:ascii="Times New Roman" w:hAnsi="Times New Roman"/>
          <w:sz w:val="24"/>
          <w:szCs w:val="24"/>
        </w:rPr>
      </w:pPr>
    </w:p>
    <w:p w:rsidR="00463B2D" w:rsidRDefault="00EA21A2">
      <w:pPr>
        <w:pStyle w:val="Odstavecseseznamem"/>
        <w:jc w:val="both"/>
        <w:rPr>
          <w:rFonts w:ascii="Times New Roman" w:hAnsi="Times New Roman"/>
          <w:b/>
          <w:sz w:val="24"/>
          <w:szCs w:val="24"/>
          <w:u w:val="single"/>
        </w:rPr>
      </w:pPr>
      <w:r>
        <w:rPr>
          <w:rFonts w:ascii="Times New Roman" w:hAnsi="Times New Roman"/>
          <w:b/>
          <w:sz w:val="24"/>
          <w:szCs w:val="24"/>
          <w:u w:val="single"/>
        </w:rPr>
        <w:t xml:space="preserve"> Zloženie orgánov Krajského centra ANEPS Prešov</w:t>
      </w:r>
    </w:p>
    <w:p w:rsidR="00463B2D" w:rsidRDefault="00463B2D">
      <w:pPr>
        <w:pStyle w:val="Odstavecseseznamem"/>
        <w:jc w:val="both"/>
        <w:rPr>
          <w:rFonts w:ascii="Times New Roman" w:hAnsi="Times New Roman"/>
          <w:b/>
          <w:sz w:val="24"/>
          <w:szCs w:val="24"/>
          <w:u w:val="single"/>
        </w:rPr>
      </w:pPr>
    </w:p>
    <w:p w:rsidR="00463B2D" w:rsidRDefault="00463B2D">
      <w:pPr>
        <w:pStyle w:val="Odstavecseseznamem"/>
        <w:jc w:val="both"/>
        <w:rPr>
          <w:rFonts w:ascii="Times New Roman" w:hAnsi="Times New Roman"/>
          <w:b/>
          <w:sz w:val="24"/>
          <w:szCs w:val="24"/>
          <w:u w:val="single"/>
        </w:rPr>
      </w:pPr>
    </w:p>
    <w:p w:rsidR="00463B2D" w:rsidRDefault="00EA21A2">
      <w:pPr>
        <w:pStyle w:val="Odstavecseseznamem"/>
        <w:jc w:val="both"/>
        <w:rPr>
          <w:rFonts w:ascii="Times New Roman" w:hAnsi="Times New Roman"/>
          <w:sz w:val="24"/>
          <w:szCs w:val="24"/>
        </w:rPr>
      </w:pPr>
      <w:r>
        <w:rPr>
          <w:rFonts w:ascii="Times New Roman" w:hAnsi="Times New Roman"/>
          <w:b/>
          <w:sz w:val="24"/>
          <w:szCs w:val="24"/>
          <w:u w:val="single"/>
        </w:rPr>
        <w:t>Členská schôdza –</w:t>
      </w:r>
      <w:r>
        <w:rPr>
          <w:rFonts w:ascii="Times New Roman" w:hAnsi="Times New Roman"/>
          <w:sz w:val="24"/>
          <w:szCs w:val="24"/>
        </w:rPr>
        <w:t>v súčasnosti sú aktívne len organizácie CN ANEPS Prešov a CN ANEPS Poprad.</w:t>
      </w:r>
      <w:r w:rsidR="007A4F68">
        <w:rPr>
          <w:rFonts w:ascii="Times New Roman" w:hAnsi="Times New Roman"/>
          <w:sz w:val="24"/>
          <w:szCs w:val="24"/>
        </w:rPr>
        <w:t xml:space="preserve">  Správna rada sa stretla 24</w:t>
      </w:r>
      <w:r w:rsidR="003659CB">
        <w:rPr>
          <w:rFonts w:ascii="Times New Roman" w:hAnsi="Times New Roman"/>
          <w:sz w:val="24"/>
          <w:szCs w:val="24"/>
        </w:rPr>
        <w:t>.02.2024 , kde zvolila nových členov.</w:t>
      </w:r>
    </w:p>
    <w:p w:rsidR="003659CB" w:rsidRDefault="003659CB">
      <w:pPr>
        <w:pStyle w:val="Odstavecseseznamem"/>
        <w:jc w:val="both"/>
        <w:rPr>
          <w:rFonts w:ascii="Times New Roman" w:hAnsi="Times New Roman"/>
          <w:sz w:val="24"/>
          <w:szCs w:val="24"/>
        </w:rPr>
      </w:pPr>
    </w:p>
    <w:p w:rsidR="00463B2D" w:rsidRDefault="00EA21A2" w:rsidP="001B39B0">
      <w:pPr>
        <w:pStyle w:val="Odstavecseseznamem"/>
        <w:jc w:val="center"/>
        <w:rPr>
          <w:rFonts w:ascii="Times New Roman" w:hAnsi="Times New Roman"/>
          <w:b/>
          <w:sz w:val="24"/>
          <w:szCs w:val="24"/>
        </w:rPr>
      </w:pPr>
      <w:r>
        <w:rPr>
          <w:rFonts w:ascii="Times New Roman" w:hAnsi="Times New Roman"/>
          <w:b/>
          <w:sz w:val="24"/>
          <w:szCs w:val="24"/>
        </w:rPr>
        <w:t>-  1  -</w:t>
      </w:r>
    </w:p>
    <w:p w:rsidR="00CC6D58" w:rsidRDefault="00CC6D58" w:rsidP="001B39B0">
      <w:pPr>
        <w:pStyle w:val="Odstavecseseznamem"/>
        <w:jc w:val="center"/>
        <w:rPr>
          <w:rFonts w:ascii="Times New Roman" w:hAnsi="Times New Roman"/>
          <w:b/>
          <w:sz w:val="24"/>
          <w:szCs w:val="24"/>
        </w:rPr>
      </w:pPr>
    </w:p>
    <w:p w:rsidR="003659CB" w:rsidRDefault="003659CB" w:rsidP="001B39B0">
      <w:pPr>
        <w:pStyle w:val="Odstavecseseznamem"/>
        <w:jc w:val="center"/>
        <w:rPr>
          <w:rFonts w:ascii="Times New Roman" w:hAnsi="Times New Roman"/>
          <w:b/>
          <w:sz w:val="24"/>
          <w:szCs w:val="24"/>
        </w:rPr>
      </w:pPr>
    </w:p>
    <w:p w:rsidR="00463B2D" w:rsidRDefault="00463B2D">
      <w:pPr>
        <w:pStyle w:val="Odstavecseseznamem"/>
        <w:jc w:val="center"/>
        <w:rPr>
          <w:rFonts w:ascii="Times New Roman" w:hAnsi="Times New Roman"/>
          <w:sz w:val="24"/>
          <w:szCs w:val="24"/>
        </w:rPr>
      </w:pPr>
    </w:p>
    <w:p w:rsidR="00463B2D" w:rsidRDefault="00EA21A2">
      <w:pPr>
        <w:pStyle w:val="Odstavecseseznamem"/>
        <w:jc w:val="both"/>
        <w:rPr>
          <w:rFonts w:ascii="Times New Roman" w:hAnsi="Times New Roman"/>
          <w:b/>
          <w:sz w:val="24"/>
          <w:szCs w:val="24"/>
        </w:rPr>
      </w:pPr>
      <w:r>
        <w:rPr>
          <w:rFonts w:ascii="Times New Roman" w:hAnsi="Times New Roman"/>
          <w:b/>
          <w:sz w:val="24"/>
          <w:szCs w:val="24"/>
          <w:u w:val="single"/>
        </w:rPr>
        <w:lastRenderedPageBreak/>
        <w:t>Správna rada :</w:t>
      </w:r>
      <w:r>
        <w:rPr>
          <w:rFonts w:ascii="Times New Roman" w:hAnsi="Times New Roman"/>
          <w:b/>
          <w:sz w:val="24"/>
          <w:szCs w:val="24"/>
        </w:rPr>
        <w:t xml:space="preserve"> </w:t>
      </w:r>
    </w:p>
    <w:p w:rsidR="00463B2D" w:rsidRDefault="00EA21A2">
      <w:pPr>
        <w:pStyle w:val="Odstavecseseznamem"/>
        <w:numPr>
          <w:ilvl w:val="0"/>
          <w:numId w:val="2"/>
        </w:numPr>
        <w:jc w:val="both"/>
        <w:rPr>
          <w:rFonts w:ascii="Times New Roman" w:hAnsi="Times New Roman"/>
          <w:sz w:val="24"/>
          <w:szCs w:val="24"/>
        </w:rPr>
      </w:pPr>
      <w:r>
        <w:rPr>
          <w:rFonts w:ascii="Times New Roman" w:hAnsi="Times New Roman"/>
          <w:sz w:val="24"/>
          <w:szCs w:val="24"/>
        </w:rPr>
        <w:t xml:space="preserve">Predseda  SR a štatutár :  Jozef </w:t>
      </w:r>
      <w:proofErr w:type="spellStart"/>
      <w:r>
        <w:rPr>
          <w:rFonts w:ascii="Times New Roman" w:hAnsi="Times New Roman"/>
          <w:sz w:val="24"/>
          <w:szCs w:val="24"/>
        </w:rPr>
        <w:t>Vahovský</w:t>
      </w:r>
      <w:proofErr w:type="spellEnd"/>
    </w:p>
    <w:p w:rsidR="00463B2D" w:rsidRDefault="00EA21A2">
      <w:pPr>
        <w:pStyle w:val="Odstavecseseznamem"/>
        <w:numPr>
          <w:ilvl w:val="0"/>
          <w:numId w:val="2"/>
        </w:numPr>
        <w:jc w:val="both"/>
        <w:rPr>
          <w:rFonts w:ascii="Times New Roman" w:hAnsi="Times New Roman"/>
          <w:sz w:val="24"/>
          <w:szCs w:val="24"/>
        </w:rPr>
      </w:pPr>
      <w:r>
        <w:rPr>
          <w:rFonts w:ascii="Times New Roman" w:hAnsi="Times New Roman"/>
          <w:sz w:val="24"/>
          <w:szCs w:val="24"/>
        </w:rPr>
        <w:t xml:space="preserve">Vedúci KC ANEPS Prešov a podpredseda SR : Pavol </w:t>
      </w:r>
      <w:proofErr w:type="spellStart"/>
      <w:r>
        <w:rPr>
          <w:rFonts w:ascii="Times New Roman" w:hAnsi="Times New Roman"/>
          <w:sz w:val="24"/>
          <w:szCs w:val="24"/>
        </w:rPr>
        <w:t>Aitner</w:t>
      </w:r>
      <w:proofErr w:type="spellEnd"/>
      <w:r>
        <w:rPr>
          <w:rFonts w:ascii="Times New Roman" w:hAnsi="Times New Roman"/>
          <w:sz w:val="24"/>
          <w:szCs w:val="24"/>
        </w:rPr>
        <w:t>, tlmočník posunkového jazyka ( zamestnanec KC )</w:t>
      </w:r>
    </w:p>
    <w:p w:rsidR="00463B2D" w:rsidRDefault="00EA21A2">
      <w:pPr>
        <w:pStyle w:val="Odstavecseseznamem"/>
        <w:numPr>
          <w:ilvl w:val="0"/>
          <w:numId w:val="2"/>
        </w:numPr>
        <w:jc w:val="both"/>
        <w:rPr>
          <w:rFonts w:ascii="Times New Roman" w:hAnsi="Times New Roman"/>
          <w:sz w:val="24"/>
          <w:szCs w:val="24"/>
        </w:rPr>
      </w:pPr>
      <w:r>
        <w:rPr>
          <w:rFonts w:ascii="Times New Roman" w:hAnsi="Times New Roman"/>
          <w:sz w:val="24"/>
          <w:szCs w:val="24"/>
        </w:rPr>
        <w:t xml:space="preserve">Iveta </w:t>
      </w:r>
      <w:proofErr w:type="spellStart"/>
      <w:r>
        <w:rPr>
          <w:rFonts w:ascii="Times New Roman" w:hAnsi="Times New Roman"/>
          <w:sz w:val="24"/>
          <w:szCs w:val="24"/>
        </w:rPr>
        <w:t>Štrbová</w:t>
      </w:r>
      <w:proofErr w:type="spellEnd"/>
      <w:r>
        <w:rPr>
          <w:rFonts w:ascii="Times New Roman" w:hAnsi="Times New Roman"/>
          <w:sz w:val="24"/>
          <w:szCs w:val="24"/>
        </w:rPr>
        <w:t xml:space="preserve">, predsedníčka CN ANEPS Poprad </w:t>
      </w:r>
    </w:p>
    <w:p w:rsidR="00463B2D" w:rsidRDefault="00EA21A2">
      <w:pPr>
        <w:pStyle w:val="Odstavecseseznamem"/>
        <w:numPr>
          <w:ilvl w:val="0"/>
          <w:numId w:val="2"/>
        </w:numPr>
        <w:jc w:val="both"/>
        <w:rPr>
          <w:rFonts w:ascii="Times New Roman" w:hAnsi="Times New Roman"/>
          <w:sz w:val="24"/>
          <w:szCs w:val="24"/>
        </w:rPr>
      </w:pPr>
      <w:r>
        <w:rPr>
          <w:rFonts w:ascii="Times New Roman" w:hAnsi="Times New Roman"/>
          <w:sz w:val="24"/>
          <w:szCs w:val="24"/>
        </w:rPr>
        <w:t xml:space="preserve">Beáta </w:t>
      </w:r>
      <w:proofErr w:type="spellStart"/>
      <w:r>
        <w:rPr>
          <w:rFonts w:ascii="Times New Roman" w:hAnsi="Times New Roman"/>
          <w:sz w:val="24"/>
          <w:szCs w:val="24"/>
        </w:rPr>
        <w:t>Koperdanová</w:t>
      </w:r>
      <w:proofErr w:type="spellEnd"/>
      <w:r>
        <w:rPr>
          <w:rFonts w:ascii="Times New Roman" w:hAnsi="Times New Roman"/>
          <w:sz w:val="24"/>
          <w:szCs w:val="24"/>
        </w:rPr>
        <w:t>,  predsedníčka CN ANEPS Prešov</w:t>
      </w:r>
    </w:p>
    <w:p w:rsidR="00463B2D" w:rsidRDefault="00EA21A2">
      <w:pPr>
        <w:pStyle w:val="Odstavecseseznamem"/>
        <w:numPr>
          <w:ilvl w:val="0"/>
          <w:numId w:val="2"/>
        </w:numPr>
        <w:jc w:val="both"/>
        <w:rPr>
          <w:rFonts w:ascii="Times New Roman" w:hAnsi="Times New Roman"/>
          <w:sz w:val="24"/>
          <w:szCs w:val="24"/>
        </w:rPr>
      </w:pPr>
      <w:r>
        <w:rPr>
          <w:rFonts w:ascii="Times New Roman" w:hAnsi="Times New Roman"/>
          <w:sz w:val="24"/>
          <w:szCs w:val="24"/>
        </w:rPr>
        <w:t xml:space="preserve">Mária </w:t>
      </w:r>
      <w:proofErr w:type="spellStart"/>
      <w:r>
        <w:rPr>
          <w:rFonts w:ascii="Times New Roman" w:hAnsi="Times New Roman"/>
          <w:sz w:val="24"/>
          <w:szCs w:val="24"/>
        </w:rPr>
        <w:t>Krafčíková</w:t>
      </w:r>
      <w:proofErr w:type="spellEnd"/>
      <w:r>
        <w:rPr>
          <w:rFonts w:ascii="Times New Roman" w:hAnsi="Times New Roman"/>
          <w:sz w:val="24"/>
          <w:szCs w:val="24"/>
        </w:rPr>
        <w:t>, revízor SR</w:t>
      </w:r>
    </w:p>
    <w:p w:rsidR="00463B2D" w:rsidRDefault="00EA21A2">
      <w:pPr>
        <w:pStyle w:val="Odstavecseseznamem"/>
        <w:numPr>
          <w:ilvl w:val="0"/>
          <w:numId w:val="2"/>
        </w:numPr>
        <w:jc w:val="both"/>
        <w:rPr>
          <w:rFonts w:ascii="Times New Roman" w:hAnsi="Times New Roman"/>
          <w:sz w:val="24"/>
          <w:szCs w:val="24"/>
        </w:rPr>
      </w:pPr>
      <w:r>
        <w:rPr>
          <w:rFonts w:ascii="Times New Roman" w:hAnsi="Times New Roman"/>
          <w:sz w:val="24"/>
          <w:szCs w:val="24"/>
        </w:rPr>
        <w:t xml:space="preserve">Jozef </w:t>
      </w:r>
      <w:proofErr w:type="spellStart"/>
      <w:r>
        <w:rPr>
          <w:rFonts w:ascii="Times New Roman" w:hAnsi="Times New Roman"/>
          <w:sz w:val="24"/>
          <w:szCs w:val="24"/>
        </w:rPr>
        <w:t>Vahovský</w:t>
      </w:r>
      <w:proofErr w:type="spellEnd"/>
      <w:r>
        <w:rPr>
          <w:rFonts w:ascii="Times New Roman" w:hAnsi="Times New Roman"/>
          <w:sz w:val="24"/>
          <w:szCs w:val="24"/>
        </w:rPr>
        <w:t xml:space="preserve"> mladší, revízor SR</w:t>
      </w:r>
    </w:p>
    <w:p w:rsidR="00463B2D" w:rsidRDefault="00EA21A2">
      <w:pPr>
        <w:pStyle w:val="Odstavecseseznamem"/>
        <w:numPr>
          <w:ilvl w:val="0"/>
          <w:numId w:val="2"/>
        </w:numPr>
        <w:jc w:val="both"/>
        <w:rPr>
          <w:rFonts w:ascii="Times New Roman" w:hAnsi="Times New Roman"/>
          <w:sz w:val="24"/>
          <w:szCs w:val="24"/>
        </w:rPr>
      </w:pPr>
      <w:r>
        <w:rPr>
          <w:rFonts w:ascii="Times New Roman" w:hAnsi="Times New Roman"/>
          <w:sz w:val="24"/>
          <w:szCs w:val="24"/>
        </w:rPr>
        <w:t xml:space="preserve">Martin </w:t>
      </w:r>
      <w:proofErr w:type="spellStart"/>
      <w:r>
        <w:rPr>
          <w:rFonts w:ascii="Times New Roman" w:hAnsi="Times New Roman"/>
          <w:sz w:val="24"/>
          <w:szCs w:val="24"/>
        </w:rPr>
        <w:t>Kriška</w:t>
      </w:r>
      <w:proofErr w:type="spellEnd"/>
      <w:r>
        <w:rPr>
          <w:rFonts w:ascii="Times New Roman" w:hAnsi="Times New Roman"/>
          <w:sz w:val="24"/>
          <w:szCs w:val="24"/>
        </w:rPr>
        <w:t>, revízor SR.</w:t>
      </w:r>
    </w:p>
    <w:p w:rsidR="00463B2D" w:rsidRDefault="00463B2D">
      <w:pPr>
        <w:pStyle w:val="Odstavecseseznamem"/>
        <w:ind w:left="1080"/>
        <w:jc w:val="both"/>
        <w:rPr>
          <w:rFonts w:ascii="Times New Roman" w:hAnsi="Times New Roman"/>
          <w:sz w:val="24"/>
          <w:szCs w:val="24"/>
        </w:rPr>
      </w:pPr>
    </w:p>
    <w:p w:rsidR="00463B2D" w:rsidRDefault="00463B2D">
      <w:pPr>
        <w:pStyle w:val="Odstavecseseznamem"/>
        <w:ind w:left="1080"/>
        <w:jc w:val="both"/>
        <w:rPr>
          <w:rFonts w:ascii="Times New Roman" w:hAnsi="Times New Roman"/>
          <w:sz w:val="24"/>
          <w:szCs w:val="24"/>
        </w:rPr>
      </w:pPr>
    </w:p>
    <w:p w:rsidR="00463B2D" w:rsidRDefault="00EA21A2">
      <w:pPr>
        <w:pStyle w:val="Odstavecseseznamem"/>
        <w:ind w:left="1080"/>
        <w:jc w:val="both"/>
        <w:rPr>
          <w:rFonts w:ascii="Times New Roman" w:hAnsi="Times New Roman"/>
          <w:sz w:val="24"/>
          <w:szCs w:val="24"/>
        </w:rPr>
      </w:pPr>
      <w:r>
        <w:rPr>
          <w:rFonts w:ascii="Times New Roman" w:hAnsi="Times New Roman"/>
          <w:b/>
          <w:sz w:val="24"/>
          <w:szCs w:val="24"/>
        </w:rPr>
        <w:t>SPRÁVNA RADA KC ANEPS Prešov</w:t>
      </w:r>
      <w:r>
        <w:rPr>
          <w:rFonts w:ascii="Times New Roman" w:hAnsi="Times New Roman"/>
          <w:sz w:val="24"/>
          <w:szCs w:val="24"/>
        </w:rPr>
        <w:t xml:space="preserve"> sa sch</w:t>
      </w:r>
      <w:r w:rsidR="003659CB">
        <w:rPr>
          <w:rFonts w:ascii="Times New Roman" w:hAnsi="Times New Roman"/>
          <w:sz w:val="24"/>
          <w:szCs w:val="24"/>
        </w:rPr>
        <w:t>ádza spravidla 1 krát do roka .</w:t>
      </w:r>
    </w:p>
    <w:p w:rsidR="00463B2D" w:rsidRDefault="00463B2D">
      <w:pPr>
        <w:pStyle w:val="Odstavecseseznamem"/>
        <w:ind w:left="1080"/>
        <w:jc w:val="both"/>
        <w:rPr>
          <w:rFonts w:ascii="Times New Roman" w:hAnsi="Times New Roman"/>
          <w:sz w:val="24"/>
          <w:szCs w:val="24"/>
        </w:rPr>
      </w:pPr>
    </w:p>
    <w:p w:rsidR="00463B2D" w:rsidRDefault="00EA21A2">
      <w:pPr>
        <w:pStyle w:val="Odstavecseseznamem"/>
        <w:ind w:left="1080"/>
        <w:jc w:val="both"/>
        <w:rPr>
          <w:rFonts w:ascii="Times New Roman" w:hAnsi="Times New Roman"/>
          <w:b/>
          <w:sz w:val="24"/>
          <w:szCs w:val="24"/>
          <w:u w:val="single"/>
        </w:rPr>
      </w:pPr>
      <w:r>
        <w:rPr>
          <w:rFonts w:ascii="Times New Roman" w:hAnsi="Times New Roman"/>
          <w:b/>
          <w:sz w:val="24"/>
          <w:szCs w:val="24"/>
          <w:u w:val="single"/>
        </w:rPr>
        <w:t>ZAMESTNANCI   KC</w:t>
      </w:r>
    </w:p>
    <w:p w:rsidR="00463B2D" w:rsidRDefault="00EA21A2">
      <w:pPr>
        <w:pStyle w:val="Odstavecseseznamem"/>
        <w:ind w:left="1080"/>
        <w:jc w:val="both"/>
        <w:rPr>
          <w:rFonts w:ascii="Times New Roman" w:hAnsi="Times New Roman"/>
          <w:sz w:val="24"/>
          <w:szCs w:val="24"/>
        </w:rPr>
      </w:pPr>
      <w:r>
        <w:rPr>
          <w:rFonts w:ascii="Times New Roman" w:hAnsi="Times New Roman"/>
          <w:sz w:val="24"/>
          <w:szCs w:val="24"/>
        </w:rPr>
        <w:t xml:space="preserve">-Viera </w:t>
      </w:r>
      <w:proofErr w:type="spellStart"/>
      <w:r>
        <w:rPr>
          <w:rFonts w:ascii="Times New Roman" w:hAnsi="Times New Roman"/>
          <w:sz w:val="24"/>
          <w:szCs w:val="24"/>
        </w:rPr>
        <w:t>Peťková</w:t>
      </w:r>
      <w:proofErr w:type="spellEnd"/>
      <w:r>
        <w:rPr>
          <w:rFonts w:ascii="Times New Roman" w:hAnsi="Times New Roman"/>
          <w:sz w:val="24"/>
          <w:szCs w:val="24"/>
        </w:rPr>
        <w:t xml:space="preserve"> – 20 hodín/týždeň  účtovníčka, hospodárka,  garant  tlmočníckej služby,   20 hodín/ týždeň pracovný asistent tlmočníka, asistent sociálnej práce.</w:t>
      </w:r>
    </w:p>
    <w:p w:rsidR="00463B2D" w:rsidRDefault="00EA21A2">
      <w:pPr>
        <w:pStyle w:val="Odstavecseseznamem"/>
        <w:ind w:left="1080"/>
        <w:jc w:val="both"/>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BSc</w:t>
      </w:r>
      <w:proofErr w:type="spellEnd"/>
      <w:r>
        <w:rPr>
          <w:rFonts w:ascii="Times New Roman" w:hAnsi="Times New Roman"/>
          <w:sz w:val="24"/>
          <w:szCs w:val="24"/>
        </w:rPr>
        <w:t xml:space="preserve"> </w:t>
      </w:r>
      <w:proofErr w:type="spellStart"/>
      <w:r>
        <w:rPr>
          <w:rFonts w:ascii="Times New Roman" w:hAnsi="Times New Roman"/>
          <w:sz w:val="24"/>
          <w:szCs w:val="24"/>
        </w:rPr>
        <w:t>Open</w:t>
      </w:r>
      <w:proofErr w:type="spellEnd"/>
      <w:r>
        <w:rPr>
          <w:rFonts w:ascii="Times New Roman" w:hAnsi="Times New Roman"/>
          <w:sz w:val="24"/>
          <w:szCs w:val="24"/>
        </w:rPr>
        <w:t xml:space="preserve"> Anna </w:t>
      </w:r>
      <w:proofErr w:type="spellStart"/>
      <w:r>
        <w:rPr>
          <w:rFonts w:ascii="Times New Roman" w:hAnsi="Times New Roman"/>
          <w:sz w:val="24"/>
          <w:szCs w:val="24"/>
        </w:rPr>
        <w:t>Adler</w:t>
      </w:r>
      <w:proofErr w:type="spellEnd"/>
      <w:r>
        <w:rPr>
          <w:rFonts w:ascii="Times New Roman" w:hAnsi="Times New Roman"/>
          <w:sz w:val="24"/>
          <w:szCs w:val="24"/>
        </w:rPr>
        <w:t>, asistent sociálnej práce ( zamestnanec KC od 1.10.2022 )</w:t>
      </w:r>
    </w:p>
    <w:p w:rsidR="00463B2D" w:rsidRDefault="00EA21A2">
      <w:pPr>
        <w:pStyle w:val="Odstavecseseznamem"/>
        <w:ind w:left="1080"/>
        <w:jc w:val="both"/>
        <w:rPr>
          <w:rFonts w:ascii="Times New Roman" w:hAnsi="Times New Roman"/>
          <w:sz w:val="24"/>
          <w:szCs w:val="24"/>
        </w:rPr>
      </w:pPr>
      <w:r>
        <w:rPr>
          <w:rFonts w:ascii="Times New Roman" w:hAnsi="Times New Roman"/>
          <w:sz w:val="24"/>
          <w:szCs w:val="24"/>
        </w:rPr>
        <w:t xml:space="preserve">- Pavol </w:t>
      </w:r>
      <w:proofErr w:type="spellStart"/>
      <w:r>
        <w:rPr>
          <w:rFonts w:ascii="Times New Roman" w:hAnsi="Times New Roman"/>
          <w:sz w:val="24"/>
          <w:szCs w:val="24"/>
        </w:rPr>
        <w:t>Aitner</w:t>
      </w:r>
      <w:proofErr w:type="spellEnd"/>
      <w:r>
        <w:rPr>
          <w:rFonts w:ascii="Times New Roman" w:hAnsi="Times New Roman"/>
          <w:sz w:val="24"/>
          <w:szCs w:val="24"/>
        </w:rPr>
        <w:t xml:space="preserve"> – tlmočník PJ.</w:t>
      </w:r>
    </w:p>
    <w:p w:rsidR="00463B2D" w:rsidRDefault="00EA21A2">
      <w:pPr>
        <w:pStyle w:val="Odstavecseseznamem"/>
        <w:ind w:left="1080"/>
        <w:jc w:val="both"/>
        <w:rPr>
          <w:rFonts w:ascii="Times New Roman" w:hAnsi="Times New Roman"/>
          <w:sz w:val="24"/>
          <w:szCs w:val="24"/>
        </w:rPr>
      </w:pPr>
      <w:r>
        <w:rPr>
          <w:rFonts w:ascii="Times New Roman" w:hAnsi="Times New Roman"/>
          <w:sz w:val="24"/>
          <w:szCs w:val="24"/>
        </w:rPr>
        <w:t xml:space="preserve">Platení zamestnanci KC majú pracovisko v sídle KC ( Prešov, Požiarnická 17 ), tlmočník pracuje aj v teréne podľa potrieb SP klientov, aj Anna </w:t>
      </w:r>
      <w:proofErr w:type="spellStart"/>
      <w:r>
        <w:rPr>
          <w:rFonts w:ascii="Times New Roman" w:hAnsi="Times New Roman"/>
          <w:sz w:val="24"/>
          <w:szCs w:val="24"/>
        </w:rPr>
        <w:t>Adler</w:t>
      </w:r>
      <w:proofErr w:type="spellEnd"/>
      <w:r>
        <w:rPr>
          <w:rFonts w:ascii="Times New Roman" w:hAnsi="Times New Roman"/>
          <w:sz w:val="24"/>
          <w:szCs w:val="24"/>
        </w:rPr>
        <w:t xml:space="preserve"> pomáha pri kurze rekvalifikácie tlmočiť . Účtovníčka pracuje z domu. Sprostredkuje telefonický  aj osobný kontakt s úradmi a pod., pracuje s textom úradných listín, v spolupráci s tlmočníkom tvorí projekty, píše žiadosti o granty, vedie účtovníctvo.</w:t>
      </w:r>
    </w:p>
    <w:p w:rsidR="00463B2D" w:rsidRDefault="004240C9">
      <w:pPr>
        <w:pStyle w:val="Odstavecseseznamem"/>
        <w:jc w:val="both"/>
        <w:rPr>
          <w:rFonts w:ascii="Times New Roman" w:hAnsi="Times New Roman"/>
          <w:sz w:val="24"/>
          <w:szCs w:val="24"/>
          <w:u w:val="single"/>
        </w:rPr>
      </w:pPr>
      <w:r>
        <w:rPr>
          <w:rFonts w:ascii="Times New Roman" w:hAnsi="Times New Roman"/>
          <w:sz w:val="24"/>
          <w:szCs w:val="24"/>
          <w:u w:val="single"/>
        </w:rPr>
        <w:t xml:space="preserve">Kvôli nedostatku FP na  tlmočnícku službu sa vzdali svojej mzdy pani </w:t>
      </w:r>
      <w:proofErr w:type="spellStart"/>
      <w:r>
        <w:rPr>
          <w:rFonts w:ascii="Times New Roman" w:hAnsi="Times New Roman"/>
          <w:sz w:val="24"/>
          <w:szCs w:val="24"/>
          <w:u w:val="single"/>
        </w:rPr>
        <w:t>Peťková</w:t>
      </w:r>
      <w:proofErr w:type="spellEnd"/>
      <w:r>
        <w:rPr>
          <w:rFonts w:ascii="Times New Roman" w:hAnsi="Times New Roman"/>
          <w:sz w:val="24"/>
          <w:szCs w:val="24"/>
          <w:u w:val="single"/>
        </w:rPr>
        <w:t xml:space="preserve"> od 1.8.2023 a pani </w:t>
      </w:r>
      <w:proofErr w:type="spellStart"/>
      <w:r>
        <w:rPr>
          <w:rFonts w:ascii="Times New Roman" w:hAnsi="Times New Roman"/>
          <w:sz w:val="24"/>
          <w:szCs w:val="24"/>
          <w:u w:val="single"/>
        </w:rPr>
        <w:t>BScOpen</w:t>
      </w:r>
      <w:proofErr w:type="spellEnd"/>
      <w:r>
        <w:rPr>
          <w:rFonts w:ascii="Times New Roman" w:hAnsi="Times New Roman"/>
          <w:sz w:val="24"/>
          <w:szCs w:val="24"/>
          <w:u w:val="single"/>
        </w:rPr>
        <w:t xml:space="preserve"> </w:t>
      </w:r>
      <w:proofErr w:type="spellStart"/>
      <w:r>
        <w:rPr>
          <w:rFonts w:ascii="Times New Roman" w:hAnsi="Times New Roman"/>
          <w:sz w:val="24"/>
          <w:szCs w:val="24"/>
          <w:u w:val="single"/>
        </w:rPr>
        <w:t>Adler</w:t>
      </w:r>
      <w:proofErr w:type="spellEnd"/>
      <w:r>
        <w:rPr>
          <w:rFonts w:ascii="Times New Roman" w:hAnsi="Times New Roman"/>
          <w:sz w:val="24"/>
          <w:szCs w:val="24"/>
          <w:u w:val="single"/>
        </w:rPr>
        <w:t xml:space="preserve"> od 1.11.2023. Poberajú mesačne len symbolickú mzdu 10€.</w:t>
      </w:r>
    </w:p>
    <w:p w:rsidR="00463B2D" w:rsidRDefault="00EA21A2">
      <w:pPr>
        <w:jc w:val="both"/>
        <w:rPr>
          <w:rFonts w:ascii="Times New Roman" w:hAnsi="Times New Roman"/>
          <w:b/>
          <w:sz w:val="24"/>
          <w:szCs w:val="24"/>
          <w:u w:val="single"/>
        </w:rPr>
      </w:pPr>
      <w:r>
        <w:rPr>
          <w:rFonts w:ascii="Times New Roman" w:hAnsi="Times New Roman"/>
          <w:sz w:val="24"/>
          <w:szCs w:val="24"/>
        </w:rPr>
        <w:tab/>
      </w:r>
      <w:r>
        <w:rPr>
          <w:rFonts w:ascii="Times New Roman" w:hAnsi="Times New Roman"/>
          <w:b/>
          <w:sz w:val="24"/>
          <w:szCs w:val="24"/>
          <w:u w:val="single"/>
        </w:rPr>
        <w:t>Finančné</w:t>
      </w:r>
      <w:r>
        <w:rPr>
          <w:rFonts w:ascii="Times New Roman" w:hAnsi="Times New Roman"/>
          <w:b/>
          <w:sz w:val="24"/>
          <w:szCs w:val="24"/>
        </w:rPr>
        <w:t xml:space="preserve"> </w:t>
      </w:r>
      <w:r>
        <w:rPr>
          <w:rFonts w:ascii="Times New Roman" w:hAnsi="Times New Roman"/>
          <w:b/>
          <w:sz w:val="24"/>
          <w:szCs w:val="24"/>
          <w:u w:val="single"/>
        </w:rPr>
        <w:t>zdroje</w:t>
      </w:r>
    </w:p>
    <w:p w:rsidR="00463B2D" w:rsidRDefault="00EA21A2">
      <w:pPr>
        <w:pStyle w:val="Odsekzoznamu"/>
        <w:numPr>
          <w:ilvl w:val="0"/>
          <w:numId w:val="3"/>
        </w:numPr>
        <w:jc w:val="both"/>
        <w:rPr>
          <w:rFonts w:ascii="Times New Roman" w:hAnsi="Times New Roman"/>
          <w:sz w:val="24"/>
          <w:szCs w:val="24"/>
        </w:rPr>
      </w:pPr>
      <w:r>
        <w:rPr>
          <w:rFonts w:ascii="Times New Roman" w:hAnsi="Times New Roman"/>
          <w:sz w:val="24"/>
          <w:szCs w:val="24"/>
        </w:rPr>
        <w:t>V Prešovskom kraji sme v roku 2023 od PSK dostali  príspevok na tlmočnícke služby v sume 28</w:t>
      </w:r>
      <w:r w:rsidR="003659CB">
        <w:rPr>
          <w:rFonts w:ascii="Times New Roman" w:hAnsi="Times New Roman"/>
          <w:sz w:val="24"/>
          <w:szCs w:val="24"/>
        </w:rPr>
        <w:t xml:space="preserve"> </w:t>
      </w:r>
      <w:r>
        <w:rPr>
          <w:rFonts w:ascii="Times New Roman" w:hAnsi="Times New Roman"/>
          <w:sz w:val="24"/>
          <w:szCs w:val="24"/>
        </w:rPr>
        <w:t>080,-€. Táto suma bola poskytnutá pre 2.340 hodín tlmočenia v sadzbe 1</w:t>
      </w:r>
      <w:r w:rsidR="003659CB">
        <w:rPr>
          <w:rFonts w:ascii="Times New Roman" w:hAnsi="Times New Roman"/>
          <w:sz w:val="24"/>
          <w:szCs w:val="24"/>
        </w:rPr>
        <w:t>2,-</w:t>
      </w:r>
      <w:r>
        <w:rPr>
          <w:rFonts w:ascii="Times New Roman" w:hAnsi="Times New Roman"/>
          <w:sz w:val="24"/>
          <w:szCs w:val="24"/>
        </w:rPr>
        <w:t xml:space="preserve">€ za 1 hodinu. </w:t>
      </w:r>
      <w:r w:rsidR="003659CB">
        <w:rPr>
          <w:rFonts w:ascii="Times New Roman" w:hAnsi="Times New Roman"/>
          <w:sz w:val="24"/>
          <w:szCs w:val="24"/>
        </w:rPr>
        <w:t>Na vysoký počet hodín tlmočenia pre jedného tlmočníka sme protestovali, lebo znamenal bez prestávky tlmočiť denne asi 9 hodín. Tiež nechápeme nízku hodinovú sadzbu tlmočenia, ktorá je na ľubovôli PSK, ako ju stanoví.</w:t>
      </w:r>
    </w:p>
    <w:p w:rsidR="003659CB" w:rsidRDefault="003659CB" w:rsidP="003659CB">
      <w:pPr>
        <w:pStyle w:val="Odsekzoznamu"/>
        <w:jc w:val="both"/>
        <w:rPr>
          <w:rFonts w:ascii="Times New Roman" w:hAnsi="Times New Roman"/>
          <w:sz w:val="24"/>
          <w:szCs w:val="24"/>
        </w:rPr>
      </w:pPr>
    </w:p>
    <w:p w:rsidR="00463B2D" w:rsidRDefault="00EA21A2">
      <w:pPr>
        <w:pStyle w:val="Odsekzoznamu"/>
        <w:numPr>
          <w:ilvl w:val="0"/>
          <w:numId w:val="3"/>
        </w:numPr>
        <w:jc w:val="both"/>
        <w:rPr>
          <w:rFonts w:ascii="Times New Roman" w:hAnsi="Times New Roman"/>
          <w:sz w:val="24"/>
          <w:szCs w:val="24"/>
        </w:rPr>
      </w:pPr>
      <w:r>
        <w:rPr>
          <w:rFonts w:ascii="Times New Roman" w:hAnsi="Times New Roman"/>
          <w:sz w:val="24"/>
          <w:szCs w:val="24"/>
        </w:rPr>
        <w:t>Mesto Prešov poskytlo na pokrytie 120 hodín tlmočenia 3.480,-€ v sadzbe 29,- € za 1                     hodinu .</w:t>
      </w:r>
    </w:p>
    <w:p w:rsidR="00463B2D" w:rsidRDefault="00EA21A2">
      <w:pPr>
        <w:jc w:val="both"/>
        <w:rPr>
          <w:rFonts w:ascii="Times New Roman" w:hAnsi="Times New Roman"/>
          <w:sz w:val="24"/>
          <w:szCs w:val="24"/>
        </w:rPr>
      </w:pPr>
      <w:r>
        <w:rPr>
          <w:rFonts w:ascii="Times New Roman" w:hAnsi="Times New Roman"/>
          <w:sz w:val="24"/>
          <w:szCs w:val="24"/>
        </w:rPr>
        <w:t xml:space="preserve">       3.</w:t>
      </w:r>
      <w:r>
        <w:rPr>
          <w:rFonts w:ascii="Times New Roman" w:hAnsi="Times New Roman"/>
          <w:sz w:val="24"/>
          <w:szCs w:val="24"/>
        </w:rPr>
        <w:tab/>
        <w:t xml:space="preserve">Od 1.4.2020 pracuje pani </w:t>
      </w:r>
      <w:proofErr w:type="spellStart"/>
      <w:r>
        <w:rPr>
          <w:rFonts w:ascii="Times New Roman" w:hAnsi="Times New Roman"/>
          <w:sz w:val="24"/>
          <w:szCs w:val="24"/>
        </w:rPr>
        <w:t>Peťková</w:t>
      </w:r>
      <w:proofErr w:type="spellEnd"/>
      <w:r>
        <w:rPr>
          <w:rFonts w:ascii="Times New Roman" w:hAnsi="Times New Roman"/>
          <w:sz w:val="24"/>
          <w:szCs w:val="24"/>
        </w:rPr>
        <w:t xml:space="preserve"> ako pracovný asistent pre tlmočníka Pavla </w:t>
      </w:r>
      <w:proofErr w:type="spellStart"/>
      <w:r>
        <w:rPr>
          <w:rFonts w:ascii="Times New Roman" w:hAnsi="Times New Roman"/>
          <w:sz w:val="24"/>
          <w:szCs w:val="24"/>
        </w:rPr>
        <w:t>Aitnera</w:t>
      </w:r>
      <w:proofErr w:type="spellEnd"/>
      <w:r>
        <w:rPr>
          <w:rFonts w:ascii="Times New Roman" w:hAnsi="Times New Roman"/>
          <w:sz w:val="24"/>
          <w:szCs w:val="24"/>
        </w:rPr>
        <w:t xml:space="preserve">, </w:t>
      </w:r>
      <w:r>
        <w:rPr>
          <w:rFonts w:ascii="Times New Roman" w:hAnsi="Times New Roman"/>
          <w:sz w:val="24"/>
          <w:szCs w:val="24"/>
        </w:rPr>
        <w:tab/>
        <w:t xml:space="preserve">čo formou refundácie prepláca Úrad práce ( január – marec  CCP asi 650 € /mesiac, </w:t>
      </w:r>
      <w:r>
        <w:rPr>
          <w:rFonts w:ascii="Times New Roman" w:hAnsi="Times New Roman"/>
          <w:sz w:val="24"/>
          <w:szCs w:val="24"/>
        </w:rPr>
        <w:tab/>
        <w:t xml:space="preserve">apríl – </w:t>
      </w:r>
      <w:r>
        <w:rPr>
          <w:rFonts w:ascii="Times New Roman" w:hAnsi="Times New Roman"/>
          <w:sz w:val="24"/>
          <w:szCs w:val="24"/>
        </w:rPr>
        <w:tab/>
        <w:t>december asi 700 €/ mesiac ).</w:t>
      </w:r>
      <w:r w:rsidR="00061B50">
        <w:rPr>
          <w:rFonts w:ascii="Times New Roman" w:hAnsi="Times New Roman"/>
          <w:sz w:val="24"/>
          <w:szCs w:val="24"/>
        </w:rPr>
        <w:t xml:space="preserve"> Spolupracuje s tlmočníkom pri riešení </w:t>
      </w:r>
      <w:r w:rsidR="00061B50">
        <w:rPr>
          <w:rFonts w:ascii="Times New Roman" w:hAnsi="Times New Roman"/>
          <w:sz w:val="24"/>
          <w:szCs w:val="24"/>
        </w:rPr>
        <w:tab/>
        <w:t xml:space="preserve">požiadaviek nepočujúcich poberateľov TS. Telefonuje, upravuje písomnosti, žiadosti, </w:t>
      </w:r>
      <w:r w:rsidR="00061B50">
        <w:rPr>
          <w:rFonts w:ascii="Times New Roman" w:hAnsi="Times New Roman"/>
          <w:sz w:val="24"/>
          <w:szCs w:val="24"/>
        </w:rPr>
        <w:tab/>
        <w:t>odpovede, dotazníky,...a inak pomáha.</w:t>
      </w:r>
    </w:p>
    <w:p w:rsidR="00061B50" w:rsidRDefault="00061B50" w:rsidP="00061B50">
      <w:pPr>
        <w:jc w:val="center"/>
        <w:rPr>
          <w:rFonts w:ascii="Times New Roman" w:hAnsi="Times New Roman"/>
          <w:sz w:val="24"/>
          <w:szCs w:val="24"/>
        </w:rPr>
      </w:pPr>
      <w:r>
        <w:rPr>
          <w:rFonts w:ascii="Times New Roman" w:hAnsi="Times New Roman"/>
          <w:sz w:val="24"/>
          <w:szCs w:val="24"/>
        </w:rPr>
        <w:t>-  2  -</w:t>
      </w:r>
    </w:p>
    <w:p w:rsidR="00CC6D58" w:rsidRDefault="0043745D" w:rsidP="003A0E42">
      <w:pPr>
        <w:jc w:val="both"/>
        <w:rPr>
          <w:rFonts w:ascii="Times New Roman" w:hAnsi="Times New Roman"/>
          <w:b/>
          <w:sz w:val="24"/>
          <w:szCs w:val="24"/>
        </w:rPr>
      </w:pPr>
      <w:r>
        <w:rPr>
          <w:rFonts w:ascii="Times New Roman" w:hAnsi="Times New Roman"/>
          <w:sz w:val="24"/>
          <w:szCs w:val="24"/>
        </w:rPr>
        <w:lastRenderedPageBreak/>
        <w:t xml:space="preserve">        4.  Uspeli sme so žiadosťou o grant u  nadácie </w:t>
      </w:r>
      <w:proofErr w:type="spellStart"/>
      <w:r>
        <w:rPr>
          <w:rFonts w:ascii="Times New Roman" w:hAnsi="Times New Roman"/>
          <w:sz w:val="24"/>
          <w:szCs w:val="24"/>
        </w:rPr>
        <w:t>Ekopolis</w:t>
      </w:r>
      <w:proofErr w:type="spellEnd"/>
      <w:r>
        <w:rPr>
          <w:rFonts w:ascii="Times New Roman" w:hAnsi="Times New Roman"/>
          <w:sz w:val="24"/>
          <w:szCs w:val="24"/>
        </w:rPr>
        <w:t xml:space="preserve">.  Získali sme 3.015,46 € </w:t>
      </w:r>
      <w:r>
        <w:rPr>
          <w:rFonts w:ascii="Times New Roman" w:hAnsi="Times New Roman"/>
          <w:sz w:val="24"/>
          <w:szCs w:val="24"/>
        </w:rPr>
        <w:tab/>
        <w:t>v programe  „ Pomoc  osobám z Ukrajiny pri ich vstupe a integrácii na území SR „.</w:t>
      </w:r>
    </w:p>
    <w:p w:rsidR="0043745D" w:rsidRDefault="008431F5" w:rsidP="003A0E42">
      <w:pPr>
        <w:jc w:val="center"/>
        <w:rPr>
          <w:rFonts w:ascii="Times New Roman" w:hAnsi="Times New Roman"/>
          <w:sz w:val="24"/>
          <w:szCs w:val="24"/>
        </w:rPr>
      </w:pPr>
      <w:r>
        <w:rPr>
          <w:rFonts w:ascii="Times New Roman" w:hAnsi="Times New Roman"/>
          <w:sz w:val="24"/>
          <w:szCs w:val="24"/>
        </w:rPr>
        <w:t>Tieto FP z Grantu sme pôvodne chceli použiť na spoluúčasť vo Výzve PSK na dotácie. Museli sme ich použiť na prevádzkové náklady tlmočníckej služby od septembra 2023, kedy už nestačil nízky FP od PSK. Žiadosť o dotáciu na PSK sme nepodali. Prečo je spoluúčasť taká vysoká – 20%, keď neziskové organizácie nemajú vlastné prostriedky a sú chudobné ?!</w:t>
      </w:r>
    </w:p>
    <w:p w:rsidR="00B47540" w:rsidRDefault="00EA21A2">
      <w:pPr>
        <w:pStyle w:val="Odsekzoznamu"/>
        <w:ind w:left="440"/>
        <w:jc w:val="both"/>
        <w:rPr>
          <w:rFonts w:ascii="Times New Roman" w:hAnsi="Times New Roman"/>
          <w:bCs/>
          <w:sz w:val="24"/>
          <w:szCs w:val="24"/>
          <w:u w:val="single"/>
        </w:rPr>
      </w:pPr>
      <w:r>
        <w:rPr>
          <w:rFonts w:ascii="Times New Roman" w:hAnsi="Times New Roman"/>
          <w:b/>
          <w:sz w:val="24"/>
          <w:szCs w:val="24"/>
        </w:rPr>
        <w:t>5 Od MPSVR SR sme dostali stabilizačný FP pre našich 3 zamestnancov za podmienky, že ostan</w:t>
      </w:r>
      <w:r w:rsidR="00B47540">
        <w:rPr>
          <w:rFonts w:ascii="Times New Roman" w:hAnsi="Times New Roman"/>
          <w:b/>
          <w:sz w:val="24"/>
          <w:szCs w:val="24"/>
        </w:rPr>
        <w:t>ú</w:t>
      </w:r>
      <w:r>
        <w:rPr>
          <w:rFonts w:ascii="Times New Roman" w:hAnsi="Times New Roman"/>
          <w:b/>
          <w:sz w:val="24"/>
          <w:szCs w:val="24"/>
        </w:rPr>
        <w:t xml:space="preserve"> pr</w:t>
      </w:r>
      <w:r w:rsidR="00B47540">
        <w:rPr>
          <w:rFonts w:ascii="Times New Roman" w:hAnsi="Times New Roman"/>
          <w:b/>
          <w:sz w:val="24"/>
          <w:szCs w:val="24"/>
        </w:rPr>
        <w:t>a</w:t>
      </w:r>
      <w:r>
        <w:rPr>
          <w:rFonts w:ascii="Times New Roman" w:hAnsi="Times New Roman"/>
          <w:b/>
          <w:sz w:val="24"/>
          <w:szCs w:val="24"/>
        </w:rPr>
        <w:t>covať v tlmočníckej službe 3 roky. Podľa pracovného úväzku bol príspevok 2.000€, 2.000€ a 1.000€ (</w:t>
      </w:r>
      <w:r>
        <w:rPr>
          <w:rFonts w:ascii="Times New Roman" w:hAnsi="Times New Roman"/>
          <w:bCs/>
          <w:sz w:val="24"/>
          <w:szCs w:val="24"/>
        </w:rPr>
        <w:t xml:space="preserve"> podliehal</w:t>
      </w:r>
      <w:r>
        <w:rPr>
          <w:rFonts w:ascii="Times New Roman" w:hAnsi="Times New Roman"/>
          <w:bCs/>
          <w:sz w:val="24"/>
          <w:szCs w:val="24"/>
          <w:u w:val="single"/>
        </w:rPr>
        <w:t xml:space="preserve"> zdaneniu )</w:t>
      </w:r>
      <w:r w:rsidR="00B47540">
        <w:rPr>
          <w:rFonts w:ascii="Times New Roman" w:hAnsi="Times New Roman"/>
          <w:bCs/>
          <w:sz w:val="24"/>
          <w:szCs w:val="24"/>
          <w:u w:val="single"/>
        </w:rPr>
        <w:t>.</w:t>
      </w:r>
    </w:p>
    <w:p w:rsidR="00463B2D" w:rsidRDefault="00EA21A2">
      <w:pPr>
        <w:ind w:left="708"/>
        <w:jc w:val="both"/>
        <w:rPr>
          <w:rFonts w:ascii="Times New Roman" w:hAnsi="Times New Roman"/>
          <w:b/>
          <w:sz w:val="24"/>
          <w:szCs w:val="24"/>
        </w:rPr>
      </w:pPr>
      <w:r>
        <w:rPr>
          <w:rFonts w:ascii="Times New Roman" w:hAnsi="Times New Roman"/>
          <w:b/>
          <w:sz w:val="24"/>
          <w:szCs w:val="24"/>
          <w:u w:val="single"/>
        </w:rPr>
        <w:t>Vyúčtovanie k 31.12.202</w:t>
      </w:r>
      <w:r w:rsidR="0095072E">
        <w:rPr>
          <w:rFonts w:ascii="Times New Roman" w:hAnsi="Times New Roman"/>
          <w:b/>
          <w:sz w:val="24"/>
          <w:szCs w:val="24"/>
          <w:u w:val="single"/>
        </w:rPr>
        <w:t>3</w:t>
      </w:r>
      <w:r>
        <w:rPr>
          <w:rFonts w:ascii="Times New Roman" w:hAnsi="Times New Roman"/>
          <w:b/>
          <w:sz w:val="24"/>
          <w:szCs w:val="24"/>
        </w:rPr>
        <w:t xml:space="preserve"> : </w:t>
      </w:r>
    </w:p>
    <w:p w:rsidR="00463B2D" w:rsidRDefault="00EA21A2" w:rsidP="003F5A3C">
      <w:pPr>
        <w:spacing w:after="0"/>
        <w:ind w:left="709"/>
        <w:jc w:val="both"/>
        <w:rPr>
          <w:rFonts w:ascii="Times New Roman" w:hAnsi="Times New Roman"/>
          <w:b/>
          <w:sz w:val="24"/>
          <w:szCs w:val="24"/>
        </w:rPr>
      </w:pPr>
      <w:r>
        <w:rPr>
          <w:rFonts w:ascii="Times New Roman" w:hAnsi="Times New Roman"/>
          <w:b/>
          <w:sz w:val="24"/>
          <w:szCs w:val="24"/>
        </w:rPr>
        <w:t>MÁME 3 ÚČTY v ČSOB :</w:t>
      </w:r>
    </w:p>
    <w:p w:rsidR="00463B2D" w:rsidRDefault="00EA21A2" w:rsidP="003F5A3C">
      <w:pPr>
        <w:spacing w:after="0"/>
        <w:ind w:left="709"/>
        <w:jc w:val="both"/>
        <w:rPr>
          <w:rFonts w:ascii="Times New Roman" w:hAnsi="Times New Roman"/>
          <w:b/>
          <w:sz w:val="24"/>
          <w:szCs w:val="24"/>
        </w:rPr>
      </w:pPr>
      <w:r>
        <w:rPr>
          <w:rFonts w:ascii="Times New Roman" w:hAnsi="Times New Roman"/>
          <w:b/>
          <w:sz w:val="24"/>
          <w:szCs w:val="24"/>
          <w:u w:val="single"/>
        </w:rPr>
        <w:t xml:space="preserve">Prvý účet :  </w:t>
      </w:r>
      <w:r>
        <w:rPr>
          <w:rFonts w:ascii="Times New Roman" w:hAnsi="Times New Roman"/>
          <w:b/>
          <w:sz w:val="24"/>
          <w:szCs w:val="24"/>
        </w:rPr>
        <w:t>SK10 7500 0000 0040 2996 4776 ( len  FP PSK )</w:t>
      </w:r>
    </w:p>
    <w:p w:rsidR="00463B2D" w:rsidRDefault="00EA21A2" w:rsidP="003F5A3C">
      <w:pPr>
        <w:spacing w:after="0"/>
        <w:ind w:left="709"/>
        <w:jc w:val="both"/>
        <w:rPr>
          <w:rFonts w:ascii="Times New Roman" w:hAnsi="Times New Roman"/>
          <w:sz w:val="24"/>
          <w:szCs w:val="24"/>
        </w:rPr>
      </w:pPr>
      <w:r>
        <w:rPr>
          <w:rFonts w:ascii="Times New Roman" w:hAnsi="Times New Roman"/>
          <w:b/>
          <w:sz w:val="24"/>
          <w:szCs w:val="24"/>
          <w:u w:val="single"/>
        </w:rPr>
        <w:t>Druhý účet</w:t>
      </w:r>
      <w:r>
        <w:rPr>
          <w:rFonts w:ascii="Times New Roman" w:hAnsi="Times New Roman"/>
          <w:sz w:val="24"/>
          <w:szCs w:val="24"/>
        </w:rPr>
        <w:t xml:space="preserve"> : SK85 7500 0000 0040 2996 4784 ( </w:t>
      </w:r>
      <w:r>
        <w:rPr>
          <w:rFonts w:ascii="Times New Roman" w:hAnsi="Times New Roman"/>
          <w:b/>
          <w:sz w:val="24"/>
          <w:szCs w:val="24"/>
        </w:rPr>
        <w:t>len FP od ÚPSVR Prešov</w:t>
      </w:r>
      <w:r>
        <w:rPr>
          <w:rFonts w:ascii="Times New Roman" w:hAnsi="Times New Roman"/>
          <w:sz w:val="24"/>
          <w:szCs w:val="24"/>
        </w:rPr>
        <w:t xml:space="preserve"> )</w:t>
      </w:r>
    </w:p>
    <w:p w:rsidR="0065741E" w:rsidRDefault="00EA21A2" w:rsidP="003F5A3C">
      <w:pPr>
        <w:spacing w:after="0"/>
        <w:ind w:left="709"/>
        <w:jc w:val="both"/>
        <w:rPr>
          <w:rFonts w:ascii="Times New Roman" w:hAnsi="Times New Roman"/>
          <w:b/>
          <w:sz w:val="24"/>
          <w:szCs w:val="24"/>
        </w:rPr>
      </w:pPr>
      <w:r>
        <w:rPr>
          <w:rFonts w:ascii="Times New Roman" w:hAnsi="Times New Roman"/>
          <w:b/>
          <w:sz w:val="24"/>
          <w:szCs w:val="24"/>
          <w:u w:val="single"/>
        </w:rPr>
        <w:t>Tretí účet</w:t>
      </w:r>
      <w:r>
        <w:rPr>
          <w:rFonts w:ascii="Times New Roman" w:hAnsi="Times New Roman"/>
          <w:sz w:val="24"/>
          <w:szCs w:val="24"/>
        </w:rPr>
        <w:t xml:space="preserve"> : SK11 7500 000 0040 2996 5728 ( </w:t>
      </w:r>
      <w:r>
        <w:rPr>
          <w:rFonts w:ascii="Times New Roman" w:hAnsi="Times New Roman"/>
          <w:b/>
          <w:sz w:val="24"/>
          <w:szCs w:val="24"/>
        </w:rPr>
        <w:t>na granty, sponzorské dary,</w:t>
      </w:r>
      <w:r w:rsidR="003F5A3C">
        <w:rPr>
          <w:rFonts w:ascii="Times New Roman" w:hAnsi="Times New Roman"/>
          <w:b/>
          <w:sz w:val="24"/>
          <w:szCs w:val="24"/>
        </w:rPr>
        <w:t>...)</w:t>
      </w:r>
      <w:r w:rsidR="003F5A3C">
        <w:rPr>
          <w:rFonts w:ascii="Times New Roman" w:hAnsi="Times New Roman"/>
          <w:b/>
          <w:sz w:val="24"/>
          <w:szCs w:val="24"/>
        </w:rPr>
        <w:tab/>
      </w:r>
      <w:r w:rsidR="0065741E">
        <w:rPr>
          <w:rFonts w:ascii="Times New Roman" w:hAnsi="Times New Roman"/>
          <w:b/>
          <w:sz w:val="24"/>
          <w:szCs w:val="24"/>
        </w:rPr>
        <w:t>Príjmy :</w:t>
      </w:r>
      <w:r w:rsidR="0065741E">
        <w:rPr>
          <w:rFonts w:ascii="Times New Roman" w:hAnsi="Times New Roman"/>
          <w:b/>
          <w:sz w:val="24"/>
          <w:szCs w:val="24"/>
        </w:rPr>
        <w:tab/>
      </w:r>
      <w:r w:rsidR="0065741E">
        <w:rPr>
          <w:rFonts w:ascii="Times New Roman" w:hAnsi="Times New Roman"/>
          <w:b/>
          <w:sz w:val="24"/>
          <w:szCs w:val="24"/>
        </w:rPr>
        <w:tab/>
        <w:t>Výdavky :</w:t>
      </w:r>
      <w:r w:rsidR="0065741E">
        <w:rPr>
          <w:rFonts w:ascii="Times New Roman" w:hAnsi="Times New Roman"/>
          <w:b/>
          <w:sz w:val="24"/>
          <w:szCs w:val="24"/>
        </w:rPr>
        <w:tab/>
      </w:r>
      <w:r w:rsidR="0065741E">
        <w:rPr>
          <w:rFonts w:ascii="Times New Roman" w:hAnsi="Times New Roman"/>
          <w:b/>
          <w:sz w:val="24"/>
          <w:szCs w:val="24"/>
        </w:rPr>
        <w:tab/>
        <w:t>Zostatok :</w:t>
      </w:r>
    </w:p>
    <w:p w:rsidR="0065741E" w:rsidRDefault="0065741E" w:rsidP="003F5A3C">
      <w:pPr>
        <w:spacing w:after="0"/>
        <w:ind w:left="709"/>
        <w:jc w:val="both"/>
        <w:rPr>
          <w:rFonts w:ascii="Times New Roman" w:hAnsi="Times New Roman"/>
          <w:sz w:val="24"/>
          <w:szCs w:val="24"/>
        </w:rPr>
      </w:pPr>
      <w:r w:rsidRPr="0065741E">
        <w:rPr>
          <w:rFonts w:ascii="Times New Roman" w:hAnsi="Times New Roman"/>
          <w:sz w:val="24"/>
          <w:szCs w:val="24"/>
        </w:rPr>
        <w:t>1.účet</w:t>
      </w:r>
      <w:r w:rsidR="003F5A3C" w:rsidRPr="0065741E">
        <w:rPr>
          <w:rFonts w:ascii="Times New Roman" w:hAnsi="Times New Roman"/>
          <w:sz w:val="24"/>
          <w:szCs w:val="24"/>
        </w:rPr>
        <w:tab/>
      </w:r>
      <w:r>
        <w:rPr>
          <w:rFonts w:ascii="Times New Roman" w:hAnsi="Times New Roman"/>
          <w:sz w:val="24"/>
          <w:szCs w:val="24"/>
        </w:rPr>
        <w:t>:  28720</w:t>
      </w:r>
      <w:r w:rsidR="003F5A3C" w:rsidRPr="0065741E">
        <w:rPr>
          <w:rFonts w:ascii="Times New Roman" w:hAnsi="Times New Roman"/>
          <w:sz w:val="24"/>
          <w:szCs w:val="24"/>
        </w:rPr>
        <w:tab/>
      </w:r>
      <w:r w:rsidR="003F5A3C" w:rsidRPr="0065741E">
        <w:rPr>
          <w:rFonts w:ascii="Times New Roman" w:hAnsi="Times New Roman"/>
          <w:sz w:val="24"/>
          <w:szCs w:val="24"/>
        </w:rPr>
        <w:tab/>
      </w:r>
      <w:r>
        <w:rPr>
          <w:rFonts w:ascii="Times New Roman" w:hAnsi="Times New Roman"/>
          <w:sz w:val="24"/>
          <w:szCs w:val="24"/>
        </w:rPr>
        <w:t>286</w:t>
      </w:r>
      <w:r w:rsidR="00B360A9">
        <w:rPr>
          <w:rFonts w:ascii="Times New Roman" w:hAnsi="Times New Roman"/>
          <w:sz w:val="24"/>
          <w:szCs w:val="24"/>
        </w:rPr>
        <w:t>92</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28</w:t>
      </w:r>
    </w:p>
    <w:p w:rsidR="00463B2D" w:rsidRPr="0065741E" w:rsidRDefault="0065741E" w:rsidP="003F5A3C">
      <w:pPr>
        <w:spacing w:after="0"/>
        <w:ind w:left="709"/>
        <w:jc w:val="both"/>
        <w:rPr>
          <w:rFonts w:ascii="Times New Roman" w:hAnsi="Times New Roman"/>
          <w:sz w:val="24"/>
          <w:szCs w:val="24"/>
        </w:rPr>
      </w:pPr>
      <w:r>
        <w:rPr>
          <w:rFonts w:ascii="Times New Roman" w:hAnsi="Times New Roman"/>
          <w:sz w:val="24"/>
          <w:szCs w:val="24"/>
        </w:rPr>
        <w:t>2.účet</w:t>
      </w:r>
      <w:r w:rsidR="003F5A3C" w:rsidRPr="0065741E">
        <w:rPr>
          <w:rFonts w:ascii="Times New Roman" w:hAnsi="Times New Roman"/>
          <w:sz w:val="24"/>
          <w:szCs w:val="24"/>
        </w:rPr>
        <w:tab/>
      </w:r>
      <w:r>
        <w:rPr>
          <w:rFonts w:ascii="Times New Roman" w:hAnsi="Times New Roman"/>
          <w:sz w:val="24"/>
          <w:szCs w:val="24"/>
        </w:rPr>
        <w:t>: 11885</w:t>
      </w:r>
      <w:r w:rsidR="003F5A3C" w:rsidRPr="0065741E">
        <w:rPr>
          <w:rFonts w:ascii="Times New Roman" w:hAnsi="Times New Roman"/>
          <w:sz w:val="24"/>
          <w:szCs w:val="24"/>
        </w:rPr>
        <w:tab/>
      </w:r>
      <w:r w:rsidR="003F5A3C" w:rsidRPr="0065741E">
        <w:rPr>
          <w:rFonts w:ascii="Times New Roman" w:hAnsi="Times New Roman"/>
          <w:sz w:val="24"/>
          <w:szCs w:val="24"/>
        </w:rPr>
        <w:tab/>
      </w:r>
      <w:r>
        <w:rPr>
          <w:rFonts w:ascii="Times New Roman" w:hAnsi="Times New Roman"/>
          <w:sz w:val="24"/>
          <w:szCs w:val="24"/>
        </w:rPr>
        <w:t>11093</w:t>
      </w:r>
      <w:r w:rsidR="003F5A3C" w:rsidRPr="0065741E">
        <w:rPr>
          <w:rFonts w:ascii="Times New Roman" w:hAnsi="Times New Roman"/>
          <w:sz w:val="24"/>
          <w:szCs w:val="24"/>
        </w:rPr>
        <w:tab/>
      </w:r>
      <w:r w:rsidR="003F5A3C" w:rsidRPr="0065741E">
        <w:rPr>
          <w:rFonts w:ascii="Times New Roman" w:hAnsi="Times New Roman"/>
          <w:sz w:val="24"/>
          <w:szCs w:val="24"/>
        </w:rPr>
        <w:tab/>
      </w:r>
      <w:r>
        <w:rPr>
          <w:rFonts w:ascii="Times New Roman" w:hAnsi="Times New Roman"/>
          <w:sz w:val="24"/>
          <w:szCs w:val="24"/>
        </w:rPr>
        <w:tab/>
        <w:t>792</w:t>
      </w:r>
    </w:p>
    <w:p w:rsidR="00463B2D" w:rsidRDefault="0065741E">
      <w:pPr>
        <w:pStyle w:val="Odsekzoznamu"/>
        <w:spacing w:after="0" w:line="240" w:lineRule="auto"/>
        <w:rPr>
          <w:rFonts w:ascii="Times New Roman" w:hAnsi="Times New Roman"/>
          <w:sz w:val="24"/>
          <w:szCs w:val="24"/>
        </w:rPr>
      </w:pPr>
      <w:r>
        <w:rPr>
          <w:rFonts w:ascii="Times New Roman" w:hAnsi="Times New Roman"/>
          <w:sz w:val="24"/>
          <w:szCs w:val="24"/>
        </w:rPr>
        <w:t>3.účet :    8864</w:t>
      </w:r>
      <w:r>
        <w:rPr>
          <w:rFonts w:ascii="Times New Roman" w:hAnsi="Times New Roman"/>
          <w:sz w:val="24"/>
          <w:szCs w:val="24"/>
        </w:rPr>
        <w:tab/>
      </w:r>
      <w:r>
        <w:rPr>
          <w:rFonts w:ascii="Times New Roman" w:hAnsi="Times New Roman"/>
          <w:sz w:val="24"/>
          <w:szCs w:val="24"/>
        </w:rPr>
        <w:tab/>
        <w:t xml:space="preserve">  5009  </w:t>
      </w:r>
      <w:r>
        <w:rPr>
          <w:rFonts w:ascii="Times New Roman" w:hAnsi="Times New Roman"/>
          <w:sz w:val="24"/>
          <w:szCs w:val="24"/>
        </w:rPr>
        <w:tab/>
      </w:r>
      <w:r>
        <w:rPr>
          <w:rFonts w:ascii="Times New Roman" w:hAnsi="Times New Roman"/>
          <w:sz w:val="24"/>
          <w:szCs w:val="24"/>
        </w:rPr>
        <w:tab/>
        <w:t>3855</w:t>
      </w:r>
    </w:p>
    <w:p w:rsidR="0065741E" w:rsidRDefault="0065741E">
      <w:pPr>
        <w:pStyle w:val="Odsekzoznamu"/>
        <w:spacing w:after="0" w:line="240" w:lineRule="auto"/>
        <w:rPr>
          <w:rFonts w:ascii="Times New Roman" w:hAnsi="Times New Roman"/>
          <w:sz w:val="24"/>
          <w:szCs w:val="24"/>
          <w:u w:val="single"/>
        </w:rPr>
      </w:pPr>
      <w:r w:rsidRPr="0065741E">
        <w:rPr>
          <w:rFonts w:ascii="Times New Roman" w:hAnsi="Times New Roman"/>
          <w:sz w:val="24"/>
          <w:szCs w:val="24"/>
          <w:u w:val="single"/>
        </w:rPr>
        <w:t xml:space="preserve">Spolu...49469€ </w:t>
      </w:r>
      <w:r w:rsidRPr="0065741E">
        <w:rPr>
          <w:rFonts w:ascii="Times New Roman" w:hAnsi="Times New Roman"/>
          <w:sz w:val="24"/>
          <w:szCs w:val="24"/>
          <w:u w:val="single"/>
        </w:rPr>
        <w:tab/>
        <w:t>Spolu..</w:t>
      </w:r>
      <w:r w:rsidRPr="0065741E">
        <w:rPr>
          <w:rFonts w:ascii="Times New Roman" w:hAnsi="Times New Roman"/>
          <w:sz w:val="24"/>
          <w:szCs w:val="24"/>
          <w:u w:val="single"/>
        </w:rPr>
        <w:tab/>
        <w:t>44794</w:t>
      </w:r>
      <w:r w:rsidRPr="0065741E">
        <w:rPr>
          <w:rFonts w:ascii="Times New Roman" w:hAnsi="Times New Roman"/>
          <w:sz w:val="24"/>
          <w:szCs w:val="24"/>
          <w:u w:val="single"/>
        </w:rPr>
        <w:tab/>
      </w:r>
      <w:r w:rsidRPr="0065741E">
        <w:rPr>
          <w:rFonts w:ascii="Times New Roman" w:hAnsi="Times New Roman"/>
          <w:sz w:val="24"/>
          <w:szCs w:val="24"/>
          <w:u w:val="single"/>
        </w:rPr>
        <w:tab/>
        <w:t>Spolu...4675</w:t>
      </w:r>
    </w:p>
    <w:p w:rsidR="0065741E" w:rsidRPr="0065741E" w:rsidRDefault="0065741E">
      <w:pPr>
        <w:pStyle w:val="Odsekzoznamu"/>
        <w:spacing w:after="0" w:line="240" w:lineRule="auto"/>
        <w:rPr>
          <w:rFonts w:ascii="Times New Roman" w:hAnsi="Times New Roman"/>
          <w:sz w:val="24"/>
          <w:szCs w:val="24"/>
          <w:u w:val="single"/>
        </w:rPr>
      </w:pPr>
    </w:p>
    <w:p w:rsidR="00B47540" w:rsidRDefault="00645B3A">
      <w:pPr>
        <w:pStyle w:val="Odsekzoznamu"/>
        <w:spacing w:after="0" w:line="240" w:lineRule="auto"/>
        <w:rPr>
          <w:rFonts w:ascii="Times New Roman" w:hAnsi="Times New Roman"/>
          <w:b/>
          <w:sz w:val="24"/>
          <w:szCs w:val="24"/>
          <w:u w:val="single"/>
        </w:rPr>
      </w:pPr>
      <w:r w:rsidRPr="00645B3A">
        <w:rPr>
          <w:rFonts w:ascii="Times New Roman" w:hAnsi="Times New Roman"/>
          <w:b/>
          <w:sz w:val="24"/>
          <w:szCs w:val="24"/>
          <w:u w:val="single"/>
        </w:rPr>
        <w:t>PRÍJMY podrobne</w:t>
      </w:r>
      <w:r>
        <w:rPr>
          <w:rFonts w:ascii="Times New Roman" w:hAnsi="Times New Roman"/>
          <w:b/>
          <w:sz w:val="24"/>
          <w:szCs w:val="24"/>
          <w:u w:val="single"/>
        </w:rPr>
        <w:t xml:space="preserve"> :</w:t>
      </w:r>
      <w:r w:rsidR="005B3951">
        <w:rPr>
          <w:rFonts w:ascii="Times New Roman" w:hAnsi="Times New Roman"/>
          <w:sz w:val="24"/>
          <w:szCs w:val="24"/>
        </w:rPr>
        <w:tab/>
      </w:r>
      <w:r w:rsidR="005B3951">
        <w:rPr>
          <w:rFonts w:ascii="Times New Roman" w:hAnsi="Times New Roman"/>
          <w:sz w:val="24"/>
          <w:szCs w:val="24"/>
        </w:rPr>
        <w:tab/>
      </w:r>
      <w:r w:rsidR="005B3951">
        <w:rPr>
          <w:rFonts w:ascii="Times New Roman" w:hAnsi="Times New Roman"/>
          <w:sz w:val="24"/>
          <w:szCs w:val="24"/>
        </w:rPr>
        <w:tab/>
      </w:r>
      <w:r w:rsidR="005B3951" w:rsidRPr="005B3951">
        <w:rPr>
          <w:rFonts w:ascii="Times New Roman" w:hAnsi="Times New Roman"/>
          <w:b/>
          <w:sz w:val="24"/>
          <w:szCs w:val="24"/>
          <w:u w:val="single"/>
        </w:rPr>
        <w:t>V</w:t>
      </w:r>
      <w:r w:rsidR="005B3951" w:rsidRPr="0065741E">
        <w:rPr>
          <w:rFonts w:ascii="Times New Roman" w:hAnsi="Times New Roman"/>
          <w:b/>
          <w:sz w:val="24"/>
          <w:szCs w:val="24"/>
          <w:u w:val="single"/>
        </w:rPr>
        <w:t>ÝDAVKY</w:t>
      </w:r>
      <w:r w:rsidR="005B3951" w:rsidRPr="005B3951">
        <w:rPr>
          <w:rFonts w:ascii="Times New Roman" w:hAnsi="Times New Roman"/>
          <w:b/>
          <w:sz w:val="24"/>
          <w:szCs w:val="24"/>
          <w:u w:val="single"/>
        </w:rPr>
        <w:t xml:space="preserve">  podrobne :</w:t>
      </w:r>
    </w:p>
    <w:p w:rsidR="001E41EC" w:rsidRPr="001E41EC" w:rsidRDefault="001E41EC">
      <w:pPr>
        <w:pStyle w:val="Odsekzoznamu"/>
        <w:spacing w:after="0" w:line="240" w:lineRule="auto"/>
        <w:rPr>
          <w:rFonts w:ascii="Times New Roman" w:hAnsi="Times New Roman"/>
          <w:sz w:val="24"/>
          <w:szCs w:val="24"/>
        </w:rPr>
      </w:pPr>
      <w:r w:rsidRPr="001E41EC">
        <w:rPr>
          <w:rFonts w:ascii="Times New Roman" w:hAnsi="Times New Roman"/>
          <w:sz w:val="24"/>
          <w:szCs w:val="24"/>
        </w:rPr>
        <w:t xml:space="preserve">MPSVR SR </w:t>
      </w:r>
      <w:proofErr w:type="spellStart"/>
      <w:r w:rsidRPr="001E41EC">
        <w:rPr>
          <w:rFonts w:ascii="Times New Roman" w:hAnsi="Times New Roman"/>
          <w:sz w:val="24"/>
          <w:szCs w:val="24"/>
        </w:rPr>
        <w:t>stabiliz.pr</w:t>
      </w:r>
      <w:proofErr w:type="spellEnd"/>
      <w:r w:rsidRPr="001E41EC">
        <w:rPr>
          <w:rFonts w:ascii="Times New Roman" w:hAnsi="Times New Roman"/>
          <w:sz w:val="24"/>
          <w:szCs w:val="24"/>
        </w:rPr>
        <w:t>..............</w:t>
      </w:r>
      <w:r>
        <w:rPr>
          <w:rFonts w:ascii="Times New Roman" w:hAnsi="Times New Roman"/>
          <w:sz w:val="24"/>
          <w:szCs w:val="24"/>
        </w:rPr>
        <w:t>..</w:t>
      </w:r>
      <w:r w:rsidRPr="001E41EC">
        <w:rPr>
          <w:rFonts w:ascii="Times New Roman" w:hAnsi="Times New Roman"/>
          <w:sz w:val="24"/>
          <w:szCs w:val="24"/>
        </w:rPr>
        <w:t>5000</w:t>
      </w:r>
      <w:r>
        <w:rPr>
          <w:rFonts w:ascii="Times New Roman" w:hAnsi="Times New Roman"/>
          <w:sz w:val="24"/>
          <w:szCs w:val="24"/>
        </w:rPr>
        <w:tab/>
        <w:t xml:space="preserve"> Vyplatený </w:t>
      </w:r>
      <w:proofErr w:type="spellStart"/>
      <w:r>
        <w:rPr>
          <w:rFonts w:ascii="Times New Roman" w:hAnsi="Times New Roman"/>
          <w:sz w:val="24"/>
          <w:szCs w:val="24"/>
        </w:rPr>
        <w:t>stabiliz</w:t>
      </w:r>
      <w:proofErr w:type="spellEnd"/>
      <w:r>
        <w:rPr>
          <w:rFonts w:ascii="Times New Roman" w:hAnsi="Times New Roman"/>
          <w:sz w:val="24"/>
          <w:szCs w:val="24"/>
        </w:rPr>
        <w:t>. príspevok............5000</w:t>
      </w:r>
    </w:p>
    <w:p w:rsidR="00645B3A" w:rsidRDefault="00645B3A">
      <w:pPr>
        <w:pStyle w:val="Odsekzoznamu"/>
        <w:spacing w:after="0" w:line="240" w:lineRule="auto"/>
        <w:rPr>
          <w:rFonts w:ascii="Times New Roman" w:hAnsi="Times New Roman"/>
          <w:sz w:val="24"/>
          <w:szCs w:val="24"/>
        </w:rPr>
      </w:pPr>
      <w:r>
        <w:rPr>
          <w:rFonts w:ascii="Times New Roman" w:hAnsi="Times New Roman"/>
          <w:sz w:val="24"/>
          <w:szCs w:val="24"/>
        </w:rPr>
        <w:t>FP od  PSK....</w:t>
      </w:r>
      <w:r w:rsidR="0031469F">
        <w:rPr>
          <w:rFonts w:ascii="Times New Roman" w:hAnsi="Times New Roman"/>
          <w:sz w:val="24"/>
          <w:szCs w:val="24"/>
        </w:rPr>
        <w:t>.............................28</w:t>
      </w:r>
      <w:r>
        <w:rPr>
          <w:rFonts w:ascii="Times New Roman" w:hAnsi="Times New Roman"/>
          <w:sz w:val="24"/>
          <w:szCs w:val="24"/>
        </w:rPr>
        <w:t>080</w:t>
      </w:r>
      <w:r w:rsidR="0099035F">
        <w:rPr>
          <w:rFonts w:ascii="Times New Roman" w:hAnsi="Times New Roman"/>
          <w:sz w:val="24"/>
          <w:szCs w:val="24"/>
        </w:rPr>
        <w:tab/>
      </w:r>
      <w:r w:rsidR="005B3951">
        <w:rPr>
          <w:rFonts w:ascii="Times New Roman" w:hAnsi="Times New Roman"/>
          <w:sz w:val="24"/>
          <w:szCs w:val="24"/>
        </w:rPr>
        <w:t>Mzdy a odvody..</w:t>
      </w:r>
      <w:r w:rsidR="00BA2955">
        <w:rPr>
          <w:rFonts w:ascii="Times New Roman" w:hAnsi="Times New Roman"/>
          <w:sz w:val="24"/>
          <w:szCs w:val="24"/>
        </w:rPr>
        <w:t>...............................28764</w:t>
      </w:r>
    </w:p>
    <w:p w:rsidR="00645B3A" w:rsidRDefault="00645B3A">
      <w:pPr>
        <w:pStyle w:val="Odsekzoznamu"/>
        <w:spacing w:after="0" w:line="240" w:lineRule="auto"/>
        <w:rPr>
          <w:rFonts w:ascii="Times New Roman" w:hAnsi="Times New Roman"/>
          <w:sz w:val="24"/>
          <w:szCs w:val="24"/>
        </w:rPr>
      </w:pPr>
      <w:r>
        <w:rPr>
          <w:rFonts w:ascii="Times New Roman" w:hAnsi="Times New Roman"/>
          <w:sz w:val="24"/>
          <w:szCs w:val="24"/>
        </w:rPr>
        <w:t xml:space="preserve">FP od MsÚ </w:t>
      </w:r>
      <w:r w:rsidR="0031469F">
        <w:rPr>
          <w:rFonts w:ascii="Times New Roman" w:hAnsi="Times New Roman"/>
          <w:sz w:val="24"/>
          <w:szCs w:val="24"/>
        </w:rPr>
        <w:t>Prešov.......................3</w:t>
      </w:r>
      <w:r>
        <w:rPr>
          <w:rFonts w:ascii="Times New Roman" w:hAnsi="Times New Roman"/>
          <w:sz w:val="24"/>
          <w:szCs w:val="24"/>
        </w:rPr>
        <w:t>480</w:t>
      </w:r>
      <w:r w:rsidR="0099035F">
        <w:rPr>
          <w:rFonts w:ascii="Times New Roman" w:hAnsi="Times New Roman"/>
          <w:sz w:val="24"/>
          <w:szCs w:val="24"/>
        </w:rPr>
        <w:tab/>
      </w:r>
      <w:proofErr w:type="spellStart"/>
      <w:r w:rsidR="005B3951">
        <w:rPr>
          <w:rFonts w:ascii="Times New Roman" w:hAnsi="Times New Roman"/>
          <w:sz w:val="24"/>
          <w:szCs w:val="24"/>
        </w:rPr>
        <w:t>Real</w:t>
      </w:r>
      <w:proofErr w:type="spellEnd"/>
      <w:r w:rsidR="005B3951">
        <w:rPr>
          <w:rFonts w:ascii="Times New Roman" w:hAnsi="Times New Roman"/>
          <w:sz w:val="24"/>
          <w:szCs w:val="24"/>
        </w:rPr>
        <w:t xml:space="preserve"> nájomné a služby.......................3</w:t>
      </w:r>
      <w:r w:rsidR="00BA2955">
        <w:rPr>
          <w:rFonts w:ascii="Times New Roman" w:hAnsi="Times New Roman"/>
          <w:sz w:val="24"/>
          <w:szCs w:val="24"/>
        </w:rPr>
        <w:t>938</w:t>
      </w:r>
    </w:p>
    <w:p w:rsidR="00645B3A" w:rsidRDefault="00645B3A">
      <w:pPr>
        <w:pStyle w:val="Odsekzoznamu"/>
        <w:spacing w:after="0" w:line="240" w:lineRule="auto"/>
        <w:rPr>
          <w:rFonts w:ascii="Times New Roman" w:hAnsi="Times New Roman"/>
          <w:sz w:val="24"/>
          <w:szCs w:val="24"/>
        </w:rPr>
      </w:pPr>
      <w:r>
        <w:rPr>
          <w:rFonts w:ascii="Times New Roman" w:hAnsi="Times New Roman"/>
          <w:sz w:val="24"/>
          <w:szCs w:val="24"/>
        </w:rPr>
        <w:t>ÚP Prešov</w:t>
      </w:r>
      <w:r w:rsidR="0099035F">
        <w:rPr>
          <w:rFonts w:ascii="Times New Roman" w:hAnsi="Times New Roman"/>
          <w:sz w:val="24"/>
          <w:szCs w:val="24"/>
        </w:rPr>
        <w:t xml:space="preserve"> </w:t>
      </w:r>
      <w:r w:rsidR="008431F5">
        <w:rPr>
          <w:rFonts w:ascii="Times New Roman" w:hAnsi="Times New Roman"/>
          <w:sz w:val="24"/>
          <w:szCs w:val="24"/>
        </w:rPr>
        <w:t xml:space="preserve"> FP na prac.</w:t>
      </w:r>
      <w:r w:rsidR="0099035F">
        <w:rPr>
          <w:rFonts w:ascii="Times New Roman" w:hAnsi="Times New Roman"/>
          <w:sz w:val="24"/>
          <w:szCs w:val="24"/>
        </w:rPr>
        <w:t xml:space="preserve"> asis</w:t>
      </w:r>
      <w:r w:rsidR="005B3951">
        <w:rPr>
          <w:rFonts w:ascii="Times New Roman" w:hAnsi="Times New Roman"/>
          <w:sz w:val="24"/>
          <w:szCs w:val="24"/>
        </w:rPr>
        <w:t>t</w:t>
      </w:r>
      <w:r w:rsidR="008431F5">
        <w:rPr>
          <w:rFonts w:ascii="Times New Roman" w:hAnsi="Times New Roman"/>
          <w:sz w:val="24"/>
          <w:szCs w:val="24"/>
        </w:rPr>
        <w:t>enta</w:t>
      </w:r>
      <w:r w:rsidR="0099035F">
        <w:rPr>
          <w:rFonts w:ascii="Times New Roman" w:hAnsi="Times New Roman"/>
          <w:sz w:val="24"/>
          <w:szCs w:val="24"/>
        </w:rPr>
        <w:t>..8153</w:t>
      </w:r>
      <w:r w:rsidR="0099035F">
        <w:rPr>
          <w:rFonts w:ascii="Times New Roman" w:hAnsi="Times New Roman"/>
          <w:sz w:val="24"/>
          <w:szCs w:val="24"/>
        </w:rPr>
        <w:tab/>
      </w:r>
      <w:r w:rsidR="00822F24">
        <w:rPr>
          <w:rFonts w:ascii="Times New Roman" w:hAnsi="Times New Roman"/>
          <w:sz w:val="24"/>
          <w:szCs w:val="24"/>
        </w:rPr>
        <w:t>CCP  PA ......................</w:t>
      </w:r>
      <w:r w:rsidR="005B3951">
        <w:rPr>
          <w:rFonts w:ascii="Times New Roman" w:hAnsi="Times New Roman"/>
          <w:sz w:val="24"/>
          <w:szCs w:val="24"/>
        </w:rPr>
        <w:t>......................</w:t>
      </w:r>
      <w:r w:rsidR="00822F24">
        <w:rPr>
          <w:rFonts w:ascii="Times New Roman" w:hAnsi="Times New Roman"/>
          <w:sz w:val="24"/>
          <w:szCs w:val="24"/>
        </w:rPr>
        <w:t>7468</w:t>
      </w:r>
    </w:p>
    <w:p w:rsidR="0099035F" w:rsidRDefault="0099035F">
      <w:pPr>
        <w:pStyle w:val="Odsekzoznamu"/>
        <w:spacing w:after="0" w:line="240" w:lineRule="auto"/>
        <w:rPr>
          <w:rFonts w:ascii="Times New Roman" w:hAnsi="Times New Roman"/>
          <w:sz w:val="24"/>
          <w:szCs w:val="24"/>
        </w:rPr>
      </w:pPr>
      <w:r>
        <w:rPr>
          <w:rFonts w:ascii="Times New Roman" w:hAnsi="Times New Roman"/>
          <w:sz w:val="24"/>
          <w:szCs w:val="24"/>
        </w:rPr>
        <w:t xml:space="preserve">Grant </w:t>
      </w:r>
      <w:proofErr w:type="spellStart"/>
      <w:r>
        <w:rPr>
          <w:rFonts w:ascii="Times New Roman" w:hAnsi="Times New Roman"/>
          <w:sz w:val="24"/>
          <w:szCs w:val="24"/>
        </w:rPr>
        <w:t>Ekopoli</w:t>
      </w:r>
      <w:r w:rsidR="0031469F">
        <w:rPr>
          <w:rFonts w:ascii="Times New Roman" w:hAnsi="Times New Roman"/>
          <w:sz w:val="24"/>
          <w:szCs w:val="24"/>
        </w:rPr>
        <w:t>s</w:t>
      </w:r>
      <w:proofErr w:type="spellEnd"/>
      <w:r w:rsidR="0031469F">
        <w:rPr>
          <w:rFonts w:ascii="Times New Roman" w:hAnsi="Times New Roman"/>
          <w:sz w:val="24"/>
          <w:szCs w:val="24"/>
        </w:rPr>
        <w:t>.............................3</w:t>
      </w:r>
      <w:r>
        <w:rPr>
          <w:rFonts w:ascii="Times New Roman" w:hAnsi="Times New Roman"/>
          <w:sz w:val="24"/>
          <w:szCs w:val="24"/>
        </w:rPr>
        <w:t>015</w:t>
      </w:r>
      <w:r>
        <w:rPr>
          <w:rFonts w:ascii="Times New Roman" w:hAnsi="Times New Roman"/>
          <w:sz w:val="24"/>
          <w:szCs w:val="24"/>
        </w:rPr>
        <w:tab/>
      </w:r>
      <w:r w:rsidR="00822F24">
        <w:rPr>
          <w:rFonts w:ascii="Times New Roman" w:hAnsi="Times New Roman"/>
          <w:sz w:val="24"/>
          <w:szCs w:val="24"/>
        </w:rPr>
        <w:t>Inflačný FP, odvody...........................2327</w:t>
      </w:r>
    </w:p>
    <w:p w:rsidR="00C64B36" w:rsidRDefault="0099035F">
      <w:pPr>
        <w:pStyle w:val="Odsekzoznamu"/>
        <w:spacing w:after="0" w:line="240" w:lineRule="auto"/>
        <w:rPr>
          <w:rFonts w:ascii="Times New Roman" w:hAnsi="Times New Roman"/>
          <w:sz w:val="24"/>
          <w:szCs w:val="24"/>
        </w:rPr>
      </w:pPr>
      <w:r>
        <w:rPr>
          <w:rFonts w:ascii="Times New Roman" w:hAnsi="Times New Roman"/>
          <w:sz w:val="24"/>
          <w:szCs w:val="24"/>
        </w:rPr>
        <w:t>Vlastné</w:t>
      </w:r>
      <w:r w:rsidR="00C64B36">
        <w:rPr>
          <w:rFonts w:ascii="Times New Roman" w:hAnsi="Times New Roman"/>
          <w:sz w:val="24"/>
          <w:szCs w:val="24"/>
        </w:rPr>
        <w:t xml:space="preserve">  FP</w:t>
      </w:r>
      <w:r>
        <w:rPr>
          <w:rFonts w:ascii="Times New Roman" w:hAnsi="Times New Roman"/>
          <w:sz w:val="24"/>
          <w:szCs w:val="24"/>
        </w:rPr>
        <w:t>.................</w:t>
      </w:r>
      <w:r w:rsidR="00C64B36">
        <w:rPr>
          <w:rFonts w:ascii="Times New Roman" w:hAnsi="Times New Roman"/>
          <w:sz w:val="24"/>
          <w:szCs w:val="24"/>
        </w:rPr>
        <w:t>...............</w:t>
      </w:r>
      <w:r>
        <w:rPr>
          <w:rFonts w:ascii="Times New Roman" w:hAnsi="Times New Roman"/>
          <w:sz w:val="24"/>
          <w:szCs w:val="24"/>
        </w:rPr>
        <w:t>...</w:t>
      </w:r>
      <w:r w:rsidR="00C64B36">
        <w:rPr>
          <w:rFonts w:ascii="Times New Roman" w:hAnsi="Times New Roman"/>
          <w:sz w:val="24"/>
          <w:szCs w:val="24"/>
        </w:rPr>
        <w:t>3886         Iné......................................................2297</w:t>
      </w:r>
    </w:p>
    <w:p w:rsidR="00645B3A" w:rsidRDefault="00C64B36">
      <w:pPr>
        <w:pStyle w:val="Odsekzoznamu"/>
        <w:spacing w:after="0" w:line="240" w:lineRule="auto"/>
        <w:rPr>
          <w:rFonts w:ascii="Times New Roman" w:hAnsi="Times New Roman"/>
          <w:sz w:val="24"/>
          <w:szCs w:val="24"/>
        </w:rPr>
      </w:pPr>
      <w:r>
        <w:rPr>
          <w:rFonts w:ascii="Times New Roman" w:hAnsi="Times New Roman"/>
          <w:sz w:val="24"/>
          <w:szCs w:val="24"/>
        </w:rPr>
        <w:t xml:space="preserve">Iné...............................................2855           </w:t>
      </w:r>
      <w:r w:rsidRPr="00C64B36">
        <w:rPr>
          <w:rFonts w:ascii="Times New Roman" w:hAnsi="Times New Roman"/>
          <w:b/>
          <w:sz w:val="24"/>
          <w:szCs w:val="24"/>
          <w:u w:val="single"/>
        </w:rPr>
        <w:t>SPOLU............................................4</w:t>
      </w:r>
      <w:r w:rsidR="001E41EC">
        <w:rPr>
          <w:rFonts w:ascii="Times New Roman" w:hAnsi="Times New Roman"/>
          <w:b/>
          <w:sz w:val="24"/>
          <w:szCs w:val="24"/>
          <w:u w:val="single"/>
        </w:rPr>
        <w:t>9</w:t>
      </w:r>
      <w:r w:rsidRPr="00C64B36">
        <w:rPr>
          <w:rFonts w:ascii="Times New Roman" w:hAnsi="Times New Roman"/>
          <w:b/>
          <w:sz w:val="24"/>
          <w:szCs w:val="24"/>
          <w:u w:val="single"/>
        </w:rPr>
        <w:t>794</w:t>
      </w:r>
      <w:r>
        <w:rPr>
          <w:rFonts w:ascii="Times New Roman" w:hAnsi="Times New Roman"/>
          <w:sz w:val="24"/>
          <w:szCs w:val="24"/>
        </w:rPr>
        <w:t xml:space="preserve">            </w:t>
      </w:r>
      <w:r w:rsidR="00822F24">
        <w:rPr>
          <w:rFonts w:ascii="Times New Roman" w:hAnsi="Times New Roman"/>
          <w:sz w:val="24"/>
          <w:szCs w:val="24"/>
        </w:rPr>
        <w:t xml:space="preserve">     </w:t>
      </w:r>
      <w:r w:rsidR="005B3951" w:rsidRPr="005B3951">
        <w:rPr>
          <w:rFonts w:ascii="Times New Roman" w:hAnsi="Times New Roman"/>
          <w:b/>
          <w:sz w:val="24"/>
          <w:szCs w:val="24"/>
          <w:u w:val="single"/>
        </w:rPr>
        <w:t>SPOLU...........................</w:t>
      </w:r>
      <w:r w:rsidR="0095072E">
        <w:rPr>
          <w:rFonts w:ascii="Times New Roman" w:hAnsi="Times New Roman"/>
          <w:b/>
          <w:sz w:val="24"/>
          <w:szCs w:val="24"/>
          <w:u w:val="single"/>
        </w:rPr>
        <w:t>.......</w:t>
      </w:r>
      <w:r w:rsidR="00A87311">
        <w:rPr>
          <w:rFonts w:ascii="Times New Roman" w:hAnsi="Times New Roman"/>
          <w:b/>
          <w:sz w:val="24"/>
          <w:szCs w:val="24"/>
          <w:u w:val="single"/>
        </w:rPr>
        <w:t>..</w:t>
      </w:r>
      <w:r w:rsidR="001E41EC">
        <w:rPr>
          <w:rFonts w:ascii="Times New Roman" w:hAnsi="Times New Roman"/>
          <w:b/>
          <w:sz w:val="24"/>
          <w:szCs w:val="24"/>
          <w:u w:val="single"/>
        </w:rPr>
        <w:t>5</w:t>
      </w:r>
      <w:r w:rsidR="00A87311">
        <w:rPr>
          <w:rFonts w:ascii="Times New Roman" w:hAnsi="Times New Roman"/>
          <w:b/>
          <w:sz w:val="24"/>
          <w:szCs w:val="24"/>
          <w:u w:val="single"/>
        </w:rPr>
        <w:t>4</w:t>
      </w:r>
      <w:r w:rsidR="0031469F">
        <w:rPr>
          <w:rFonts w:ascii="Times New Roman" w:hAnsi="Times New Roman"/>
          <w:b/>
          <w:sz w:val="24"/>
          <w:szCs w:val="24"/>
          <w:u w:val="single"/>
        </w:rPr>
        <w:t>469</w:t>
      </w:r>
      <w:r w:rsidR="0095072E">
        <w:rPr>
          <w:rFonts w:ascii="Times New Roman" w:hAnsi="Times New Roman"/>
          <w:b/>
          <w:sz w:val="24"/>
          <w:szCs w:val="24"/>
          <w:u w:val="single"/>
        </w:rPr>
        <w:t>€</w:t>
      </w:r>
      <w:r w:rsidR="002D3C1E">
        <w:rPr>
          <w:rFonts w:ascii="Times New Roman" w:hAnsi="Times New Roman"/>
          <w:sz w:val="24"/>
          <w:szCs w:val="24"/>
        </w:rPr>
        <w:t xml:space="preserve">        </w:t>
      </w:r>
    </w:p>
    <w:p w:rsidR="003A0E42" w:rsidRDefault="002D3C1E" w:rsidP="0043745D">
      <w:pPr>
        <w:pStyle w:val="Odsekzoznamu"/>
        <w:spacing w:after="0" w:line="24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95072E" w:rsidRPr="00BA2955">
        <w:rPr>
          <w:rFonts w:ascii="Times New Roman" w:hAnsi="Times New Roman"/>
          <w:b/>
          <w:sz w:val="24"/>
          <w:szCs w:val="24"/>
          <w:u w:val="single"/>
        </w:rPr>
        <w:t>Z</w:t>
      </w:r>
      <w:r w:rsidRPr="00BA2955">
        <w:rPr>
          <w:rFonts w:ascii="Times New Roman" w:hAnsi="Times New Roman"/>
          <w:b/>
          <w:sz w:val="24"/>
          <w:szCs w:val="24"/>
          <w:u w:val="single"/>
        </w:rPr>
        <w:t>ostatok...........</w:t>
      </w:r>
      <w:r w:rsidR="00BA2955">
        <w:rPr>
          <w:rFonts w:ascii="Times New Roman" w:hAnsi="Times New Roman"/>
          <w:b/>
          <w:sz w:val="24"/>
          <w:szCs w:val="24"/>
          <w:u w:val="single"/>
        </w:rPr>
        <w:t>..........................</w:t>
      </w:r>
      <w:r w:rsidR="003F5A3C">
        <w:rPr>
          <w:rFonts w:ascii="Times New Roman" w:hAnsi="Times New Roman"/>
          <w:b/>
          <w:sz w:val="24"/>
          <w:szCs w:val="24"/>
          <w:u w:val="single"/>
        </w:rPr>
        <w:t>.</w:t>
      </w:r>
      <w:r w:rsidR="00BA2955">
        <w:rPr>
          <w:rFonts w:ascii="Times New Roman" w:hAnsi="Times New Roman"/>
          <w:b/>
          <w:sz w:val="24"/>
          <w:szCs w:val="24"/>
          <w:u w:val="single"/>
        </w:rPr>
        <w:t>....</w:t>
      </w:r>
      <w:r w:rsidRPr="00BA2955">
        <w:rPr>
          <w:rFonts w:ascii="Times New Roman" w:hAnsi="Times New Roman"/>
          <w:b/>
          <w:sz w:val="24"/>
          <w:szCs w:val="24"/>
          <w:u w:val="single"/>
        </w:rPr>
        <w:t>..4</w:t>
      </w:r>
      <w:r w:rsidR="00BA2955" w:rsidRPr="00BA2955">
        <w:rPr>
          <w:rFonts w:ascii="Times New Roman" w:hAnsi="Times New Roman"/>
          <w:b/>
          <w:sz w:val="24"/>
          <w:szCs w:val="24"/>
          <w:u w:val="single"/>
        </w:rPr>
        <w:t>675</w:t>
      </w:r>
      <w:r w:rsidR="0043745D">
        <w:rPr>
          <w:rFonts w:ascii="Times New Roman" w:hAnsi="Times New Roman"/>
          <w:sz w:val="24"/>
          <w:szCs w:val="24"/>
        </w:rPr>
        <w:t xml:space="preserve"> </w:t>
      </w:r>
      <w:r w:rsidR="003A0E42" w:rsidRPr="003A0E42">
        <w:rPr>
          <w:rFonts w:ascii="Times New Roman" w:hAnsi="Times New Roman"/>
          <w:b/>
          <w:sz w:val="24"/>
          <w:szCs w:val="24"/>
          <w:u w:val="single"/>
        </w:rPr>
        <w:t>Priebežné položky neuvádzam v účtoch :</w:t>
      </w:r>
      <w:r w:rsidR="001B39B0">
        <w:rPr>
          <w:rFonts w:ascii="Times New Roman" w:hAnsi="Times New Roman"/>
          <w:sz w:val="24"/>
          <w:szCs w:val="24"/>
        </w:rPr>
        <w:tab/>
      </w:r>
      <w:r w:rsidR="003A0E42">
        <w:rPr>
          <w:rFonts w:ascii="Times New Roman" w:hAnsi="Times New Roman"/>
          <w:sz w:val="24"/>
          <w:szCs w:val="24"/>
        </w:rPr>
        <w:tab/>
      </w:r>
      <w:r w:rsidR="003A0E42">
        <w:rPr>
          <w:rFonts w:ascii="Times New Roman" w:hAnsi="Times New Roman"/>
          <w:sz w:val="24"/>
          <w:szCs w:val="24"/>
        </w:rPr>
        <w:tab/>
      </w:r>
      <w:r w:rsidR="003A0E42">
        <w:rPr>
          <w:rFonts w:ascii="Times New Roman" w:hAnsi="Times New Roman"/>
          <w:sz w:val="24"/>
          <w:szCs w:val="24"/>
        </w:rPr>
        <w:tab/>
      </w:r>
      <w:r w:rsidR="003A0E42">
        <w:rPr>
          <w:rFonts w:ascii="Times New Roman" w:hAnsi="Times New Roman"/>
          <w:sz w:val="24"/>
          <w:szCs w:val="24"/>
        </w:rPr>
        <w:tab/>
      </w:r>
    </w:p>
    <w:p w:rsidR="003A0E42" w:rsidRDefault="00026493" w:rsidP="0043745D">
      <w:pPr>
        <w:pStyle w:val="Odsekzoznamu"/>
        <w:spacing w:after="0" w:line="240" w:lineRule="auto"/>
        <w:rPr>
          <w:rFonts w:ascii="Times New Roman" w:hAnsi="Times New Roman"/>
          <w:sz w:val="24"/>
          <w:szCs w:val="24"/>
        </w:rPr>
      </w:pPr>
      <w:r>
        <w:rPr>
          <w:rFonts w:ascii="Times New Roman" w:hAnsi="Times New Roman"/>
          <w:sz w:val="24"/>
          <w:szCs w:val="24"/>
        </w:rPr>
        <w:t>Požičané medzi 3. a 1. ú</w:t>
      </w:r>
      <w:r w:rsidR="003A0E42">
        <w:rPr>
          <w:rFonts w:ascii="Times New Roman" w:hAnsi="Times New Roman"/>
          <w:sz w:val="24"/>
          <w:szCs w:val="24"/>
        </w:rPr>
        <w:t>čtom..............3400</w:t>
      </w:r>
    </w:p>
    <w:p w:rsidR="003A0E42" w:rsidRDefault="003A0E42" w:rsidP="0043745D">
      <w:pPr>
        <w:pStyle w:val="Odsekzoznamu"/>
        <w:spacing w:after="0" w:line="240" w:lineRule="auto"/>
        <w:rPr>
          <w:rFonts w:ascii="Times New Roman" w:hAnsi="Times New Roman"/>
          <w:sz w:val="24"/>
          <w:szCs w:val="24"/>
        </w:rPr>
      </w:pPr>
      <w:r>
        <w:rPr>
          <w:rFonts w:ascii="Times New Roman" w:hAnsi="Times New Roman"/>
          <w:sz w:val="24"/>
          <w:szCs w:val="24"/>
        </w:rPr>
        <w:t>Mylné platby a vrátené........................1900</w:t>
      </w:r>
    </w:p>
    <w:p w:rsidR="003A0E42" w:rsidRPr="003A0E42" w:rsidRDefault="003A0E42" w:rsidP="0043745D">
      <w:pPr>
        <w:pStyle w:val="Odsekzoznamu"/>
        <w:spacing w:after="0" w:line="240" w:lineRule="auto"/>
        <w:rPr>
          <w:rFonts w:ascii="Times New Roman" w:hAnsi="Times New Roman"/>
          <w:b/>
          <w:sz w:val="24"/>
          <w:szCs w:val="24"/>
          <w:u w:val="single"/>
        </w:rPr>
      </w:pPr>
      <w:r w:rsidRPr="003A0E42">
        <w:rPr>
          <w:rFonts w:ascii="Times New Roman" w:hAnsi="Times New Roman"/>
          <w:b/>
          <w:sz w:val="24"/>
          <w:szCs w:val="24"/>
          <w:u w:val="single"/>
        </w:rPr>
        <w:t>Spolu............................................</w:t>
      </w:r>
      <w:r>
        <w:rPr>
          <w:rFonts w:ascii="Times New Roman" w:hAnsi="Times New Roman"/>
          <w:b/>
          <w:sz w:val="24"/>
          <w:szCs w:val="24"/>
          <w:u w:val="single"/>
        </w:rPr>
        <w:t>.</w:t>
      </w:r>
      <w:r w:rsidR="001E41EC">
        <w:rPr>
          <w:rFonts w:ascii="Times New Roman" w:hAnsi="Times New Roman"/>
          <w:b/>
          <w:sz w:val="24"/>
          <w:szCs w:val="24"/>
          <w:u w:val="single"/>
        </w:rPr>
        <w:t>..... 4</w:t>
      </w:r>
      <w:r w:rsidRPr="003A0E42">
        <w:rPr>
          <w:rFonts w:ascii="Times New Roman" w:hAnsi="Times New Roman"/>
          <w:b/>
          <w:sz w:val="24"/>
          <w:szCs w:val="24"/>
          <w:u w:val="single"/>
        </w:rPr>
        <w:t>300</w:t>
      </w:r>
    </w:p>
    <w:p w:rsidR="0043745D" w:rsidRDefault="0043745D" w:rsidP="0043745D">
      <w:pPr>
        <w:pStyle w:val="Odsekzoznamu"/>
        <w:spacing w:after="0" w:line="240" w:lineRule="auto"/>
        <w:rPr>
          <w:rFonts w:ascii="Times New Roman" w:hAnsi="Times New Roman"/>
          <w:b/>
          <w:sz w:val="24"/>
          <w:szCs w:val="24"/>
          <w:u w:val="single"/>
        </w:rPr>
      </w:pPr>
      <w:r>
        <w:rPr>
          <w:rFonts w:ascii="Times New Roman" w:hAnsi="Times New Roman"/>
          <w:sz w:val="24"/>
          <w:szCs w:val="24"/>
        </w:rPr>
        <w:t xml:space="preserve">                               </w:t>
      </w:r>
      <w:r>
        <w:rPr>
          <w:rFonts w:ascii="Times New Roman" w:hAnsi="Times New Roman"/>
          <w:sz w:val="24"/>
          <w:szCs w:val="24"/>
        </w:rPr>
        <w:tab/>
      </w:r>
    </w:p>
    <w:p w:rsidR="0095072E" w:rsidRDefault="0095072E" w:rsidP="0043745D">
      <w:pPr>
        <w:pStyle w:val="Odsekzoznamu"/>
        <w:spacing w:after="0" w:line="240" w:lineRule="auto"/>
        <w:rPr>
          <w:rFonts w:ascii="Times New Roman" w:hAnsi="Times New Roman"/>
          <w:b/>
          <w:sz w:val="24"/>
          <w:szCs w:val="24"/>
          <w:u w:val="single"/>
        </w:rPr>
      </w:pPr>
      <w:proofErr w:type="spellStart"/>
      <w:r>
        <w:rPr>
          <w:rFonts w:ascii="Times New Roman" w:hAnsi="Times New Roman"/>
          <w:b/>
          <w:sz w:val="24"/>
          <w:szCs w:val="24"/>
          <w:u w:val="single"/>
        </w:rPr>
        <w:t>Tlmočncka</w:t>
      </w:r>
      <w:proofErr w:type="spellEnd"/>
      <w:r>
        <w:rPr>
          <w:rFonts w:ascii="Times New Roman" w:hAnsi="Times New Roman"/>
          <w:b/>
          <w:sz w:val="24"/>
          <w:szCs w:val="24"/>
          <w:u w:val="single"/>
        </w:rPr>
        <w:t xml:space="preserve"> služba</w:t>
      </w:r>
    </w:p>
    <w:p w:rsidR="0043745D" w:rsidRPr="0095072E" w:rsidRDefault="0043745D" w:rsidP="0043745D">
      <w:pPr>
        <w:pStyle w:val="Odsekzoznamu"/>
        <w:spacing w:after="0" w:line="240" w:lineRule="auto"/>
        <w:rPr>
          <w:rFonts w:ascii="Times New Roman" w:hAnsi="Times New Roman"/>
          <w:b/>
          <w:sz w:val="24"/>
          <w:szCs w:val="24"/>
          <w:u w:val="single"/>
        </w:rPr>
      </w:pPr>
    </w:p>
    <w:p w:rsidR="00112B05" w:rsidRDefault="00EA21A2" w:rsidP="00112B05">
      <w:pPr>
        <w:spacing w:after="0" w:line="360" w:lineRule="auto"/>
        <w:rPr>
          <w:rFonts w:ascii="Times New Roman" w:hAnsi="Times New Roman"/>
          <w:sz w:val="24"/>
          <w:szCs w:val="24"/>
        </w:rPr>
      </w:pPr>
      <w:r>
        <w:rPr>
          <w:rFonts w:ascii="Times New Roman" w:hAnsi="Times New Roman"/>
          <w:b/>
          <w:sz w:val="24"/>
          <w:szCs w:val="24"/>
        </w:rPr>
        <w:tab/>
      </w:r>
      <w:r>
        <w:rPr>
          <w:rFonts w:ascii="Times New Roman" w:hAnsi="Times New Roman"/>
          <w:b/>
          <w:sz w:val="24"/>
          <w:szCs w:val="24"/>
          <w:u w:val="single"/>
        </w:rPr>
        <w:t>Celý rok 2023</w:t>
      </w:r>
      <w:r>
        <w:rPr>
          <w:rFonts w:ascii="Times New Roman" w:hAnsi="Times New Roman"/>
          <w:sz w:val="24"/>
          <w:szCs w:val="24"/>
        </w:rPr>
        <w:t xml:space="preserve"> pracoval ako tlmočník posunkového jazyka pre celý PSK pán Pavol </w:t>
      </w:r>
      <w:proofErr w:type="spellStart"/>
      <w:r>
        <w:rPr>
          <w:rFonts w:ascii="Times New Roman" w:hAnsi="Times New Roman"/>
          <w:sz w:val="24"/>
          <w:szCs w:val="24"/>
        </w:rPr>
        <w:t>Aitner</w:t>
      </w:r>
      <w:proofErr w:type="spellEnd"/>
      <w:r>
        <w:rPr>
          <w:rFonts w:ascii="Times New Roman" w:hAnsi="Times New Roman"/>
          <w:sz w:val="24"/>
          <w:szCs w:val="24"/>
        </w:rPr>
        <w:t xml:space="preserve"> na plný úväzok 40 hodín týždenne. </w:t>
      </w:r>
      <w:r w:rsidR="0095072E">
        <w:rPr>
          <w:rFonts w:ascii="Times New Roman" w:hAnsi="Times New Roman"/>
          <w:sz w:val="24"/>
          <w:szCs w:val="24"/>
        </w:rPr>
        <w:t>Musel tlmočiť nadčas, lebo PSK viazal FP na</w:t>
      </w:r>
      <w:r w:rsidR="003A0E42">
        <w:rPr>
          <w:rFonts w:ascii="Times New Roman" w:hAnsi="Times New Roman"/>
          <w:sz w:val="24"/>
          <w:szCs w:val="24"/>
        </w:rPr>
        <w:t xml:space="preserve"> </w:t>
      </w:r>
      <w:r w:rsidR="0095072E">
        <w:rPr>
          <w:rFonts w:ascii="Times New Roman" w:hAnsi="Times New Roman"/>
          <w:sz w:val="24"/>
          <w:szCs w:val="24"/>
        </w:rPr>
        <w:t>2</w:t>
      </w:r>
      <w:r w:rsidR="00112B05">
        <w:rPr>
          <w:rFonts w:ascii="Times New Roman" w:hAnsi="Times New Roman"/>
          <w:sz w:val="24"/>
          <w:szCs w:val="24"/>
        </w:rPr>
        <w:t> </w:t>
      </w:r>
      <w:r w:rsidR="0095072E">
        <w:rPr>
          <w:rFonts w:ascii="Times New Roman" w:hAnsi="Times New Roman"/>
          <w:sz w:val="24"/>
          <w:szCs w:val="24"/>
        </w:rPr>
        <w:t xml:space="preserve">340 </w:t>
      </w:r>
    </w:p>
    <w:p w:rsidR="00112B05" w:rsidRDefault="00112B05" w:rsidP="00112B05">
      <w:pPr>
        <w:spacing w:after="0" w:line="360" w:lineRule="auto"/>
        <w:jc w:val="center"/>
        <w:rPr>
          <w:rFonts w:ascii="Times New Roman" w:hAnsi="Times New Roman"/>
          <w:sz w:val="24"/>
          <w:szCs w:val="24"/>
        </w:rPr>
      </w:pPr>
      <w:r>
        <w:rPr>
          <w:rFonts w:ascii="Times New Roman" w:hAnsi="Times New Roman"/>
          <w:sz w:val="24"/>
          <w:szCs w:val="24"/>
        </w:rPr>
        <w:t xml:space="preserve">hodín tlmočenia. Rok 2023 mal 1976 pracovných dní, to znamená pre tlmočníka </w:t>
      </w:r>
      <w:r w:rsidRPr="0081667C">
        <w:rPr>
          <w:rFonts w:ascii="Times New Roman" w:hAnsi="Times New Roman"/>
          <w:b/>
          <w:sz w:val="24"/>
          <w:szCs w:val="24"/>
        </w:rPr>
        <w:t>364 hodín</w:t>
      </w:r>
    </w:p>
    <w:p w:rsidR="007A4F68" w:rsidRDefault="0095072E">
      <w:pPr>
        <w:spacing w:after="0" w:line="360" w:lineRule="auto"/>
        <w:jc w:val="both"/>
        <w:rPr>
          <w:rFonts w:ascii="Times New Roman" w:hAnsi="Times New Roman"/>
          <w:b/>
          <w:sz w:val="24"/>
          <w:szCs w:val="24"/>
        </w:rPr>
      </w:pPr>
      <w:r w:rsidRPr="0081667C">
        <w:rPr>
          <w:rFonts w:ascii="Times New Roman" w:hAnsi="Times New Roman"/>
          <w:b/>
          <w:sz w:val="24"/>
          <w:szCs w:val="24"/>
        </w:rPr>
        <w:t>NADČAS</w:t>
      </w:r>
      <w:r w:rsidR="0081667C">
        <w:rPr>
          <w:rFonts w:ascii="Times New Roman" w:hAnsi="Times New Roman"/>
          <w:b/>
          <w:sz w:val="24"/>
          <w:szCs w:val="24"/>
        </w:rPr>
        <w:t xml:space="preserve">. Bolo to veľmi nespravodlivé voči tlmočníkovi aj preto, že nadčasy sa mu </w:t>
      </w:r>
    </w:p>
    <w:p w:rsidR="007A4F68" w:rsidRDefault="007A4F68" w:rsidP="007A4F68">
      <w:pPr>
        <w:spacing w:after="0" w:line="360" w:lineRule="auto"/>
        <w:jc w:val="center"/>
        <w:rPr>
          <w:rFonts w:ascii="Times New Roman" w:hAnsi="Times New Roman"/>
          <w:b/>
          <w:sz w:val="24"/>
          <w:szCs w:val="24"/>
        </w:rPr>
      </w:pPr>
      <w:r>
        <w:rPr>
          <w:rFonts w:ascii="Times New Roman" w:hAnsi="Times New Roman"/>
          <w:b/>
          <w:sz w:val="24"/>
          <w:szCs w:val="24"/>
        </w:rPr>
        <w:t>-  3  -</w:t>
      </w:r>
    </w:p>
    <w:p w:rsidR="007A4F68" w:rsidRDefault="007A4F68" w:rsidP="007A4F68">
      <w:pPr>
        <w:spacing w:after="0" w:line="360" w:lineRule="auto"/>
        <w:jc w:val="center"/>
        <w:rPr>
          <w:rFonts w:ascii="Times New Roman" w:hAnsi="Times New Roman"/>
          <w:b/>
          <w:sz w:val="24"/>
          <w:szCs w:val="24"/>
        </w:rPr>
      </w:pPr>
    </w:p>
    <w:p w:rsidR="007A4F68" w:rsidRDefault="007A4F68" w:rsidP="007A4F68">
      <w:pPr>
        <w:spacing w:after="0" w:line="360" w:lineRule="auto"/>
        <w:jc w:val="center"/>
        <w:rPr>
          <w:rFonts w:ascii="Times New Roman" w:hAnsi="Times New Roman"/>
          <w:b/>
          <w:sz w:val="24"/>
          <w:szCs w:val="24"/>
        </w:rPr>
      </w:pPr>
    </w:p>
    <w:p w:rsidR="001B39B0" w:rsidRDefault="0081667C">
      <w:pPr>
        <w:spacing w:after="0" w:line="360" w:lineRule="auto"/>
        <w:jc w:val="both"/>
        <w:rPr>
          <w:rFonts w:ascii="Times New Roman" w:hAnsi="Times New Roman"/>
          <w:b/>
          <w:sz w:val="24"/>
          <w:szCs w:val="24"/>
        </w:rPr>
      </w:pPr>
      <w:r>
        <w:rPr>
          <w:rFonts w:ascii="Times New Roman" w:hAnsi="Times New Roman"/>
          <w:b/>
          <w:sz w:val="24"/>
          <w:szCs w:val="24"/>
        </w:rPr>
        <w:lastRenderedPageBreak/>
        <w:t xml:space="preserve">nedali preplatiť ( nízky FP od PSK ), nemal viac rokov valorizovanú mzdu, nedostával </w:t>
      </w:r>
    </w:p>
    <w:p w:rsidR="0081667C" w:rsidRDefault="0081667C">
      <w:pPr>
        <w:spacing w:after="0" w:line="360" w:lineRule="auto"/>
        <w:jc w:val="both"/>
        <w:rPr>
          <w:rFonts w:ascii="Times New Roman" w:hAnsi="Times New Roman"/>
          <w:b/>
          <w:sz w:val="24"/>
          <w:szCs w:val="24"/>
        </w:rPr>
      </w:pPr>
      <w:r>
        <w:rPr>
          <w:rFonts w:ascii="Times New Roman" w:hAnsi="Times New Roman"/>
          <w:b/>
          <w:sz w:val="24"/>
          <w:szCs w:val="24"/>
        </w:rPr>
        <w:t>príplatok na stravu, žiadne odmeny, a na miesto tlmočenia jazdil svojím autom na vlastné náklady ( inak by takéto množstvo hodín nezvládol ).</w:t>
      </w:r>
      <w:r w:rsidR="003A0E42">
        <w:rPr>
          <w:rFonts w:ascii="Times New Roman" w:hAnsi="Times New Roman"/>
          <w:b/>
          <w:sz w:val="24"/>
          <w:szCs w:val="24"/>
        </w:rPr>
        <w:t xml:space="preserve"> Prakticky mal mzdu n</w:t>
      </w:r>
      <w:r w:rsidR="00B360A9">
        <w:rPr>
          <w:rFonts w:ascii="Times New Roman" w:hAnsi="Times New Roman"/>
          <w:b/>
          <w:sz w:val="24"/>
          <w:szCs w:val="24"/>
        </w:rPr>
        <w:t>ižšiu ako  na výplatnej listine, ba možno nižšiu ako minimálnu.</w:t>
      </w:r>
    </w:p>
    <w:p w:rsidR="001F3BD0" w:rsidRDefault="0081667C" w:rsidP="001F3BD0">
      <w:pPr>
        <w:spacing w:after="0" w:line="360" w:lineRule="auto"/>
        <w:jc w:val="both"/>
        <w:rPr>
          <w:rFonts w:ascii="Times New Roman" w:hAnsi="Times New Roman"/>
          <w:sz w:val="24"/>
          <w:szCs w:val="24"/>
        </w:rPr>
      </w:pPr>
      <w:r w:rsidRPr="0081667C">
        <w:rPr>
          <w:rFonts w:ascii="Times New Roman" w:hAnsi="Times New Roman"/>
          <w:sz w:val="24"/>
          <w:szCs w:val="24"/>
        </w:rPr>
        <w:t xml:space="preserve"> </w:t>
      </w:r>
      <w:r>
        <w:rPr>
          <w:rFonts w:ascii="Times New Roman" w:hAnsi="Times New Roman"/>
          <w:sz w:val="24"/>
          <w:szCs w:val="24"/>
        </w:rPr>
        <w:t xml:space="preserve">Pán </w:t>
      </w:r>
      <w:proofErr w:type="spellStart"/>
      <w:r>
        <w:rPr>
          <w:rFonts w:ascii="Times New Roman" w:hAnsi="Times New Roman"/>
          <w:sz w:val="24"/>
          <w:szCs w:val="24"/>
        </w:rPr>
        <w:t>Aitner</w:t>
      </w:r>
      <w:proofErr w:type="spellEnd"/>
      <w:r>
        <w:rPr>
          <w:rFonts w:ascii="Times New Roman" w:hAnsi="Times New Roman"/>
          <w:sz w:val="24"/>
          <w:szCs w:val="24"/>
        </w:rPr>
        <w:t xml:space="preserve"> tlmočil prihláseným SP občanom na celom PSK  ( ku ktorým stihol prísť</w:t>
      </w:r>
      <w:r w:rsidR="003A0E42">
        <w:rPr>
          <w:rFonts w:ascii="Times New Roman" w:hAnsi="Times New Roman"/>
          <w:sz w:val="24"/>
          <w:szCs w:val="24"/>
        </w:rPr>
        <w:t xml:space="preserve"> </w:t>
      </w:r>
      <w:r>
        <w:rPr>
          <w:rFonts w:ascii="Times New Roman" w:hAnsi="Times New Roman"/>
          <w:sz w:val="24"/>
          <w:szCs w:val="24"/>
        </w:rPr>
        <w:t>). Viacerí nepočujúci vo vzdialených okresoch ostali bez tlmočníckej  pomoci</w:t>
      </w:r>
      <w:r w:rsidR="001F3BD0">
        <w:rPr>
          <w:rFonts w:ascii="Times New Roman" w:hAnsi="Times New Roman"/>
          <w:sz w:val="24"/>
          <w:szCs w:val="24"/>
        </w:rPr>
        <w:t>. V celom PSK je na tlmočnícku službu prihlásených 6</w:t>
      </w:r>
      <w:r w:rsidR="003A0E42">
        <w:rPr>
          <w:rFonts w:ascii="Times New Roman" w:hAnsi="Times New Roman"/>
          <w:sz w:val="24"/>
          <w:szCs w:val="24"/>
        </w:rPr>
        <w:t>0</w:t>
      </w:r>
      <w:r w:rsidR="001F3BD0">
        <w:rPr>
          <w:rFonts w:ascii="Times New Roman" w:hAnsi="Times New Roman"/>
          <w:sz w:val="24"/>
          <w:szCs w:val="24"/>
        </w:rPr>
        <w:t xml:space="preserve"> nepočujúcich. Od 1. októbra 2022 sme zamestnali veľmi perspektívnu tlmočníčku PJ pani </w:t>
      </w:r>
      <w:proofErr w:type="spellStart"/>
      <w:r w:rsidR="001F3BD0">
        <w:rPr>
          <w:rFonts w:ascii="Times New Roman" w:hAnsi="Times New Roman"/>
          <w:sz w:val="24"/>
          <w:szCs w:val="24"/>
        </w:rPr>
        <w:t>BScOpen</w:t>
      </w:r>
      <w:proofErr w:type="spellEnd"/>
      <w:r w:rsidR="001F3BD0">
        <w:rPr>
          <w:rFonts w:ascii="Times New Roman" w:hAnsi="Times New Roman"/>
          <w:sz w:val="24"/>
          <w:szCs w:val="24"/>
        </w:rPr>
        <w:t xml:space="preserve"> Annu </w:t>
      </w:r>
      <w:proofErr w:type="spellStart"/>
      <w:r w:rsidR="001F3BD0">
        <w:rPr>
          <w:rFonts w:ascii="Times New Roman" w:hAnsi="Times New Roman"/>
          <w:sz w:val="24"/>
          <w:szCs w:val="24"/>
        </w:rPr>
        <w:t>Adler</w:t>
      </w:r>
      <w:proofErr w:type="spellEnd"/>
      <w:r w:rsidR="001F3BD0">
        <w:rPr>
          <w:rFonts w:ascii="Times New Roman" w:hAnsi="Times New Roman"/>
          <w:sz w:val="24"/>
          <w:szCs w:val="24"/>
        </w:rPr>
        <w:t>, bohužiaľ bez osvedčenia tlmočníka. Už dvakrát robila skúšky na súdneho tlmočníka v Prešovskej Univerzite, ale  pre náročnosť právnych pojmov zatiaľ neuspela.</w:t>
      </w:r>
      <w:r w:rsidR="004240C9">
        <w:rPr>
          <w:rFonts w:ascii="Times New Roman" w:hAnsi="Times New Roman"/>
          <w:sz w:val="24"/>
          <w:szCs w:val="24"/>
        </w:rPr>
        <w:t xml:space="preserve"> </w:t>
      </w:r>
      <w:r w:rsidR="006A515D">
        <w:rPr>
          <w:rFonts w:ascii="Times New Roman" w:hAnsi="Times New Roman"/>
          <w:sz w:val="24"/>
          <w:szCs w:val="24"/>
        </w:rPr>
        <w:t>Bude sa znova pokúšať o preskúšanie.</w:t>
      </w:r>
    </w:p>
    <w:p w:rsidR="004240C9" w:rsidRDefault="00EA21A2">
      <w:pPr>
        <w:spacing w:after="0" w:line="360" w:lineRule="auto"/>
        <w:jc w:val="both"/>
        <w:rPr>
          <w:rFonts w:ascii="Times New Roman" w:hAnsi="Times New Roman"/>
          <w:sz w:val="24"/>
          <w:szCs w:val="24"/>
        </w:rPr>
      </w:pPr>
      <w:r>
        <w:rPr>
          <w:rFonts w:ascii="Times New Roman" w:hAnsi="Times New Roman"/>
          <w:sz w:val="24"/>
          <w:szCs w:val="24"/>
        </w:rPr>
        <w:tab/>
        <w:t xml:space="preserve"> </w:t>
      </w:r>
      <w:r w:rsidR="004240C9" w:rsidRPr="006A515D">
        <w:rPr>
          <w:rFonts w:ascii="Times New Roman" w:hAnsi="Times New Roman"/>
          <w:b/>
          <w:sz w:val="24"/>
          <w:szCs w:val="24"/>
          <w:u w:val="single"/>
        </w:rPr>
        <w:t>V</w:t>
      </w:r>
      <w:r w:rsidRPr="006A515D">
        <w:rPr>
          <w:rFonts w:ascii="Times New Roman" w:hAnsi="Times New Roman"/>
          <w:b/>
          <w:sz w:val="24"/>
          <w:szCs w:val="24"/>
          <w:u w:val="single"/>
        </w:rPr>
        <w:t>ia</w:t>
      </w:r>
      <w:r>
        <w:rPr>
          <w:rFonts w:ascii="Times New Roman" w:hAnsi="Times New Roman"/>
          <w:b/>
          <w:sz w:val="24"/>
          <w:szCs w:val="24"/>
          <w:u w:val="single"/>
        </w:rPr>
        <w:t>c rokov v SR neexistuje štátny orgán, ktorý by školil a vydal úradné osvedčenie tlmočníkov posunkového jazyka ( PJ ), hoci je dosť detí nepočujúcich rodičov, ktoré PJ ovládajú, a chceli by pracovať ako platení tlmočníci !</w:t>
      </w:r>
      <w:r w:rsidR="004240C9" w:rsidRPr="004240C9">
        <w:rPr>
          <w:rFonts w:ascii="Times New Roman" w:hAnsi="Times New Roman"/>
          <w:sz w:val="24"/>
          <w:szCs w:val="24"/>
        </w:rPr>
        <w:t xml:space="preserve">    </w:t>
      </w:r>
    </w:p>
    <w:p w:rsidR="00463B2D" w:rsidRDefault="004240C9">
      <w:pPr>
        <w:spacing w:after="0" w:line="360" w:lineRule="auto"/>
        <w:jc w:val="both"/>
        <w:rPr>
          <w:rFonts w:ascii="Times New Roman" w:hAnsi="Times New Roman"/>
          <w:sz w:val="24"/>
          <w:szCs w:val="24"/>
        </w:rPr>
      </w:pPr>
      <w:r>
        <w:rPr>
          <w:rFonts w:ascii="Times New Roman" w:hAnsi="Times New Roman"/>
          <w:sz w:val="24"/>
          <w:szCs w:val="24"/>
        </w:rPr>
        <w:t xml:space="preserve">Jedná sa o bežné tlmočenie </w:t>
      </w:r>
      <w:r w:rsidR="006A515D">
        <w:rPr>
          <w:rFonts w:ascii="Times New Roman" w:hAnsi="Times New Roman"/>
          <w:sz w:val="24"/>
          <w:szCs w:val="24"/>
        </w:rPr>
        <w:t xml:space="preserve">nepočujúcim občanom. Nie </w:t>
      </w:r>
      <w:r>
        <w:rPr>
          <w:rFonts w:ascii="Times New Roman" w:hAnsi="Times New Roman"/>
          <w:sz w:val="24"/>
          <w:szCs w:val="24"/>
        </w:rPr>
        <w:t xml:space="preserve"> </w:t>
      </w:r>
      <w:r w:rsidR="006A515D">
        <w:rPr>
          <w:rFonts w:ascii="Times New Roman" w:hAnsi="Times New Roman"/>
          <w:sz w:val="24"/>
          <w:szCs w:val="24"/>
        </w:rPr>
        <w:t xml:space="preserve">právnicky náročné súdne tlmočenie. </w:t>
      </w:r>
      <w:r w:rsidR="00EA21A2">
        <w:rPr>
          <w:rFonts w:ascii="Times New Roman" w:hAnsi="Times New Roman"/>
          <w:b/>
          <w:sz w:val="24"/>
          <w:szCs w:val="24"/>
        </w:rPr>
        <w:t>Bez osvedčenia im zákon nedovoľuje</w:t>
      </w:r>
      <w:r>
        <w:rPr>
          <w:rFonts w:ascii="Times New Roman" w:hAnsi="Times New Roman"/>
          <w:b/>
          <w:sz w:val="24"/>
          <w:szCs w:val="24"/>
        </w:rPr>
        <w:t xml:space="preserve"> čerpať mzdu z FP PSK</w:t>
      </w:r>
      <w:r w:rsidR="00EA21A2">
        <w:rPr>
          <w:rFonts w:ascii="Times New Roman" w:hAnsi="Times New Roman"/>
          <w:b/>
          <w:sz w:val="24"/>
          <w:szCs w:val="24"/>
        </w:rPr>
        <w:t>.</w:t>
      </w:r>
      <w:bookmarkStart w:id="0" w:name="_GoBack"/>
      <w:r w:rsidR="00EA21A2">
        <w:rPr>
          <w:rFonts w:ascii="Times New Roman" w:hAnsi="Times New Roman"/>
          <w:sz w:val="24"/>
          <w:szCs w:val="24"/>
        </w:rPr>
        <w:tab/>
      </w:r>
    </w:p>
    <w:bookmarkEnd w:id="0"/>
    <w:p w:rsidR="00463B2D" w:rsidRDefault="00EA21A2">
      <w:pPr>
        <w:spacing w:after="0"/>
        <w:jc w:val="both"/>
        <w:rPr>
          <w:rFonts w:ascii="Times New Roman" w:hAnsi="Times New Roman"/>
          <w:sz w:val="24"/>
          <w:szCs w:val="24"/>
        </w:rPr>
      </w:pPr>
      <w:r>
        <w:rPr>
          <w:rFonts w:ascii="Times New Roman" w:hAnsi="Times New Roman"/>
          <w:sz w:val="24"/>
          <w:szCs w:val="24"/>
        </w:rPr>
        <w:tab/>
        <w:t xml:space="preserve">Administratívnu prácu 20 hodín týždenne robí pani Viera </w:t>
      </w:r>
      <w:proofErr w:type="spellStart"/>
      <w:r>
        <w:rPr>
          <w:rFonts w:ascii="Times New Roman" w:hAnsi="Times New Roman"/>
          <w:sz w:val="24"/>
          <w:szCs w:val="24"/>
        </w:rPr>
        <w:t>Peťková</w:t>
      </w:r>
      <w:proofErr w:type="spellEnd"/>
      <w:r>
        <w:rPr>
          <w:rFonts w:ascii="Times New Roman" w:hAnsi="Times New Roman"/>
          <w:sz w:val="24"/>
          <w:szCs w:val="24"/>
        </w:rPr>
        <w:t xml:space="preserve">. Okrem mzdového účtovníctva spracováva veľa písomností : vyúčtovanie príspevkov, žiadosti o príspevky, dotácie, granty, písanie žiadostí a listov klientom, telefonické jednanie s úradmi, lekármi, </w:t>
      </w:r>
    </w:p>
    <w:p w:rsidR="00463B2D" w:rsidRDefault="00EA21A2">
      <w:pPr>
        <w:spacing w:after="0"/>
        <w:jc w:val="both"/>
        <w:rPr>
          <w:rFonts w:ascii="Times New Roman" w:hAnsi="Times New Roman"/>
          <w:sz w:val="24"/>
          <w:szCs w:val="24"/>
        </w:rPr>
      </w:pPr>
      <w:r>
        <w:rPr>
          <w:rFonts w:ascii="Times New Roman" w:hAnsi="Times New Roman"/>
          <w:sz w:val="24"/>
          <w:szCs w:val="24"/>
        </w:rPr>
        <w:t xml:space="preserve"> objednávanie termínov,...Pracuje na vlastnom veľmi starom PC s malou poruchovou tlačiarňou. Na telefonovanie vlastným mobilom jej preplácame paušál, Na cesty ( vybavovanie ) vlastným autom  jej neprispievame.</w:t>
      </w:r>
    </w:p>
    <w:p w:rsidR="00463B2D" w:rsidRDefault="006A515D">
      <w:pPr>
        <w:spacing w:after="0"/>
        <w:jc w:val="both"/>
        <w:rPr>
          <w:rFonts w:ascii="Times New Roman" w:hAnsi="Times New Roman"/>
          <w:sz w:val="24"/>
          <w:szCs w:val="24"/>
        </w:rPr>
      </w:pPr>
      <w:r>
        <w:rPr>
          <w:rFonts w:ascii="Times New Roman" w:hAnsi="Times New Roman"/>
          <w:sz w:val="24"/>
          <w:szCs w:val="24"/>
        </w:rPr>
        <w:t>P</w:t>
      </w:r>
      <w:r w:rsidR="00EA21A2">
        <w:rPr>
          <w:rFonts w:ascii="Times New Roman" w:hAnsi="Times New Roman"/>
          <w:sz w:val="24"/>
          <w:szCs w:val="24"/>
        </w:rPr>
        <w:t xml:space="preserve">ani </w:t>
      </w:r>
      <w:proofErr w:type="spellStart"/>
      <w:r w:rsidR="00EA21A2">
        <w:rPr>
          <w:rFonts w:ascii="Times New Roman" w:hAnsi="Times New Roman"/>
          <w:sz w:val="24"/>
          <w:szCs w:val="24"/>
        </w:rPr>
        <w:t>Peťková</w:t>
      </w:r>
      <w:proofErr w:type="spellEnd"/>
      <w:r w:rsidR="00EA21A2">
        <w:rPr>
          <w:rFonts w:ascii="Times New Roman" w:hAnsi="Times New Roman"/>
          <w:sz w:val="24"/>
          <w:szCs w:val="24"/>
        </w:rPr>
        <w:t xml:space="preserve"> dostáva ( formou refundácie ) FP od </w:t>
      </w:r>
      <w:proofErr w:type="spellStart"/>
      <w:r w:rsidR="00EA21A2">
        <w:rPr>
          <w:rFonts w:ascii="Times New Roman" w:hAnsi="Times New Roman"/>
          <w:sz w:val="24"/>
          <w:szCs w:val="24"/>
        </w:rPr>
        <w:t>ÚPSVaR</w:t>
      </w:r>
      <w:proofErr w:type="spellEnd"/>
      <w:r w:rsidR="00EA21A2">
        <w:rPr>
          <w:rFonts w:ascii="Times New Roman" w:hAnsi="Times New Roman"/>
          <w:sz w:val="24"/>
          <w:szCs w:val="24"/>
        </w:rPr>
        <w:t xml:space="preserve"> Prešov na vykonávanie práce pracovného asistenta pre Pavla </w:t>
      </w:r>
      <w:proofErr w:type="spellStart"/>
      <w:r w:rsidR="00EA21A2">
        <w:rPr>
          <w:rFonts w:ascii="Times New Roman" w:hAnsi="Times New Roman"/>
          <w:sz w:val="24"/>
          <w:szCs w:val="24"/>
        </w:rPr>
        <w:t>Aitnera</w:t>
      </w:r>
      <w:proofErr w:type="spellEnd"/>
      <w:r w:rsidR="00EA21A2">
        <w:rPr>
          <w:rFonts w:ascii="Times New Roman" w:hAnsi="Times New Roman"/>
          <w:sz w:val="24"/>
          <w:szCs w:val="24"/>
        </w:rPr>
        <w:t xml:space="preserve"> ( 20 hodín týždenne ).</w:t>
      </w:r>
    </w:p>
    <w:p w:rsidR="00463B2D" w:rsidRDefault="00EA21A2">
      <w:pPr>
        <w:jc w:val="both"/>
        <w:rPr>
          <w:rFonts w:ascii="Times New Roman" w:hAnsi="Times New Roman"/>
          <w:sz w:val="24"/>
          <w:szCs w:val="24"/>
        </w:rPr>
      </w:pPr>
      <w:r>
        <w:rPr>
          <w:rFonts w:ascii="Times New Roman" w:hAnsi="Times New Roman"/>
          <w:sz w:val="24"/>
          <w:szCs w:val="24"/>
        </w:rPr>
        <w:tab/>
        <w:t xml:space="preserve">Zamestnanci okrem poradenstva a tlmočenia množstvo času venovali rozsiahlym administratívnym prácam, pracovným cestám, vybavovaniu finančných prostriedkov, rôznym štatistikám  pre Daňový úrad, Sociálnu a Zdravotnú poisťovňu, vyúčtovaniu pre VÚC ( presnému vykazovaniu hodín tlmočenia </w:t>
      </w:r>
      <w:r>
        <w:rPr>
          <w:rFonts w:ascii="Times New Roman" w:hAnsi="Times New Roman"/>
          <w:b/>
          <w:sz w:val="24"/>
          <w:szCs w:val="24"/>
        </w:rPr>
        <w:t>s podpisom klienta</w:t>
      </w:r>
      <w:r>
        <w:rPr>
          <w:rFonts w:ascii="Times New Roman" w:hAnsi="Times New Roman"/>
          <w:sz w:val="24"/>
          <w:szCs w:val="24"/>
        </w:rPr>
        <w:t xml:space="preserve"> každý mesiac ! ) a MsÚ Prešov . Je z roka na rok viac a viac požiadaviek na vyplňovanie tlačív pre tieto úrady.</w:t>
      </w:r>
      <w:r>
        <w:rPr>
          <w:rFonts w:ascii="Times New Roman" w:hAnsi="Times New Roman"/>
          <w:sz w:val="24"/>
          <w:szCs w:val="24"/>
        </w:rPr>
        <w:tab/>
      </w:r>
      <w:r w:rsidR="00B360A9">
        <w:rPr>
          <w:rFonts w:ascii="Times New Roman" w:hAnsi="Times New Roman"/>
          <w:sz w:val="24"/>
          <w:szCs w:val="24"/>
        </w:rPr>
        <w:t xml:space="preserve">Vďaka stále náročnejšej administratívnej práci sa naša nezisková organizácia </w:t>
      </w:r>
      <w:r>
        <w:rPr>
          <w:rFonts w:ascii="Times New Roman" w:hAnsi="Times New Roman"/>
          <w:sz w:val="24"/>
          <w:szCs w:val="24"/>
        </w:rPr>
        <w:tab/>
      </w:r>
      <w:r w:rsidR="00B360A9">
        <w:rPr>
          <w:rFonts w:ascii="Times New Roman" w:hAnsi="Times New Roman"/>
          <w:sz w:val="24"/>
          <w:szCs w:val="24"/>
        </w:rPr>
        <w:t xml:space="preserve"> pomaly mení na úrad ! Na vlastnú prácu s nepočujúcimi občanmi</w:t>
      </w:r>
      <w:r w:rsidR="003A7220">
        <w:rPr>
          <w:rFonts w:ascii="Times New Roman" w:hAnsi="Times New Roman"/>
          <w:sz w:val="24"/>
          <w:szCs w:val="24"/>
        </w:rPr>
        <w:t xml:space="preserve"> a riešení ich problémov ostáva stále menej času a síl. Požiadavky od orgánov štátnej správy vyžadujú ovládanie práce s PC na takej úrovni, že to  dobrovoľník – amatér ne</w:t>
      </w:r>
      <w:r w:rsidR="00695ADE">
        <w:rPr>
          <w:rFonts w:ascii="Times New Roman" w:hAnsi="Times New Roman"/>
          <w:sz w:val="24"/>
          <w:szCs w:val="24"/>
        </w:rPr>
        <w:t>zvládne</w:t>
      </w:r>
      <w:r w:rsidR="003A7220">
        <w:rPr>
          <w:rFonts w:ascii="Times New Roman" w:hAnsi="Times New Roman"/>
          <w:sz w:val="24"/>
          <w:szCs w:val="24"/>
        </w:rPr>
        <w:t xml:space="preserve"> ( keď som začala pracovať ako účtovníčka našej organizácie, takéto zložité hlásenia, výkazy, štatistiky, atď.  neboli, a nebolo potrebné vzdelanie počítačového odborníka ! )</w:t>
      </w:r>
    </w:p>
    <w:p w:rsidR="003A7220" w:rsidRDefault="003A7220">
      <w:pPr>
        <w:jc w:val="both"/>
        <w:rPr>
          <w:rFonts w:ascii="Times New Roman" w:hAnsi="Times New Roman"/>
          <w:sz w:val="24"/>
          <w:szCs w:val="24"/>
        </w:rPr>
      </w:pPr>
    </w:p>
    <w:p w:rsidR="003A7220" w:rsidRDefault="003A7220">
      <w:pPr>
        <w:jc w:val="both"/>
        <w:rPr>
          <w:rFonts w:ascii="Times New Roman" w:hAnsi="Times New Roman"/>
          <w:sz w:val="24"/>
          <w:szCs w:val="24"/>
        </w:rPr>
      </w:pPr>
    </w:p>
    <w:p w:rsidR="003A7220" w:rsidRDefault="003A7220" w:rsidP="003A7220">
      <w:pPr>
        <w:jc w:val="center"/>
        <w:rPr>
          <w:rFonts w:ascii="Times New Roman" w:hAnsi="Times New Roman"/>
          <w:sz w:val="24"/>
          <w:szCs w:val="24"/>
        </w:rPr>
      </w:pPr>
      <w:r>
        <w:rPr>
          <w:rFonts w:ascii="Times New Roman" w:hAnsi="Times New Roman"/>
          <w:sz w:val="24"/>
          <w:szCs w:val="24"/>
        </w:rPr>
        <w:t>-  4  -</w:t>
      </w:r>
    </w:p>
    <w:p w:rsidR="003A7220" w:rsidRDefault="003A7220">
      <w:pPr>
        <w:jc w:val="both"/>
        <w:rPr>
          <w:rFonts w:ascii="Times New Roman" w:hAnsi="Times New Roman"/>
          <w:sz w:val="24"/>
          <w:szCs w:val="24"/>
        </w:rPr>
      </w:pPr>
    </w:p>
    <w:p w:rsidR="00463B2D" w:rsidRDefault="00EA21A2">
      <w:pPr>
        <w:spacing w:line="240" w:lineRule="auto"/>
        <w:jc w:val="both"/>
        <w:rPr>
          <w:rFonts w:ascii="Times New Roman" w:hAnsi="Times New Roman"/>
          <w:b/>
          <w:sz w:val="24"/>
          <w:szCs w:val="24"/>
          <w:u w:val="single"/>
        </w:rPr>
      </w:pPr>
      <w:r>
        <w:rPr>
          <w:rFonts w:ascii="Times New Roman" w:hAnsi="Times New Roman"/>
          <w:sz w:val="24"/>
          <w:szCs w:val="24"/>
        </w:rPr>
        <w:lastRenderedPageBreak/>
        <w:tab/>
      </w:r>
      <w:r>
        <w:rPr>
          <w:rFonts w:ascii="Times New Roman" w:hAnsi="Times New Roman"/>
          <w:b/>
          <w:i/>
          <w:sz w:val="24"/>
          <w:szCs w:val="24"/>
          <w:u w:val="single"/>
        </w:rPr>
        <w:t>Sociálne poradenstvo a prevencia, tlmočnícke služby</w:t>
      </w:r>
    </w:p>
    <w:p w:rsidR="00463B2D" w:rsidRDefault="00EA21A2">
      <w:pPr>
        <w:spacing w:line="360" w:lineRule="auto"/>
        <w:jc w:val="both"/>
        <w:rPr>
          <w:rFonts w:ascii="Times New Roman" w:hAnsi="Times New Roman"/>
          <w:sz w:val="24"/>
          <w:szCs w:val="24"/>
        </w:rPr>
      </w:pPr>
      <w:r>
        <w:rPr>
          <w:rFonts w:ascii="Times New Roman" w:hAnsi="Times New Roman"/>
          <w:sz w:val="24"/>
          <w:szCs w:val="24"/>
        </w:rPr>
        <w:t xml:space="preserve">Poskytované služby sú v súlade so zákonom č. 448/2008 </w:t>
      </w:r>
      <w:proofErr w:type="spellStart"/>
      <w:r>
        <w:rPr>
          <w:rFonts w:ascii="Times New Roman" w:hAnsi="Times New Roman"/>
          <w:sz w:val="24"/>
          <w:szCs w:val="24"/>
        </w:rPr>
        <w:t>Zz</w:t>
      </w:r>
      <w:proofErr w:type="spellEnd"/>
      <w:r>
        <w:rPr>
          <w:rFonts w:ascii="Times New Roman" w:hAnsi="Times New Roman"/>
          <w:sz w:val="24"/>
          <w:szCs w:val="24"/>
        </w:rPr>
        <w:t xml:space="preserve">. o sociálnych službách a so          zákonom č. 14/1995 </w:t>
      </w:r>
      <w:proofErr w:type="spellStart"/>
      <w:r>
        <w:rPr>
          <w:rFonts w:ascii="Times New Roman" w:hAnsi="Times New Roman"/>
          <w:sz w:val="24"/>
          <w:szCs w:val="24"/>
        </w:rPr>
        <w:t>Zz</w:t>
      </w:r>
      <w:proofErr w:type="spellEnd"/>
      <w:r>
        <w:rPr>
          <w:rFonts w:ascii="Times New Roman" w:hAnsi="Times New Roman"/>
          <w:sz w:val="24"/>
          <w:szCs w:val="24"/>
        </w:rPr>
        <w:t xml:space="preserve">. o posunkovej reči nepočujúcich osôb. V zmysle jeho znenia  ANEPS poskytuje niekoľko foriem </w:t>
      </w:r>
      <w:r w:rsidR="001B39B0">
        <w:rPr>
          <w:rFonts w:ascii="Times New Roman" w:hAnsi="Times New Roman"/>
          <w:sz w:val="24"/>
          <w:szCs w:val="24"/>
        </w:rPr>
        <w:t xml:space="preserve"> </w:t>
      </w:r>
      <w:r>
        <w:rPr>
          <w:rFonts w:ascii="Times New Roman" w:hAnsi="Times New Roman"/>
          <w:sz w:val="24"/>
          <w:szCs w:val="24"/>
        </w:rPr>
        <w:t>tlmočníckych služieb</w:t>
      </w:r>
      <w:r w:rsidR="001B39B0">
        <w:rPr>
          <w:rFonts w:ascii="Times New Roman" w:hAnsi="Times New Roman"/>
          <w:sz w:val="24"/>
          <w:szCs w:val="24"/>
        </w:rPr>
        <w:t xml:space="preserve"> : ambulantnú, terénnu a pomocou technologických</w:t>
      </w:r>
      <w:r>
        <w:rPr>
          <w:rFonts w:ascii="Times New Roman" w:hAnsi="Times New Roman"/>
          <w:sz w:val="24"/>
          <w:szCs w:val="24"/>
        </w:rPr>
        <w:t xml:space="preserve"> </w:t>
      </w:r>
      <w:r w:rsidR="00112B05">
        <w:rPr>
          <w:rFonts w:ascii="Times New Roman" w:hAnsi="Times New Roman"/>
          <w:sz w:val="24"/>
          <w:szCs w:val="24"/>
        </w:rPr>
        <w:t xml:space="preserve"> zariadení. </w:t>
      </w:r>
      <w:r>
        <w:rPr>
          <w:rFonts w:ascii="Times New Roman" w:hAnsi="Times New Roman"/>
          <w:sz w:val="24"/>
          <w:szCs w:val="24"/>
        </w:rPr>
        <w:t>Za celý rok 202</w:t>
      </w:r>
      <w:r w:rsidR="006A515D">
        <w:rPr>
          <w:rFonts w:ascii="Times New Roman" w:hAnsi="Times New Roman"/>
          <w:sz w:val="24"/>
          <w:szCs w:val="24"/>
        </w:rPr>
        <w:t>3</w:t>
      </w:r>
      <w:r>
        <w:rPr>
          <w:rFonts w:ascii="Times New Roman" w:hAnsi="Times New Roman"/>
          <w:sz w:val="24"/>
          <w:szCs w:val="24"/>
        </w:rPr>
        <w:t xml:space="preserve"> bolo množstvo konzultácii s klientmi . </w:t>
      </w:r>
      <w:r>
        <w:rPr>
          <w:rFonts w:ascii="Times New Roman" w:hAnsi="Times New Roman"/>
          <w:b/>
          <w:sz w:val="24"/>
          <w:szCs w:val="24"/>
        </w:rPr>
        <w:t>Išlo o tlmočenie nielen úradne prihláseným klientom, ale všetkým, ktorí prišli požiadať o pomoc</w:t>
      </w:r>
      <w:r>
        <w:rPr>
          <w:rFonts w:ascii="Times New Roman" w:hAnsi="Times New Roman"/>
          <w:sz w:val="24"/>
          <w:szCs w:val="24"/>
        </w:rPr>
        <w:t>.</w:t>
      </w:r>
      <w:r w:rsidR="00112B05">
        <w:rPr>
          <w:rFonts w:ascii="Times New Roman" w:hAnsi="Times New Roman"/>
          <w:sz w:val="24"/>
          <w:szCs w:val="24"/>
        </w:rPr>
        <w:tab/>
      </w:r>
      <w:r w:rsidR="00112B05">
        <w:rPr>
          <w:rFonts w:ascii="Times New Roman" w:hAnsi="Times New Roman"/>
          <w:sz w:val="24"/>
          <w:szCs w:val="24"/>
        </w:rPr>
        <w:tab/>
      </w:r>
      <w:r w:rsidR="00112B05">
        <w:rPr>
          <w:rFonts w:ascii="Times New Roman" w:hAnsi="Times New Roman"/>
          <w:sz w:val="24"/>
          <w:szCs w:val="24"/>
        </w:rPr>
        <w:tab/>
      </w:r>
      <w:r w:rsidR="00112B05">
        <w:rPr>
          <w:rFonts w:ascii="Times New Roman" w:hAnsi="Times New Roman"/>
          <w:sz w:val="24"/>
          <w:szCs w:val="24"/>
        </w:rPr>
        <w:tab/>
      </w:r>
      <w:r w:rsidR="00112B05">
        <w:rPr>
          <w:rFonts w:ascii="Times New Roman" w:hAnsi="Times New Roman"/>
          <w:sz w:val="24"/>
          <w:szCs w:val="24"/>
        </w:rPr>
        <w:tab/>
      </w:r>
    </w:p>
    <w:p w:rsidR="00463B2D" w:rsidRDefault="006A515D" w:rsidP="00112B05">
      <w:pPr>
        <w:spacing w:line="360" w:lineRule="auto"/>
        <w:jc w:val="both"/>
        <w:rPr>
          <w:rFonts w:ascii="Times New Roman" w:hAnsi="Times New Roman"/>
          <w:b/>
          <w:sz w:val="24"/>
          <w:szCs w:val="24"/>
          <w:u w:val="single"/>
        </w:rPr>
      </w:pPr>
      <w:r>
        <w:rPr>
          <w:rFonts w:ascii="Times New Roman" w:hAnsi="Times New Roman"/>
          <w:sz w:val="24"/>
          <w:szCs w:val="24"/>
        </w:rPr>
        <w:t>Prešov : prihlásených 39</w:t>
      </w:r>
      <w:r w:rsidR="00112B05">
        <w:rPr>
          <w:rFonts w:ascii="Times New Roman" w:hAnsi="Times New Roman"/>
          <w:sz w:val="24"/>
          <w:szCs w:val="24"/>
        </w:rPr>
        <w:t xml:space="preserve"> ( skutočných viac ) klientov, </w:t>
      </w:r>
      <w:r w:rsidR="00EA21A2">
        <w:rPr>
          <w:rFonts w:ascii="Times New Roman" w:hAnsi="Times New Roman"/>
          <w:sz w:val="24"/>
          <w:szCs w:val="24"/>
        </w:rPr>
        <w:t>hodín tlmočenia 2.</w:t>
      </w:r>
      <w:r w:rsidR="00577E78">
        <w:rPr>
          <w:rFonts w:ascii="Times New Roman" w:hAnsi="Times New Roman"/>
          <w:sz w:val="24"/>
          <w:szCs w:val="24"/>
        </w:rPr>
        <w:t>340</w:t>
      </w:r>
      <w:r>
        <w:rPr>
          <w:rFonts w:ascii="Times New Roman" w:hAnsi="Times New Roman"/>
          <w:sz w:val="24"/>
          <w:szCs w:val="24"/>
        </w:rPr>
        <w:t xml:space="preserve"> </w:t>
      </w:r>
      <w:r w:rsidR="00EA21A2">
        <w:rPr>
          <w:rFonts w:ascii="Times New Roman" w:hAnsi="Times New Roman"/>
          <w:sz w:val="24"/>
          <w:szCs w:val="24"/>
        </w:rPr>
        <w:t>.</w:t>
      </w:r>
      <w:r w:rsidR="00577E78">
        <w:rPr>
          <w:rFonts w:ascii="Times New Roman" w:hAnsi="Times New Roman"/>
          <w:sz w:val="24"/>
          <w:szCs w:val="24"/>
        </w:rPr>
        <w:t xml:space="preserve"> </w:t>
      </w:r>
      <w:r w:rsidR="00112B05">
        <w:rPr>
          <w:rFonts w:ascii="Times New Roman" w:hAnsi="Times New Roman"/>
          <w:sz w:val="24"/>
          <w:szCs w:val="24"/>
        </w:rPr>
        <w:t xml:space="preserve">                             </w:t>
      </w:r>
      <w:r w:rsidR="00577E78">
        <w:rPr>
          <w:rFonts w:ascii="Times New Roman" w:hAnsi="Times New Roman"/>
          <w:sz w:val="24"/>
          <w:szCs w:val="24"/>
        </w:rPr>
        <w:t>V celom PSK je na t</w:t>
      </w:r>
      <w:r w:rsidR="00112B05">
        <w:rPr>
          <w:rFonts w:ascii="Times New Roman" w:hAnsi="Times New Roman"/>
          <w:sz w:val="24"/>
          <w:szCs w:val="24"/>
        </w:rPr>
        <w:t>lmočnícku službu prihlásených 60</w:t>
      </w:r>
      <w:r w:rsidR="00577E78">
        <w:rPr>
          <w:rFonts w:ascii="Times New Roman" w:hAnsi="Times New Roman"/>
          <w:sz w:val="24"/>
          <w:szCs w:val="24"/>
        </w:rPr>
        <w:t xml:space="preserve"> nepočujúcich občanov.</w:t>
      </w:r>
      <w:r w:rsidR="00EA21A2">
        <w:rPr>
          <w:rFonts w:ascii="Times New Roman" w:hAnsi="Times New Roman"/>
          <w:sz w:val="24"/>
          <w:szCs w:val="24"/>
        </w:rPr>
        <w:t xml:space="preserve"> </w:t>
      </w:r>
    </w:p>
    <w:p w:rsidR="00463B2D" w:rsidRDefault="00EA21A2">
      <w:pPr>
        <w:spacing w:line="240" w:lineRule="auto"/>
        <w:jc w:val="center"/>
        <w:rPr>
          <w:rFonts w:ascii="Times New Roman" w:hAnsi="Times New Roman"/>
          <w:b/>
          <w:sz w:val="24"/>
          <w:szCs w:val="24"/>
          <w:u w:val="single"/>
        </w:rPr>
      </w:pPr>
      <w:r>
        <w:rPr>
          <w:rFonts w:ascii="Times New Roman" w:hAnsi="Times New Roman"/>
          <w:b/>
          <w:sz w:val="24"/>
          <w:szCs w:val="24"/>
          <w:u w:val="single"/>
        </w:rPr>
        <w:t>EON =</w:t>
      </w:r>
      <w:r w:rsidR="004649F2">
        <w:rPr>
          <w:rFonts w:ascii="Times New Roman" w:hAnsi="Times New Roman"/>
          <w:b/>
          <w:sz w:val="24"/>
          <w:szCs w:val="24"/>
          <w:u w:val="single"/>
        </w:rPr>
        <w:t>44 765</w:t>
      </w:r>
      <w:r>
        <w:rPr>
          <w:rFonts w:ascii="Times New Roman" w:hAnsi="Times New Roman"/>
          <w:b/>
          <w:sz w:val="24"/>
          <w:szCs w:val="24"/>
          <w:u w:val="single"/>
        </w:rPr>
        <w:t>€ : 2 </w:t>
      </w:r>
      <w:r w:rsidR="004649F2">
        <w:rPr>
          <w:rFonts w:ascii="Times New Roman" w:hAnsi="Times New Roman"/>
          <w:b/>
          <w:sz w:val="24"/>
          <w:szCs w:val="24"/>
          <w:u w:val="single"/>
        </w:rPr>
        <w:t>340</w:t>
      </w:r>
      <w:r>
        <w:rPr>
          <w:rFonts w:ascii="Times New Roman" w:hAnsi="Times New Roman"/>
          <w:b/>
          <w:sz w:val="24"/>
          <w:szCs w:val="24"/>
          <w:u w:val="single"/>
        </w:rPr>
        <w:t xml:space="preserve"> hodín = </w:t>
      </w:r>
      <w:r w:rsidR="004649F2">
        <w:rPr>
          <w:rFonts w:ascii="Times New Roman" w:hAnsi="Times New Roman"/>
          <w:b/>
          <w:sz w:val="24"/>
          <w:szCs w:val="24"/>
          <w:u w:val="single"/>
        </w:rPr>
        <w:t>19,13</w:t>
      </w:r>
      <w:r>
        <w:rPr>
          <w:rFonts w:ascii="Times New Roman" w:hAnsi="Times New Roman"/>
          <w:b/>
          <w:sz w:val="24"/>
          <w:szCs w:val="24"/>
          <w:u w:val="single"/>
        </w:rPr>
        <w:t xml:space="preserve"> €/h</w:t>
      </w:r>
      <w:r w:rsidR="001E41EC">
        <w:rPr>
          <w:rFonts w:ascii="Times New Roman" w:hAnsi="Times New Roman"/>
          <w:b/>
          <w:sz w:val="24"/>
          <w:szCs w:val="24"/>
          <w:u w:val="single"/>
        </w:rPr>
        <w:t xml:space="preserve"> ( stabilizačný príspevok </w:t>
      </w:r>
      <w:r w:rsidR="00EA4544">
        <w:rPr>
          <w:rFonts w:ascii="Times New Roman" w:hAnsi="Times New Roman"/>
          <w:b/>
          <w:sz w:val="24"/>
          <w:szCs w:val="24"/>
          <w:u w:val="single"/>
        </w:rPr>
        <w:t xml:space="preserve">5000€ </w:t>
      </w:r>
      <w:r w:rsidR="001E41EC">
        <w:rPr>
          <w:rFonts w:ascii="Times New Roman" w:hAnsi="Times New Roman"/>
          <w:b/>
          <w:sz w:val="24"/>
          <w:szCs w:val="24"/>
          <w:u w:val="single"/>
        </w:rPr>
        <w:t xml:space="preserve">nerátam do </w:t>
      </w:r>
      <w:r w:rsidR="00EA4544">
        <w:rPr>
          <w:rFonts w:ascii="Times New Roman" w:hAnsi="Times New Roman"/>
          <w:b/>
          <w:sz w:val="24"/>
          <w:szCs w:val="24"/>
          <w:u w:val="single"/>
        </w:rPr>
        <w:t>priamych nákladov na TS pri výpočte EON )</w:t>
      </w:r>
    </w:p>
    <w:p w:rsidR="00577E78" w:rsidRPr="007A4F68" w:rsidRDefault="00577E78">
      <w:pPr>
        <w:jc w:val="both"/>
        <w:rPr>
          <w:rFonts w:ascii="Times New Roman" w:hAnsi="Times New Roman"/>
          <w:b/>
          <w:sz w:val="24"/>
          <w:szCs w:val="24"/>
          <w:u w:val="single"/>
        </w:rPr>
      </w:pPr>
      <w:r>
        <w:rPr>
          <w:rFonts w:ascii="Times New Roman" w:hAnsi="Times New Roman"/>
          <w:b/>
          <w:sz w:val="24"/>
          <w:szCs w:val="24"/>
        </w:rPr>
        <w:t>V prípade,</w:t>
      </w:r>
      <w:r w:rsidR="007A4F68">
        <w:rPr>
          <w:rFonts w:ascii="Times New Roman" w:hAnsi="Times New Roman"/>
          <w:b/>
          <w:sz w:val="24"/>
          <w:szCs w:val="24"/>
        </w:rPr>
        <w:t xml:space="preserve"> že by nám bolo vyhovené tlmočiť v roku 2023 maximálne</w:t>
      </w:r>
      <w:r>
        <w:rPr>
          <w:rFonts w:ascii="Times New Roman" w:hAnsi="Times New Roman"/>
          <w:b/>
          <w:sz w:val="24"/>
          <w:szCs w:val="24"/>
        </w:rPr>
        <w:t xml:space="preserve"> 1800 hodín ( ako sme žiadali ), boli by údaje EON nasledovné </w:t>
      </w:r>
      <w:r w:rsidRPr="007A4F68">
        <w:rPr>
          <w:rFonts w:ascii="Times New Roman" w:hAnsi="Times New Roman"/>
          <w:b/>
          <w:sz w:val="24"/>
          <w:szCs w:val="24"/>
          <w:u w:val="single"/>
        </w:rPr>
        <w:t>:    EON = 44765 € : 1800 hodín =  24,87€/h.</w:t>
      </w:r>
    </w:p>
    <w:p w:rsidR="00463B2D" w:rsidRDefault="00EA21A2">
      <w:pPr>
        <w:jc w:val="both"/>
        <w:rPr>
          <w:rFonts w:ascii="Times New Roman" w:hAnsi="Times New Roman"/>
          <w:b/>
          <w:iCs/>
          <w:sz w:val="24"/>
          <w:szCs w:val="24"/>
        </w:rPr>
      </w:pPr>
      <w:r>
        <w:rPr>
          <w:rFonts w:ascii="Times New Roman" w:hAnsi="Times New Roman"/>
          <w:b/>
          <w:sz w:val="24"/>
          <w:szCs w:val="24"/>
        </w:rPr>
        <w:tab/>
      </w:r>
      <w:r>
        <w:rPr>
          <w:rFonts w:ascii="Times New Roman" w:hAnsi="Times New Roman"/>
          <w:sz w:val="24"/>
          <w:szCs w:val="24"/>
        </w:rPr>
        <w:t xml:space="preserve">Okrem tlmočenia sa využívali rôzne formy a metódy práce s klientmi – pomáhali sme im vyrovnať sa s ťažkosťami pri komunikácii s počujúcou spoločnosťou, poradili sme im pri zabezpečení kompenzačných pomôcok, riešili sme ich životné problémy, pri kontakte so spoločenským prostredím sme im tlmočili do posunkového jazyka. Veľmi ťažké je nepočujúcim pochopiť písomný úradný jazyk. Nestačí preklad, treba vysvetlenie, vyplňovať tlačivá musí tlmočník. Rovnako písať listy, odpovede.   </w:t>
      </w:r>
      <w:r>
        <w:rPr>
          <w:rFonts w:ascii="Times New Roman" w:hAnsi="Times New Roman"/>
          <w:b/>
          <w:bCs/>
          <w:i/>
          <w:iCs/>
          <w:sz w:val="24"/>
          <w:szCs w:val="24"/>
        </w:rPr>
        <w:t xml:space="preserve">Chcem zdôrazniť, </w:t>
      </w:r>
      <w:r>
        <w:rPr>
          <w:rFonts w:ascii="Times New Roman" w:hAnsi="Times New Roman"/>
          <w:b/>
          <w:bCs/>
          <w:iCs/>
          <w:sz w:val="24"/>
          <w:szCs w:val="24"/>
        </w:rPr>
        <w:t xml:space="preserve">že </w:t>
      </w:r>
      <w:r>
        <w:rPr>
          <w:rFonts w:ascii="Times New Roman" w:hAnsi="Times New Roman"/>
          <w:bCs/>
          <w:iCs/>
          <w:sz w:val="24"/>
          <w:szCs w:val="24"/>
        </w:rPr>
        <w:t>tlmočenie</w:t>
      </w:r>
      <w:r w:rsidR="00577E78">
        <w:rPr>
          <w:rFonts w:ascii="Times New Roman" w:hAnsi="Times New Roman"/>
          <w:bCs/>
          <w:iCs/>
          <w:sz w:val="24"/>
          <w:szCs w:val="24"/>
        </w:rPr>
        <w:t xml:space="preserve"> </w:t>
      </w:r>
      <w:r>
        <w:rPr>
          <w:rFonts w:ascii="Times New Roman" w:hAnsi="Times New Roman"/>
          <w:bCs/>
          <w:iCs/>
          <w:sz w:val="24"/>
          <w:szCs w:val="24"/>
        </w:rPr>
        <w:t>ťažko</w:t>
      </w:r>
      <w:r>
        <w:rPr>
          <w:rFonts w:ascii="Times New Roman" w:hAnsi="Times New Roman"/>
          <w:b/>
          <w:bCs/>
          <w:iCs/>
          <w:sz w:val="24"/>
          <w:szCs w:val="24"/>
        </w:rPr>
        <w:t xml:space="preserve"> sluchovo postihnutým osobám v praxi je vždy spojené so sociálnym poradenstvom. Nie je preto správne, že sa tieto dve služby v prípade sluchovo postihnutých oddeľujú. </w:t>
      </w:r>
      <w:r>
        <w:rPr>
          <w:rFonts w:ascii="Times New Roman" w:hAnsi="Times New Roman"/>
          <w:b/>
          <w:iCs/>
          <w:sz w:val="24"/>
          <w:szCs w:val="24"/>
        </w:rPr>
        <w:t>Keby úradný jazyk bol pretlmočený bez vysvetlenia, nepočujúci by to nepochopil.</w:t>
      </w:r>
    </w:p>
    <w:p w:rsidR="00463B2D" w:rsidRDefault="00EA21A2">
      <w:pPr>
        <w:jc w:val="both"/>
        <w:rPr>
          <w:rFonts w:ascii="Times New Roman" w:hAnsi="Times New Roman"/>
          <w:b/>
          <w:sz w:val="24"/>
          <w:szCs w:val="24"/>
          <w:u w:val="single"/>
        </w:rPr>
      </w:pPr>
      <w:r>
        <w:rPr>
          <w:rFonts w:ascii="Times New Roman" w:hAnsi="Times New Roman"/>
          <w:b/>
          <w:iCs/>
          <w:sz w:val="24"/>
          <w:szCs w:val="24"/>
        </w:rPr>
        <w:tab/>
      </w:r>
      <w:r>
        <w:rPr>
          <w:rFonts w:ascii="Times New Roman" w:hAnsi="Times New Roman"/>
          <w:b/>
          <w:sz w:val="24"/>
          <w:szCs w:val="24"/>
          <w:u w:val="single"/>
        </w:rPr>
        <w:t>Spolupráca s organizáciami</w:t>
      </w:r>
    </w:p>
    <w:p w:rsidR="00463B2D" w:rsidRDefault="00EA21A2">
      <w:pPr>
        <w:spacing w:line="240" w:lineRule="auto"/>
        <w:jc w:val="both"/>
        <w:rPr>
          <w:rFonts w:ascii="Times New Roman" w:hAnsi="Times New Roman"/>
          <w:sz w:val="24"/>
          <w:szCs w:val="24"/>
        </w:rPr>
      </w:pPr>
      <w:r>
        <w:rPr>
          <w:rFonts w:ascii="Times New Roman" w:hAnsi="Times New Roman"/>
          <w:sz w:val="24"/>
          <w:szCs w:val="24"/>
        </w:rPr>
        <w:t>KC ANEPS spolupracovalo viac-menej s partnermi v rámci príslušných miest, t. j. s MsÚ a PSK v Prešove.  MsÚ Prešov nám veľmi pomohol pri financovaní tlmočníckej služby.</w:t>
      </w:r>
    </w:p>
    <w:p w:rsidR="00463B2D" w:rsidRDefault="00EA21A2">
      <w:pPr>
        <w:spacing w:line="240" w:lineRule="auto"/>
        <w:jc w:val="both"/>
        <w:rPr>
          <w:rFonts w:ascii="Times New Roman" w:hAnsi="Times New Roman"/>
          <w:sz w:val="24"/>
          <w:szCs w:val="24"/>
        </w:rPr>
      </w:pPr>
      <w:r>
        <w:rPr>
          <w:rFonts w:ascii="Times New Roman" w:hAnsi="Times New Roman"/>
          <w:sz w:val="24"/>
          <w:szCs w:val="24"/>
        </w:rPr>
        <w:t xml:space="preserve">Spolupráca s inými organizáciami zdravotne postihnutých bola aj v tomto roku poznamenaná </w:t>
      </w:r>
      <w:r w:rsidR="00577E78">
        <w:rPr>
          <w:rFonts w:ascii="Times New Roman" w:hAnsi="Times New Roman"/>
          <w:sz w:val="24"/>
          <w:szCs w:val="24"/>
        </w:rPr>
        <w:t xml:space="preserve">spoločenskými zmenami. Niektoré organizácie nemajú na svoju činnosť finančné prostriedky. A dobrovoľníci z radov nepočujúcich nedokážu </w:t>
      </w:r>
      <w:r w:rsidR="008E537C">
        <w:rPr>
          <w:rFonts w:ascii="Times New Roman" w:hAnsi="Times New Roman"/>
          <w:sz w:val="24"/>
          <w:szCs w:val="24"/>
        </w:rPr>
        <w:t xml:space="preserve">chýbajúce FP zohnať a zároveň organizovať </w:t>
      </w:r>
      <w:r w:rsidR="00A47CF2">
        <w:rPr>
          <w:rFonts w:ascii="Times New Roman" w:hAnsi="Times New Roman"/>
          <w:sz w:val="24"/>
          <w:szCs w:val="24"/>
        </w:rPr>
        <w:t xml:space="preserve">činnosť.  </w:t>
      </w:r>
      <w:r>
        <w:rPr>
          <w:rFonts w:ascii="Times New Roman" w:hAnsi="Times New Roman"/>
          <w:sz w:val="24"/>
          <w:szCs w:val="24"/>
        </w:rPr>
        <w:t>Najväčšou traumou všeobecne bolo a je  ruské napadnutie a okupácia Ukrajiny.</w:t>
      </w:r>
    </w:p>
    <w:p w:rsidR="00695ADE" w:rsidRDefault="00EA21A2" w:rsidP="00695ADE">
      <w:pPr>
        <w:spacing w:line="240" w:lineRule="auto"/>
        <w:rPr>
          <w:rFonts w:ascii="Times New Roman" w:hAnsi="Times New Roman"/>
          <w:sz w:val="24"/>
          <w:szCs w:val="24"/>
        </w:rPr>
      </w:pPr>
      <w:r>
        <w:rPr>
          <w:rFonts w:ascii="Times New Roman" w:hAnsi="Times New Roman"/>
          <w:sz w:val="24"/>
          <w:szCs w:val="24"/>
        </w:rPr>
        <w:t xml:space="preserve">Spoločenský a športový život nepočujúcich sa pomaly obnovil, čo </w:t>
      </w:r>
      <w:r w:rsidR="00A47CF2">
        <w:rPr>
          <w:rFonts w:ascii="Times New Roman" w:hAnsi="Times New Roman"/>
          <w:sz w:val="24"/>
          <w:szCs w:val="24"/>
        </w:rPr>
        <w:t>veľmi potrebujú a</w:t>
      </w:r>
      <w:r>
        <w:rPr>
          <w:rFonts w:ascii="Times New Roman" w:hAnsi="Times New Roman"/>
          <w:sz w:val="24"/>
          <w:szCs w:val="24"/>
        </w:rPr>
        <w:t xml:space="preserve"> veľmi </w:t>
      </w:r>
      <w:r w:rsidR="00A47CF2">
        <w:rPr>
          <w:rFonts w:ascii="Times New Roman" w:hAnsi="Times New Roman"/>
          <w:sz w:val="24"/>
          <w:szCs w:val="24"/>
        </w:rPr>
        <w:t xml:space="preserve">im to </w:t>
      </w:r>
      <w:r>
        <w:rPr>
          <w:rFonts w:ascii="Times New Roman" w:hAnsi="Times New Roman"/>
          <w:sz w:val="24"/>
          <w:szCs w:val="24"/>
        </w:rPr>
        <w:t>pomáha.</w:t>
      </w:r>
      <w:r w:rsidR="00A47CF2">
        <w:rPr>
          <w:rFonts w:ascii="Times New Roman" w:hAnsi="Times New Roman"/>
          <w:sz w:val="24"/>
          <w:szCs w:val="24"/>
        </w:rPr>
        <w:t xml:space="preserve">  Nepočujúci z Prešova </w:t>
      </w:r>
      <w:r>
        <w:rPr>
          <w:rFonts w:ascii="Times New Roman" w:hAnsi="Times New Roman"/>
          <w:sz w:val="24"/>
          <w:szCs w:val="24"/>
        </w:rPr>
        <w:t xml:space="preserve"> zúčastnili na MDN v </w:t>
      </w:r>
      <w:r w:rsidR="00A47CF2">
        <w:rPr>
          <w:rFonts w:ascii="Times New Roman" w:hAnsi="Times New Roman"/>
          <w:sz w:val="24"/>
          <w:szCs w:val="24"/>
        </w:rPr>
        <w:t>Bratislave a VČS v Poprade a v Košiciach ( a opačne  : Nepočujúci z PP a KE prišli na VČS do Prešova ).</w:t>
      </w:r>
    </w:p>
    <w:p w:rsidR="00695ADE" w:rsidRDefault="00695ADE" w:rsidP="00695ADE">
      <w:pPr>
        <w:spacing w:line="240" w:lineRule="auto"/>
        <w:rPr>
          <w:rFonts w:ascii="Times New Roman" w:hAnsi="Times New Roman"/>
          <w:sz w:val="24"/>
          <w:szCs w:val="24"/>
        </w:rPr>
      </w:pPr>
    </w:p>
    <w:p w:rsidR="00463B2D" w:rsidRDefault="00EA21A2" w:rsidP="00695ADE">
      <w:pPr>
        <w:spacing w:line="24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95ADE">
        <w:rPr>
          <w:rFonts w:ascii="Times New Roman" w:hAnsi="Times New Roman"/>
          <w:sz w:val="24"/>
          <w:szCs w:val="24"/>
        </w:rPr>
        <w:t xml:space="preserve">                                 -   5   -</w:t>
      </w:r>
    </w:p>
    <w:p w:rsidR="00695ADE" w:rsidRDefault="00695ADE" w:rsidP="00695ADE">
      <w:pPr>
        <w:spacing w:line="240" w:lineRule="auto"/>
        <w:rPr>
          <w:rFonts w:ascii="Times New Roman" w:hAnsi="Times New Roman"/>
          <w:sz w:val="24"/>
          <w:szCs w:val="24"/>
        </w:rPr>
      </w:pPr>
    </w:p>
    <w:p w:rsidR="00695ADE" w:rsidRDefault="00695ADE" w:rsidP="00695ADE">
      <w:pPr>
        <w:spacing w:line="240" w:lineRule="auto"/>
        <w:rPr>
          <w:rFonts w:ascii="Times New Roman" w:hAnsi="Times New Roman"/>
          <w:sz w:val="24"/>
          <w:szCs w:val="24"/>
        </w:rPr>
      </w:pPr>
    </w:p>
    <w:p w:rsidR="00463B2D" w:rsidRDefault="00EA21A2">
      <w:pPr>
        <w:jc w:val="both"/>
        <w:rPr>
          <w:rFonts w:ascii="Times New Roman" w:hAnsi="Times New Roman"/>
          <w:sz w:val="24"/>
          <w:szCs w:val="24"/>
        </w:rPr>
      </w:pPr>
      <w:r>
        <w:rPr>
          <w:rFonts w:ascii="Times New Roman" w:hAnsi="Times New Roman"/>
          <w:sz w:val="24"/>
          <w:szCs w:val="24"/>
        </w:rPr>
        <w:lastRenderedPageBreak/>
        <w:t>Výročná správa  202</w:t>
      </w:r>
      <w:r w:rsidR="00A47CF2">
        <w:rPr>
          <w:rFonts w:ascii="Times New Roman" w:hAnsi="Times New Roman"/>
          <w:sz w:val="24"/>
          <w:szCs w:val="24"/>
        </w:rPr>
        <w:t>3</w:t>
      </w:r>
      <w:r>
        <w:rPr>
          <w:rFonts w:ascii="Times New Roman" w:hAnsi="Times New Roman"/>
          <w:sz w:val="24"/>
          <w:szCs w:val="24"/>
        </w:rPr>
        <w:t xml:space="preserve">  bola schválená  na</w:t>
      </w:r>
      <w:r w:rsidR="00A47CF2">
        <w:rPr>
          <w:rFonts w:ascii="Times New Roman" w:hAnsi="Times New Roman"/>
          <w:sz w:val="24"/>
          <w:szCs w:val="24"/>
        </w:rPr>
        <w:t xml:space="preserve"> Výročnej členskej schôdzi CN ANEPS Prešov 21.01.2024</w:t>
      </w:r>
      <w:r>
        <w:rPr>
          <w:rFonts w:ascii="Times New Roman" w:hAnsi="Times New Roman"/>
          <w:sz w:val="24"/>
          <w:szCs w:val="24"/>
        </w:rPr>
        <w:t xml:space="preserve"> </w:t>
      </w:r>
      <w:r w:rsidR="0043745D">
        <w:rPr>
          <w:rFonts w:ascii="Times New Roman" w:hAnsi="Times New Roman"/>
          <w:sz w:val="24"/>
          <w:szCs w:val="24"/>
        </w:rPr>
        <w:t xml:space="preserve"> v ústnej forme a na </w:t>
      </w:r>
      <w:r>
        <w:rPr>
          <w:rFonts w:ascii="Times New Roman" w:hAnsi="Times New Roman"/>
          <w:sz w:val="24"/>
          <w:szCs w:val="24"/>
        </w:rPr>
        <w:t>schôdzi Správnej rady KC ANEPS P</w:t>
      </w:r>
      <w:r w:rsidR="00A47CF2">
        <w:rPr>
          <w:rFonts w:ascii="Times New Roman" w:hAnsi="Times New Roman"/>
          <w:sz w:val="24"/>
          <w:szCs w:val="24"/>
        </w:rPr>
        <w:t xml:space="preserve">rešov dňa        </w:t>
      </w:r>
      <w:r w:rsidR="0043745D">
        <w:rPr>
          <w:rFonts w:ascii="Times New Roman" w:hAnsi="Times New Roman"/>
          <w:sz w:val="24"/>
          <w:szCs w:val="24"/>
        </w:rPr>
        <w:t xml:space="preserve">    24</w:t>
      </w:r>
      <w:r w:rsidR="00A47CF2">
        <w:rPr>
          <w:rFonts w:ascii="Times New Roman" w:hAnsi="Times New Roman"/>
          <w:sz w:val="24"/>
          <w:szCs w:val="24"/>
        </w:rPr>
        <w:t>.02.2024  v písomnej forme.</w:t>
      </w:r>
    </w:p>
    <w:p w:rsidR="00112B05" w:rsidRDefault="00112B05">
      <w:pPr>
        <w:jc w:val="both"/>
        <w:rPr>
          <w:rFonts w:ascii="Times New Roman" w:hAnsi="Times New Roman"/>
          <w:sz w:val="24"/>
          <w:szCs w:val="24"/>
        </w:rPr>
      </w:pPr>
    </w:p>
    <w:p w:rsidR="00695ADE" w:rsidRDefault="00EA21A2">
      <w:pPr>
        <w:spacing w:after="120" w:line="240" w:lineRule="auto"/>
        <w:jc w:val="both"/>
        <w:rPr>
          <w:rFonts w:ascii="Times New Roman" w:hAnsi="Times New Roman"/>
          <w:sz w:val="24"/>
          <w:szCs w:val="24"/>
        </w:rPr>
      </w:pPr>
      <w:r>
        <w:rPr>
          <w:rFonts w:ascii="Times New Roman" w:hAnsi="Times New Roman"/>
          <w:sz w:val="24"/>
          <w:szCs w:val="24"/>
        </w:rPr>
        <w:t>Prešov</w:t>
      </w:r>
      <w:r w:rsidR="007A4F68">
        <w:rPr>
          <w:rFonts w:ascii="Times New Roman" w:hAnsi="Times New Roman"/>
          <w:sz w:val="24"/>
          <w:szCs w:val="24"/>
        </w:rPr>
        <w:t xml:space="preserve"> 26</w:t>
      </w:r>
      <w:r>
        <w:rPr>
          <w:rFonts w:ascii="Times New Roman" w:hAnsi="Times New Roman"/>
          <w:sz w:val="24"/>
          <w:szCs w:val="24"/>
        </w:rPr>
        <w:t>.02.202</w:t>
      </w:r>
      <w:r w:rsidR="0043745D">
        <w:rPr>
          <w:rFonts w:ascii="Times New Roman" w:hAnsi="Times New Roman"/>
          <w:sz w:val="24"/>
          <w:szCs w:val="24"/>
        </w:rPr>
        <w:t>4</w:t>
      </w:r>
      <w:r>
        <w:rPr>
          <w:rFonts w:ascii="Times New Roman" w:hAnsi="Times New Roman"/>
          <w:sz w:val="24"/>
          <w:szCs w:val="24"/>
        </w:rPr>
        <w:tab/>
      </w:r>
    </w:p>
    <w:p w:rsidR="00695ADE" w:rsidRDefault="00695ADE">
      <w:pPr>
        <w:spacing w:after="120" w:line="240" w:lineRule="auto"/>
        <w:jc w:val="both"/>
        <w:rPr>
          <w:rFonts w:ascii="Times New Roman" w:hAnsi="Times New Roman"/>
          <w:sz w:val="24"/>
          <w:szCs w:val="24"/>
        </w:rPr>
      </w:pPr>
    </w:p>
    <w:p w:rsidR="00463B2D" w:rsidRDefault="00EA21A2">
      <w:pPr>
        <w:spacing w:after="120" w:line="24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463B2D" w:rsidRDefault="00EA21A2" w:rsidP="00695ADE">
      <w:pPr>
        <w:spacing w:after="0" w:line="240" w:lineRule="auto"/>
        <w:jc w:val="both"/>
        <w:rPr>
          <w:rFonts w:ascii="Times New Roman" w:hAnsi="Times New Roman"/>
          <w:sz w:val="24"/>
          <w:szCs w:val="24"/>
        </w:rPr>
      </w:pPr>
      <w:r>
        <w:rPr>
          <w:rFonts w:ascii="Times New Roman" w:hAnsi="Times New Roman"/>
          <w:sz w:val="24"/>
          <w:szCs w:val="24"/>
        </w:rPr>
        <w:t xml:space="preserve">Vypracovali : Viera </w:t>
      </w:r>
      <w:proofErr w:type="spellStart"/>
      <w:r>
        <w:rPr>
          <w:rFonts w:ascii="Times New Roman" w:hAnsi="Times New Roman"/>
          <w:sz w:val="24"/>
          <w:szCs w:val="24"/>
        </w:rPr>
        <w:t>Peťková</w:t>
      </w:r>
      <w:proofErr w:type="spellEnd"/>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t xml:space="preserve">Jozef </w:t>
      </w:r>
      <w:r w:rsidR="00112B05">
        <w:rPr>
          <w:rFonts w:ascii="Times New Roman" w:hAnsi="Times New Roman"/>
          <w:sz w:val="24"/>
          <w:szCs w:val="24"/>
        </w:rPr>
        <w:t xml:space="preserve"> </w:t>
      </w:r>
      <w:proofErr w:type="spellStart"/>
      <w:r>
        <w:rPr>
          <w:rFonts w:ascii="Times New Roman" w:hAnsi="Times New Roman"/>
          <w:sz w:val="24"/>
          <w:szCs w:val="24"/>
        </w:rPr>
        <w:t>Vahovský</w:t>
      </w:r>
      <w:proofErr w:type="spellEnd"/>
      <w:r>
        <w:rPr>
          <w:rFonts w:ascii="Times New Roman" w:hAnsi="Times New Roman"/>
          <w:sz w:val="24"/>
          <w:szCs w:val="24"/>
        </w:rPr>
        <w:t>, štatutárny zástupca</w:t>
      </w:r>
      <w:r>
        <w:rPr>
          <w:rFonts w:ascii="Times New Roman" w:hAnsi="Times New Roman"/>
          <w:sz w:val="24"/>
          <w:szCs w:val="24"/>
        </w:rPr>
        <w:tab/>
        <w:t xml:space="preserve">          </w:t>
      </w:r>
      <w:r>
        <w:rPr>
          <w:rFonts w:ascii="Times New Roman" w:hAnsi="Times New Roman"/>
          <w:sz w:val="24"/>
          <w:szCs w:val="24"/>
        </w:rPr>
        <w:tab/>
        <w:t xml:space="preserve">Pavol </w:t>
      </w:r>
      <w:proofErr w:type="spellStart"/>
      <w:r>
        <w:rPr>
          <w:rFonts w:ascii="Times New Roman" w:hAnsi="Times New Roman"/>
          <w:sz w:val="24"/>
          <w:szCs w:val="24"/>
        </w:rPr>
        <w:t>Aitner</w:t>
      </w:r>
      <w:proofErr w:type="spellEnd"/>
      <w:r w:rsidR="00112B05">
        <w:rPr>
          <w:rFonts w:ascii="Times New Roman" w:hAnsi="Times New Roman"/>
          <w:sz w:val="24"/>
          <w:szCs w:val="24"/>
        </w:rPr>
        <w:tab/>
      </w:r>
      <w:r>
        <w:rPr>
          <w:rFonts w:ascii="Times New Roman" w:hAnsi="Times New Roman"/>
          <w:sz w:val="24"/>
          <w:szCs w:val="24"/>
        </w:rPr>
        <w:tab/>
      </w:r>
      <w:r w:rsidR="00112B05">
        <w:rPr>
          <w:rFonts w:ascii="Times New Roman" w:hAnsi="Times New Roman"/>
          <w:sz w:val="24"/>
          <w:szCs w:val="24"/>
        </w:rPr>
        <w:tab/>
      </w:r>
      <w:r w:rsidR="00112B05">
        <w:rPr>
          <w:rFonts w:ascii="Times New Roman" w:hAnsi="Times New Roman"/>
          <w:sz w:val="24"/>
          <w:szCs w:val="24"/>
        </w:rPr>
        <w:tab/>
        <w:t>KC ANEPS Prešov</w:t>
      </w:r>
    </w:p>
    <w:p w:rsidR="00463B2D" w:rsidRDefault="00EA21A2" w:rsidP="00695ADE">
      <w:pPr>
        <w:spacing w:after="0" w:line="24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 xml:space="preserve">Jozef </w:t>
      </w:r>
      <w:proofErr w:type="spellStart"/>
      <w:r>
        <w:rPr>
          <w:rFonts w:ascii="Times New Roman" w:hAnsi="Times New Roman"/>
          <w:sz w:val="24"/>
          <w:szCs w:val="24"/>
        </w:rPr>
        <w:t>Vahovský</w:t>
      </w:r>
      <w:proofErr w:type="spellEnd"/>
    </w:p>
    <w:p w:rsidR="00695ADE" w:rsidRDefault="00695ADE">
      <w:pPr>
        <w:spacing w:after="120" w:line="240" w:lineRule="auto"/>
        <w:jc w:val="both"/>
        <w:rPr>
          <w:rFonts w:ascii="Times New Roman" w:hAnsi="Times New Roman"/>
          <w:sz w:val="24"/>
          <w:szCs w:val="24"/>
        </w:rPr>
      </w:pPr>
    </w:p>
    <w:p w:rsidR="00695ADE" w:rsidRDefault="00695ADE">
      <w:pPr>
        <w:spacing w:after="120" w:line="240" w:lineRule="auto"/>
        <w:jc w:val="both"/>
        <w:rPr>
          <w:rFonts w:ascii="Times New Roman" w:hAnsi="Times New Roman"/>
          <w:sz w:val="24"/>
          <w:szCs w:val="24"/>
        </w:rPr>
      </w:pPr>
    </w:p>
    <w:p w:rsidR="00695ADE" w:rsidRDefault="00695ADE">
      <w:pPr>
        <w:spacing w:after="120" w:line="240" w:lineRule="auto"/>
        <w:jc w:val="both"/>
        <w:rPr>
          <w:rFonts w:ascii="Times New Roman" w:hAnsi="Times New Roman"/>
          <w:sz w:val="24"/>
          <w:szCs w:val="24"/>
        </w:rPr>
      </w:pPr>
    </w:p>
    <w:p w:rsidR="00463B2D" w:rsidRDefault="00EA21A2">
      <w:pPr>
        <w:spacing w:after="0" w:line="240" w:lineRule="auto"/>
        <w:jc w:val="both"/>
        <w:rPr>
          <w:rFonts w:ascii="Times New Roman" w:hAnsi="Times New Roman"/>
          <w:sz w:val="24"/>
          <w:szCs w:val="24"/>
        </w:rPr>
      </w:pPr>
      <w:r>
        <w:rPr>
          <w:rFonts w:ascii="Times New Roman" w:hAnsi="Times New Roman"/>
          <w:sz w:val="24"/>
          <w:szCs w:val="24"/>
          <w:u w:val="single"/>
        </w:rPr>
        <w:t>Prílohy:</w:t>
      </w:r>
      <w:r>
        <w:rPr>
          <w:rFonts w:ascii="Times New Roman" w:hAnsi="Times New Roman"/>
          <w:sz w:val="24"/>
          <w:szCs w:val="24"/>
        </w:rPr>
        <w:t xml:space="preserve"> </w:t>
      </w:r>
    </w:p>
    <w:p w:rsidR="00463B2D" w:rsidRDefault="00EA21A2">
      <w:pPr>
        <w:spacing w:after="0" w:line="240" w:lineRule="auto"/>
        <w:jc w:val="both"/>
        <w:rPr>
          <w:rFonts w:ascii="Times New Roman" w:hAnsi="Times New Roman"/>
          <w:sz w:val="24"/>
          <w:szCs w:val="24"/>
        </w:rPr>
      </w:pPr>
      <w:r>
        <w:rPr>
          <w:rFonts w:ascii="Times New Roman" w:hAnsi="Times New Roman"/>
          <w:sz w:val="24"/>
          <w:szCs w:val="24"/>
        </w:rPr>
        <w:t>-  Vý</w:t>
      </w:r>
      <w:r w:rsidR="00695ADE">
        <w:rPr>
          <w:rFonts w:ascii="Times New Roman" w:hAnsi="Times New Roman"/>
          <w:sz w:val="24"/>
          <w:szCs w:val="24"/>
        </w:rPr>
        <w:t xml:space="preserve">kaz o príjmoch a výdajoch,  -  </w:t>
      </w:r>
      <w:r w:rsidR="00695ADE">
        <w:rPr>
          <w:rFonts w:ascii="Times New Roman" w:hAnsi="Times New Roman"/>
          <w:sz w:val="24"/>
          <w:szCs w:val="24"/>
        </w:rPr>
        <w:tab/>
        <w:t>V</w:t>
      </w:r>
      <w:r>
        <w:rPr>
          <w:rFonts w:ascii="Times New Roman" w:hAnsi="Times New Roman"/>
          <w:sz w:val="24"/>
          <w:szCs w:val="24"/>
        </w:rPr>
        <w:t>ýkaz o majetku a záväzkoch</w:t>
      </w:r>
    </w:p>
    <w:p w:rsidR="00463B2D" w:rsidRDefault="00EA21A2" w:rsidP="00112B05">
      <w:pPr>
        <w:rPr>
          <w:rFonts w:ascii="Times New Roman" w:hAnsi="Times New Roman"/>
          <w:b/>
        </w:rPr>
      </w:pPr>
      <w:r>
        <w:rPr>
          <w:rFonts w:ascii="Times New Roman" w:hAnsi="Times New Roman"/>
        </w:rPr>
        <w:tab/>
      </w:r>
      <w:r>
        <w:rPr>
          <w:rFonts w:ascii="Times New Roman" w:hAnsi="Times New Roman"/>
        </w:rPr>
        <w:tab/>
      </w:r>
      <w:r>
        <w:rPr>
          <w:rFonts w:ascii="Times New Roman" w:hAnsi="Times New Roman"/>
        </w:rPr>
        <w:tab/>
      </w:r>
    </w:p>
    <w:sectPr w:rsidR="00463B2D" w:rsidSect="00463B2D">
      <w:pgSz w:w="11906" w:h="16838"/>
      <w:pgMar w:top="1418" w:right="1418" w:bottom="851"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1187" w:rsidRDefault="00661187">
      <w:pPr>
        <w:spacing w:line="240" w:lineRule="auto"/>
      </w:pPr>
      <w:r>
        <w:separator/>
      </w:r>
    </w:p>
  </w:endnote>
  <w:endnote w:type="continuationSeparator" w:id="0">
    <w:p w:rsidR="00661187" w:rsidRDefault="0066118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1187" w:rsidRDefault="00661187">
      <w:pPr>
        <w:spacing w:after="0"/>
      </w:pPr>
      <w:r>
        <w:separator/>
      </w:r>
    </w:p>
  </w:footnote>
  <w:footnote w:type="continuationSeparator" w:id="0">
    <w:p w:rsidR="00661187" w:rsidRDefault="00661187">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376252"/>
    <w:multiLevelType w:val="multilevel"/>
    <w:tmpl w:val="21376252"/>
    <w:lvl w:ilvl="0">
      <w:start w:val="1"/>
      <w:numFmt w:val="decimal"/>
      <w:lvlText w:val="%1."/>
      <w:lvlJc w:val="left"/>
      <w:pPr>
        <w:ind w:left="80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2724400C"/>
    <w:multiLevelType w:val="multilevel"/>
    <w:tmpl w:val="2724400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36EA6C67"/>
    <w:multiLevelType w:val="multilevel"/>
    <w:tmpl w:val="36EA6C67"/>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606F2D"/>
    <w:rsid w:val="000128F7"/>
    <w:rsid w:val="00026493"/>
    <w:rsid w:val="00026E8B"/>
    <w:rsid w:val="00060107"/>
    <w:rsid w:val="00060B5D"/>
    <w:rsid w:val="00061B50"/>
    <w:rsid w:val="00064A9E"/>
    <w:rsid w:val="0007353A"/>
    <w:rsid w:val="000911C4"/>
    <w:rsid w:val="00096B3D"/>
    <w:rsid w:val="000A6E41"/>
    <w:rsid w:val="000A7809"/>
    <w:rsid w:val="000B029A"/>
    <w:rsid w:val="000B3158"/>
    <w:rsid w:val="000B31D6"/>
    <w:rsid w:val="000C5012"/>
    <w:rsid w:val="000F4A7B"/>
    <w:rsid w:val="001034AF"/>
    <w:rsid w:val="00103FDD"/>
    <w:rsid w:val="00112B05"/>
    <w:rsid w:val="00114989"/>
    <w:rsid w:val="00114C9C"/>
    <w:rsid w:val="00117275"/>
    <w:rsid w:val="00123995"/>
    <w:rsid w:val="0013422C"/>
    <w:rsid w:val="0013481C"/>
    <w:rsid w:val="0015006E"/>
    <w:rsid w:val="001539A9"/>
    <w:rsid w:val="0016579C"/>
    <w:rsid w:val="00170F90"/>
    <w:rsid w:val="00172D0C"/>
    <w:rsid w:val="001806A7"/>
    <w:rsid w:val="0019160A"/>
    <w:rsid w:val="001A71AC"/>
    <w:rsid w:val="001B39B0"/>
    <w:rsid w:val="001C3ED4"/>
    <w:rsid w:val="001E41EC"/>
    <w:rsid w:val="001F1EB5"/>
    <w:rsid w:val="001F2FB4"/>
    <w:rsid w:val="001F3BD0"/>
    <w:rsid w:val="001F52DD"/>
    <w:rsid w:val="0023308B"/>
    <w:rsid w:val="00263BFF"/>
    <w:rsid w:val="002856D9"/>
    <w:rsid w:val="002877EC"/>
    <w:rsid w:val="002A3169"/>
    <w:rsid w:val="002B00A1"/>
    <w:rsid w:val="002B7A9A"/>
    <w:rsid w:val="002D3C1E"/>
    <w:rsid w:val="002D3E19"/>
    <w:rsid w:val="002D7BD0"/>
    <w:rsid w:val="002E490B"/>
    <w:rsid w:val="002F4257"/>
    <w:rsid w:val="003015D7"/>
    <w:rsid w:val="0031469F"/>
    <w:rsid w:val="00324E65"/>
    <w:rsid w:val="00347FFE"/>
    <w:rsid w:val="00350B98"/>
    <w:rsid w:val="003511EF"/>
    <w:rsid w:val="003659CB"/>
    <w:rsid w:val="00367A15"/>
    <w:rsid w:val="00390643"/>
    <w:rsid w:val="00394F45"/>
    <w:rsid w:val="0039765D"/>
    <w:rsid w:val="003A0E42"/>
    <w:rsid w:val="003A1827"/>
    <w:rsid w:val="003A7220"/>
    <w:rsid w:val="003E2032"/>
    <w:rsid w:val="003E4678"/>
    <w:rsid w:val="003F463C"/>
    <w:rsid w:val="003F5A3C"/>
    <w:rsid w:val="004036C3"/>
    <w:rsid w:val="0040683D"/>
    <w:rsid w:val="004206FC"/>
    <w:rsid w:val="004240C9"/>
    <w:rsid w:val="00424D13"/>
    <w:rsid w:val="00436947"/>
    <w:rsid w:val="0043745D"/>
    <w:rsid w:val="00463B2D"/>
    <w:rsid w:val="00464251"/>
    <w:rsid w:val="004649F2"/>
    <w:rsid w:val="004A3B57"/>
    <w:rsid w:val="004B3F18"/>
    <w:rsid w:val="004C66A0"/>
    <w:rsid w:val="004C72A9"/>
    <w:rsid w:val="004F5D6E"/>
    <w:rsid w:val="005073C6"/>
    <w:rsid w:val="00517913"/>
    <w:rsid w:val="0052094A"/>
    <w:rsid w:val="00524CAC"/>
    <w:rsid w:val="005270E8"/>
    <w:rsid w:val="00532865"/>
    <w:rsid w:val="00546194"/>
    <w:rsid w:val="00563BDA"/>
    <w:rsid w:val="00567D6A"/>
    <w:rsid w:val="00577E78"/>
    <w:rsid w:val="0059422E"/>
    <w:rsid w:val="005A739D"/>
    <w:rsid w:val="005B3951"/>
    <w:rsid w:val="005B7D6E"/>
    <w:rsid w:val="005C2245"/>
    <w:rsid w:val="005C4F1F"/>
    <w:rsid w:val="005C75C6"/>
    <w:rsid w:val="005D331F"/>
    <w:rsid w:val="006016B6"/>
    <w:rsid w:val="006021F7"/>
    <w:rsid w:val="00606F2D"/>
    <w:rsid w:val="0061047B"/>
    <w:rsid w:val="00615D46"/>
    <w:rsid w:val="0062697A"/>
    <w:rsid w:val="00645B3A"/>
    <w:rsid w:val="006468C9"/>
    <w:rsid w:val="00652DCF"/>
    <w:rsid w:val="0065741E"/>
    <w:rsid w:val="00661187"/>
    <w:rsid w:val="00684855"/>
    <w:rsid w:val="00685C01"/>
    <w:rsid w:val="00695ADE"/>
    <w:rsid w:val="00695C68"/>
    <w:rsid w:val="006A3167"/>
    <w:rsid w:val="006A515D"/>
    <w:rsid w:val="006B26D9"/>
    <w:rsid w:val="006B5901"/>
    <w:rsid w:val="006C2853"/>
    <w:rsid w:val="006C3885"/>
    <w:rsid w:val="006D022B"/>
    <w:rsid w:val="006D0C04"/>
    <w:rsid w:val="006D333A"/>
    <w:rsid w:val="006E2105"/>
    <w:rsid w:val="006F14F0"/>
    <w:rsid w:val="007116CD"/>
    <w:rsid w:val="00714738"/>
    <w:rsid w:val="00744A9B"/>
    <w:rsid w:val="00746CF5"/>
    <w:rsid w:val="007471A0"/>
    <w:rsid w:val="00753BF1"/>
    <w:rsid w:val="007672F0"/>
    <w:rsid w:val="00771EA7"/>
    <w:rsid w:val="0079389C"/>
    <w:rsid w:val="0079466A"/>
    <w:rsid w:val="007A4F68"/>
    <w:rsid w:val="007C23AF"/>
    <w:rsid w:val="007D585B"/>
    <w:rsid w:val="007D5DF3"/>
    <w:rsid w:val="007E09A5"/>
    <w:rsid w:val="0081667C"/>
    <w:rsid w:val="00820A61"/>
    <w:rsid w:val="00820EF9"/>
    <w:rsid w:val="00822F24"/>
    <w:rsid w:val="008345CE"/>
    <w:rsid w:val="008431F5"/>
    <w:rsid w:val="00867451"/>
    <w:rsid w:val="00871CBE"/>
    <w:rsid w:val="0088707F"/>
    <w:rsid w:val="00895C6E"/>
    <w:rsid w:val="008A593A"/>
    <w:rsid w:val="008B6C08"/>
    <w:rsid w:val="008C007B"/>
    <w:rsid w:val="008D21E5"/>
    <w:rsid w:val="008E537C"/>
    <w:rsid w:val="00900C5F"/>
    <w:rsid w:val="0091205C"/>
    <w:rsid w:val="0091513C"/>
    <w:rsid w:val="00933528"/>
    <w:rsid w:val="009427ED"/>
    <w:rsid w:val="009468FD"/>
    <w:rsid w:val="0095072E"/>
    <w:rsid w:val="00967B57"/>
    <w:rsid w:val="00970F20"/>
    <w:rsid w:val="009715B3"/>
    <w:rsid w:val="0099035F"/>
    <w:rsid w:val="009905B9"/>
    <w:rsid w:val="00996F51"/>
    <w:rsid w:val="009A39BB"/>
    <w:rsid w:val="009A6DD4"/>
    <w:rsid w:val="009B5E69"/>
    <w:rsid w:val="009C742D"/>
    <w:rsid w:val="009C7BC1"/>
    <w:rsid w:val="009D2DFB"/>
    <w:rsid w:val="009D522A"/>
    <w:rsid w:val="009F0F73"/>
    <w:rsid w:val="009F2723"/>
    <w:rsid w:val="009F5BC7"/>
    <w:rsid w:val="00A02C71"/>
    <w:rsid w:val="00A03974"/>
    <w:rsid w:val="00A12B71"/>
    <w:rsid w:val="00A14E24"/>
    <w:rsid w:val="00A20275"/>
    <w:rsid w:val="00A22024"/>
    <w:rsid w:val="00A262AD"/>
    <w:rsid w:val="00A32FBE"/>
    <w:rsid w:val="00A40C26"/>
    <w:rsid w:val="00A47CF2"/>
    <w:rsid w:val="00A50203"/>
    <w:rsid w:val="00A5353D"/>
    <w:rsid w:val="00A53595"/>
    <w:rsid w:val="00A55724"/>
    <w:rsid w:val="00A6029E"/>
    <w:rsid w:val="00A60E6C"/>
    <w:rsid w:val="00A71B2D"/>
    <w:rsid w:val="00A87311"/>
    <w:rsid w:val="00AA7894"/>
    <w:rsid w:val="00AA7F57"/>
    <w:rsid w:val="00AB6064"/>
    <w:rsid w:val="00AB757C"/>
    <w:rsid w:val="00AE0989"/>
    <w:rsid w:val="00AE5BCE"/>
    <w:rsid w:val="00AF48B3"/>
    <w:rsid w:val="00B07A72"/>
    <w:rsid w:val="00B30DB1"/>
    <w:rsid w:val="00B360A9"/>
    <w:rsid w:val="00B47540"/>
    <w:rsid w:val="00B50D3D"/>
    <w:rsid w:val="00B81710"/>
    <w:rsid w:val="00B8431B"/>
    <w:rsid w:val="00B900E7"/>
    <w:rsid w:val="00B931FB"/>
    <w:rsid w:val="00B9411A"/>
    <w:rsid w:val="00BA2955"/>
    <w:rsid w:val="00BC7049"/>
    <w:rsid w:val="00BD3D65"/>
    <w:rsid w:val="00C16766"/>
    <w:rsid w:val="00C30868"/>
    <w:rsid w:val="00C322D2"/>
    <w:rsid w:val="00C3525D"/>
    <w:rsid w:val="00C40BC1"/>
    <w:rsid w:val="00C64B36"/>
    <w:rsid w:val="00C773C9"/>
    <w:rsid w:val="00CA0D11"/>
    <w:rsid w:val="00CA32D4"/>
    <w:rsid w:val="00CC6D58"/>
    <w:rsid w:val="00CD042F"/>
    <w:rsid w:val="00CD4358"/>
    <w:rsid w:val="00CD501F"/>
    <w:rsid w:val="00CE5D11"/>
    <w:rsid w:val="00CE5DC5"/>
    <w:rsid w:val="00CF6E39"/>
    <w:rsid w:val="00D029C6"/>
    <w:rsid w:val="00D04928"/>
    <w:rsid w:val="00D05C36"/>
    <w:rsid w:val="00D1414B"/>
    <w:rsid w:val="00D25F66"/>
    <w:rsid w:val="00D328B8"/>
    <w:rsid w:val="00D369DC"/>
    <w:rsid w:val="00D472B1"/>
    <w:rsid w:val="00D624EB"/>
    <w:rsid w:val="00D660EA"/>
    <w:rsid w:val="00D933B1"/>
    <w:rsid w:val="00DA69D6"/>
    <w:rsid w:val="00DB3BBF"/>
    <w:rsid w:val="00DC721C"/>
    <w:rsid w:val="00DD1091"/>
    <w:rsid w:val="00E16169"/>
    <w:rsid w:val="00E2341A"/>
    <w:rsid w:val="00E372D4"/>
    <w:rsid w:val="00E55055"/>
    <w:rsid w:val="00E66FED"/>
    <w:rsid w:val="00E8320E"/>
    <w:rsid w:val="00EA21A2"/>
    <w:rsid w:val="00EA4544"/>
    <w:rsid w:val="00EC281A"/>
    <w:rsid w:val="00ED4C8A"/>
    <w:rsid w:val="00ED6371"/>
    <w:rsid w:val="00EE0BD4"/>
    <w:rsid w:val="00EE6856"/>
    <w:rsid w:val="00EF0C24"/>
    <w:rsid w:val="00EF7ABF"/>
    <w:rsid w:val="00F26BF9"/>
    <w:rsid w:val="00F33119"/>
    <w:rsid w:val="00F43D2B"/>
    <w:rsid w:val="00F524EB"/>
    <w:rsid w:val="00F56D54"/>
    <w:rsid w:val="00F67049"/>
    <w:rsid w:val="00F671DD"/>
    <w:rsid w:val="00F84A26"/>
    <w:rsid w:val="00F86FE7"/>
    <w:rsid w:val="00F930F4"/>
    <w:rsid w:val="00FB13E3"/>
    <w:rsid w:val="00FB1446"/>
    <w:rsid w:val="00FC00A7"/>
    <w:rsid w:val="00FC62C3"/>
    <w:rsid w:val="00FE3052"/>
    <w:rsid w:val="00FF2A4F"/>
    <w:rsid w:val="61A25025"/>
    <w:rsid w:val="696279D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3B2D"/>
    <w:pPr>
      <w:spacing w:after="200" w:line="276" w:lineRule="auto"/>
    </w:pPr>
    <w:rPr>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semiHidden/>
    <w:unhideWhenUsed/>
    <w:qFormat/>
    <w:rsid w:val="00463B2D"/>
    <w:pPr>
      <w:tabs>
        <w:tab w:val="center" w:pos="4536"/>
        <w:tab w:val="right" w:pos="9072"/>
      </w:tabs>
    </w:pPr>
  </w:style>
  <w:style w:type="paragraph" w:styleId="Hlavika">
    <w:name w:val="header"/>
    <w:basedOn w:val="Normlny"/>
    <w:link w:val="HlavikaChar"/>
    <w:uiPriority w:val="99"/>
    <w:semiHidden/>
    <w:unhideWhenUsed/>
    <w:qFormat/>
    <w:rsid w:val="00463B2D"/>
    <w:pPr>
      <w:tabs>
        <w:tab w:val="center" w:pos="4536"/>
        <w:tab w:val="right" w:pos="9072"/>
      </w:tabs>
    </w:pPr>
  </w:style>
  <w:style w:type="character" w:styleId="Hypertextovprepojenie">
    <w:name w:val="Hyperlink"/>
    <w:basedOn w:val="Predvolenpsmoodseku"/>
    <w:uiPriority w:val="99"/>
    <w:unhideWhenUsed/>
    <w:qFormat/>
    <w:rsid w:val="00463B2D"/>
    <w:rPr>
      <w:color w:val="0000FF" w:themeColor="hyperlink"/>
      <w:u w:val="single"/>
    </w:rPr>
  </w:style>
  <w:style w:type="paragraph" w:customStyle="1" w:styleId="Odstavecseseznamem">
    <w:name w:val="Odstavec se seznamem"/>
    <w:basedOn w:val="Normlny"/>
    <w:qFormat/>
    <w:rsid w:val="00463B2D"/>
    <w:pPr>
      <w:ind w:left="720"/>
      <w:contextualSpacing/>
    </w:pPr>
  </w:style>
  <w:style w:type="character" w:customStyle="1" w:styleId="HlavikaChar">
    <w:name w:val="Hlavička Char"/>
    <w:basedOn w:val="Predvolenpsmoodseku"/>
    <w:link w:val="Hlavika"/>
    <w:uiPriority w:val="99"/>
    <w:semiHidden/>
    <w:qFormat/>
    <w:rsid w:val="00463B2D"/>
    <w:rPr>
      <w:sz w:val="22"/>
      <w:szCs w:val="22"/>
      <w:lang w:eastAsia="en-US"/>
    </w:rPr>
  </w:style>
  <w:style w:type="character" w:customStyle="1" w:styleId="PtaChar">
    <w:name w:val="Päta Char"/>
    <w:basedOn w:val="Predvolenpsmoodseku"/>
    <w:link w:val="Pta"/>
    <w:uiPriority w:val="99"/>
    <w:semiHidden/>
    <w:qFormat/>
    <w:rsid w:val="00463B2D"/>
    <w:rPr>
      <w:sz w:val="22"/>
      <w:szCs w:val="22"/>
      <w:lang w:eastAsia="en-US"/>
    </w:rPr>
  </w:style>
  <w:style w:type="paragraph" w:styleId="Odsekzoznamu">
    <w:name w:val="List Paragraph"/>
    <w:basedOn w:val="Normlny"/>
    <w:uiPriority w:val="34"/>
    <w:qFormat/>
    <w:rsid w:val="00463B2D"/>
    <w:pPr>
      <w:ind w:left="720"/>
      <w:contextualSpacing/>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mailto:viera.petkova47@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92A1D3-7CEF-48E6-BACD-423D9FBEE5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Pages>
  <Words>1907</Words>
  <Characters>10870</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Výročná správa</vt:lpstr>
    </vt:vector>
  </TitlesOfParts>
  <Company>Hewlett-Packard</Company>
  <LinksUpToDate>false</LinksUpToDate>
  <CharactersWithSpaces>12752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creator>Ondro</dc:creator>
  <cp:lastModifiedBy>Používateľ systému Windows</cp:lastModifiedBy>
  <cp:revision>3</cp:revision>
  <cp:lastPrinted>2022-01-28T15:58:00Z</cp:lastPrinted>
  <dcterms:created xsi:type="dcterms:W3CDTF">2024-06-22T17:12:00Z</dcterms:created>
  <dcterms:modified xsi:type="dcterms:W3CDTF">2024-06-26T22:29:00Z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1033-12.2.0.13431</vt:lpwstr>
  </property>
  <property fmtid="{D5CDD505-2E9C-101B-9397-08002B2CF9AE}" pid="3" name="ICV">
    <vt:lpwstr>5CE55A6FC49A4033A9D12C0FA1D165D1_13</vt:lpwstr>
  </property>
</Properties>
</file>