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702E" w:rsidRPr="00234594" w:rsidRDefault="00234594" w:rsidP="00234594">
      <w:pPr>
        <w:jc w:val="center"/>
        <w:rPr>
          <w:b/>
        </w:rPr>
      </w:pPr>
      <w:r w:rsidRPr="00234594">
        <w:rPr>
          <w:b/>
        </w:rPr>
        <w:t xml:space="preserve">DIPES </w:t>
      </w:r>
      <w:proofErr w:type="spellStart"/>
      <w:r w:rsidRPr="00234594">
        <w:rPr>
          <w:b/>
        </w:rPr>
        <w:t>s.r.o</w:t>
      </w:r>
      <w:proofErr w:type="spellEnd"/>
      <w:r w:rsidRPr="00234594">
        <w:rPr>
          <w:b/>
        </w:rPr>
        <w:t>., Sadová 381/26, 058 01 Gánovce</w:t>
      </w:r>
    </w:p>
    <w:p w:rsidR="00234594" w:rsidRDefault="00234594">
      <w:r>
        <w:t xml:space="preserve">IČO: </w:t>
      </w:r>
      <w:r w:rsidRPr="00234594">
        <w:t>55662579</w:t>
      </w:r>
    </w:p>
    <w:p w:rsidR="00234594" w:rsidRDefault="00234594">
      <w:r>
        <w:t xml:space="preserve">DIČ: </w:t>
      </w:r>
      <w:r w:rsidRPr="00234594">
        <w:t>2122054286</w:t>
      </w:r>
    </w:p>
    <w:p w:rsidR="00234594" w:rsidRDefault="00234594"/>
    <w:p w:rsidR="00234594" w:rsidRDefault="00234594"/>
    <w:p w:rsidR="00234594" w:rsidRDefault="00234594" w:rsidP="00234594">
      <w:pPr>
        <w:jc w:val="center"/>
        <w:rPr>
          <w:b/>
        </w:rPr>
      </w:pPr>
      <w:r w:rsidRPr="00234594">
        <w:rPr>
          <w:b/>
        </w:rPr>
        <w:t>POZNÁMKY za rok 2023</w:t>
      </w:r>
    </w:p>
    <w:p w:rsidR="00234594" w:rsidRDefault="00234594" w:rsidP="00234594">
      <w:pPr>
        <w:jc w:val="center"/>
        <w:rPr>
          <w:b/>
        </w:rPr>
      </w:pPr>
    </w:p>
    <w:p w:rsidR="00234594" w:rsidRDefault="00234594" w:rsidP="00234594">
      <w:pPr>
        <w:jc w:val="center"/>
        <w:rPr>
          <w:b/>
        </w:rPr>
      </w:pPr>
      <w:bookmarkStart w:id="0" w:name="_GoBack"/>
      <w:bookmarkEnd w:id="0"/>
    </w:p>
    <w:p w:rsidR="00234594" w:rsidRDefault="00234594" w:rsidP="00234594">
      <w:pPr>
        <w:jc w:val="center"/>
        <w:rPr>
          <w:b/>
        </w:rPr>
      </w:pPr>
    </w:p>
    <w:p w:rsidR="00234594" w:rsidRPr="00234594" w:rsidRDefault="00234594" w:rsidP="00234594">
      <w:r>
        <w:rPr>
          <w:b/>
        </w:rPr>
        <w:tab/>
      </w:r>
      <w:r>
        <w:t xml:space="preserve">Spoločnosť DIPES </w:t>
      </w:r>
      <w:proofErr w:type="spellStart"/>
      <w:r>
        <w:t>s.r.o</w:t>
      </w:r>
      <w:proofErr w:type="spellEnd"/>
      <w:r>
        <w:t>. nevykonávala v roku 2023 žiadnu činnosť.</w:t>
      </w:r>
    </w:p>
    <w:sectPr w:rsidR="00234594" w:rsidRPr="002345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594"/>
    <w:rsid w:val="00234594"/>
    <w:rsid w:val="00507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C7D7B"/>
  <w15:chartTrackingRefBased/>
  <w15:docId w15:val="{AA233AC0-43C9-4851-A96E-1959AC779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2024-06-28T12:02:00Z</dcterms:created>
  <dcterms:modified xsi:type="dcterms:W3CDTF">2024-06-28T12:05:00Z</dcterms:modified>
</cp:coreProperties>
</file>