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DE0" w:rsidRDefault="003712D0" w:rsidP="00B13DE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Pro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traditio</w:t>
      </w:r>
      <w:proofErr w:type="spellEnd"/>
      <w:r w:rsidR="00E13620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plus</w:t>
      </w:r>
      <w:r w:rsidR="00B13DE0" w:rsidRPr="00B13DE0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,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neziskováorganizácia</w:t>
      </w:r>
      <w:proofErr w:type="spellEnd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Hlavn</w:t>
      </w:r>
      <w:r w:rsidR="00B13DE0" w:rsidRPr="00B13DE0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á</w:t>
      </w:r>
      <w:proofErr w:type="spellEnd"/>
      <w:r w:rsidR="00B13DE0" w:rsidRPr="00B13DE0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11</w:t>
      </w: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6, 079 01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VeľkéKapušany</w:t>
      </w:r>
      <w:proofErr w:type="spellEnd"/>
    </w:p>
    <w:p w:rsidR="00B13DE0" w:rsidRPr="00B13DE0" w:rsidRDefault="00B13DE0" w:rsidP="00455087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_________________________</w:t>
      </w:r>
      <w:r w:rsidR="00455087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_____________________________________</w:t>
      </w:r>
    </w:p>
    <w:p w:rsidR="00B13DE0" w:rsidRPr="00B13DE0" w:rsidRDefault="00B13DE0" w:rsidP="00B13DE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 w:rsidRPr="00B13DE0">
        <w:rPr>
          <w:rFonts w:ascii="Times New Roman" w:eastAsia="Times New Roman" w:hAnsi="Times New Roman" w:cs="Times New Roman"/>
          <w:color w:val="1C112E"/>
          <w:sz w:val="24"/>
          <w:szCs w:val="24"/>
        </w:rPr>
        <w:t> </w:t>
      </w:r>
    </w:p>
    <w:p w:rsidR="00B13DE0" w:rsidRPr="006D5EBF" w:rsidRDefault="00B13DE0" w:rsidP="00B13DE0">
      <w:pPr>
        <w:spacing w:before="240" w:after="240" w:line="240" w:lineRule="auto"/>
        <w:rPr>
          <w:rFonts w:ascii="Times New Roman" w:eastAsia="Times New Roman" w:hAnsi="Times New Roman" w:cs="Times New Roman"/>
          <w:color w:val="1C112E"/>
          <w:sz w:val="24"/>
          <w:szCs w:val="24"/>
          <w:lang w:val="sk-SK"/>
        </w:rPr>
      </w:pPr>
      <w:proofErr w:type="spellStart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Výročná</w:t>
      </w:r>
      <w:proofErr w:type="spellEnd"/>
      <w:r w:rsidR="001463A6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</w:t>
      </w:r>
      <w:proofErr w:type="spellStart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správa</w:t>
      </w:r>
      <w:proofErr w:type="spellEnd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o </w:t>
      </w:r>
      <w:proofErr w:type="spellStart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činnosti</w:t>
      </w:r>
      <w:proofErr w:type="spellEnd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a </w:t>
      </w:r>
      <w:proofErr w:type="spellStart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hospodár</w:t>
      </w:r>
      <w:r w:rsidR="003712D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ení</w:t>
      </w:r>
      <w:proofErr w:type="spellEnd"/>
      <w:r w:rsidR="003712D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Pro </w:t>
      </w:r>
      <w:proofErr w:type="spellStart"/>
      <w:r w:rsidR="003712D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traditio</w:t>
      </w:r>
      <w:proofErr w:type="spellEnd"/>
      <w:r w:rsidR="00771D89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plus</w:t>
      </w:r>
      <w:r w:rsidR="003712D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, </w:t>
      </w:r>
      <w:proofErr w:type="spellStart"/>
      <w:r w:rsidR="003712D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n.o</w:t>
      </w:r>
      <w:proofErr w:type="spellEnd"/>
      <w:r w:rsidR="003712D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. </w:t>
      </w:r>
      <w:proofErr w:type="spellStart"/>
      <w:r w:rsidR="007C770A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za</w:t>
      </w:r>
      <w:proofErr w:type="spellEnd"/>
      <w:r w:rsidR="00F32691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</w:t>
      </w:r>
      <w:proofErr w:type="spellStart"/>
      <w:r w:rsidR="007C770A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rok</w:t>
      </w:r>
      <w:proofErr w:type="spellEnd"/>
      <w:r w:rsidR="007C770A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202</w:t>
      </w:r>
      <w:r w:rsidR="00A94F21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3</w:t>
      </w:r>
    </w:p>
    <w:p w:rsidR="003712D0" w:rsidRDefault="003712D0" w:rsidP="00B13DE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Obsah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:</w:t>
      </w:r>
    </w:p>
    <w:p w:rsidR="003712D0" w:rsidRPr="003712D0" w:rsidRDefault="003712D0" w:rsidP="003712D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 w:rsidRPr="003712D0">
        <w:rPr>
          <w:rFonts w:ascii="Times New Roman" w:eastAsia="Times New Roman" w:hAnsi="Times New Roman" w:cs="Times New Roman"/>
          <w:color w:val="1C112E"/>
          <w:sz w:val="24"/>
          <w:szCs w:val="24"/>
        </w:rPr>
        <w:t>Úvod</w:t>
      </w:r>
      <w:proofErr w:type="spellEnd"/>
    </w:p>
    <w:p w:rsidR="003712D0" w:rsidRDefault="00E13620" w:rsidP="003712D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Prehľad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činnosti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za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rok</w:t>
      </w:r>
      <w:proofErr w:type="spellEnd"/>
      <w:r w:rsidR="00A94F2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2023</w:t>
      </w:r>
    </w:p>
    <w:p w:rsidR="0024656A" w:rsidRDefault="0024656A" w:rsidP="003712D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Ročná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účtovná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uzávierka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zhodnotenie</w:t>
      </w:r>
      <w:proofErr w:type="spellEnd"/>
    </w:p>
    <w:p w:rsidR="0024656A" w:rsidRDefault="0024656A" w:rsidP="003712D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Výrok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audítora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k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ročnej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účtovnej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uzávierke</w:t>
      </w:r>
      <w:proofErr w:type="spellEnd"/>
    </w:p>
    <w:p w:rsidR="0024656A" w:rsidRDefault="0024656A" w:rsidP="003712D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Prehľad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peňažných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príjmoch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výdavkoch</w:t>
      </w:r>
      <w:proofErr w:type="spellEnd"/>
    </w:p>
    <w:p w:rsidR="0024656A" w:rsidRPr="00E13620" w:rsidRDefault="0024656A" w:rsidP="00E1362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Stav</w:t>
      </w:r>
      <w:proofErr w:type="spellEnd"/>
      <w:r w:rsidR="0035427C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a </w:t>
      </w:r>
      <w:proofErr w:type="spellStart"/>
      <w:r w:rsidR="0035427C">
        <w:rPr>
          <w:rFonts w:ascii="Times New Roman" w:eastAsia="Times New Roman" w:hAnsi="Times New Roman" w:cs="Times New Roman"/>
          <w:color w:val="1C112E"/>
          <w:sz w:val="24"/>
          <w:szCs w:val="24"/>
        </w:rPr>
        <w:t>pohyb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majetku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záväzkov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n.o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455087" w:rsidRDefault="00455087" w:rsidP="0024656A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Záver</w:t>
      </w:r>
      <w:proofErr w:type="spellEnd"/>
    </w:p>
    <w:p w:rsidR="0024656A" w:rsidRDefault="0024656A" w:rsidP="0024656A">
      <w:pPr>
        <w:spacing w:before="240" w:after="240" w:line="240" w:lineRule="auto"/>
        <w:ind w:left="360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</w:p>
    <w:p w:rsidR="003712D0" w:rsidRPr="00455087" w:rsidRDefault="0024656A" w:rsidP="00B13DE0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Úvod</w:t>
      </w:r>
      <w:proofErr w:type="spellEnd"/>
    </w:p>
    <w:p w:rsidR="00B13DE0" w:rsidRPr="00B13DE0" w:rsidRDefault="003712D0" w:rsidP="009B4F1C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Ne</w:t>
      </w:r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>zisková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>organizácia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v </w:t>
      </w:r>
      <w:proofErr w:type="spellStart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>priebehu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</w:rPr>
        <w:t>roka</w:t>
      </w:r>
      <w:proofErr w:type="spellEnd"/>
      <w:r w:rsidR="00F32691">
        <w:rPr>
          <w:rFonts w:ascii="Times New Roman" w:eastAsia="Times New Roman" w:hAnsi="Times New Roman" w:cs="Times New Roman"/>
          <w:color w:val="1C112E"/>
          <w:sz w:val="24"/>
          <w:szCs w:val="24"/>
          <w:lang w:val="sk-SK"/>
        </w:rPr>
        <w:t xml:space="preserve"> po pandémii postupne oživil svoju činnosť</w:t>
      </w:r>
      <w:r w:rsidR="0024656A"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B13DE0" w:rsidRPr="00B13DE0" w:rsidRDefault="00B13DE0" w:rsidP="00B13DE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 w:rsidRPr="00B13DE0">
        <w:rPr>
          <w:rFonts w:ascii="Times New Roman" w:eastAsia="Times New Roman" w:hAnsi="Times New Roman" w:cs="Times New Roman"/>
          <w:color w:val="1C112E"/>
          <w:sz w:val="24"/>
          <w:szCs w:val="24"/>
        </w:rPr>
        <w:t> </w:t>
      </w:r>
    </w:p>
    <w:p w:rsidR="009230AC" w:rsidRPr="00F32691" w:rsidRDefault="00A94F21" w:rsidP="00F32691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Prehľad</w:t>
      </w:r>
      <w:proofErr w:type="spellEnd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činnosti</w:t>
      </w:r>
      <w:proofErr w:type="spellEnd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za</w:t>
      </w:r>
      <w:proofErr w:type="spellEnd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rok</w:t>
      </w:r>
      <w:proofErr w:type="spellEnd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2023</w:t>
      </w:r>
    </w:p>
    <w:p w:rsidR="009230AC" w:rsidRPr="00455087" w:rsidRDefault="009B4F1C" w:rsidP="0045508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ab/>
        <w:t xml:space="preserve">V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hodnoteno</w:t>
      </w:r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m</w:t>
      </w:r>
      <w:proofErr w:type="spellEnd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období</w:t>
      </w:r>
      <w:proofErr w:type="spellEnd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správna</w:t>
      </w:r>
      <w:proofErr w:type="spellEnd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rada</w:t>
      </w:r>
      <w:proofErr w:type="spellEnd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4529E2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zasadala</w:t>
      </w:r>
      <w:proofErr w:type="spellEnd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4529E2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celkom</w:t>
      </w:r>
      <w:proofErr w:type="spellEnd"/>
      <w:r w:rsidR="004529E2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2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x a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raz</w:t>
      </w:r>
      <w:proofErr w:type="spellEnd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bola</w:t>
      </w:r>
      <w:proofErr w:type="spellEnd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zvolaná</w:t>
      </w:r>
      <w:proofErr w:type="spellEnd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valná</w:t>
      </w:r>
      <w:proofErr w:type="spellEnd"/>
      <w:r w:rsidR="00F32691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hromada</w:t>
      </w:r>
      <w:proofErr w:type="spellEnd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.</w:t>
      </w:r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Bola</w:t>
      </w:r>
      <w:proofErr w:type="spellEnd"/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vykonaná</w:t>
      </w:r>
      <w:proofErr w:type="spellEnd"/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prednáška</w:t>
      </w:r>
      <w:proofErr w:type="spellEnd"/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o </w:t>
      </w:r>
      <w:proofErr w:type="spellStart"/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histórii</w:t>
      </w:r>
      <w:proofErr w:type="spellEnd"/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gramStart"/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a</w:t>
      </w:r>
      <w:proofErr w:type="gramEnd"/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obhliadka</w:t>
      </w:r>
      <w:proofErr w:type="spellEnd"/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historických</w:t>
      </w:r>
      <w:proofErr w:type="spellEnd"/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miest</w:t>
      </w:r>
      <w:proofErr w:type="spellEnd"/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Použia</w:t>
      </w:r>
      <w:proofErr w:type="spellEnd"/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Medzibodrožia</w:t>
      </w:r>
      <w:proofErr w:type="spellEnd"/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a </w:t>
      </w:r>
      <w:proofErr w:type="spellStart"/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Žitného</w:t>
      </w:r>
      <w:proofErr w:type="spellEnd"/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ostrava</w:t>
      </w:r>
      <w:proofErr w:type="spellEnd"/>
      <w:r w:rsidR="00553786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.</w:t>
      </w:r>
    </w:p>
    <w:p w:rsidR="009230AC" w:rsidRPr="0024656A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24656A" w:rsidRDefault="0024656A" w:rsidP="0024656A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Ročnáúčtovnáuzávierka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–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zhodnotenie</w:t>
      </w:r>
      <w:proofErr w:type="spellEnd"/>
    </w:p>
    <w:p w:rsidR="009230AC" w:rsidRPr="00455087" w:rsidRDefault="009B4F1C" w:rsidP="00455087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 w:rsidRPr="009B4F1C">
        <w:rPr>
          <w:rFonts w:ascii="Times New Roman" w:eastAsia="Times New Roman" w:hAnsi="Times New Roman" w:cs="Times New Roman"/>
          <w:color w:val="1C112E"/>
          <w:sz w:val="24"/>
          <w:szCs w:val="24"/>
        </w:rPr>
        <w:t>Ročná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Pr="009B4F1C">
        <w:rPr>
          <w:rFonts w:ascii="Times New Roman" w:eastAsia="Times New Roman" w:hAnsi="Times New Roman" w:cs="Times New Roman"/>
          <w:color w:val="1C112E"/>
          <w:sz w:val="24"/>
          <w:szCs w:val="24"/>
        </w:rPr>
        <w:t>účtovná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Pr="009B4F1C">
        <w:rPr>
          <w:rFonts w:ascii="Times New Roman" w:eastAsia="Times New Roman" w:hAnsi="Times New Roman" w:cs="Times New Roman"/>
          <w:color w:val="1C112E"/>
          <w:sz w:val="24"/>
          <w:szCs w:val="24"/>
        </w:rPr>
        <w:t>uzávierka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Pr="009B4F1C">
        <w:rPr>
          <w:rFonts w:ascii="Times New Roman" w:eastAsia="Times New Roman" w:hAnsi="Times New Roman" w:cs="Times New Roman"/>
          <w:color w:val="1C112E"/>
          <w:sz w:val="24"/>
          <w:szCs w:val="24"/>
        </w:rPr>
        <w:t>bola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vypracovaná</w:t>
      </w:r>
      <w:proofErr w:type="spell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a </w:t>
      </w:r>
      <w:proofErr w:type="spell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schválenána</w:t>
      </w:r>
      <w:proofErr w:type="spell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1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zasadnutí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>správnej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>rady</w:t>
      </w:r>
      <w:proofErr w:type="spellEnd"/>
      <w:r w:rsidR="00A94F2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A94F21">
        <w:rPr>
          <w:rFonts w:ascii="Times New Roman" w:eastAsia="Times New Roman" w:hAnsi="Times New Roman" w:cs="Times New Roman"/>
          <w:color w:val="1C112E"/>
          <w:sz w:val="24"/>
          <w:szCs w:val="24"/>
        </w:rPr>
        <w:t>n.o</w:t>
      </w:r>
      <w:proofErr w:type="spellEnd"/>
      <w:r w:rsidR="00A94F2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</w:t>
      </w:r>
      <w:proofErr w:type="spellStart"/>
      <w:r w:rsidR="00A94F21">
        <w:rPr>
          <w:rFonts w:ascii="Times New Roman" w:eastAsia="Times New Roman" w:hAnsi="Times New Roman" w:cs="Times New Roman"/>
          <w:color w:val="1C112E"/>
          <w:sz w:val="24"/>
          <w:szCs w:val="24"/>
        </w:rPr>
        <w:t>dňa</w:t>
      </w:r>
      <w:proofErr w:type="spellEnd"/>
      <w:r w:rsidR="00A94F2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13.3.2024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9230AC" w:rsidRPr="0024656A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24656A" w:rsidRDefault="0024656A" w:rsidP="0024656A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Výrok</w:t>
      </w:r>
      <w:proofErr w:type="spellEnd"/>
      <w:r w:rsidR="008A4BD8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audítora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k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ročnej</w:t>
      </w:r>
      <w:proofErr w:type="spellEnd"/>
      <w:r w:rsidR="008A4BD8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účtovnej</w:t>
      </w:r>
      <w:proofErr w:type="spellEnd"/>
      <w:r w:rsidR="008A4BD8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uzávierke</w:t>
      </w:r>
      <w:proofErr w:type="spellEnd"/>
    </w:p>
    <w:p w:rsidR="009230AC" w:rsidRPr="009B4F1C" w:rsidRDefault="009B4F1C" w:rsidP="009B4F1C">
      <w:pPr>
        <w:spacing w:before="240" w:after="240" w:line="240" w:lineRule="auto"/>
        <w:ind w:left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Vzhľadom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na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rozsah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účtovaných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položiek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 audit</w:t>
      </w:r>
      <w:proofErr w:type="gram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nebol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vykonaný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9230AC" w:rsidRPr="0024656A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9230AC" w:rsidRPr="00610476" w:rsidRDefault="0024656A" w:rsidP="00610476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Prehľad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o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peňažnýchpríjmoch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a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výdavkoch</w:t>
      </w:r>
      <w:proofErr w:type="spellEnd"/>
    </w:p>
    <w:p w:rsidR="009B4F1C" w:rsidRDefault="009B4F1C" w:rsidP="009B4F1C">
      <w:pPr>
        <w:spacing w:before="240" w:after="240" w:line="240" w:lineRule="auto"/>
        <w:ind w:left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Celkové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príjmy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organizácie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boli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vo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</w:t>
      </w:r>
      <w:r w:rsidR="002E2AC5">
        <w:rPr>
          <w:rFonts w:ascii="Times New Roman" w:eastAsia="Times New Roman" w:hAnsi="Times New Roman" w:cs="Times New Roman"/>
          <w:color w:val="1C112E"/>
          <w:sz w:val="24"/>
          <w:szCs w:val="24"/>
        </w:rPr>
        <w:t>ýške</w:t>
      </w:r>
      <w:proofErr w:type="spellEnd"/>
      <w:r w:rsidR="002E2AC5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..</w:t>
      </w:r>
      <w:proofErr w:type="gramEnd"/>
      <w:r w:rsidR="002E2AC5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..........             </w:t>
      </w:r>
      <w:r w:rsidR="00553786">
        <w:rPr>
          <w:rFonts w:ascii="Times New Roman" w:eastAsia="Times New Roman" w:hAnsi="Times New Roman" w:cs="Times New Roman"/>
          <w:color w:val="1C112E"/>
          <w:sz w:val="24"/>
          <w:szCs w:val="24"/>
        </w:rPr>
        <w:t>740,16</w:t>
      </w:r>
      <w:r w:rsidR="00D8607A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€</w:t>
      </w:r>
    </w:p>
    <w:p w:rsidR="009230AC" w:rsidRPr="002E2AC5" w:rsidRDefault="00530840" w:rsidP="002E2AC5">
      <w:pPr>
        <w:spacing w:before="240" w:after="240" w:line="240" w:lineRule="auto"/>
        <w:ind w:left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Celkové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výdavky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organizácie</w:t>
      </w:r>
      <w:proofErr w:type="spellEnd"/>
      <w:r w:rsidR="008A4BD8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boli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..</w:t>
      </w:r>
      <w:proofErr w:type="gram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......</w:t>
      </w:r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..</w:t>
      </w:r>
      <w:r w:rsidR="00553786">
        <w:rPr>
          <w:rFonts w:ascii="Times New Roman" w:eastAsia="Times New Roman" w:hAnsi="Times New Roman" w:cs="Times New Roman"/>
          <w:color w:val="1C112E"/>
          <w:sz w:val="24"/>
          <w:szCs w:val="24"/>
        </w:rPr>
        <w:t>..............            544,42</w:t>
      </w:r>
      <w:r w:rsidR="00D8607A">
        <w:rPr>
          <w:rFonts w:ascii="Times New Roman" w:eastAsia="Times New Roman" w:hAnsi="Times New Roman" w:cs="Times New Roman"/>
          <w:color w:val="1C112E"/>
          <w:sz w:val="24"/>
          <w:szCs w:val="24"/>
        </w:rPr>
        <w:t>.-€</w:t>
      </w:r>
    </w:p>
    <w:p w:rsidR="009230AC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9230AC" w:rsidRPr="0024656A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24656A" w:rsidRDefault="0024656A" w:rsidP="0024656A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lastRenderedPageBreak/>
        <w:t>Stav</w:t>
      </w:r>
      <w:proofErr w:type="spellEnd"/>
      <w:r w:rsidR="00A94F21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majetku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a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záväzkovn</w:t>
      </w:r>
      <w:proofErr w:type="gram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.o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.</w:t>
      </w:r>
      <w:proofErr w:type="gramEnd"/>
    </w:p>
    <w:p w:rsidR="009230AC" w:rsidRPr="00F51AFA" w:rsidRDefault="00E13620" w:rsidP="00F51AFA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O</w:t>
      </w:r>
      <w:r w:rsidR="00530840">
        <w:rPr>
          <w:rFonts w:ascii="Times New Roman" w:eastAsia="Times New Roman" w:hAnsi="Times New Roman" w:cs="Times New Roman"/>
          <w:color w:val="1C112E"/>
          <w:sz w:val="24"/>
          <w:szCs w:val="24"/>
        </w:rPr>
        <w:t>rgani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zácia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neeviduje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C112E"/>
          <w:sz w:val="24"/>
          <w:szCs w:val="24"/>
          <w:lang w:val="sk-SK"/>
        </w:rPr>
        <w:t>žiad</w:t>
      </w:r>
      <w:r w:rsidR="002E2AC5">
        <w:rPr>
          <w:rFonts w:ascii="Times New Roman" w:eastAsia="Times New Roman" w:hAnsi="Times New Roman" w:cs="Times New Roman"/>
          <w:color w:val="1C112E"/>
          <w:sz w:val="24"/>
          <w:szCs w:val="24"/>
          <w:lang w:val="sk-SK"/>
        </w:rPr>
        <w:t>en majetok a</w:t>
      </w:r>
      <w:r w:rsidR="001463A6">
        <w:rPr>
          <w:rFonts w:ascii="Times New Roman" w:eastAsia="Times New Roman" w:hAnsi="Times New Roman" w:cs="Times New Roman"/>
          <w:color w:val="1C112E"/>
          <w:sz w:val="24"/>
          <w:szCs w:val="24"/>
          <w:lang w:val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záväzky</w:t>
      </w:r>
      <w:proofErr w:type="spellEnd"/>
      <w:r w:rsidR="00F51AFA"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9230AC" w:rsidRPr="0024656A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24656A" w:rsidRDefault="00385F89" w:rsidP="00F51AFA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385F89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Zmeny</w:t>
      </w:r>
      <w:proofErr w:type="spellEnd"/>
      <w:r w:rsidR="00A94F21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 w:rsidRPr="00385F89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vyk</w:t>
      </w: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onané</w:t>
      </w:r>
      <w:proofErr w:type="spellEnd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v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štatúte</w:t>
      </w:r>
      <w:proofErr w:type="spellEnd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a v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zloženíorgá</w:t>
      </w:r>
      <w:r w:rsidRPr="00385F89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novn</w:t>
      </w:r>
      <w:proofErr w:type="gramStart"/>
      <w:r w:rsidRPr="00385F89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.o</w:t>
      </w:r>
      <w:proofErr w:type="spellEnd"/>
      <w:r w:rsidRPr="00385F89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.</w:t>
      </w:r>
      <w:proofErr w:type="gramEnd"/>
    </w:p>
    <w:p w:rsidR="00F51AFA" w:rsidRPr="00F51AFA" w:rsidRDefault="00F51AFA" w:rsidP="002E2AC5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V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štatúte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n.o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neboli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vykonanné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žiadne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zmeny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</w:t>
      </w:r>
    </w:p>
    <w:p w:rsidR="00455087" w:rsidRPr="00455087" w:rsidRDefault="00455087" w:rsidP="00455087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455087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Záver</w:t>
      </w:r>
      <w:proofErr w:type="spellEnd"/>
    </w:p>
    <w:p w:rsidR="00455087" w:rsidRPr="00455087" w:rsidRDefault="00455087" w:rsidP="002E2AC5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Vý</w:t>
      </w:r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ročná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správa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bola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schválená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gram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na</w:t>
      </w:r>
      <w:proofErr w:type="gram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1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zasadnutí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s</w:t>
      </w:r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>právnej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>rady</w:t>
      </w:r>
      <w:proofErr w:type="spellEnd"/>
      <w:r w:rsidR="00A94F2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A94F21">
        <w:rPr>
          <w:rFonts w:ascii="Times New Roman" w:eastAsia="Times New Roman" w:hAnsi="Times New Roman" w:cs="Times New Roman"/>
          <w:color w:val="1C112E"/>
          <w:sz w:val="24"/>
          <w:szCs w:val="24"/>
        </w:rPr>
        <w:t>n.o</w:t>
      </w:r>
      <w:proofErr w:type="spellEnd"/>
      <w:r w:rsidR="00A94F2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</w:t>
      </w:r>
      <w:proofErr w:type="spellStart"/>
      <w:r w:rsidR="00A94F21">
        <w:rPr>
          <w:rFonts w:ascii="Times New Roman" w:eastAsia="Times New Roman" w:hAnsi="Times New Roman" w:cs="Times New Roman"/>
          <w:color w:val="1C112E"/>
          <w:sz w:val="24"/>
          <w:szCs w:val="24"/>
        </w:rPr>
        <w:t>dňa</w:t>
      </w:r>
      <w:proofErr w:type="spellEnd"/>
      <w:r w:rsidR="00A94F2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13.03.2024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B13DE0" w:rsidRPr="00B13DE0" w:rsidRDefault="00B13DE0" w:rsidP="00B13DE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</w:p>
    <w:p w:rsidR="00B13DE0" w:rsidRPr="00B13DE0" w:rsidRDefault="00B13DE0" w:rsidP="00B13DE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 w:rsidRPr="00B13DE0">
        <w:rPr>
          <w:rFonts w:ascii="Times New Roman" w:eastAsia="Times New Roman" w:hAnsi="Times New Roman" w:cs="Times New Roman"/>
          <w:color w:val="1C112E"/>
          <w:sz w:val="24"/>
          <w:szCs w:val="24"/>
        </w:rPr>
        <w:t> </w:t>
      </w:r>
    </w:p>
    <w:p w:rsidR="00B13DE0" w:rsidRPr="00B13DE0" w:rsidRDefault="00455087" w:rsidP="00B13DE0">
      <w:pPr>
        <w:spacing w:before="240" w:after="240" w:line="240" w:lineRule="auto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Vo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</w:t>
      </w:r>
      <w:r w:rsidR="006D5EBF">
        <w:rPr>
          <w:rFonts w:ascii="Times New Roman" w:eastAsia="Times New Roman" w:hAnsi="Times New Roman" w:cs="Times New Roman"/>
          <w:color w:val="1C112E"/>
          <w:sz w:val="24"/>
          <w:szCs w:val="24"/>
        </w:rPr>
        <w:t>eľkých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6D5EBF">
        <w:rPr>
          <w:rFonts w:ascii="Times New Roman" w:eastAsia="Times New Roman" w:hAnsi="Times New Roman" w:cs="Times New Roman"/>
          <w:color w:val="1C112E"/>
          <w:sz w:val="24"/>
          <w:szCs w:val="24"/>
        </w:rPr>
        <w:t>Kapušanoch</w:t>
      </w:r>
      <w:proofErr w:type="spellEnd"/>
      <w:r w:rsidR="001463A6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6D5EBF">
        <w:rPr>
          <w:rFonts w:ascii="Times New Roman" w:eastAsia="Times New Roman" w:hAnsi="Times New Roman" w:cs="Times New Roman"/>
          <w:color w:val="1C112E"/>
          <w:sz w:val="24"/>
          <w:szCs w:val="24"/>
        </w:rPr>
        <w:t>dňa</w:t>
      </w:r>
      <w:proofErr w:type="spellEnd"/>
      <w:r w:rsidR="00A94F21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26.03.2024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B13DE0" w:rsidRPr="00B13DE0" w:rsidRDefault="00B13DE0" w:rsidP="00B13DE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</w:pPr>
      <w:r w:rsidRPr="00B13DE0"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 </w:t>
      </w:r>
    </w:p>
    <w:p w:rsidR="00B13DE0" w:rsidRPr="00B13DE0" w:rsidRDefault="00455087" w:rsidP="00B13DE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Ing. Miklós Kozsár</w:t>
      </w:r>
    </w:p>
    <w:p w:rsidR="00CE50C1" w:rsidRPr="00455087" w:rsidRDefault="00455087" w:rsidP="0045508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riaditeľ</w:t>
      </w:r>
      <w:proofErr w:type="spellEnd"/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 xml:space="preserve">  Pro </w:t>
      </w:r>
      <w:proofErr w:type="spellStart"/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traditio</w:t>
      </w:r>
      <w:proofErr w:type="spellEnd"/>
      <w:r w:rsidR="00E13620"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 xml:space="preserve"> </w:t>
      </w:r>
      <w:proofErr w:type="spellStart"/>
      <w:r w:rsidR="00E13620"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plus</w:t>
      </w:r>
      <w:r w:rsidR="00B13DE0" w:rsidRPr="00B13DE0"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n.o</w:t>
      </w:r>
      <w:proofErr w:type="spellEnd"/>
      <w:r w:rsidR="00B13DE0" w:rsidRPr="00B13DE0"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.</w:t>
      </w:r>
    </w:p>
    <w:sectPr w:rsidR="00CE50C1" w:rsidRPr="00455087" w:rsidSect="00CE50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F12BF"/>
    <w:multiLevelType w:val="hybridMultilevel"/>
    <w:tmpl w:val="B8B44476"/>
    <w:lvl w:ilvl="0" w:tplc="F1E0D6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DE6D8F"/>
    <w:multiLevelType w:val="hybridMultilevel"/>
    <w:tmpl w:val="01CE9BF8"/>
    <w:lvl w:ilvl="0" w:tplc="89E0D500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4115142C"/>
    <w:multiLevelType w:val="hybridMultilevel"/>
    <w:tmpl w:val="2910A7B4"/>
    <w:lvl w:ilvl="0" w:tplc="040E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2C904D9"/>
    <w:multiLevelType w:val="hybridMultilevel"/>
    <w:tmpl w:val="B8B44476"/>
    <w:lvl w:ilvl="0" w:tplc="F1E0D6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B13DE0"/>
    <w:rsid w:val="001463A6"/>
    <w:rsid w:val="001A2487"/>
    <w:rsid w:val="002345D6"/>
    <w:rsid w:val="0024656A"/>
    <w:rsid w:val="002E2AC5"/>
    <w:rsid w:val="0035427C"/>
    <w:rsid w:val="003712D0"/>
    <w:rsid w:val="00385F89"/>
    <w:rsid w:val="003C08EF"/>
    <w:rsid w:val="004529E2"/>
    <w:rsid w:val="00455087"/>
    <w:rsid w:val="004B30E1"/>
    <w:rsid w:val="004C0CD6"/>
    <w:rsid w:val="00530840"/>
    <w:rsid w:val="00553786"/>
    <w:rsid w:val="005B589C"/>
    <w:rsid w:val="00610476"/>
    <w:rsid w:val="006119A2"/>
    <w:rsid w:val="0067383D"/>
    <w:rsid w:val="006D5EBF"/>
    <w:rsid w:val="00702AFE"/>
    <w:rsid w:val="00771D89"/>
    <w:rsid w:val="007C770A"/>
    <w:rsid w:val="00857631"/>
    <w:rsid w:val="008A4BD8"/>
    <w:rsid w:val="009230AC"/>
    <w:rsid w:val="0094722E"/>
    <w:rsid w:val="009B4F1C"/>
    <w:rsid w:val="009F704F"/>
    <w:rsid w:val="00A124AC"/>
    <w:rsid w:val="00A52EC3"/>
    <w:rsid w:val="00A841A2"/>
    <w:rsid w:val="00A94288"/>
    <w:rsid w:val="00A94F21"/>
    <w:rsid w:val="00B13DE0"/>
    <w:rsid w:val="00CE50C1"/>
    <w:rsid w:val="00D8607A"/>
    <w:rsid w:val="00DE7548"/>
    <w:rsid w:val="00E13620"/>
    <w:rsid w:val="00F273DA"/>
    <w:rsid w:val="00F32691"/>
    <w:rsid w:val="00F51A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273DA"/>
  </w:style>
  <w:style w:type="paragraph" w:styleId="Cmsor1">
    <w:name w:val="heading 1"/>
    <w:basedOn w:val="Norml"/>
    <w:link w:val="Cmsor1Char"/>
    <w:uiPriority w:val="9"/>
    <w:qFormat/>
    <w:rsid w:val="00B13DE0"/>
    <w:pPr>
      <w:spacing w:after="0" w:line="240" w:lineRule="auto"/>
      <w:outlineLvl w:val="0"/>
    </w:pPr>
    <w:rPr>
      <w:rFonts w:ascii="Times New Roman" w:eastAsia="Times New Roman" w:hAnsi="Times New Roman" w:cs="Times New Roman"/>
      <w:color w:val="0A110C"/>
      <w:kern w:val="36"/>
      <w:sz w:val="27"/>
      <w:szCs w:val="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13DE0"/>
    <w:rPr>
      <w:rFonts w:ascii="Times New Roman" w:eastAsia="Times New Roman" w:hAnsi="Times New Roman" w:cs="Times New Roman"/>
      <w:color w:val="0A110C"/>
      <w:kern w:val="36"/>
      <w:sz w:val="27"/>
      <w:szCs w:val="27"/>
      <w:lang w:eastAsia="hu-HU"/>
    </w:rPr>
  </w:style>
  <w:style w:type="paragraph" w:styleId="NormlWeb">
    <w:name w:val="Normal (Web)"/>
    <w:basedOn w:val="Norml"/>
    <w:uiPriority w:val="99"/>
    <w:semiHidden/>
    <w:unhideWhenUsed/>
    <w:rsid w:val="00B13DE0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iemels2">
    <w:name w:val="Strong"/>
    <w:basedOn w:val="Bekezdsalapbettpusa"/>
    <w:uiPriority w:val="22"/>
    <w:qFormat/>
    <w:rsid w:val="00B13DE0"/>
    <w:rPr>
      <w:b/>
      <w:bCs/>
    </w:rPr>
  </w:style>
  <w:style w:type="paragraph" w:styleId="Listaszerbekezds">
    <w:name w:val="List Paragraph"/>
    <w:basedOn w:val="Norml"/>
    <w:uiPriority w:val="34"/>
    <w:qFormat/>
    <w:rsid w:val="003712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B13DE0"/>
    <w:pPr>
      <w:spacing w:after="0" w:line="240" w:lineRule="auto"/>
      <w:outlineLvl w:val="0"/>
    </w:pPr>
    <w:rPr>
      <w:rFonts w:ascii="Times New Roman" w:eastAsia="Times New Roman" w:hAnsi="Times New Roman" w:cs="Times New Roman"/>
      <w:color w:val="0A110C"/>
      <w:kern w:val="36"/>
      <w:sz w:val="27"/>
      <w:szCs w:val="27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13DE0"/>
    <w:rPr>
      <w:rFonts w:ascii="Times New Roman" w:eastAsia="Times New Roman" w:hAnsi="Times New Roman" w:cs="Times New Roman"/>
      <w:color w:val="0A110C"/>
      <w:kern w:val="36"/>
      <w:sz w:val="27"/>
      <w:szCs w:val="27"/>
      <w:lang w:eastAsia="hu-HU"/>
    </w:rPr>
  </w:style>
  <w:style w:type="paragraph" w:styleId="NormlWeb">
    <w:name w:val="Normal (Web)"/>
    <w:basedOn w:val="Norml"/>
    <w:uiPriority w:val="99"/>
    <w:semiHidden/>
    <w:unhideWhenUsed/>
    <w:rsid w:val="00B13DE0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iemels2">
    <w:name w:val="Strong"/>
    <w:basedOn w:val="Bekezdsalapbettpusa"/>
    <w:uiPriority w:val="22"/>
    <w:qFormat/>
    <w:rsid w:val="00B13DE0"/>
    <w:rPr>
      <w:b/>
      <w:bCs/>
    </w:rPr>
  </w:style>
  <w:style w:type="paragraph" w:styleId="Listaszerbekezds">
    <w:name w:val="List Paragraph"/>
    <w:basedOn w:val="Norml"/>
    <w:uiPriority w:val="34"/>
    <w:qFormat/>
    <w:rsid w:val="003712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193</Words>
  <Characters>1339</Characters>
  <Application>Microsoft Office Word</Application>
  <DocSecurity>0</DocSecurity>
  <Lines>11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</dc:creator>
  <cp:lastModifiedBy>Kozsár</cp:lastModifiedBy>
  <cp:revision>2</cp:revision>
  <dcterms:created xsi:type="dcterms:W3CDTF">2024-07-09T04:52:00Z</dcterms:created>
  <dcterms:modified xsi:type="dcterms:W3CDTF">2024-07-09T04:52:00Z</dcterms:modified>
</cp:coreProperties>
</file>