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12E9" w14:textId="7DA0DEE4" w:rsidR="006F4D4E" w:rsidRDefault="006F4D4E" w:rsidP="00D76EFE"/>
    <w:p w14:paraId="03D2EED6" w14:textId="77777777" w:rsidR="00AD7540" w:rsidRDefault="00AD7540" w:rsidP="00AD7540">
      <w:pPr>
        <w:ind w:left="3540"/>
      </w:pPr>
    </w:p>
    <w:p w14:paraId="4E21342D" w14:textId="77777777" w:rsidR="00AD7540" w:rsidRDefault="00AD7540" w:rsidP="00AD7540">
      <w:pPr>
        <w:ind w:left="3540"/>
      </w:pPr>
    </w:p>
    <w:p w14:paraId="6ADB712C" w14:textId="77777777" w:rsidR="00AD7540" w:rsidRDefault="00AD7540" w:rsidP="00AD7540">
      <w:pPr>
        <w:ind w:left="3540"/>
      </w:pPr>
    </w:p>
    <w:p w14:paraId="7F91821E" w14:textId="35E557C4" w:rsidR="00AD7540" w:rsidRDefault="00AD7540" w:rsidP="00AD7540">
      <w:pPr>
        <w:ind w:left="3540"/>
      </w:pPr>
      <w:r>
        <w:rPr>
          <w:noProof/>
          <w:lang w:eastAsia="sk-SK"/>
        </w:rPr>
        <w:drawing>
          <wp:inline distT="0" distB="0" distL="0" distR="0" wp14:anchorId="7F3A8A27" wp14:editId="6210B464">
            <wp:extent cx="981075" cy="1143000"/>
            <wp:effectExtent l="0" t="0" r="9525" b="0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9B0B6" w14:textId="77777777" w:rsidR="00AD7540" w:rsidRDefault="00AD7540" w:rsidP="00AD7540">
      <w:pPr>
        <w:ind w:left="3540"/>
      </w:pPr>
    </w:p>
    <w:p w14:paraId="1C3CFAAE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6A69A067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713B7C49" w14:textId="77777777" w:rsidR="00AD7540" w:rsidRDefault="00AD7540" w:rsidP="00AD7540">
      <w:pPr>
        <w:rPr>
          <w:rFonts w:ascii="Tahoma" w:hAnsi="Tahoma" w:cs="Tahoma"/>
          <w:b/>
          <w:color w:val="2E74B5" w:themeColor="accent5" w:themeShade="BF"/>
          <w:sz w:val="40"/>
          <w:szCs w:val="40"/>
        </w:rPr>
      </w:pPr>
      <w:r>
        <w:rPr>
          <w:rFonts w:ascii="Tahoma" w:hAnsi="Tahoma" w:cs="Tahoma"/>
          <w:b/>
          <w:color w:val="0070C0"/>
          <w:sz w:val="36"/>
          <w:szCs w:val="36"/>
        </w:rPr>
        <w:t xml:space="preserve">                </w:t>
      </w:r>
      <w:r>
        <w:rPr>
          <w:rFonts w:ascii="Tahoma" w:hAnsi="Tahoma" w:cs="Tahoma"/>
          <w:b/>
          <w:color w:val="0070C0"/>
          <w:sz w:val="40"/>
          <w:szCs w:val="40"/>
        </w:rPr>
        <w:t xml:space="preserve">  </w:t>
      </w:r>
      <w:r>
        <w:rPr>
          <w:rFonts w:ascii="Tahoma" w:hAnsi="Tahoma" w:cs="Tahoma"/>
          <w:b/>
          <w:color w:val="2E74B5" w:themeColor="accent5" w:themeShade="BF"/>
          <w:sz w:val="40"/>
          <w:szCs w:val="40"/>
        </w:rPr>
        <w:t>Individuálna výročná správa</w:t>
      </w:r>
    </w:p>
    <w:p w14:paraId="121BF9CE" w14:textId="77777777" w:rsidR="00AD7540" w:rsidRDefault="00AD7540" w:rsidP="00AD7540">
      <w:pPr>
        <w:rPr>
          <w:rFonts w:ascii="Tahoma" w:hAnsi="Tahoma" w:cs="Tahoma"/>
          <w:b/>
          <w:color w:val="2E74B5" w:themeColor="accent5" w:themeShade="BF"/>
          <w:sz w:val="36"/>
          <w:szCs w:val="36"/>
        </w:rPr>
      </w:pPr>
      <w:r>
        <w:rPr>
          <w:rFonts w:ascii="Tahoma" w:hAnsi="Tahoma" w:cs="Tahoma"/>
          <w:b/>
          <w:color w:val="2E74B5" w:themeColor="accent5" w:themeShade="BF"/>
          <w:sz w:val="36"/>
          <w:szCs w:val="36"/>
        </w:rPr>
        <w:t xml:space="preserve">                         obce Kokšov – Bakša</w:t>
      </w:r>
    </w:p>
    <w:p w14:paraId="564AFBEC" w14:textId="77777777" w:rsidR="00AD7540" w:rsidRDefault="00AD7540" w:rsidP="00AD7540">
      <w:pPr>
        <w:rPr>
          <w:rFonts w:ascii="Tahoma" w:hAnsi="Tahoma" w:cs="Tahoma"/>
          <w:b/>
          <w:color w:val="2E74B5" w:themeColor="accent5" w:themeShade="BF"/>
          <w:sz w:val="36"/>
          <w:szCs w:val="36"/>
        </w:rPr>
      </w:pPr>
      <w:r>
        <w:rPr>
          <w:rFonts w:ascii="Tahoma" w:hAnsi="Tahoma" w:cs="Tahoma"/>
          <w:b/>
          <w:color w:val="2E74B5" w:themeColor="accent5" w:themeShade="BF"/>
          <w:sz w:val="36"/>
          <w:szCs w:val="36"/>
        </w:rPr>
        <w:t xml:space="preserve">                                  za rok 2023</w:t>
      </w:r>
    </w:p>
    <w:p w14:paraId="15AF6D65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06047B4F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74FB4157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660696EC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25D8C05D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07588774" w14:textId="77777777" w:rsidR="00AD7540" w:rsidRDefault="00AD7540" w:rsidP="00AD7540">
      <w:pPr>
        <w:rPr>
          <w:rFonts w:ascii="Tahoma" w:hAnsi="Tahoma" w:cs="Tahoma"/>
          <w:b/>
          <w:color w:val="0070C0"/>
          <w:sz w:val="36"/>
          <w:szCs w:val="36"/>
        </w:rPr>
      </w:pPr>
    </w:p>
    <w:p w14:paraId="6A51348C" w14:textId="77777777" w:rsidR="00AD7540" w:rsidRDefault="00AD7540" w:rsidP="00AD7540">
      <w:pPr>
        <w:spacing w:after="12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</w:t>
      </w:r>
    </w:p>
    <w:p w14:paraId="4859BCAB" w14:textId="77777777" w:rsidR="00AD7540" w:rsidRDefault="00AD7540" w:rsidP="00AD7540"/>
    <w:p w14:paraId="1F93CA4A" w14:textId="267EC27F" w:rsidR="00AD7540" w:rsidRDefault="00AD7540" w:rsidP="00D76EFE"/>
    <w:p w14:paraId="67F84F89" w14:textId="3C102CF6" w:rsidR="00AD7540" w:rsidRDefault="00AD7540" w:rsidP="00D76EFE"/>
    <w:p w14:paraId="5399AC50" w14:textId="497455D3" w:rsidR="00AD7540" w:rsidRDefault="00AD7540" w:rsidP="00D76EFE"/>
    <w:p w14:paraId="0F0D548D" w14:textId="77777777" w:rsidR="00AD7540" w:rsidRDefault="00AD7540" w:rsidP="00D76EFE"/>
    <w:p w14:paraId="5EE14DCF" w14:textId="77777777" w:rsidR="006F4D4E" w:rsidRDefault="006F4D4E" w:rsidP="006F4D4E">
      <w:pPr>
        <w:ind w:left="3540"/>
      </w:pPr>
    </w:p>
    <w:p w14:paraId="37EEA009" w14:textId="7777777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14:paraId="587E447F" w14:textId="7777777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16A40F" w14:textId="7777777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A0D12E" w14:textId="5271B6C1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0E85A3C3" w14:textId="25199B20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37E81F58" w14:textId="39A3EC87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5F0752F3" w14:textId="39A28535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37062844" w14:textId="7CABB77F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02439971" w14:textId="65E9543C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76622444" w14:textId="25041911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2E1648F5" w14:textId="74B2CE6D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27F999F9" w14:textId="231392D9" w:rsidR="008B2A51" w:rsidRDefault="008B2A51" w:rsidP="008B2A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2D94BD6D" w14:textId="1C3FBF66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3E33BB84" w14:textId="17702B42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61AD8447" w14:textId="3EFE5EFD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58B88304" w14:textId="6A6D881E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39870785" w14:textId="69A2FC2F" w:rsidR="008B2A51" w:rsidRDefault="008B2A51" w:rsidP="008B2A5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14:paraId="0C3855B5" w14:textId="2F8A6411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683CB2CE" w14:textId="5368A715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7BA46F8F" w14:textId="18E66A72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14:paraId="6E58C246" w14:textId="1BC6EB90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14:paraId="5E21E50C" w14:textId="564182CD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14:paraId="555CF3AC" w14:textId="07E7B4E2" w:rsidR="008B2A51" w:rsidRDefault="008B2A51" w:rsidP="008B2A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 a čerpanie výdavkov za rok 2023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69FCE00E" w14:textId="746FAB6D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rozpočtového hospodárenia za rok 2023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252C595F" w14:textId="420D0641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</w:t>
      </w:r>
      <w:r w:rsidR="0095008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– 202</w:t>
      </w:r>
      <w:r w:rsidR="0095008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316D54A6" w14:textId="42E8A7D8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4A55348D" w14:textId="155EE44A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41CDF3AB" w14:textId="6CF77C70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1509B6EC" w14:textId="24853A84" w:rsidR="008B2A51" w:rsidRDefault="008B2A51" w:rsidP="008B2A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30BB405F" w14:textId="184D72FA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1AA13EAD" w14:textId="42518D92" w:rsidR="008B2A51" w:rsidRDefault="008B2A51" w:rsidP="008B2A51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2023 -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36EE353C" w14:textId="16B1659F" w:rsidR="008B2A51" w:rsidRDefault="008B2A51" w:rsidP="008B2A51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6B7D1616" w14:textId="18306605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38C53B49" w14:textId="413B4D57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bookmarkStart w:id="0" w:name="_GoBack"/>
      <w:bookmarkEnd w:id="0"/>
    </w:p>
    <w:p w14:paraId="01802B93" w14:textId="382BD67A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Významné investičné akcie v roku 2023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2D1467E4" w14:textId="31EF0393" w:rsidR="008B2A51" w:rsidRDefault="008B2A51" w:rsidP="008B2A51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02E2663B" w14:textId="076A9DD8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4278A097" w14:textId="5447A385" w:rsidR="008B2A51" w:rsidRDefault="008B2A51" w:rsidP="008B2A51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2F3C2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28B59711" w14:textId="7777777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711D93" w14:textId="7777777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88654B" w14:textId="7777777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A2E6BC" w14:textId="4C82AC73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1E9E0E" w14:textId="77777777" w:rsidR="00042A9C" w:rsidRDefault="00042A9C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7A70C5" w14:textId="42081DF7" w:rsidR="008B2A51" w:rsidRDefault="008B2A51" w:rsidP="008B2A51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45116D" w14:textId="77777777" w:rsidR="008B2A51" w:rsidRPr="002E52AD" w:rsidRDefault="008B2A51" w:rsidP="008B2A5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Úvodné slovo starostu obce </w:t>
      </w:r>
    </w:p>
    <w:p w14:paraId="46BA8DF7" w14:textId="77777777" w:rsidR="008B2A51" w:rsidRPr="002E52AD" w:rsidRDefault="008B2A51" w:rsidP="008B2A51">
      <w:pPr>
        <w:spacing w:line="320" w:lineRule="exact"/>
        <w:ind w:firstLine="708"/>
        <w:jc w:val="both"/>
        <w:rPr>
          <w:rFonts w:cs="Times New Roman"/>
        </w:rPr>
      </w:pPr>
    </w:p>
    <w:p w14:paraId="7DE510DF" w14:textId="7526E79D" w:rsidR="008B2A51" w:rsidRPr="002E52AD" w:rsidRDefault="008B2A51" w:rsidP="008B2A51">
      <w:pPr>
        <w:spacing w:before="120" w:line="320" w:lineRule="exact"/>
        <w:ind w:firstLine="284"/>
        <w:jc w:val="both"/>
        <w:rPr>
          <w:rFonts w:ascii="Times New Roman" w:hAnsi="Times New Roman" w:cs="Times New Roman"/>
          <w:i/>
        </w:rPr>
      </w:pPr>
      <w:r w:rsidRPr="002E52AD">
        <w:rPr>
          <w:rFonts w:ascii="Times New Roman" w:hAnsi="Times New Roman" w:cs="Times New Roman"/>
        </w:rPr>
        <w:t xml:space="preserve">Individuálna výročná správa obce Kokšov - Bakša so štandardnou štruktúrou o stave a hospodárení obce je zostavená za rozpočtový rok 2023 na základe výsledkov ekonomických ukazovateľov.  </w:t>
      </w:r>
    </w:p>
    <w:p w14:paraId="44639FF7" w14:textId="6D1D06B4" w:rsidR="008B2A51" w:rsidRPr="002E52AD" w:rsidRDefault="008B2A51" w:rsidP="008B2A51">
      <w:pPr>
        <w:spacing w:before="120" w:line="320" w:lineRule="exact"/>
        <w:ind w:firstLine="284"/>
        <w:jc w:val="both"/>
        <w:rPr>
          <w:rFonts w:ascii="Times New Roman" w:eastAsia="Times New Roman" w:hAnsi="Times New Roman" w:cs="Times New Roman"/>
          <w:b/>
          <w:i/>
          <w:lang w:eastAsia="sk-SK"/>
        </w:rPr>
      </w:pPr>
      <w:r w:rsidRPr="002E52AD">
        <w:rPr>
          <w:rFonts w:ascii="Times New Roman" w:hAnsi="Times New Roman" w:cs="Times New Roman"/>
        </w:rPr>
        <w:t>Obec v hodnotenom roku  hospodárila na základe schváleného rozpočtu. Najdôležitejším príjmom bol výnos dane z príjmov územnej samospráve a miestne dane a poplatky, ktoré definujú pravidlá a rámcové východiská pre rozpočtovanie príjmov a výdavkov obce. Financovanie samosprávnych originálnych kompetencií obce bolo zabezpečované predovšetkým z vlastných daňových príjmov. Prostredníctvom dotácií zo štátneho rozpočtu z jeho príslušných kapitol bol financovaný prenesený výko</w:t>
      </w:r>
      <w:r w:rsidR="00D1466D">
        <w:rPr>
          <w:rFonts w:ascii="Times New Roman" w:hAnsi="Times New Roman" w:cs="Times New Roman"/>
        </w:rPr>
        <w:t>n</w:t>
      </w:r>
      <w:r w:rsidRPr="002E52AD">
        <w:rPr>
          <w:rFonts w:ascii="Times New Roman" w:hAnsi="Times New Roman" w:cs="Times New Roman"/>
        </w:rPr>
        <w:t xml:space="preserve"> štátnej správy a niektoré ďalšie úlohy. </w:t>
      </w:r>
    </w:p>
    <w:p w14:paraId="3CFCACC9" w14:textId="5BE570F1" w:rsidR="008B2A51" w:rsidRPr="002E52AD" w:rsidRDefault="008B2A51" w:rsidP="008B2A51">
      <w:pPr>
        <w:spacing w:before="120" w:line="320" w:lineRule="exact"/>
        <w:ind w:firstLine="284"/>
        <w:jc w:val="both"/>
        <w:rPr>
          <w:rFonts w:ascii="Times New Roman" w:hAnsi="Times New Roman" w:cs="Times New Roman"/>
        </w:rPr>
      </w:pPr>
      <w:r w:rsidRPr="002E52AD">
        <w:rPr>
          <w:rFonts w:ascii="Times New Roman" w:hAnsi="Times New Roman" w:cs="Times New Roman"/>
        </w:rPr>
        <w:t>Napriek tomu, že sa rok 202</w:t>
      </w:r>
      <w:r w:rsidR="00C76BA5" w:rsidRPr="002E52AD">
        <w:rPr>
          <w:rFonts w:ascii="Times New Roman" w:hAnsi="Times New Roman" w:cs="Times New Roman"/>
        </w:rPr>
        <w:t>3</w:t>
      </w:r>
      <w:r w:rsidRPr="002E52AD">
        <w:rPr>
          <w:rFonts w:ascii="Times New Roman" w:hAnsi="Times New Roman" w:cs="Times New Roman"/>
        </w:rPr>
        <w:t xml:space="preserve"> niesol  v znamení úsporných opatrení, obec  vykonávala zákonom dané povinnosti. Okrem zabezpečovania administratívneho chodu obecného úradu, bežnej prevádzky, údržby a opráv objektov, školských zariadení, bolo potrebné zabezpečovať mnoho ďalších každodenných aktivít. Obec v roku 202</w:t>
      </w:r>
      <w:r w:rsidR="00280565" w:rsidRPr="002E52AD">
        <w:rPr>
          <w:rFonts w:ascii="Times New Roman" w:hAnsi="Times New Roman" w:cs="Times New Roman"/>
        </w:rPr>
        <w:t>3</w:t>
      </w:r>
      <w:r w:rsidRPr="002E52AD">
        <w:rPr>
          <w:rFonts w:ascii="Times New Roman" w:hAnsi="Times New Roman" w:cs="Times New Roman"/>
        </w:rPr>
        <w:t xml:space="preserve"> zrealizovala z vlastných prostriedkov investičné projekty:</w:t>
      </w:r>
    </w:p>
    <w:p w14:paraId="447D5DA1" w14:textId="316EA569" w:rsidR="008B2A51" w:rsidRPr="00AE2E69" w:rsidRDefault="00AE2E69" w:rsidP="00AE2E69">
      <w:pPr>
        <w:pStyle w:val="Odsekzoznamu"/>
        <w:numPr>
          <w:ilvl w:val="0"/>
          <w:numId w:val="6"/>
        </w:numPr>
        <w:spacing w:before="120" w:line="320" w:lineRule="exact"/>
        <w:ind w:left="357" w:hanging="35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R</w:t>
      </w:r>
      <w:r w:rsidR="00280565" w:rsidRPr="00AE2E69">
        <w:rPr>
          <w:i/>
          <w:sz w:val="22"/>
          <w:szCs w:val="22"/>
        </w:rPr>
        <w:t xml:space="preserve">ekonštrukcia strechy na Dome nádeje </w:t>
      </w:r>
      <w:r w:rsidR="008B2A51" w:rsidRPr="00AE2E69">
        <w:rPr>
          <w:i/>
          <w:sz w:val="22"/>
          <w:szCs w:val="22"/>
        </w:rPr>
        <w:t xml:space="preserve"> na miestnom cintoríne </w:t>
      </w:r>
    </w:p>
    <w:p w14:paraId="187DD5B0" w14:textId="1D7EB517" w:rsidR="008B2A51" w:rsidRPr="00AE2E69" w:rsidRDefault="008B2A51" w:rsidP="00AE2E69">
      <w:pPr>
        <w:pStyle w:val="Odsekzoznamu"/>
        <w:numPr>
          <w:ilvl w:val="0"/>
          <w:numId w:val="6"/>
        </w:numPr>
        <w:spacing w:before="120" w:line="320" w:lineRule="exact"/>
        <w:ind w:left="357" w:hanging="357"/>
        <w:jc w:val="both"/>
        <w:rPr>
          <w:i/>
          <w:sz w:val="22"/>
          <w:szCs w:val="22"/>
        </w:rPr>
      </w:pPr>
      <w:r w:rsidRPr="00AE2E69">
        <w:rPr>
          <w:i/>
          <w:sz w:val="22"/>
          <w:szCs w:val="22"/>
        </w:rPr>
        <w:t xml:space="preserve">Rekonštrukcia kultúrneho domu – </w:t>
      </w:r>
      <w:r w:rsidR="00280565" w:rsidRPr="00AE2E69">
        <w:rPr>
          <w:i/>
          <w:sz w:val="22"/>
          <w:szCs w:val="22"/>
        </w:rPr>
        <w:t>od</w:t>
      </w:r>
      <w:r w:rsidR="00AB4C57">
        <w:rPr>
          <w:i/>
          <w:sz w:val="22"/>
          <w:szCs w:val="22"/>
        </w:rPr>
        <w:t xml:space="preserve"> </w:t>
      </w:r>
      <w:r w:rsidR="00280565" w:rsidRPr="00AE2E69">
        <w:rPr>
          <w:i/>
          <w:sz w:val="22"/>
          <w:szCs w:val="22"/>
        </w:rPr>
        <w:t>vlhčenie</w:t>
      </w:r>
      <w:r w:rsidRPr="00AE2E69">
        <w:rPr>
          <w:i/>
          <w:sz w:val="22"/>
          <w:szCs w:val="22"/>
        </w:rPr>
        <w:t xml:space="preserve"> </w:t>
      </w:r>
      <w:r w:rsidR="009A4B57" w:rsidRPr="00AE2E69">
        <w:rPr>
          <w:i/>
          <w:sz w:val="22"/>
          <w:szCs w:val="22"/>
        </w:rPr>
        <w:t>muriva</w:t>
      </w:r>
    </w:p>
    <w:p w14:paraId="2E7B7F81" w14:textId="7EDEFC5A" w:rsidR="008B2A51" w:rsidRPr="00AE2E69" w:rsidRDefault="00FA6D00" w:rsidP="00AE2E69">
      <w:pPr>
        <w:pStyle w:val="Odsekzoznamu"/>
        <w:numPr>
          <w:ilvl w:val="0"/>
          <w:numId w:val="6"/>
        </w:numPr>
        <w:spacing w:before="120" w:line="320" w:lineRule="exact"/>
        <w:ind w:left="357" w:hanging="357"/>
        <w:jc w:val="both"/>
        <w:rPr>
          <w:i/>
          <w:sz w:val="22"/>
          <w:szCs w:val="22"/>
        </w:rPr>
      </w:pPr>
      <w:r w:rsidRPr="00AE2E69">
        <w:rPr>
          <w:i/>
          <w:sz w:val="22"/>
          <w:szCs w:val="22"/>
        </w:rPr>
        <w:t>Nádrž na dažďovú vodu v</w:t>
      </w:r>
      <w:r w:rsidR="00DA6268">
        <w:rPr>
          <w:i/>
          <w:sz w:val="22"/>
          <w:szCs w:val="22"/>
        </w:rPr>
        <w:t> </w:t>
      </w:r>
      <w:r w:rsidRPr="00AE2E69">
        <w:rPr>
          <w:i/>
          <w:sz w:val="22"/>
          <w:szCs w:val="22"/>
        </w:rPr>
        <w:t>ZŠ</w:t>
      </w:r>
      <w:r w:rsidR="00DA6268">
        <w:rPr>
          <w:i/>
          <w:sz w:val="22"/>
          <w:szCs w:val="22"/>
        </w:rPr>
        <w:t>.</w:t>
      </w:r>
    </w:p>
    <w:p w14:paraId="27806DEC" w14:textId="56DA5318" w:rsidR="008B2A51" w:rsidRPr="002E52AD" w:rsidRDefault="008B2A51" w:rsidP="008B2A51">
      <w:pPr>
        <w:spacing w:before="120" w:line="320" w:lineRule="exact"/>
        <w:jc w:val="both"/>
        <w:rPr>
          <w:rFonts w:ascii="Times New Roman" w:hAnsi="Times New Roman" w:cs="Times New Roman"/>
        </w:rPr>
      </w:pPr>
      <w:r w:rsidRPr="002E52AD">
        <w:rPr>
          <w:rFonts w:ascii="Times New Roman" w:hAnsi="Times New Roman" w:cs="Times New Roman"/>
        </w:rPr>
        <w:t xml:space="preserve">Obec získala </w:t>
      </w:r>
      <w:r w:rsidR="00FA6D00" w:rsidRPr="002E52AD">
        <w:rPr>
          <w:rFonts w:ascii="Times New Roman" w:hAnsi="Times New Roman" w:cs="Times New Roman"/>
        </w:rPr>
        <w:t xml:space="preserve">formou dotácie </w:t>
      </w:r>
      <w:r w:rsidRPr="002E52AD">
        <w:rPr>
          <w:rFonts w:ascii="Times New Roman" w:hAnsi="Times New Roman" w:cs="Times New Roman"/>
        </w:rPr>
        <w:t>finančné prostriedky na podporu projekt</w:t>
      </w:r>
      <w:r w:rsidR="00FA6D00" w:rsidRPr="002E52AD">
        <w:rPr>
          <w:rFonts w:ascii="Times New Roman" w:hAnsi="Times New Roman" w:cs="Times New Roman"/>
        </w:rPr>
        <w:t>ov z </w:t>
      </w:r>
      <w:proofErr w:type="spellStart"/>
      <w:r w:rsidR="00FA6D00" w:rsidRPr="002E52AD">
        <w:rPr>
          <w:rFonts w:ascii="Times New Roman" w:hAnsi="Times New Roman" w:cs="Times New Roman"/>
        </w:rPr>
        <w:t>MIRRaI</w:t>
      </w:r>
      <w:proofErr w:type="spellEnd"/>
      <w:r w:rsidR="00FA6D00" w:rsidRPr="002E52AD">
        <w:rPr>
          <w:rFonts w:ascii="Times New Roman" w:hAnsi="Times New Roman" w:cs="Times New Roman"/>
        </w:rPr>
        <w:t xml:space="preserve"> SR</w:t>
      </w:r>
      <w:r w:rsidRPr="002E52AD">
        <w:rPr>
          <w:rFonts w:ascii="Times New Roman" w:hAnsi="Times New Roman" w:cs="Times New Roman"/>
        </w:rPr>
        <w:t xml:space="preserve">:                                                          </w:t>
      </w:r>
    </w:p>
    <w:p w14:paraId="1379EE55" w14:textId="74C2CB22" w:rsidR="00AE2E69" w:rsidRPr="00AE2E69" w:rsidRDefault="008B2A51" w:rsidP="00AE2E69">
      <w:pPr>
        <w:spacing w:before="120" w:after="0" w:line="320" w:lineRule="exact"/>
        <w:jc w:val="both"/>
        <w:rPr>
          <w:rFonts w:ascii="Times New Roman" w:hAnsi="Times New Roman" w:cs="Times New Roman"/>
          <w:i/>
        </w:rPr>
      </w:pPr>
      <w:r w:rsidRPr="00AE2E69">
        <w:rPr>
          <w:rFonts w:ascii="Times New Roman" w:hAnsi="Times New Roman" w:cs="Times New Roman"/>
          <w:i/>
        </w:rPr>
        <w:t>„</w:t>
      </w:r>
      <w:r w:rsidR="00FA6D00" w:rsidRPr="00AE2E69">
        <w:rPr>
          <w:rFonts w:ascii="Times New Roman" w:hAnsi="Times New Roman" w:cs="Times New Roman"/>
          <w:i/>
        </w:rPr>
        <w:t xml:space="preserve">Úprava areálu MŠ v obci Kokšov – Bakša“ </w:t>
      </w:r>
      <w:r w:rsidRPr="00AE2E69">
        <w:rPr>
          <w:rFonts w:ascii="Times New Roman" w:hAnsi="Times New Roman" w:cs="Times New Roman"/>
          <w:i/>
        </w:rPr>
        <w:t xml:space="preserve"> v sume </w:t>
      </w:r>
      <w:r w:rsidR="00FA6D00" w:rsidRPr="00AE2E69">
        <w:rPr>
          <w:rFonts w:ascii="Times New Roman" w:hAnsi="Times New Roman" w:cs="Times New Roman"/>
          <w:i/>
        </w:rPr>
        <w:t>18468,0</w:t>
      </w:r>
      <w:r w:rsidRPr="00AE2E69">
        <w:rPr>
          <w:rFonts w:ascii="Times New Roman" w:hAnsi="Times New Roman" w:cs="Times New Roman"/>
          <w:i/>
        </w:rPr>
        <w:t xml:space="preserve"> eur</w:t>
      </w:r>
      <w:r w:rsidR="00FA6D00" w:rsidRPr="00AE2E69">
        <w:rPr>
          <w:rFonts w:ascii="Times New Roman" w:hAnsi="Times New Roman" w:cs="Times New Roman"/>
          <w:i/>
        </w:rPr>
        <w:t xml:space="preserve"> </w:t>
      </w:r>
    </w:p>
    <w:p w14:paraId="0505AFAF" w14:textId="70F81671" w:rsidR="008B2A51" w:rsidRPr="00AE2E69" w:rsidRDefault="00FA6D00" w:rsidP="00AE2E69">
      <w:pPr>
        <w:spacing w:before="120" w:after="0" w:line="320" w:lineRule="exact"/>
        <w:jc w:val="both"/>
        <w:rPr>
          <w:rFonts w:ascii="Times New Roman" w:hAnsi="Times New Roman" w:cs="Times New Roman"/>
          <w:i/>
        </w:rPr>
      </w:pPr>
      <w:r w:rsidRPr="00AE2E69">
        <w:rPr>
          <w:rFonts w:ascii="Times New Roman" w:hAnsi="Times New Roman" w:cs="Times New Roman"/>
          <w:i/>
        </w:rPr>
        <w:t>„</w:t>
      </w:r>
      <w:proofErr w:type="spellStart"/>
      <w:r w:rsidRPr="00AE2E69">
        <w:rPr>
          <w:rFonts w:ascii="Times New Roman" w:hAnsi="Times New Roman" w:cs="Times New Roman"/>
          <w:i/>
        </w:rPr>
        <w:t>Wifi</w:t>
      </w:r>
      <w:proofErr w:type="spellEnd"/>
      <w:r w:rsidRPr="00AE2E69">
        <w:rPr>
          <w:rFonts w:ascii="Times New Roman" w:hAnsi="Times New Roman" w:cs="Times New Roman"/>
          <w:i/>
        </w:rPr>
        <w:t xml:space="preserve"> pre Teba II“ v sume 14250,0 eur.</w:t>
      </w:r>
    </w:p>
    <w:p w14:paraId="463181D9" w14:textId="28E66EF5" w:rsidR="008B2A51" w:rsidRPr="002E52AD" w:rsidRDefault="002E52AD" w:rsidP="008B2A51">
      <w:pPr>
        <w:spacing w:before="120" w:line="320" w:lineRule="exact"/>
        <w:jc w:val="both"/>
        <w:rPr>
          <w:rFonts w:ascii="Times New Roman" w:hAnsi="Times New Roman" w:cs="Times New Roman"/>
        </w:rPr>
      </w:pPr>
      <w:r w:rsidRPr="002E52AD">
        <w:rPr>
          <w:rFonts w:ascii="Times New Roman" w:hAnsi="Times New Roman" w:cs="Times New Roman"/>
        </w:rPr>
        <w:t>V</w:t>
      </w:r>
      <w:r w:rsidR="008B2A51" w:rsidRPr="002E52AD">
        <w:rPr>
          <w:rFonts w:ascii="Times New Roman" w:hAnsi="Times New Roman" w:cs="Times New Roman"/>
        </w:rPr>
        <w:t xml:space="preserve"> obci </w:t>
      </w:r>
      <w:r w:rsidRPr="002E52AD">
        <w:rPr>
          <w:rFonts w:ascii="Times New Roman" w:hAnsi="Times New Roman" w:cs="Times New Roman"/>
        </w:rPr>
        <w:t>sa</w:t>
      </w:r>
      <w:r w:rsidR="008B2A51" w:rsidRPr="002E52AD">
        <w:rPr>
          <w:rFonts w:ascii="Times New Roman" w:hAnsi="Times New Roman" w:cs="Times New Roman"/>
        </w:rPr>
        <w:t xml:space="preserve"> konali kultúrne a športové podujatia, najvýznamnejším boli oslavy </w:t>
      </w:r>
      <w:r w:rsidRPr="002E52AD">
        <w:rPr>
          <w:rFonts w:ascii="Times New Roman" w:hAnsi="Times New Roman" w:cs="Times New Roman"/>
        </w:rPr>
        <w:t>6</w:t>
      </w:r>
      <w:r w:rsidR="008B2A51" w:rsidRPr="002E52AD">
        <w:rPr>
          <w:rFonts w:ascii="Times New Roman" w:hAnsi="Times New Roman" w:cs="Times New Roman"/>
        </w:rPr>
        <w:t xml:space="preserve">0. výročia </w:t>
      </w:r>
      <w:r w:rsidRPr="002E52AD">
        <w:rPr>
          <w:rFonts w:ascii="Times New Roman" w:hAnsi="Times New Roman" w:cs="Times New Roman"/>
        </w:rPr>
        <w:t xml:space="preserve">založenia Telovýchovnej jednoty </w:t>
      </w:r>
      <w:r w:rsidR="008B2A51" w:rsidRPr="002E52AD">
        <w:rPr>
          <w:rFonts w:ascii="Times New Roman" w:hAnsi="Times New Roman" w:cs="Times New Roman"/>
        </w:rPr>
        <w:t xml:space="preserve">Kokšov – Bakša. Pri tejto príležitosti som </w:t>
      </w:r>
      <w:r w:rsidRPr="002E52AD">
        <w:rPr>
          <w:rFonts w:ascii="Times New Roman" w:hAnsi="Times New Roman" w:cs="Times New Roman"/>
        </w:rPr>
        <w:t xml:space="preserve">ocenil pamätnými </w:t>
      </w:r>
      <w:r w:rsidR="008B2A51" w:rsidRPr="002E52AD">
        <w:rPr>
          <w:rFonts w:ascii="Times New Roman" w:hAnsi="Times New Roman" w:cs="Times New Roman"/>
        </w:rPr>
        <w:t>plaket</w:t>
      </w:r>
      <w:r w:rsidRPr="002E52AD">
        <w:rPr>
          <w:rFonts w:ascii="Times New Roman" w:hAnsi="Times New Roman" w:cs="Times New Roman"/>
        </w:rPr>
        <w:t>ami</w:t>
      </w:r>
      <w:r w:rsidR="008B2A51" w:rsidRPr="002E52AD">
        <w:rPr>
          <w:rFonts w:ascii="Times New Roman" w:hAnsi="Times New Roman" w:cs="Times New Roman"/>
        </w:rPr>
        <w:t xml:space="preserve"> </w:t>
      </w:r>
      <w:r w:rsidR="00AE2E69">
        <w:rPr>
          <w:rFonts w:ascii="Times New Roman" w:hAnsi="Times New Roman" w:cs="Times New Roman"/>
        </w:rPr>
        <w:t xml:space="preserve">                   </w:t>
      </w:r>
      <w:r w:rsidRPr="002E52AD">
        <w:rPr>
          <w:rFonts w:ascii="Times New Roman" w:hAnsi="Times New Roman" w:cs="Times New Roman"/>
        </w:rPr>
        <w:t xml:space="preserve">3 zakladajúcich členov TJ a súčasných zaslúžilých členov TJ. </w:t>
      </w:r>
    </w:p>
    <w:p w14:paraId="744F414A" w14:textId="77777777" w:rsidR="008B2A51" w:rsidRPr="002E52AD" w:rsidRDefault="008B2A51" w:rsidP="008B2A51">
      <w:pPr>
        <w:pStyle w:val="Citcia"/>
        <w:spacing w:before="120" w:line="320" w:lineRule="exact"/>
        <w:ind w:firstLine="284"/>
        <w:jc w:val="both"/>
        <w:rPr>
          <w:color w:val="auto"/>
          <w:sz w:val="22"/>
          <w:szCs w:val="22"/>
        </w:rPr>
      </w:pPr>
      <w:r w:rsidRPr="002E52AD">
        <w:rPr>
          <w:i w:val="0"/>
          <w:color w:val="auto"/>
          <w:sz w:val="22"/>
          <w:szCs w:val="22"/>
          <w:shd w:val="clear" w:color="auto" w:fill="FEFEFE"/>
        </w:rPr>
        <w:t>Chcem sa poďakovať po</w:t>
      </w:r>
      <w:r w:rsidRPr="002E52AD">
        <w:rPr>
          <w:i w:val="0"/>
          <w:color w:val="auto"/>
          <w:sz w:val="22"/>
          <w:szCs w:val="22"/>
          <w:shd w:val="clear" w:color="auto" w:fill="FEFEFE"/>
        </w:rPr>
        <w:softHyphen/>
        <w:t>slan</w:t>
      </w:r>
      <w:r w:rsidRPr="002E52AD">
        <w:rPr>
          <w:i w:val="0"/>
          <w:color w:val="auto"/>
          <w:sz w:val="22"/>
          <w:szCs w:val="22"/>
          <w:shd w:val="clear" w:color="auto" w:fill="FEFEFE"/>
        </w:rPr>
        <w:softHyphen/>
        <w:t>com, komisiám obecného zastupiteľstva, všetkým zložkám obce, pra</w:t>
      </w:r>
      <w:r w:rsidRPr="002E52AD">
        <w:rPr>
          <w:i w:val="0"/>
          <w:color w:val="auto"/>
          <w:sz w:val="22"/>
          <w:szCs w:val="22"/>
          <w:shd w:val="clear" w:color="auto" w:fill="FEFEFE"/>
        </w:rPr>
        <w:softHyphen/>
        <w:t>cov</w:t>
      </w:r>
      <w:r w:rsidRPr="002E52AD">
        <w:rPr>
          <w:i w:val="0"/>
          <w:color w:val="auto"/>
          <w:sz w:val="22"/>
          <w:szCs w:val="22"/>
          <w:shd w:val="clear" w:color="auto" w:fill="FEFEFE"/>
        </w:rPr>
        <w:softHyphen/>
        <w:t>ní</w:t>
      </w:r>
      <w:r w:rsidRPr="002E52AD">
        <w:rPr>
          <w:i w:val="0"/>
          <w:color w:val="auto"/>
          <w:sz w:val="22"/>
          <w:szCs w:val="22"/>
          <w:shd w:val="clear" w:color="auto" w:fill="FEFEFE"/>
        </w:rPr>
        <w:softHyphen/>
        <w:t>kom obec</w:t>
      </w:r>
      <w:r w:rsidRPr="002E52AD">
        <w:rPr>
          <w:i w:val="0"/>
          <w:color w:val="auto"/>
          <w:sz w:val="22"/>
          <w:szCs w:val="22"/>
          <w:shd w:val="clear" w:color="auto" w:fill="FEFEFE"/>
        </w:rPr>
        <w:softHyphen/>
        <w:t xml:space="preserve">ného úradu a všetkým občanom, ktorí svojou činnosťou prispeli k zveľadeniu a zviditeľneniu našej obce. </w:t>
      </w:r>
    </w:p>
    <w:p w14:paraId="1F889D76" w14:textId="77777777" w:rsidR="008B2A51" w:rsidRPr="002E52AD" w:rsidRDefault="008B2A51" w:rsidP="008B2A51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570D68CB" w14:textId="77777777" w:rsidR="008B2A51" w:rsidRPr="002E52AD" w:rsidRDefault="008B2A51" w:rsidP="008B2A51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387A250A" w14:textId="77777777" w:rsidR="008B2A51" w:rsidRPr="002E52AD" w:rsidRDefault="008B2A51" w:rsidP="008B2A51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40EBBCAF" w14:textId="77777777" w:rsidR="008B2A51" w:rsidRPr="002E52AD" w:rsidRDefault="008B2A51" w:rsidP="008B2A51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26D6D" w14:textId="77777777" w:rsidR="008B2A51" w:rsidRPr="002E52AD" w:rsidRDefault="008B2A51" w:rsidP="008B2A5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2E52AD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Mikuláš Hudák</w:t>
      </w:r>
    </w:p>
    <w:p w14:paraId="0E1CBF00" w14:textId="2B3B7A55" w:rsidR="008B2A51" w:rsidRDefault="008B2A51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2E52AD">
        <w:rPr>
          <w:rFonts w:ascii="Times New Roman" w:eastAsia="Times New Roman" w:hAnsi="Times New Roman" w:cs="Times New Roman"/>
          <w:sz w:val="20"/>
          <w:szCs w:val="20"/>
          <w:lang w:eastAsia="sk-SK"/>
        </w:rPr>
        <w:t>starosta obce Kokšov –Bakša</w:t>
      </w:r>
    </w:p>
    <w:p w14:paraId="23D0D3BD" w14:textId="1D57D0BB" w:rsidR="00AE2E69" w:rsidRDefault="00AE2E69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CEF4BF5" w14:textId="01F87287" w:rsidR="00AE2E69" w:rsidRDefault="00AE2E69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4E5E97" w14:textId="608F8D83" w:rsidR="006F4D4E" w:rsidRDefault="006F4D4E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E34D671" w14:textId="4C13B6EB" w:rsidR="006F4D4E" w:rsidRDefault="006F4D4E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B5D379B" w14:textId="322AEDCE" w:rsidR="006F4D4E" w:rsidRDefault="006F4D4E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D84CD1C" w14:textId="6ABD9784" w:rsidR="006F4D4E" w:rsidRDefault="006F4D4E" w:rsidP="00D76E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66A95F9" w14:textId="77777777" w:rsidR="006F4D4E" w:rsidRDefault="006F4D4E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E98C599" w14:textId="25E1598C" w:rsidR="00AE2E69" w:rsidRDefault="00AE2E69" w:rsidP="008B2A5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FD812A7" w14:textId="77777777" w:rsidR="008B2A51" w:rsidRPr="002E52AD" w:rsidRDefault="008B2A51" w:rsidP="008B2A5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14:paraId="1F507E97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6E152C50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14:paraId="3D51E183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Obecný úrad Kokšov – Bakša č. 178, 044 13 Kokšov - Bakša</w:t>
      </w:r>
    </w:p>
    <w:p w14:paraId="0945408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00324311</w:t>
      </w:r>
    </w:p>
    <w:p w14:paraId="40C917AA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2021244775</w:t>
      </w:r>
    </w:p>
    <w:p w14:paraId="7D9DBD6E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14:paraId="27791BA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055/699 98 92, 0903 910 138</w:t>
      </w:r>
    </w:p>
    <w:p w14:paraId="6C267E5A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2E52A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k</w:t>
      </w:r>
      <w:hyperlink r:id="rId9" w:history="1">
        <w:r w:rsidRPr="002E52AD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oksov-baksa@koksov-baksa.dcom.sk</w:t>
        </w:r>
      </w:hyperlink>
    </w:p>
    <w:p w14:paraId="1BCA34BD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hyperlink r:id="rId10" w:history="1">
        <w:r w:rsidRPr="002E52AD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www.koksov</w:t>
        </w:r>
      </w:hyperlink>
      <w:r w:rsidRPr="002E52A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14:paraId="3755FBD2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AA73DD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2BD78D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F9163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8D5F53A" w14:textId="2DBBFA4D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 wp14:anchorId="4B6E82B2" wp14:editId="20C12BD9">
            <wp:extent cx="4779645" cy="3188970"/>
            <wp:effectExtent l="57150" t="57150" r="59055" b="49530"/>
            <wp:docPr id="2" name="Obrázok 2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188970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32D8337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40FCA5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CD1707F" w14:textId="38C4B061" w:rsidR="008B2A51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D68756A" w14:textId="77777777" w:rsidR="006F4D4E" w:rsidRPr="002E52AD" w:rsidRDefault="006F4D4E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44D4691" w14:textId="77777777" w:rsidR="008B2A51" w:rsidRPr="002E52AD" w:rsidRDefault="008B2A51" w:rsidP="008B2A5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Organizačná štruktúra obce a identifikácia vedúcich predstaviteľov</w:t>
      </w:r>
    </w:p>
    <w:p w14:paraId="7398F014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4D3F3370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14:paraId="0CA5396A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Stanislav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, poverený starostom obce</w:t>
      </w:r>
    </w:p>
    <w:p w14:paraId="3998564C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14:paraId="47EEC6BF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Štefan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Daniela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Brestovičová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       p. Štefan Fedor, p. Stanislav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Ing. Michal Hudák, p. Ján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Peter Ružička, p. Stanislav Sabo, p. Lukáš Szabo.</w:t>
      </w:r>
    </w:p>
    <w:p w14:paraId="327CCE04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4B686D" w14:textId="5A601119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14:paraId="1DF1EBAD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na ochranu verejného záujmu: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Ján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4EB09A9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Ing. Michal Hudák.</w:t>
      </w:r>
    </w:p>
    <w:p w14:paraId="27DE92FB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Daniela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Brestovičová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14:paraId="20B960F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Štefan Fedor, Ing. Michal Hudák,  p. Ján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2C94C3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Stanislav Sabo, </w:t>
      </w:r>
    </w:p>
    <w:p w14:paraId="7F7D3F6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Štefan 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Štefan Fedor, p. Stanislav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Hanzeľ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2F559F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Lukáš Szabo, </w:t>
      </w:r>
    </w:p>
    <w:p w14:paraId="198813BF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 komisie p. Štefan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Ján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, p. Ing. Peter Ružička, p. Stanislav Sabo.</w:t>
      </w:r>
    </w:p>
    <w:p w14:paraId="146A4BC7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Štefan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CE9BD0D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14:paraId="3E06788F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Poriadková komisia: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Ing. Peter Ružička,</w:t>
      </w:r>
    </w:p>
    <w:p w14:paraId="194BE1D0" w14:textId="2DAB125D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Stanislav Sabo, p. Lukáš Szabo</w:t>
      </w:r>
      <w:r w:rsidR="00DA1CDF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F22B69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C28F8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14:paraId="6008E00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86FF93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poslancov OZ boli delegovaní zástupcovia zriaďovateľa : </w:t>
      </w:r>
    </w:p>
    <w:p w14:paraId="0907897D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Kokšov-Bakša:  p. Štefan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Brestovič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</w:p>
    <w:p w14:paraId="0132472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MŠ Kokšov-Bakša: p. Ján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0E01BE7" w14:textId="78F83270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5188D7" w14:textId="74FB4BA3" w:rsidR="006F4D4E" w:rsidRDefault="006A5D57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Dňa 13.12.2023 zložil p. Ing. Ladislav Varga zákonom predpísaný sľub a ujal sa funkcie poslanca OZ /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70/2023.  Nahradil poslanca OZ p. Lukáša Szaba, ktorý svoju činnosť ukončil.</w:t>
      </w:r>
    </w:p>
    <w:p w14:paraId="7A60B854" w14:textId="468DACF1" w:rsidR="006F4D4E" w:rsidRPr="002E52AD" w:rsidRDefault="006F4D4E" w:rsidP="006F4D4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8350DBF" w14:textId="365D2A0F" w:rsidR="006F4D4E" w:rsidRDefault="006F4D4E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EB42B3" w14:textId="203676C8" w:rsidR="006A5D57" w:rsidRPr="002E52AD" w:rsidRDefault="006A5D57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Uzn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74/2023 dňa 13.12.2023 bol zvolený do funkcie predsedu komisie pre šport, kultúru a školstvo p</w:t>
      </w:r>
      <w:r w:rsidR="00FA6D00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Štefan Fedor, nahradil predsedu tejto komisie p. Lukáša Szaba.</w:t>
      </w:r>
    </w:p>
    <w:p w14:paraId="373352B0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9B2F02" w14:textId="08DD91E9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4C6726A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Judita Jesenská, p. Miriama Hudáková </w:t>
      </w:r>
    </w:p>
    <w:p w14:paraId="2C425B00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Zdena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Peterčáková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p. Ján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Kajaty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,  p. Radoslav Karas</w:t>
      </w:r>
    </w:p>
    <w:p w14:paraId="08A9E313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78FBBB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 PaedDr. Erika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Zámboriová</w:t>
      </w:r>
      <w:proofErr w:type="spellEnd"/>
    </w:p>
    <w:p w14:paraId="545E3F1A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14:paraId="3EA7A030" w14:textId="005FD4AF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0911910176, e-mail – </w:t>
      </w:r>
      <w:r w:rsidRPr="002E52A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zskoksovbaksa@gmail.com</w:t>
      </w:r>
    </w:p>
    <w:p w14:paraId="3FB91FD0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14:paraId="3C06484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škola: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Mgr. Adriána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Jakimová</w:t>
      </w:r>
      <w:proofErr w:type="spellEnd"/>
    </w:p>
    <w:p w14:paraId="580EA959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predprimárne vzdelávanie </w:t>
      </w:r>
    </w:p>
    <w:p w14:paraId="45839CF7" w14:textId="76E5C899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0911148120, e-mail – </w:t>
      </w:r>
      <w:hyperlink r:id="rId12" w:history="1">
        <w:r w:rsidRPr="002E52AD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koksovbaksa 178@gmail.com</w:t>
        </w:r>
      </w:hyperlink>
    </w:p>
    <w:p w14:paraId="65297D34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3B52D0E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14:paraId="588E1A8C" w14:textId="03CE4DE4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0915535888</w:t>
      </w:r>
    </w:p>
    <w:p w14:paraId="5E9D49FE" w14:textId="77777777" w:rsidR="008B2A51" w:rsidRPr="002E52AD" w:rsidRDefault="008B2A51" w:rsidP="008B2A5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14:paraId="532C8D02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14:paraId="6F2A699A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14:paraId="49223E0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14:paraId="41B21012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vzdelávanie, rozvíja šport a dbá o kultúrno-spoločenské vyžitie občanov. </w:t>
      </w:r>
    </w:p>
    <w:p w14:paraId="65580DF0" w14:textId="77777777" w:rsidR="006F4D4E" w:rsidRDefault="006F4D4E" w:rsidP="006F4D4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A981004" w14:textId="4430635B" w:rsidR="006F4D4E" w:rsidRPr="002E52AD" w:rsidRDefault="006F4D4E" w:rsidP="006F4D4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7E15573" w14:textId="77777777" w:rsidR="006F4D4E" w:rsidRDefault="006F4D4E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14:paraId="671F5C9A" w14:textId="67919A82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lastRenderedPageBreak/>
        <w:t>Vízie obce:</w:t>
      </w:r>
    </w:p>
    <w:p w14:paraId="3930668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Zvýšená kvalita života občanov a  podnikateľského prostredia. Budovanie infraštruktúry, vytvorenie možností na voľno-časové aktivity. </w:t>
      </w:r>
    </w:p>
    <w:p w14:paraId="10D9EFB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14:paraId="13CDC21B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14:paraId="579C46FF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15C7F87" w14:textId="77777777" w:rsidR="008B2A51" w:rsidRPr="002E52AD" w:rsidRDefault="008B2A51" w:rsidP="008B2A51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14:paraId="74951E2E" w14:textId="77777777" w:rsidR="008B2A51" w:rsidRPr="002E52AD" w:rsidRDefault="008B2A51" w:rsidP="008B2A5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17B3B723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648566E5" w14:textId="77777777" w:rsidR="008B2A51" w:rsidRPr="002E52AD" w:rsidRDefault="008B2A51" w:rsidP="008B2A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CC94D55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14:paraId="01A8B689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okresného a krajského mesta Košice.</w:t>
      </w:r>
    </w:p>
    <w:p w14:paraId="406F549A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14:paraId="0A0D5F9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Celková rozloha obce: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14:paraId="3E188895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14:paraId="4E3C9179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4A5A487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14:paraId="61A59327" w14:textId="4860B6C3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31.12.2023 mala obec 1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306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obyvateľov, z toho detí do 15 rokov: 2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31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, priemerný vek: 39,0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8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14:paraId="280B1D48" w14:textId="4F93DB36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Trvalo obývané domy 36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8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, neobývané domy 2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, domy celkom 3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92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14:paraId="4D6F0C07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slovenská národnosť viac ako 99%, okrem toho v obci žijú občania maďarskej, českej, rómskej národnosti.</w:t>
      </w:r>
    </w:p>
    <w:p w14:paraId="382D3D3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prevažuje rímskokatolícke vierovyznanie, v malej miere sú zastúpené vierovyznania – gréckokatolícke, evanjelické, pravoslávne a reformované.</w:t>
      </w:r>
    </w:p>
    <w:p w14:paraId="283EA948" w14:textId="77777777" w:rsidR="006F4D4E" w:rsidRDefault="006F4D4E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0E3AD5B8" w14:textId="642DA7DD" w:rsidR="006F4D4E" w:rsidRPr="002E52AD" w:rsidRDefault="006F4D4E" w:rsidP="006F4D4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1CF75CB" w14:textId="77777777" w:rsidR="00D76EFE" w:rsidRDefault="00D76EFE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3A922433" w14:textId="0F6070AE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lastRenderedPageBreak/>
        <w:t>Vývoj počtu obyvateľov:</w:t>
      </w:r>
    </w:p>
    <w:p w14:paraId="36207986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2013 – 1156 obyvateľov</w:t>
      </w:r>
    </w:p>
    <w:p w14:paraId="16E2E23F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14:paraId="190E593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2015 – 1184 obyvateľov</w:t>
      </w:r>
    </w:p>
    <w:p w14:paraId="56805928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14:paraId="14E941C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14:paraId="538C4402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14:paraId="4719D1B9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2019 – 1223 obyvateľov</w:t>
      </w:r>
    </w:p>
    <w:p w14:paraId="448F8D9C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2020 – 1248 obyvateľov</w:t>
      </w:r>
    </w:p>
    <w:p w14:paraId="5238669F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2021 – 1254 obyvateľov</w:t>
      </w:r>
    </w:p>
    <w:p w14:paraId="58C5D081" w14:textId="4D8F0A41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r. 2022 – 1277 obyvateľov</w:t>
      </w:r>
    </w:p>
    <w:p w14:paraId="03894658" w14:textId="3347C066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 2023 </w:t>
      </w:r>
      <w:r w:rsidR="00492679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– 1306 obyvateľov</w:t>
      </w:r>
    </w:p>
    <w:p w14:paraId="37DCD089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38F249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Ekonomické údaje </w:t>
      </w:r>
    </w:p>
    <w:p w14:paraId="66AF37B7" w14:textId="16581A14" w:rsidR="009D7730" w:rsidRPr="002E52AD" w:rsidRDefault="009D7730" w:rsidP="009D7730">
      <w:pPr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i/>
          <w:iCs/>
          <w:sz w:val="24"/>
          <w:szCs w:val="24"/>
        </w:rPr>
        <w:t>Vývoj nezamestnanosti:</w:t>
      </w:r>
      <w:r w:rsidRPr="002E52A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C82561" w14:textId="2BA1E453" w:rsidR="008B2A51" w:rsidRPr="002E52AD" w:rsidRDefault="008B2A51" w:rsidP="009D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ÚPSVaR Košice-okolie eviduje </w:t>
      </w:r>
      <w:r w:rsidR="004B2A98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dlhodobo nezamestnaných uchádzačov o zamestnanie z obce                 Kokšov – Bakša, z toho </w:t>
      </w:r>
      <w:r w:rsidR="009D7730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mužov a 6 žien. Podľa stupňa vzdelania sú evidovaní </w:t>
      </w:r>
      <w:r w:rsidR="009D7730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 uchádzač má vysokoškolské vzdelanie,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D7730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majú úplné stredné odborné vzdelanie a 4 uchádzači majú stredné odborné vzdelanie.</w:t>
      </w:r>
    </w:p>
    <w:p w14:paraId="7CC11539" w14:textId="77777777" w:rsidR="009D7730" w:rsidRPr="002E52AD" w:rsidRDefault="009D7730" w:rsidP="009D77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4EA59F" w14:textId="592601B4" w:rsidR="008B2A51" w:rsidRPr="002E52AD" w:rsidRDefault="008B2A51" w:rsidP="008B2A51">
      <w:pPr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iCs/>
          <w:sz w:val="24"/>
          <w:szCs w:val="24"/>
        </w:rPr>
        <w:t>Miera nezamestnanosti v okrese:</w:t>
      </w:r>
      <w:r w:rsidRPr="002E52AD">
        <w:rPr>
          <w:rFonts w:ascii="Times New Roman" w:hAnsi="Times New Roman" w:cs="Times New Roman"/>
          <w:sz w:val="24"/>
          <w:szCs w:val="24"/>
        </w:rPr>
        <w:t xml:space="preserve"> </w:t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Pr="002E52A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D7730" w:rsidRPr="002E52A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E52AD">
        <w:rPr>
          <w:rFonts w:ascii="Times New Roman" w:hAnsi="Times New Roman" w:cs="Times New Roman"/>
          <w:sz w:val="24"/>
          <w:szCs w:val="24"/>
        </w:rPr>
        <w:t>5.</w:t>
      </w:r>
      <w:r w:rsidR="009D7730" w:rsidRPr="002E52AD">
        <w:rPr>
          <w:rFonts w:ascii="Times New Roman" w:hAnsi="Times New Roman" w:cs="Times New Roman"/>
          <w:sz w:val="24"/>
          <w:szCs w:val="24"/>
        </w:rPr>
        <w:t xml:space="preserve">547 </w:t>
      </w:r>
      <w:r w:rsidRPr="002E52AD">
        <w:rPr>
          <w:rFonts w:ascii="Times New Roman" w:hAnsi="Times New Roman" w:cs="Times New Roman"/>
          <w:sz w:val="24"/>
          <w:szCs w:val="24"/>
        </w:rPr>
        <w:t>uchádzačov</w:t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="009D7730" w:rsidRPr="002E52AD">
        <w:rPr>
          <w:rFonts w:ascii="Times New Roman" w:hAnsi="Times New Roman" w:cs="Times New Roman"/>
          <w:sz w:val="24"/>
          <w:szCs w:val="24"/>
        </w:rPr>
        <w:t>16,45</w:t>
      </w:r>
      <w:r w:rsidRPr="002E52AD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5234A51E" w14:textId="1851A790" w:rsidR="008B2A51" w:rsidRPr="002E52AD" w:rsidRDefault="008B2A51" w:rsidP="008B2A51">
      <w:pPr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iCs/>
          <w:sz w:val="24"/>
          <w:szCs w:val="24"/>
        </w:rPr>
        <w:t xml:space="preserve">Miera nezamestnanosti </w:t>
      </w:r>
      <w:r w:rsidRPr="002E52AD">
        <w:rPr>
          <w:rFonts w:ascii="Times New Roman" w:hAnsi="Times New Roman" w:cs="Times New Roman"/>
          <w:sz w:val="24"/>
          <w:szCs w:val="24"/>
        </w:rPr>
        <w:t xml:space="preserve">v kraji: </w:t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Pr="002E52AD">
        <w:rPr>
          <w:rFonts w:ascii="Times New Roman" w:hAnsi="Times New Roman" w:cs="Times New Roman"/>
          <w:sz w:val="24"/>
          <w:szCs w:val="24"/>
        </w:rPr>
        <w:tab/>
        <w:t xml:space="preserve">         3</w:t>
      </w:r>
      <w:r w:rsidR="009D7730" w:rsidRPr="002E52AD">
        <w:rPr>
          <w:rFonts w:ascii="Times New Roman" w:hAnsi="Times New Roman" w:cs="Times New Roman"/>
          <w:sz w:val="24"/>
          <w:szCs w:val="24"/>
        </w:rPr>
        <w:t xml:space="preserve">7.000 </w:t>
      </w:r>
      <w:r w:rsidRPr="002E52AD">
        <w:rPr>
          <w:rFonts w:ascii="Times New Roman" w:hAnsi="Times New Roman" w:cs="Times New Roman"/>
          <w:sz w:val="24"/>
          <w:szCs w:val="24"/>
        </w:rPr>
        <w:t>uchádzačov</w:t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="009D7730" w:rsidRPr="002E52AD">
        <w:rPr>
          <w:rFonts w:ascii="Times New Roman" w:hAnsi="Times New Roman" w:cs="Times New Roman"/>
          <w:sz w:val="24"/>
          <w:szCs w:val="24"/>
        </w:rPr>
        <w:t xml:space="preserve"> 9,9</w:t>
      </w:r>
      <w:r w:rsidRPr="002E52AD">
        <w:rPr>
          <w:rFonts w:ascii="Times New Roman" w:hAnsi="Times New Roman" w:cs="Times New Roman"/>
          <w:sz w:val="24"/>
          <w:szCs w:val="24"/>
        </w:rPr>
        <w:t xml:space="preserve"> %</w:t>
      </w:r>
      <w:r w:rsidRPr="002E52AD">
        <w:rPr>
          <w:rFonts w:ascii="Times New Roman" w:hAnsi="Times New Roman" w:cs="Times New Roman"/>
          <w:sz w:val="24"/>
          <w:szCs w:val="24"/>
        </w:rPr>
        <w:tab/>
      </w:r>
    </w:p>
    <w:p w14:paraId="43DD79B5" w14:textId="0EE6912A" w:rsidR="009D7730" w:rsidRPr="002E52AD" w:rsidRDefault="008B2A51" w:rsidP="008B2A51">
      <w:pPr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iCs/>
          <w:sz w:val="24"/>
          <w:szCs w:val="24"/>
        </w:rPr>
        <w:t>Miera nezamestnanosti</w:t>
      </w:r>
      <w:r w:rsidRPr="002E52AD">
        <w:rPr>
          <w:rFonts w:ascii="Times New Roman" w:hAnsi="Times New Roman" w:cs="Times New Roman"/>
          <w:sz w:val="24"/>
          <w:szCs w:val="24"/>
        </w:rPr>
        <w:t xml:space="preserve"> v SR: </w:t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Pr="002E52AD">
        <w:rPr>
          <w:rFonts w:ascii="Times New Roman" w:hAnsi="Times New Roman" w:cs="Times New Roman"/>
          <w:sz w:val="24"/>
          <w:szCs w:val="24"/>
        </w:rPr>
        <w:tab/>
      </w:r>
      <w:r w:rsidRPr="002E52AD">
        <w:rPr>
          <w:rFonts w:ascii="Times New Roman" w:hAnsi="Times New Roman" w:cs="Times New Roman"/>
          <w:sz w:val="24"/>
          <w:szCs w:val="24"/>
        </w:rPr>
        <w:tab/>
        <w:t xml:space="preserve">       16</w:t>
      </w:r>
      <w:r w:rsidR="009D7730" w:rsidRPr="002E52AD">
        <w:rPr>
          <w:rFonts w:ascii="Times New Roman" w:hAnsi="Times New Roman" w:cs="Times New Roman"/>
          <w:sz w:val="24"/>
          <w:szCs w:val="24"/>
        </w:rPr>
        <w:t xml:space="preserve">1.900 </w:t>
      </w:r>
      <w:r w:rsidRPr="002E52AD">
        <w:rPr>
          <w:rFonts w:ascii="Times New Roman" w:hAnsi="Times New Roman" w:cs="Times New Roman"/>
          <w:sz w:val="24"/>
          <w:szCs w:val="24"/>
        </w:rPr>
        <w:t>uchádzačov         5,</w:t>
      </w:r>
      <w:r w:rsidR="009D7730" w:rsidRPr="002E52AD">
        <w:rPr>
          <w:rFonts w:ascii="Times New Roman" w:hAnsi="Times New Roman" w:cs="Times New Roman"/>
          <w:sz w:val="24"/>
          <w:szCs w:val="24"/>
        </w:rPr>
        <w:t>8</w:t>
      </w:r>
      <w:r w:rsidRPr="002E52AD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3A02F187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14:paraId="1DF89E70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</w:t>
      </w:r>
      <w:proofErr w:type="spellStart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fi</w:t>
      </w:r>
      <w:proofErr w:type="spellEnd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. L.I.M. Prešov a schválený uznesením OZ č. 6/2002 zo dňa 3.9.2002. V červenom štíte zo striebornej bordúry oblej modrej pažite vyrastajú tri strieborné listnaté stromy, prevýšené zlatým polmesiacom a hviezdou.</w:t>
      </w:r>
    </w:p>
    <w:p w14:paraId="65E2F2B8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4E867A59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14:paraId="18108BB1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786B93A6" w14:textId="5F70619B" w:rsidR="006F4D4E" w:rsidRDefault="008B2A51" w:rsidP="00D76EF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 w:rsidRPr="002E52AD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14:paraId="755D6440" w14:textId="77777777" w:rsidR="00D76EFE" w:rsidRPr="00D76EFE" w:rsidRDefault="00D76EFE" w:rsidP="00D76EF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151F036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14:paraId="2F79207C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14:paraId="54DFF8DB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F5AD229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História obce </w:t>
      </w:r>
    </w:p>
    <w:p w14:paraId="4A3D3840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Prvá písomná zmienka o obci je z roku 1302. V minulosti bola známa pod názvom </w:t>
      </w:r>
      <w:proofErr w:type="spellStart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Boxa</w:t>
      </w:r>
      <w:proofErr w:type="spellEnd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alebo tiež </w:t>
      </w:r>
      <w:proofErr w:type="spellStart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Baxa</w:t>
      </w:r>
      <w:proofErr w:type="spellEnd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Od 18. storočia bola označovaná najmä ako </w:t>
      </w:r>
      <w:proofErr w:type="spellStart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Koksó-Baksa</w:t>
      </w:r>
      <w:proofErr w:type="spellEnd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, t. j. Bakša pri Kokšove.              Tento názov bol v roku 1919 chybne preložený do slovenčiny ako Kokšov. Po roku 1945 sa výhradne používa názov Kokšov – Bakša.</w:t>
      </w:r>
    </w:p>
    <w:p w14:paraId="29A3C26C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66748A" w14:textId="77777777" w:rsidR="008B2A51" w:rsidRPr="002E52AD" w:rsidRDefault="008B2A51" w:rsidP="008B2A51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14:paraId="17919AAB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47E73F01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D68DBA3" w14:textId="77777777" w:rsidR="008B2A51" w:rsidRPr="002E52AD" w:rsidRDefault="008B2A51" w:rsidP="008B2A51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14:paraId="0ABEC0A1" w14:textId="77777777" w:rsidR="008B2A51" w:rsidRPr="002E52AD" w:rsidRDefault="008B2A51" w:rsidP="008B2A5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17AA722" w14:textId="085B8C03" w:rsidR="008B2A51" w:rsidRPr="00D76EFE" w:rsidRDefault="008B2A51" w:rsidP="00D76EFE">
      <w:pPr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14:paraId="096ABFE3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Výchovu a vzdelávanie detí v obci poskytuje:</w:t>
      </w:r>
    </w:p>
    <w:p w14:paraId="5F5016BE" w14:textId="1840DE62" w:rsidR="008B2A51" w:rsidRPr="002E52AD" w:rsidRDefault="008B2A51" w:rsidP="008B2A5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Základná škola, v šk. roku 2023/2024 ZŠ navštevovalo 46 žiakov</w:t>
      </w:r>
      <w:r w:rsidR="002726B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 </w:t>
      </w:r>
      <w:r w:rsidR="004C5711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1. polrok</w:t>
      </w:r>
      <w:r w:rsidR="002726B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u, v </w:t>
      </w:r>
      <w:r w:rsidR="004C5711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2726B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2. polroku    </w:t>
      </w:r>
      <w:r w:rsidR="004C5711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40 žiako</w:t>
      </w:r>
      <w:r w:rsidR="002726B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v</w:t>
      </w:r>
      <w:r w:rsidR="004C5711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Vyučovací proces sa realizoval v 4 samostatných triedach. Školský klub detí, ako súčasť Základnej školy, navštevovalo 2</w:t>
      </w:r>
      <w:r w:rsidR="004C5711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 bol financovaný z rozpočtu obce.</w:t>
      </w:r>
    </w:p>
    <w:p w14:paraId="1E856878" w14:textId="77777777" w:rsidR="008B2A51" w:rsidRPr="002E52AD" w:rsidRDefault="008B2A51" w:rsidP="008B2A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F057737" w14:textId="7402D8DA" w:rsidR="008B2A51" w:rsidRPr="002E52AD" w:rsidRDefault="008B2A51" w:rsidP="008B2A5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Materskú školu navštevovalo  43 detí, z toho 1</w:t>
      </w:r>
      <w:r w:rsidR="000D5E78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predškolákov. </w:t>
      </w:r>
    </w:p>
    <w:p w14:paraId="0FBB7EF5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70227CA" w14:textId="2FAEC24D" w:rsidR="008B2A51" w:rsidRPr="002E52AD" w:rsidRDefault="008B2A51" w:rsidP="008B2A51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Na stravovanie stravníkov je zriadená Školská jedáleň  - výdajňa stravy, počet stravníkov v roku 202</w:t>
      </w:r>
      <w:r w:rsidR="000D5E78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bol 9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8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, z toho 7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8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 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20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dospelých. Počet vydaných obedov bol 12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707 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ks, doplnkové stravovanie 11</w:t>
      </w:r>
      <w:r w:rsidR="00492679"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386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ks. Pre žiakov MŠ a ZŠ bolo poskytované okrem základného stravovania naviac ovocie a zelenina /projekt: Školské ovocie a zelenina pre deti MŠ a ZŠ/.</w:t>
      </w:r>
    </w:p>
    <w:p w14:paraId="18BD3F5C" w14:textId="77777777" w:rsidR="008B2A51" w:rsidRPr="002E52AD" w:rsidRDefault="008B2A51" w:rsidP="008B2A51">
      <w:pPr>
        <w:pStyle w:val="Odsekzoznamu"/>
        <w:rPr>
          <w:sz w:val="23"/>
          <w:szCs w:val="23"/>
        </w:rPr>
      </w:pPr>
    </w:p>
    <w:p w14:paraId="2F347122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rozvoj vzdelávania sa bude orientovať na získanie kvalitného primárneho vzdelávania, s možnosťou pokračovať na akejkoľvek  základnej škole.</w:t>
      </w:r>
    </w:p>
    <w:p w14:paraId="09E4EE7C" w14:textId="77777777" w:rsidR="008B2A51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9DC950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 Sociálne zabezpečenie</w:t>
      </w:r>
    </w:p>
    <w:p w14:paraId="7640D9BA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30EDA257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14:paraId="0500C91B" w14:textId="6D3C522B" w:rsidR="008B2A51" w:rsidRPr="002E52AD" w:rsidRDefault="008B2A51" w:rsidP="008B2A51">
      <w:pPr>
        <w:numPr>
          <w:ilvl w:val="0"/>
          <w:numId w:val="8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vlastné zariadenie sociálnych služieb. V obci je poskytovaná sociálna služba (prepravná služba Slovenského červeného kríža). Službu využívajú prevažne seniori a zdravotne ťažko postihnutí občania. Obec prispievala z rozpočtu sumou 95,0 eur/ mesačne.</w:t>
      </w:r>
    </w:p>
    <w:p w14:paraId="0A2FCB7B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14:paraId="669DE9C6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531E44B1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14:paraId="4B3E2C7E" w14:textId="77777777" w:rsidR="008B2A51" w:rsidRPr="002E52AD" w:rsidRDefault="008B2A51" w:rsidP="008B2A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B3DB0B8" w14:textId="19816095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roku 2023 sa v obci organizovali </w:t>
      </w:r>
      <w:r w:rsidRPr="002E52AD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kultúrno-spoločenské podujatia:</w:t>
      </w:r>
    </w:p>
    <w:p w14:paraId="78B15F9A" w14:textId="3BCFB286" w:rsidR="008B2A51" w:rsidRDefault="00492679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 xml:space="preserve">Fašiangový ples, </w:t>
      </w:r>
      <w:r w:rsidR="008B2A51" w:rsidRPr="002E52AD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Oslavy Dňa matiek, Stavanie mája, oslavy MDD, Posedenie Úcta k starším, Vianočný punč</w:t>
      </w:r>
      <w:r w:rsidRPr="002E52AD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.</w:t>
      </w:r>
    </w:p>
    <w:p w14:paraId="728667E4" w14:textId="01697C03" w:rsidR="006F4D4E" w:rsidRPr="002E52AD" w:rsidRDefault="006F4D4E" w:rsidP="006F4D4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7AD9234" w14:textId="2AA68330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pôsobia Mužská spevácka skupina, Spevácka skupina </w:t>
      </w:r>
      <w:proofErr w:type="spellStart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Bakšanske</w:t>
      </w:r>
      <w:proofErr w:type="spellEnd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parobci, Dobrovoľný hasičský zbor, Pozemkové spoločenstvo Kokšov – Bakša Urbárska spoločnosť, Združenie občanov a priateľov obce Kokšov-Bakša, </w:t>
      </w:r>
      <w:proofErr w:type="spellStart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o.z</w:t>
      </w:r>
      <w:proofErr w:type="spellEnd"/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., SZZP.</w:t>
      </w:r>
    </w:p>
    <w:p w14:paraId="68CEA716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že kultúrny a spoločenský život sa bude orientovať na uchovanie tradícií.</w:t>
      </w:r>
    </w:p>
    <w:p w14:paraId="4B929BDA" w14:textId="7E25AF45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6.4. Š</w:t>
      </w:r>
      <w:r w:rsidRPr="002E52A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14:paraId="5271C892" w14:textId="77777777" w:rsidR="008B2A51" w:rsidRPr="002E52AD" w:rsidRDefault="008B2A51" w:rsidP="008B2A5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22862BA" w14:textId="55EBA714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Športový život v obci zabezpečuje TJ Kokšov – Bakša, najznámejšou športovou akciou je futbalový turnaj o pohár starostu obce. </w:t>
      </w:r>
      <w:r w:rsidR="002726B9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492679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1.7.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2023 oslávila tunajšia TJ </w:t>
      </w:r>
      <w:r w:rsidR="00492679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0. výročie svojho založenia</w:t>
      </w:r>
      <w:r w:rsidR="00492679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kedy boli ocenení pamätnými plaketami zakladajúci i súčasní zaslúžili členovia TJ.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V rekreačnej telesnej výchove prebiehajú aktivity - tenis, posilňovňa.</w:t>
      </w:r>
    </w:p>
    <w:p w14:paraId="126063AC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Na uvedené aktivity slúžia priestory futbalového ihriska, viacúčelového ihriska a fitnes.</w:t>
      </w:r>
    </w:p>
    <w:p w14:paraId="16DC78C1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Pre najmenších je otvorené detské ihrisko.</w:t>
      </w:r>
    </w:p>
    <w:p w14:paraId="23115197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</w:pPr>
    </w:p>
    <w:p w14:paraId="6A73E0A6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6.5</w:t>
      </w:r>
      <w:r w:rsidRPr="002E52A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14:paraId="7A7E357D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56D6FFE9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Najvýznamnejší poskytovatelia služieb v obci:</w:t>
      </w:r>
    </w:p>
    <w:p w14:paraId="11245F18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14:paraId="3B60E034" w14:textId="77777777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predajňa potravín – COOP Jednota Prešov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E86057B" w14:textId="77777777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pohostinské služby –  TJ BAR</w:t>
      </w:r>
    </w:p>
    <w:p w14:paraId="468D0A50" w14:textId="77777777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autoservis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Fedcar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BD1759B" w14:textId="4A603D72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 Katka</w:t>
      </w:r>
    </w:p>
    <w:p w14:paraId="69220D20" w14:textId="5466BEDF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kaderníctvo p. Mária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Hajduková</w:t>
      </w:r>
      <w:proofErr w:type="spellEnd"/>
    </w:p>
    <w:p w14:paraId="1D998D48" w14:textId="77777777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farma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Sabačik</w:t>
      </w:r>
      <w:proofErr w:type="spellEnd"/>
    </w:p>
    <w:p w14:paraId="26CDD20F" w14:textId="77777777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JU-BA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preprava tovaru</w:t>
      </w:r>
    </w:p>
    <w:p w14:paraId="39086A40" w14:textId="37072BA8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SKYFIX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lešenárske služby</w:t>
      </w:r>
    </w:p>
    <w:p w14:paraId="42B7F00D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8106FB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Najvýznamnejšia poľnohospodárska výroba v obci:</w:t>
      </w:r>
    </w:p>
    <w:p w14:paraId="61F58002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</w:p>
    <w:p w14:paraId="223CA8BE" w14:textId="7EC16C9B" w:rsidR="008B2A51" w:rsidRPr="002E52AD" w:rsidRDefault="008B2A51" w:rsidP="007A7FEB">
      <w:pPr>
        <w:numPr>
          <w:ilvl w:val="0"/>
          <w:numId w:val="8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rastlinná výroba: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OR Gyňov, 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Valaliky Cestice,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Orav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.,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OR,             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Agro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Valaliky ND, p. Štefan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Diossy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SHR, p. František Oravec SHR, Ing. Miroslav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Klimek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PhD., p. Silvia Sabová SHR</w:t>
      </w:r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NDS, </w:t>
      </w:r>
      <w:proofErr w:type="spellStart"/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a.s</w:t>
      </w:r>
      <w:proofErr w:type="spellEnd"/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., </w:t>
      </w:r>
      <w:proofErr w:type="spellStart"/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Olšanka</w:t>
      </w:r>
      <w:proofErr w:type="spellEnd"/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spol. </w:t>
      </w:r>
      <w:proofErr w:type="spellStart"/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="002E52A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C22369A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analýzy doterajšieho vývoja možno očakávať, že hospodársky život v obci sa </w:t>
      </w:r>
    </w:p>
    <w:p w14:paraId="1795608E" w14:textId="77777777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orientovať na rozvoj služieb a vytváranie podmienok na vznik nových firiem, ktoré   </w:t>
      </w:r>
    </w:p>
    <w:p w14:paraId="58A5DA50" w14:textId="19D72B88" w:rsidR="008B2A51" w:rsidRPr="002E52AD" w:rsidRDefault="008B2A51" w:rsidP="007A7F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zabezpečia ďalšiu zamestnanosť a služby v obci.</w:t>
      </w:r>
    </w:p>
    <w:p w14:paraId="6EADBA2C" w14:textId="77777777" w:rsidR="00701C8E" w:rsidRPr="002E52AD" w:rsidRDefault="00701C8E" w:rsidP="008B2A5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DB507C6" w14:textId="77777777" w:rsidR="008B2A51" w:rsidRPr="002E52AD" w:rsidRDefault="008B2A51" w:rsidP="008B2A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14:paraId="54F83987" w14:textId="7D6EB5A4" w:rsidR="008B2A51" w:rsidRPr="002E52AD" w:rsidRDefault="008B2A51" w:rsidP="008B2A5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Základným nástrojom finančného hospodárenia obce bol rozpočet  Obce Kokšov - Bakša na rok 2023. Obec Kokšov - Bakša zostavila rozpočet podľa ustanovenia  § 10 ods. 7 zákona             č. 583/2004 Z. z. o rozpočtových pravidlách územnej samosprávy a o zmene a doplnení niektorých zákonov v znení neskorších predpisov. </w:t>
      </w:r>
    </w:p>
    <w:p w14:paraId="4B2F13EB" w14:textId="77777777" w:rsidR="00950081" w:rsidRPr="002E52AD" w:rsidRDefault="00950081" w:rsidP="0095008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na rok 2023 bol zostavený ako vyrovnaný. Bežný rozpočet bol zostavený ako prebytkový /+19100,0 eur/ kapitálový rozpočet ako schodkový /-174897,0 eur/ a rozpočet finančných operácií ako prebytkový /+155797,0 eur/.</w:t>
      </w:r>
    </w:p>
    <w:p w14:paraId="681C01CC" w14:textId="77777777" w:rsidR="00950081" w:rsidRPr="002E52AD" w:rsidRDefault="00950081" w:rsidP="0095008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Hospodárenie obce sa riadilo podľa schváleného rozpočtu na rok 2023.</w:t>
      </w:r>
    </w:p>
    <w:p w14:paraId="157DF0BD" w14:textId="294C9DC0" w:rsidR="00950081" w:rsidRDefault="00950081" w:rsidP="0095008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Rozpočet Obce Kokšov - Bakša bol schválený obecným zastupiteľstvom dňa 15.02.2023 uznesením č. 9/2023.</w:t>
      </w:r>
    </w:p>
    <w:p w14:paraId="1B893F48" w14:textId="77777777" w:rsidR="00950081" w:rsidRPr="002E52AD" w:rsidRDefault="00950081" w:rsidP="0095008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7B4D5E9B" w14:textId="77777777" w:rsidR="00950081" w:rsidRPr="002E52AD" w:rsidRDefault="00950081" w:rsidP="0095008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>V priebehu roka boli vykonané zmeny rozpočtu nasledovnými rozpočtovými opatreniami:</w:t>
      </w:r>
    </w:p>
    <w:p w14:paraId="62335C03" w14:textId="77777777" w:rsidR="00950081" w:rsidRPr="002E52AD" w:rsidRDefault="00950081" w:rsidP="0095008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1/2023 – schválené dňa 31.03.2023 starostom obce</w:t>
      </w:r>
    </w:p>
    <w:p w14:paraId="675DDB18" w14:textId="77777777" w:rsidR="00950081" w:rsidRPr="002E52AD" w:rsidRDefault="00950081" w:rsidP="0095008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2/2023 – schválené dňa 28.06.2023 starostom obce</w:t>
      </w:r>
    </w:p>
    <w:p w14:paraId="16AB192A" w14:textId="77777777" w:rsidR="00950081" w:rsidRPr="002E52AD" w:rsidRDefault="00950081" w:rsidP="0095008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3/2023 – schválené dňa 30.06.2023 starostom obce</w:t>
      </w:r>
    </w:p>
    <w:p w14:paraId="3CF113E2" w14:textId="77777777" w:rsidR="00950081" w:rsidRPr="002E52AD" w:rsidRDefault="00950081" w:rsidP="0095008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4/2023 – schválené dňa 28.09.2023 starostom obce</w:t>
      </w:r>
    </w:p>
    <w:p w14:paraId="0794A4B7" w14:textId="77777777" w:rsidR="00950081" w:rsidRPr="002E52AD" w:rsidRDefault="00950081" w:rsidP="00950081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5/2023 – schválené dňa 31.10.2023 starostom obce</w:t>
      </w:r>
    </w:p>
    <w:p w14:paraId="30D4F299" w14:textId="5930D737" w:rsidR="007A7FEB" w:rsidRPr="002E52AD" w:rsidRDefault="00950081" w:rsidP="007A7FE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kern w:val="3"/>
          <w:sz w:val="24"/>
          <w:szCs w:val="24"/>
          <w:lang w:eastAsia="sk-SK"/>
        </w:rPr>
        <w:t>Rozpočtové opatrenie 6/2023 – schválené dňa 20.12.2023 starostom obce</w:t>
      </w:r>
    </w:p>
    <w:p w14:paraId="6F0DDC27" w14:textId="18AAAB7C" w:rsidR="008B2A51" w:rsidRPr="002E52AD" w:rsidRDefault="008B2A51" w:rsidP="008B2A51">
      <w:pPr>
        <w:numPr>
          <w:ilvl w:val="1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Plnenie príjmov a čerpanie výdavkov za rok 202</w:t>
      </w:r>
      <w:r w:rsidR="00950081"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eur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8995" w:type="dxa"/>
        <w:tblInd w:w="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4"/>
        <w:gridCol w:w="1984"/>
        <w:gridCol w:w="1843"/>
        <w:gridCol w:w="1417"/>
        <w:gridCol w:w="1417"/>
      </w:tblGrid>
      <w:tr w:rsidR="00950081" w:rsidRPr="002E52AD" w14:paraId="20CE07CA" w14:textId="77777777" w:rsidTr="007C414C"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A098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EBEA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Schválený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6438" w14:textId="77777777" w:rsidR="00950081" w:rsidRPr="002E52AD" w:rsidRDefault="00950081" w:rsidP="007C414C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Schválený rozpočet  po poslednej zmene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79AE0E" w14:textId="77777777" w:rsidR="00950081" w:rsidRPr="002E52AD" w:rsidRDefault="00950081" w:rsidP="007C414C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14:paraId="231736A4" w14:textId="77777777" w:rsidR="00950081" w:rsidRPr="002E52AD" w:rsidRDefault="00950081" w:rsidP="007C414C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14:paraId="4C97E61A" w14:textId="77777777" w:rsidR="00950081" w:rsidRPr="002E52AD" w:rsidRDefault="00950081" w:rsidP="007C414C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 31.12.2023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359F2" w14:textId="77777777" w:rsidR="00950081" w:rsidRPr="002E52AD" w:rsidRDefault="00950081" w:rsidP="007C414C">
            <w:pPr>
              <w:tabs>
                <w:tab w:val="right" w:pos="8820"/>
              </w:tabs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plnenia príjmov/</w:t>
            </w:r>
          </w:p>
          <w:p w14:paraId="507E8556" w14:textId="77777777" w:rsidR="00950081" w:rsidRPr="002E52AD" w:rsidRDefault="00950081" w:rsidP="007C414C">
            <w:pPr>
              <w:widowControl w:val="0"/>
              <w:tabs>
                <w:tab w:val="right" w:pos="882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čerpania výdavkov</w:t>
            </w:r>
          </w:p>
        </w:tc>
      </w:tr>
      <w:tr w:rsidR="00950081" w:rsidRPr="002E52AD" w14:paraId="75804B31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D982B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Príjmy celkom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5D8B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1011972,0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98FA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1059982,0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89195D8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1063623,19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42E7662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100,34</w:t>
            </w:r>
          </w:p>
        </w:tc>
      </w:tr>
      <w:tr w:rsidR="00950081" w:rsidRPr="002E52AD" w14:paraId="082FCF6C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7C7A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 :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140E4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34C3D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78BC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D17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950081" w:rsidRPr="002E52AD" w14:paraId="7D0FF00F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2393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príjmy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280DD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812825,0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7C8B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927889,0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CDAC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931530,50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E59F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100,39</w:t>
            </w:r>
          </w:p>
        </w:tc>
      </w:tr>
      <w:tr w:rsidR="00950081" w:rsidRPr="002E52AD" w14:paraId="7E74CEAD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95BDE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príjmy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4D8F" w14:textId="77777777" w:rsidR="00950081" w:rsidRPr="002E52AD" w:rsidRDefault="00950081" w:rsidP="007C414C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14250,0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2EBC" w14:textId="77777777" w:rsidR="00950081" w:rsidRPr="002E52AD" w:rsidRDefault="00950081" w:rsidP="007C414C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37388,0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963A" w14:textId="77777777" w:rsidR="00950081" w:rsidRPr="002E52AD" w:rsidRDefault="00950081" w:rsidP="007C414C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37388,43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DDD4" w14:textId="77777777" w:rsidR="00950081" w:rsidRPr="002E52AD" w:rsidRDefault="00950081" w:rsidP="007C414C">
            <w:pPr>
              <w:widowControl w:val="0"/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950081" w:rsidRPr="002E52AD" w14:paraId="58F8EB41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B9AF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Finančné operácie príjmové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4BB5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184897,0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567E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94705,0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DD72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94704,26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FE55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D1466D" w:rsidRPr="002E52AD" w14:paraId="76B236AD" w14:textId="77777777" w:rsidTr="00D1466D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030A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Výdavky celkom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7C16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1011972,0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82F95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1048294,0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995F"/>
          </w:tcPr>
          <w:p w14:paraId="1C664DEF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995080,84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995F"/>
          </w:tcPr>
          <w:p w14:paraId="1BC88565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94,92</w:t>
            </w:r>
          </w:p>
        </w:tc>
      </w:tr>
      <w:tr w:rsidR="00950081" w:rsidRPr="002E52AD" w14:paraId="2CCB02CA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7386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 :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4AC14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5148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2515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35A7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950081" w:rsidRPr="002E52AD" w14:paraId="09446754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6D5EE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B711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793725,0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0FC72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902628,0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4FCB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849415,65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094B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94,10</w:t>
            </w:r>
          </w:p>
        </w:tc>
      </w:tr>
      <w:tr w:rsidR="00950081" w:rsidRPr="002E52AD" w14:paraId="1BE87D91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CB644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výdavky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23BF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189147,0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D3672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116262,0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8802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116261,70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9157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950081" w:rsidRPr="002E52AD" w14:paraId="002EBBE2" w14:textId="77777777" w:rsidTr="007C414C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D7AD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Finančné operácie výdavkové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FE3EF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29100,0</w:t>
            </w:r>
          </w:p>
          <w:p w14:paraId="39682ABB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18C7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29404,0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8A1F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29403,49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9C9C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100,0</w:t>
            </w:r>
          </w:p>
        </w:tc>
      </w:tr>
      <w:tr w:rsidR="00D1466D" w:rsidRPr="002E52AD" w14:paraId="59DE0A15" w14:textId="77777777" w:rsidTr="00D1466D">
        <w:tc>
          <w:tcPr>
            <w:tcW w:w="2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A6ADA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Rozpočtové hospodárenie obce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1E4F2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8DF2C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+11688,0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995F"/>
          </w:tcPr>
          <w:p w14:paraId="45E66ADC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+68542,35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995F"/>
          </w:tcPr>
          <w:p w14:paraId="339E4587" w14:textId="77777777" w:rsidR="00950081" w:rsidRPr="002E52AD" w:rsidRDefault="00950081" w:rsidP="007C414C">
            <w:pPr>
              <w:widowControl w:val="0"/>
              <w:tabs>
                <w:tab w:val="right" w:pos="8460"/>
              </w:tabs>
              <w:suppressAutoHyphens/>
              <w:autoSpaceDN w:val="0"/>
              <w:snapToGrid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</w:tbl>
    <w:p w14:paraId="3134D0A7" w14:textId="77777777" w:rsidR="008B2A51" w:rsidRPr="002E52AD" w:rsidRDefault="008B2A51" w:rsidP="008B2A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563D154" w14:textId="1607410E" w:rsidR="008B2A51" w:rsidRPr="002E52AD" w:rsidRDefault="008B2A51" w:rsidP="00DA1CDF">
      <w:pPr>
        <w:numPr>
          <w:ilvl w:val="1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rozpočtového hospodárenia za rok 202</w:t>
      </w:r>
      <w:r w:rsidR="00950081"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950081" w:rsidRPr="002E52AD" w14:paraId="72BD822F" w14:textId="77777777" w:rsidTr="007C414C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F5988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14:paraId="559A97E3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1C55F" w14:textId="77777777" w:rsidR="00950081" w:rsidRPr="002E52AD" w:rsidRDefault="00950081" w:rsidP="007C414C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Skutočnosť k 31.12.2023 v </w:t>
            </w: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950081" w:rsidRPr="002E52AD" w14:paraId="01F82B9B" w14:textId="77777777" w:rsidTr="007C414C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83983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14:paraId="67033AEB" w14:textId="77777777" w:rsidR="00950081" w:rsidRPr="002E52AD" w:rsidRDefault="00950081" w:rsidP="007C414C">
            <w:pPr>
              <w:spacing w:after="0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D1466D" w:rsidRPr="002E52AD" w14:paraId="3A6D495E" w14:textId="77777777" w:rsidTr="00D1466D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5995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D91CE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6408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931530,50</w:t>
            </w:r>
          </w:p>
        </w:tc>
      </w:tr>
      <w:tr w:rsidR="00D1466D" w:rsidRPr="002E52AD" w14:paraId="1A509812" w14:textId="77777777" w:rsidTr="00D1466D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5995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47969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77F3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849415,65</w:t>
            </w:r>
          </w:p>
        </w:tc>
      </w:tr>
      <w:tr w:rsidR="00950081" w:rsidRPr="002E52AD" w14:paraId="350D7AB5" w14:textId="77777777" w:rsidTr="007C414C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6A882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3F05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+82114,85</w:t>
            </w:r>
          </w:p>
        </w:tc>
      </w:tr>
      <w:tr w:rsidR="00D1466D" w:rsidRPr="002E52AD" w14:paraId="318BC59C" w14:textId="77777777" w:rsidTr="00D1466D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5995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94E10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B3A0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37388,43</w:t>
            </w:r>
          </w:p>
        </w:tc>
      </w:tr>
      <w:tr w:rsidR="00D1466D" w:rsidRPr="002E52AD" w14:paraId="729930A2" w14:textId="77777777" w:rsidTr="00D1466D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5995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8CC42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F0F7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116261,70</w:t>
            </w:r>
          </w:p>
        </w:tc>
      </w:tr>
      <w:tr w:rsidR="00950081" w:rsidRPr="002E52AD" w14:paraId="34A2EE2A" w14:textId="77777777" w:rsidTr="007C414C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BAF2F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C937C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-78873,27</w:t>
            </w:r>
          </w:p>
        </w:tc>
      </w:tr>
      <w:tr w:rsidR="00950081" w:rsidRPr="002E52AD" w14:paraId="2F2342BB" w14:textId="77777777" w:rsidTr="007C414C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78D3C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Prebytok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17AD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+3241,58</w:t>
            </w:r>
          </w:p>
        </w:tc>
      </w:tr>
      <w:tr w:rsidR="00950081" w:rsidRPr="002E52AD" w14:paraId="66B48D9B" w14:textId="77777777" w:rsidTr="007C414C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3D593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59D8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7321,13</w:t>
            </w:r>
          </w:p>
        </w:tc>
      </w:tr>
      <w:tr w:rsidR="00950081" w:rsidRPr="002E52AD" w14:paraId="1F67F6F5" w14:textId="77777777" w:rsidTr="007C414C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960DB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prebytok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7A76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-4079,55</w:t>
            </w:r>
          </w:p>
        </w:tc>
      </w:tr>
      <w:tr w:rsidR="00950081" w:rsidRPr="002E52AD" w14:paraId="30A305BB" w14:textId="77777777" w:rsidTr="007C414C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9D2AB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D6C4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94704,26</w:t>
            </w:r>
          </w:p>
        </w:tc>
      </w:tr>
      <w:tr w:rsidR="00950081" w:rsidRPr="002E52AD" w14:paraId="42DB0EA2" w14:textId="77777777" w:rsidTr="007C414C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F9951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9B615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29403,49</w:t>
            </w:r>
          </w:p>
        </w:tc>
      </w:tr>
      <w:tr w:rsidR="00950081" w:rsidRPr="002E52AD" w14:paraId="305C86CC" w14:textId="77777777" w:rsidTr="007C414C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D2FDF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61BE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+65300,77</w:t>
            </w:r>
          </w:p>
        </w:tc>
      </w:tr>
      <w:tr w:rsidR="00950081" w:rsidRPr="002E52AD" w14:paraId="7875CA61" w14:textId="77777777" w:rsidTr="007C414C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129A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29DA0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</w:p>
        </w:tc>
      </w:tr>
      <w:tr w:rsidR="00950081" w:rsidRPr="002E52AD" w14:paraId="46C891E1" w14:textId="77777777" w:rsidTr="007C414C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E179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3D113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1063623,19</w:t>
            </w:r>
          </w:p>
        </w:tc>
      </w:tr>
      <w:tr w:rsidR="00950081" w:rsidRPr="002E52AD" w14:paraId="2458D4CD" w14:textId="77777777" w:rsidTr="007C414C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145A0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B948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995080,84</w:t>
            </w:r>
          </w:p>
        </w:tc>
      </w:tr>
      <w:tr w:rsidR="00D1466D" w:rsidRPr="002E52AD" w14:paraId="0AEC254E" w14:textId="77777777" w:rsidTr="00D1466D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8878C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0636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68542,35</w:t>
            </w:r>
          </w:p>
        </w:tc>
      </w:tr>
      <w:tr w:rsidR="00950081" w:rsidRPr="002E52AD" w14:paraId="700CB0B3" w14:textId="77777777" w:rsidTr="007C414C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D317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E436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7321,13</w:t>
            </w:r>
          </w:p>
        </w:tc>
      </w:tr>
      <w:tr w:rsidR="00D1466D" w:rsidRPr="002E52AD" w14:paraId="2A8F9697" w14:textId="77777777" w:rsidTr="00D1466D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AF00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5995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631A" w14:textId="77777777" w:rsidR="00950081" w:rsidRPr="002E52AD" w:rsidRDefault="00950081" w:rsidP="007C414C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61221,22</w:t>
            </w:r>
          </w:p>
        </w:tc>
      </w:tr>
    </w:tbl>
    <w:p w14:paraId="115C9971" w14:textId="77777777" w:rsidR="00950081" w:rsidRPr="002E52AD" w:rsidRDefault="00950081" w:rsidP="00950081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2E52AD"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  <w:lastRenderedPageBreak/>
        <w:t xml:space="preserve">Prebytok rozpočtu v sume </w:t>
      </w:r>
      <w:r w:rsidRPr="002E52AD"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 xml:space="preserve">61221,22 eur </w:t>
      </w: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bidi="sk-SK"/>
        </w:rPr>
        <w:t xml:space="preserve">bol </w:t>
      </w:r>
      <w:r w:rsidRPr="002E52AD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zistený podľa ustanovenia § 10 ods.3 písm. a) a b) zákona č. 583/2004 Z. z. o rozpočtových pravidlách územnej samosprávy a o zmene a doplnení niektorých zákonov v znení neskorších predpisov. </w:t>
      </w:r>
    </w:p>
    <w:p w14:paraId="28774D42" w14:textId="77777777" w:rsidR="00950081" w:rsidRPr="002E52AD" w:rsidRDefault="00950081" w:rsidP="00950081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2E52AD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Schodok kapitálového rozpočtu bol vysporiadaný z prebytku bežných príjmov a z príjmových finančných operácii.</w:t>
      </w:r>
    </w:p>
    <w:p w14:paraId="5E20D4B9" w14:textId="77777777" w:rsidR="008B2A51" w:rsidRPr="002E52AD" w:rsidRDefault="008B2A51" w:rsidP="008B2A51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2C8DAE2A" w14:textId="7F93EDEB" w:rsidR="008B2A51" w:rsidRPr="002E52AD" w:rsidRDefault="008B2A51" w:rsidP="008B2A51">
      <w:pPr>
        <w:numPr>
          <w:ilvl w:val="1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Rozpočet na roky 202</w:t>
      </w:r>
      <w:r w:rsidR="00950081"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202</w:t>
      </w:r>
      <w:r w:rsidR="00950081"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</w:p>
    <w:p w14:paraId="525F4119" w14:textId="77777777" w:rsidR="008B2A51" w:rsidRPr="002E52AD" w:rsidRDefault="008B2A51" w:rsidP="008B2A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D1466D" w:rsidRPr="002E52AD" w14:paraId="1C03C818" w14:textId="77777777" w:rsidTr="00D1466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2B512CA2" w14:textId="77777777" w:rsidR="008B2A51" w:rsidRPr="002E52AD" w:rsidRDefault="008B2A5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642A0071" w14:textId="77777777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3A5FD4BB" w14:textId="5739D138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</w:t>
            </w:r>
            <w:r w:rsidR="00950081"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0970D012" w14:textId="77777777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47EAF69D" w14:textId="3809E9B3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</w:t>
            </w:r>
            <w:r w:rsidR="00950081"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6AC8" w:rsidRPr="002E52AD" w14:paraId="72624FDE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1FF923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A5AB4D" w14:textId="7A0552D9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963530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76BDF5" w14:textId="7F72176D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859817</w:t>
            </w:r>
          </w:p>
        </w:tc>
      </w:tr>
      <w:tr w:rsidR="002C6AC8" w:rsidRPr="002E52AD" w14:paraId="7D15809E" w14:textId="77777777" w:rsidTr="008B2A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FF32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EB45" w14:textId="77777777" w:rsidR="00950081" w:rsidRPr="002E52AD" w:rsidRDefault="0095008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8231" w14:textId="77777777" w:rsidR="00950081" w:rsidRPr="002E52AD" w:rsidRDefault="0095008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AC8" w:rsidRPr="002E52AD" w14:paraId="20188ED7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200A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62C" w14:textId="4A815591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866317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EE53" w14:textId="13736D74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859817</w:t>
            </w:r>
          </w:p>
        </w:tc>
      </w:tr>
      <w:tr w:rsidR="002C6AC8" w:rsidRPr="002E52AD" w14:paraId="1C605D02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99C8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907" w14:textId="4E3AC1B9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E68B" w14:textId="3F26B418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50081" w:rsidRPr="002E52AD" w14:paraId="162747FF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C89B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299" w14:textId="372FDD10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97213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9B93" w14:textId="424081C2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01C332" w14:textId="77777777" w:rsidR="008B2A51" w:rsidRPr="002E52AD" w:rsidRDefault="008B2A51" w:rsidP="008B2A5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262D387" w14:textId="77777777" w:rsidR="008B2A51" w:rsidRPr="002E52AD" w:rsidRDefault="008B2A51" w:rsidP="008B2A5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D1466D" w:rsidRPr="002E52AD" w14:paraId="3D057F23" w14:textId="77777777" w:rsidTr="00D1466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1459AFAC" w14:textId="77777777" w:rsidR="008B2A51" w:rsidRPr="002E52AD" w:rsidRDefault="008B2A5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4FB513DA" w14:textId="5A9D9259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                 na rok 202</w:t>
            </w:r>
            <w:r w:rsidR="00950081"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70C77F23" w14:textId="77777777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14:paraId="306565F7" w14:textId="41C21E6E" w:rsidR="008B2A51" w:rsidRPr="002E52AD" w:rsidRDefault="008B2A5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</w:t>
            </w:r>
            <w:r w:rsidR="00950081"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C6AC8" w:rsidRPr="002E52AD" w14:paraId="27265372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EB235B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B81207" w14:textId="6A760258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963530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0D23E2" w14:textId="587D0DE5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859817</w:t>
            </w:r>
          </w:p>
        </w:tc>
      </w:tr>
      <w:tr w:rsidR="002C6AC8" w:rsidRPr="002E52AD" w14:paraId="7B631807" w14:textId="77777777" w:rsidTr="008B2A5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F4B0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C739" w14:textId="77777777" w:rsidR="00950081" w:rsidRPr="002E52AD" w:rsidRDefault="0095008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3E5" w14:textId="77777777" w:rsidR="00950081" w:rsidRPr="002E52AD" w:rsidRDefault="00950081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AC8" w:rsidRPr="002E52AD" w14:paraId="3CB3DC3B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BB75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352B" w14:textId="48E03676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854263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9F44" w14:textId="7087914F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830617</w:t>
            </w:r>
          </w:p>
        </w:tc>
      </w:tr>
      <w:tr w:rsidR="002C6AC8" w:rsidRPr="002E52AD" w14:paraId="18D6EE81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85D2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A095" w14:textId="72B53E2F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80067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3F0E" w14:textId="2E1F734E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6AC8" w:rsidRPr="002E52AD" w14:paraId="454B917F" w14:textId="77777777" w:rsidTr="0095008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8C6E" w14:textId="77777777" w:rsidR="00950081" w:rsidRPr="002E52AD" w:rsidRDefault="00950081" w:rsidP="00950081">
            <w:pPr>
              <w:tabs>
                <w:tab w:val="right" w:pos="846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52AD">
              <w:rPr>
                <w:rFonts w:ascii="Times New Roman" w:eastAsia="Times New Roman" w:hAnsi="Times New Roman" w:cs="Times New Roman"/>
              </w:rPr>
              <w:t>Finančné operácie výdavkové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08F6" w14:textId="6B5FE487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29200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BDA1" w14:textId="2BDDA062" w:rsidR="00950081" w:rsidRPr="002E52AD" w:rsidRDefault="002C6AC8" w:rsidP="002C6AC8">
            <w:pPr>
              <w:tabs>
                <w:tab w:val="right" w:pos="8460"/>
              </w:tabs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29200</w:t>
            </w:r>
          </w:p>
        </w:tc>
      </w:tr>
    </w:tbl>
    <w:p w14:paraId="7F197DF7" w14:textId="77777777" w:rsidR="008B2A51" w:rsidRPr="002E52AD" w:rsidRDefault="008B2A51" w:rsidP="008B2A5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0025BDA" w14:textId="77777777" w:rsidR="008B2A51" w:rsidRPr="002E52AD" w:rsidRDefault="008B2A51" w:rsidP="008B2A5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CC61853" w14:textId="421E9458" w:rsidR="008B2A51" w:rsidRPr="002E52AD" w:rsidRDefault="008B2A51" w:rsidP="00DA1CDF">
      <w:pPr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14:paraId="06A00FEF" w14:textId="77777777" w:rsidR="008B2A51" w:rsidRPr="002E52AD" w:rsidRDefault="008B2A51" w:rsidP="008B2A51">
      <w:pPr>
        <w:numPr>
          <w:ilvl w:val="1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Majetok </w:t>
      </w:r>
    </w:p>
    <w:p w14:paraId="2586FCEC" w14:textId="77777777" w:rsidR="0096366D" w:rsidRPr="002E52AD" w:rsidRDefault="008B2A51" w:rsidP="008B2A5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  <w:r w:rsidRPr="002E52AD"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  <w:t xml:space="preserve">  </w:t>
      </w:r>
    </w:p>
    <w:tbl>
      <w:tblPr>
        <w:tblW w:w="9210" w:type="dxa"/>
        <w:tblInd w:w="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6"/>
        <w:gridCol w:w="2641"/>
        <w:gridCol w:w="2623"/>
      </w:tblGrid>
      <w:tr w:rsidR="00D1466D" w:rsidRPr="002E52AD" w14:paraId="45ED60C8" w14:textId="77777777" w:rsidTr="00D1466D">
        <w:tc>
          <w:tcPr>
            <w:tcW w:w="3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8B3670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8"/>
                <w:szCs w:val="28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8"/>
                <w:szCs w:val="28"/>
                <w:lang w:bidi="sk-SK"/>
              </w:rPr>
              <w:t>Názov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B429F9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ZS k 1.1.2023 eur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BB13A5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KZ k 31.12.2023 v eur</w:t>
            </w:r>
          </w:p>
        </w:tc>
      </w:tr>
      <w:tr w:rsidR="003853C3" w:rsidRPr="002E52AD" w14:paraId="449816F0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EA6A934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Majetok spolu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13D9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2136011,0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42B25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2095333,33</w:t>
            </w:r>
          </w:p>
        </w:tc>
      </w:tr>
      <w:tr w:rsidR="003853C3" w:rsidRPr="002E52AD" w14:paraId="299A405C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B4CFA1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Neobežný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E102E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1971406,89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F9380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1947376,83</w:t>
            </w:r>
          </w:p>
        </w:tc>
      </w:tr>
      <w:tr w:rsidR="003853C3" w:rsidRPr="002E52AD" w14:paraId="3CA5B95E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A3DF5E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Dlhodobý nehmotný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CD9BD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9000,0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9F12B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7200,0</w:t>
            </w:r>
          </w:p>
        </w:tc>
      </w:tr>
      <w:tr w:rsidR="003853C3" w:rsidRPr="002E52AD" w14:paraId="78D45EF9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C50E36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8"/>
                <w:szCs w:val="28"/>
                <w:lang w:bidi="sk-SK"/>
              </w:rPr>
              <w:t xml:space="preserve">           </w:t>
            </w: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Dlhodobý hmotný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EF6E5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1742921,42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2A1C2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1721947,83</w:t>
            </w:r>
          </w:p>
        </w:tc>
      </w:tr>
      <w:tr w:rsidR="003853C3" w:rsidRPr="002E52AD" w14:paraId="1409C7E9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4C6BF3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8"/>
                <w:szCs w:val="28"/>
                <w:lang w:bidi="sk-SK"/>
              </w:rPr>
              <w:t xml:space="preserve">           </w:t>
            </w: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Dlhodobý finančný majetok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5F58F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219485,47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A5633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218229,0</w:t>
            </w:r>
          </w:p>
        </w:tc>
      </w:tr>
      <w:tr w:rsidR="003853C3" w:rsidRPr="002E52AD" w14:paraId="71DEC88A" w14:textId="77777777" w:rsidTr="002C6AC8">
        <w:tc>
          <w:tcPr>
            <w:tcW w:w="3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46DFFA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Obežný majetok spolu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B6BB5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162924,66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0028D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145875,77</w:t>
            </w:r>
          </w:p>
        </w:tc>
      </w:tr>
      <w:tr w:rsidR="003853C3" w:rsidRPr="002E52AD" w14:paraId="73E7207A" w14:textId="77777777" w:rsidTr="002C6AC8">
        <w:tc>
          <w:tcPr>
            <w:tcW w:w="39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C056DD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 Zásoby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11229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75,40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2795F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124,17</w:t>
            </w:r>
          </w:p>
        </w:tc>
      </w:tr>
      <w:tr w:rsidR="003853C3" w:rsidRPr="002E52AD" w14:paraId="0AF3073C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D5E8E7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Pohľadávky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48DB5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9652,41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D1D8A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9377,33</w:t>
            </w:r>
          </w:p>
        </w:tc>
      </w:tr>
      <w:tr w:rsidR="003853C3" w:rsidRPr="002E52AD" w14:paraId="728BFB03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6942F1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            Finančné účty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9EF97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153196,85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95E1A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136374,27</w:t>
            </w:r>
          </w:p>
        </w:tc>
      </w:tr>
      <w:tr w:rsidR="003853C3" w:rsidRPr="002E52AD" w14:paraId="07347159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298DC2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Časové rozlíšenie spolu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04C6D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1679,45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F0E2A9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2080,73</w:t>
            </w:r>
          </w:p>
        </w:tc>
      </w:tr>
      <w:tr w:rsidR="003853C3" w:rsidRPr="002E52AD" w14:paraId="4090CF44" w14:textId="77777777" w:rsidTr="002C6AC8">
        <w:tc>
          <w:tcPr>
            <w:tcW w:w="39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ED11DE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Náklady budúcich období  (381)</w:t>
            </w:r>
          </w:p>
        </w:tc>
        <w:tc>
          <w:tcPr>
            <w:tcW w:w="26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31D67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1679,45</w:t>
            </w:r>
          </w:p>
        </w:tc>
        <w:tc>
          <w:tcPr>
            <w:tcW w:w="26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BFBA0" w14:textId="77777777" w:rsidR="007A03BB" w:rsidRPr="002E52AD" w:rsidRDefault="007A03BB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2080,73</w:t>
            </w:r>
          </w:p>
        </w:tc>
      </w:tr>
    </w:tbl>
    <w:p w14:paraId="54AC8BE4" w14:textId="77777777" w:rsidR="008B2A51" w:rsidRPr="002E52AD" w:rsidRDefault="008B2A51" w:rsidP="008B2A51">
      <w:pPr>
        <w:numPr>
          <w:ilvl w:val="1"/>
          <w:numId w:val="14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  <w:lastRenderedPageBreak/>
        <w:t xml:space="preserve">  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p w14:paraId="7A7F957F" w14:textId="390AC23B" w:rsidR="008B2A51" w:rsidRPr="002E52AD" w:rsidRDefault="008B2A51" w:rsidP="008B2A5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</w:p>
    <w:tbl>
      <w:tblPr>
        <w:tblW w:w="9179" w:type="dxa"/>
        <w:tblInd w:w="1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2"/>
        <w:gridCol w:w="2693"/>
        <w:gridCol w:w="2564"/>
      </w:tblGrid>
      <w:tr w:rsidR="00D1466D" w:rsidRPr="002E52AD" w14:paraId="2BF1F62B" w14:textId="77777777" w:rsidTr="00D1466D"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5A7AC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Názov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24109B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ZS k 1.1.2023 v eur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9E09FC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KZ k 31.12.2023 v eur</w:t>
            </w:r>
          </w:p>
        </w:tc>
      </w:tr>
      <w:tr w:rsidR="003853C3" w:rsidRPr="002E52AD" w14:paraId="6EA4EFE1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7D9F7E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Vlastné imanie a záväzky spolu: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C96BC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2136011,00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FB523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2095333,33</w:t>
            </w:r>
          </w:p>
        </w:tc>
      </w:tr>
      <w:tr w:rsidR="003853C3" w:rsidRPr="002E52AD" w14:paraId="486CC197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89387B8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Vlastné imanie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A76C8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825197,41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BC7CD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864788,0</w:t>
            </w:r>
          </w:p>
        </w:tc>
      </w:tr>
      <w:tr w:rsidR="003853C3" w:rsidRPr="002E52AD" w14:paraId="4BC8E67B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4B8797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Z toho: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nevysp</w:t>
            </w:r>
            <w:proofErr w:type="spellEnd"/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. HV minulých rokov 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D5524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843403,41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82324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810947,41</w:t>
            </w:r>
          </w:p>
        </w:tc>
      </w:tr>
      <w:tr w:rsidR="003853C3" w:rsidRPr="002E52AD" w14:paraId="3FCC3269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3EE4AE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Výsledok hospodárenia za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účt</w:t>
            </w:r>
            <w:proofErr w:type="spellEnd"/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. obdobie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7EBEA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-18206,0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2177E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53840,59</w:t>
            </w:r>
          </w:p>
        </w:tc>
      </w:tr>
      <w:tr w:rsidR="003853C3" w:rsidRPr="002E52AD" w14:paraId="48440DC5" w14:textId="77777777" w:rsidTr="002C6AC8">
        <w:tc>
          <w:tcPr>
            <w:tcW w:w="392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B6C6BB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2AC94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509223,58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38FE4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414300,78</w:t>
            </w:r>
          </w:p>
        </w:tc>
      </w:tr>
      <w:tr w:rsidR="003853C3" w:rsidRPr="002E52AD" w14:paraId="6EAF7C3B" w14:textId="77777777" w:rsidTr="002C6AC8">
        <w:tc>
          <w:tcPr>
            <w:tcW w:w="39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D126A4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 toho: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446E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3500,0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015C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1200,0</w:t>
            </w:r>
          </w:p>
        </w:tc>
      </w:tr>
      <w:tr w:rsidR="003853C3" w:rsidRPr="002E52AD" w14:paraId="7F6F4879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3DCB95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proofErr w:type="spellStart"/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Zúčt</w:t>
            </w:r>
            <w:proofErr w:type="spellEnd"/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. medzi subjektami ver. správy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7FF8D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2910,36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397B0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7146,20</w:t>
            </w:r>
          </w:p>
        </w:tc>
      </w:tr>
      <w:tr w:rsidR="003853C3" w:rsidRPr="002E52AD" w14:paraId="4EDA6CBC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3C4ECD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Dlhodobé záväzky 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810A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286354,48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2913B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241199,32</w:t>
            </w:r>
          </w:p>
        </w:tc>
      </w:tr>
      <w:tr w:rsidR="003853C3" w:rsidRPr="002E52AD" w14:paraId="578BCE10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8A3C25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Krátkodobé záväzky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214BB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126174,26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23A19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106486,78</w:t>
            </w:r>
          </w:p>
        </w:tc>
      </w:tr>
      <w:tr w:rsidR="003853C3" w:rsidRPr="002E52AD" w14:paraId="634A5D6D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6D14C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Bankové úvery a výpomoci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1FAE4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90284,48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2E14F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58268,48</w:t>
            </w:r>
          </w:p>
        </w:tc>
      </w:tr>
      <w:tr w:rsidR="003853C3" w:rsidRPr="002E52AD" w14:paraId="77556206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EF149C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Časové rozlíšenie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681BC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801590,01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BD3B3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816244,55</w:t>
            </w:r>
          </w:p>
        </w:tc>
      </w:tr>
      <w:tr w:rsidR="003853C3" w:rsidRPr="002E52AD" w14:paraId="6F818391" w14:textId="77777777" w:rsidTr="002C6AC8">
        <w:tc>
          <w:tcPr>
            <w:tcW w:w="39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9E84E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Výnosy budúcich období     (384)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C7996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801590,01</w:t>
            </w:r>
          </w:p>
        </w:tc>
        <w:tc>
          <w:tcPr>
            <w:tcW w:w="2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16521" w14:textId="77777777" w:rsidR="003853C3" w:rsidRPr="002E52AD" w:rsidRDefault="003853C3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816244,55</w:t>
            </w:r>
          </w:p>
        </w:tc>
      </w:tr>
    </w:tbl>
    <w:p w14:paraId="6CCA17CA" w14:textId="77777777" w:rsidR="003853C3" w:rsidRPr="002E52AD" w:rsidRDefault="003853C3" w:rsidP="008B2A5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kern w:val="3"/>
          <w:sz w:val="28"/>
          <w:szCs w:val="28"/>
          <w:lang w:eastAsia="sk-SK" w:bidi="sk-SK"/>
        </w:rPr>
      </w:pPr>
    </w:p>
    <w:p w14:paraId="6229AB23" w14:textId="77777777" w:rsidR="008B2A51" w:rsidRPr="002E52AD" w:rsidRDefault="008B2A51" w:rsidP="008B2A5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14:paraId="73975586" w14:textId="32D1034F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Prírastky dlhodobého majetku /DM obce za rok 202</w:t>
      </w:r>
      <w:r w:rsidR="00950081"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0FB8E088" w14:textId="6092B5A3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5202"/>
        <w:gridCol w:w="1985"/>
        <w:gridCol w:w="462"/>
      </w:tblGrid>
      <w:tr w:rsidR="00751651" w:rsidRPr="002E52AD" w14:paraId="58EE68EB" w14:textId="77777777" w:rsidTr="007C414C">
        <w:tc>
          <w:tcPr>
            <w:tcW w:w="5202" w:type="dxa"/>
            <w:shd w:val="clear" w:color="auto" w:fill="auto"/>
          </w:tcPr>
          <w:p w14:paraId="7169460B" w14:textId="77777777" w:rsidR="00751651" w:rsidRPr="002E52AD" w:rsidRDefault="00751651" w:rsidP="00751651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  <w:contextualSpacing w:val="0"/>
            </w:pPr>
            <w:r w:rsidRPr="002E52AD">
              <w:t>Zaradenie stavby – úprava areálu MŠ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B10882" w14:textId="77777777" w:rsidR="00751651" w:rsidRPr="002E52AD" w:rsidRDefault="00751651" w:rsidP="007C414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19440,0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8A04E74" w14:textId="77777777" w:rsidR="00751651" w:rsidRPr="002E52AD" w:rsidRDefault="00751651" w:rsidP="007C414C">
            <w:pPr>
              <w:pStyle w:val="Odsekzoznamu"/>
              <w:spacing w:line="240" w:lineRule="atLeast"/>
              <w:ind w:left="360"/>
            </w:pPr>
          </w:p>
        </w:tc>
      </w:tr>
      <w:tr w:rsidR="00751651" w:rsidRPr="002E52AD" w14:paraId="4C687368" w14:textId="77777777" w:rsidTr="007C414C">
        <w:tc>
          <w:tcPr>
            <w:tcW w:w="5202" w:type="dxa"/>
            <w:shd w:val="clear" w:color="auto" w:fill="auto"/>
          </w:tcPr>
          <w:p w14:paraId="4D3BE2BA" w14:textId="77777777" w:rsidR="00751651" w:rsidRPr="002E52AD" w:rsidRDefault="00751651" w:rsidP="00751651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  <w:contextualSpacing w:val="0"/>
            </w:pPr>
            <w:r w:rsidRPr="002E52AD">
              <w:t>Nádrž na dažďovú vodu ZŠ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75CDDE" w14:textId="77777777" w:rsidR="00751651" w:rsidRPr="002E52AD" w:rsidRDefault="00751651" w:rsidP="007C414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5318,87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7B677E62" w14:textId="77777777" w:rsidR="00751651" w:rsidRPr="002E52AD" w:rsidRDefault="00751651" w:rsidP="007C414C">
            <w:pPr>
              <w:pStyle w:val="Odsekzoznamu"/>
              <w:spacing w:line="240" w:lineRule="atLeast"/>
              <w:ind w:left="360"/>
            </w:pPr>
          </w:p>
        </w:tc>
      </w:tr>
      <w:tr w:rsidR="00751651" w:rsidRPr="002E52AD" w14:paraId="28F3C246" w14:textId="77777777" w:rsidTr="007C414C">
        <w:tc>
          <w:tcPr>
            <w:tcW w:w="5202" w:type="dxa"/>
            <w:shd w:val="clear" w:color="auto" w:fill="auto"/>
          </w:tcPr>
          <w:p w14:paraId="5E2035B8" w14:textId="77777777" w:rsidR="00751651" w:rsidRPr="002E52AD" w:rsidRDefault="00751651" w:rsidP="00751651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  <w:contextualSpacing w:val="0"/>
            </w:pPr>
            <w:r w:rsidRPr="002E52AD">
              <w:t>Rekonštrukcia – strecha Domu nádeje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B9C4FD" w14:textId="77777777" w:rsidR="00751651" w:rsidRPr="002E52AD" w:rsidRDefault="00751651" w:rsidP="007C414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42266,26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5C6DC07" w14:textId="77777777" w:rsidR="00751651" w:rsidRPr="002E52AD" w:rsidRDefault="00751651" w:rsidP="007C414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651" w:rsidRPr="002E52AD" w14:paraId="0CCAF7F1" w14:textId="77777777" w:rsidTr="007C414C">
        <w:tc>
          <w:tcPr>
            <w:tcW w:w="5202" w:type="dxa"/>
            <w:shd w:val="clear" w:color="auto" w:fill="auto"/>
          </w:tcPr>
          <w:p w14:paraId="7A338450" w14:textId="6C27B83D" w:rsidR="00751651" w:rsidRPr="002E52AD" w:rsidRDefault="00751651" w:rsidP="00751651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  <w:contextualSpacing w:val="0"/>
            </w:pPr>
            <w:r w:rsidRPr="002E52AD">
              <w:t xml:space="preserve">Výkup pozemkov </w:t>
            </w:r>
            <w:r w:rsidR="00701C8E" w:rsidRPr="002E52AD">
              <w:t xml:space="preserve">a úprava výmery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67DACA" w14:textId="3112545E" w:rsidR="00751651" w:rsidRPr="002E52AD" w:rsidRDefault="00701C8E" w:rsidP="007C414C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1357,77</w:t>
            </w:r>
            <w:r w:rsidR="00751651" w:rsidRPr="002E52AD">
              <w:rPr>
                <w:rFonts w:ascii="Times New Roman" w:hAnsi="Times New Roman" w:cs="Times New Roman"/>
              </w:rPr>
              <w:t xml:space="preserve">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C413640" w14:textId="77777777" w:rsidR="00751651" w:rsidRPr="002E52AD" w:rsidRDefault="00751651" w:rsidP="007C414C">
            <w:pPr>
              <w:pStyle w:val="Odsekzoznamu"/>
              <w:spacing w:line="240" w:lineRule="atLeast"/>
              <w:ind w:left="360"/>
            </w:pPr>
          </w:p>
        </w:tc>
      </w:tr>
      <w:tr w:rsidR="00701C8E" w:rsidRPr="002E52AD" w14:paraId="6E584A5C" w14:textId="77777777" w:rsidTr="007C414C">
        <w:tc>
          <w:tcPr>
            <w:tcW w:w="5202" w:type="dxa"/>
            <w:shd w:val="clear" w:color="auto" w:fill="auto"/>
          </w:tcPr>
          <w:p w14:paraId="09A10F36" w14:textId="272A3BBD" w:rsidR="00701C8E" w:rsidRPr="002E52AD" w:rsidRDefault="00701C8E" w:rsidP="00701C8E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</w:pPr>
            <w:r w:rsidRPr="002E52AD">
              <w:t>Zaradenie protipovodňový vozík /DHZ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D141C5" w14:textId="7645337C" w:rsidR="00701C8E" w:rsidRPr="002E52AD" w:rsidRDefault="00701C8E" w:rsidP="00701C8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14320,94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0D4CA0E" w14:textId="77777777" w:rsidR="00701C8E" w:rsidRPr="002E52AD" w:rsidRDefault="00701C8E" w:rsidP="00701C8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1C8E" w:rsidRPr="002E52AD" w14:paraId="2758B126" w14:textId="77777777" w:rsidTr="007C414C">
        <w:tc>
          <w:tcPr>
            <w:tcW w:w="5202" w:type="dxa"/>
            <w:shd w:val="clear" w:color="auto" w:fill="auto"/>
          </w:tcPr>
          <w:p w14:paraId="0F277072" w14:textId="48CCC539" w:rsidR="00701C8E" w:rsidRPr="002E52AD" w:rsidRDefault="00701C8E" w:rsidP="00701C8E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</w:pPr>
            <w:r w:rsidRPr="002E52AD">
              <w:t xml:space="preserve">Zaradenie </w:t>
            </w:r>
            <w:proofErr w:type="spellStart"/>
            <w:r w:rsidRPr="002E52AD">
              <w:t>myčka</w:t>
            </w:r>
            <w:proofErr w:type="spellEnd"/>
            <w:r w:rsidRPr="002E52AD">
              <w:t xml:space="preserve"> s </w:t>
            </w:r>
            <w:proofErr w:type="spellStart"/>
            <w:r w:rsidRPr="002E52AD">
              <w:t>prísl</w:t>
            </w:r>
            <w:proofErr w:type="spellEnd"/>
            <w:r w:rsidRPr="002E52AD">
              <w:t>. /ŠJ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1189E5" w14:textId="67AD4E34" w:rsidR="00701C8E" w:rsidRPr="002E52AD" w:rsidRDefault="00701C8E" w:rsidP="00701C8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4311,97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76E41724" w14:textId="77777777" w:rsidR="00701C8E" w:rsidRPr="002E52AD" w:rsidRDefault="00701C8E" w:rsidP="00701C8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1C8E" w:rsidRPr="002E52AD" w14:paraId="64A48598" w14:textId="77777777" w:rsidTr="007C414C">
        <w:tc>
          <w:tcPr>
            <w:tcW w:w="5202" w:type="dxa"/>
            <w:shd w:val="clear" w:color="auto" w:fill="auto"/>
          </w:tcPr>
          <w:p w14:paraId="0F26F2FC" w14:textId="6EF4192B" w:rsidR="00701C8E" w:rsidRPr="002E52AD" w:rsidRDefault="00701C8E" w:rsidP="00701C8E">
            <w:pPr>
              <w:pStyle w:val="Odsekzoznamu"/>
              <w:widowControl w:val="0"/>
              <w:numPr>
                <w:ilvl w:val="0"/>
                <w:numId w:val="11"/>
              </w:numPr>
              <w:suppressAutoHyphens/>
              <w:autoSpaceDN w:val="0"/>
              <w:spacing w:line="240" w:lineRule="atLeast"/>
            </w:pPr>
            <w:r w:rsidRPr="002E52AD">
              <w:t>Zaradenie has. auta IVECO, CAS 15</w:t>
            </w:r>
            <w:r w:rsidR="00DA1CDF" w:rsidRPr="002E52AD">
              <w:t xml:space="preserve"> </w:t>
            </w:r>
            <w:r w:rsidRPr="002E52AD">
              <w:t>/DHZ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4478FF" w14:textId="12888EAD" w:rsidR="00701C8E" w:rsidRPr="002E52AD" w:rsidRDefault="00701C8E" w:rsidP="00701C8E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114813,60 eur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1E2CB78" w14:textId="77777777" w:rsidR="00701C8E" w:rsidRPr="002E52AD" w:rsidRDefault="00701C8E" w:rsidP="00701C8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8632DD2" w14:textId="1BA02496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Celkové prírastky DM boli v sume </w:t>
      </w:r>
      <w:r w:rsidR="00ED5E2C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201829,41 </w:t>
      </w:r>
      <w:r w:rsidRPr="002E52AD">
        <w:rPr>
          <w:rFonts w:ascii="Times New Roman" w:hAnsi="Times New Roman" w:cs="Times New Roman"/>
        </w:rPr>
        <w:t>€.</w:t>
      </w:r>
    </w:p>
    <w:p w14:paraId="3FE1BB50" w14:textId="77777777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AEA2C0" w14:textId="4970F4DF" w:rsidR="00701C8E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Úbytky dlhodobého majetku /DM obce za rok 202</w:t>
      </w:r>
      <w:r w:rsidR="00950081"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5F03ADFE" w14:textId="3649F25F" w:rsidR="00701C8E" w:rsidRPr="002E52AD" w:rsidRDefault="00701C8E" w:rsidP="00701C8E">
      <w:pPr>
        <w:pStyle w:val="Odsekzoznamu"/>
        <w:numPr>
          <w:ilvl w:val="0"/>
          <w:numId w:val="9"/>
        </w:numPr>
        <w:tabs>
          <w:tab w:val="left" w:pos="708"/>
        </w:tabs>
        <w:jc w:val="both"/>
        <w:rPr>
          <w:b/>
        </w:rPr>
      </w:pPr>
      <w:r w:rsidRPr="002E52AD">
        <w:t>Úprava výmery pozemkov</w:t>
      </w:r>
      <w:r w:rsidRPr="002E52AD">
        <w:tab/>
      </w:r>
      <w:r w:rsidRPr="002E52AD">
        <w:tab/>
      </w:r>
      <w:r w:rsidR="00C504C1" w:rsidRPr="002E52AD">
        <w:t xml:space="preserve">        </w:t>
      </w:r>
      <w:r w:rsidRPr="002E52AD">
        <w:t>196,63 eur</w:t>
      </w:r>
    </w:p>
    <w:p w14:paraId="23801391" w14:textId="27036CC8" w:rsidR="00787C25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hAnsi="Times New Roman" w:cs="Times New Roman"/>
          <w:sz w:val="24"/>
          <w:szCs w:val="24"/>
        </w:rPr>
        <w:t xml:space="preserve">Celkové úbytky DM boli v sume  </w:t>
      </w:r>
      <w:r w:rsidR="00701C8E" w:rsidRPr="002E52AD">
        <w:rPr>
          <w:rFonts w:ascii="Times New Roman" w:hAnsi="Times New Roman" w:cs="Times New Roman"/>
          <w:sz w:val="24"/>
          <w:szCs w:val="24"/>
        </w:rPr>
        <w:t>196,63</w:t>
      </w:r>
      <w:r w:rsidR="003F3B0D" w:rsidRPr="002E52AD">
        <w:rPr>
          <w:rFonts w:ascii="Times New Roman" w:hAnsi="Times New Roman" w:cs="Times New Roman"/>
          <w:sz w:val="24"/>
          <w:szCs w:val="24"/>
        </w:rPr>
        <w:t xml:space="preserve"> </w:t>
      </w:r>
      <w:r w:rsidRPr="002E52AD">
        <w:rPr>
          <w:rFonts w:ascii="Times New Roman" w:hAnsi="Times New Roman" w:cs="Times New Roman"/>
          <w:sz w:val="24"/>
          <w:szCs w:val="24"/>
        </w:rPr>
        <w:t>€.</w:t>
      </w:r>
    </w:p>
    <w:p w14:paraId="3194DBC4" w14:textId="77777777" w:rsidR="00787C25" w:rsidRPr="002E52AD" w:rsidRDefault="00787C25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203DC18" w14:textId="38917536" w:rsidR="000B3FFD" w:rsidRPr="002E52AD" w:rsidRDefault="000B3FFD" w:rsidP="000B3FF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2022 bol v sume 49912,64 eur. V roku 2023 na tomto účte vykazuje účtovná jednotka prírastok v sume 7182,0 eur a úbytok v sume 4670,43 eur, </w:t>
      </w:r>
      <w:r w:rsidR="00C504C1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konečný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zostatok </w:t>
      </w:r>
      <w:r w:rsidR="00C504C1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31.12.2023 bol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52424,21 eur.</w:t>
      </w:r>
    </w:p>
    <w:p w14:paraId="391F3AD1" w14:textId="77777777" w:rsidR="000B3FFD" w:rsidRPr="002E52AD" w:rsidRDefault="000B3FFD" w:rsidP="000B3FF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20434E" w14:textId="77777777" w:rsidR="000B3FFD" w:rsidRPr="002E52AD" w:rsidRDefault="000B3FFD" w:rsidP="000B3FF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14:paraId="36C3104E" w14:textId="77777777" w:rsidR="000B3FFD" w:rsidRPr="002E52AD" w:rsidRDefault="000B3FFD" w:rsidP="000B3FFD">
      <w:pPr>
        <w:pStyle w:val="Odsekzoznamu"/>
        <w:numPr>
          <w:ilvl w:val="0"/>
          <w:numId w:val="9"/>
        </w:numPr>
        <w:tabs>
          <w:tab w:val="left" w:pos="708"/>
        </w:tabs>
        <w:ind w:left="678"/>
        <w:jc w:val="both"/>
      </w:pPr>
      <w:r w:rsidRPr="002E52AD">
        <w:t xml:space="preserve">rekonštrukcia KD / </w:t>
      </w:r>
      <w:proofErr w:type="spellStart"/>
      <w:r w:rsidRPr="002E52AD">
        <w:t>odvlhčenie</w:t>
      </w:r>
      <w:proofErr w:type="spellEnd"/>
      <w:r w:rsidRPr="002E52AD">
        <w:tab/>
      </w:r>
      <w:r w:rsidRPr="002E52AD">
        <w:tab/>
      </w:r>
      <w:r w:rsidRPr="002E52AD">
        <w:tab/>
      </w:r>
      <w:r w:rsidRPr="002E52AD">
        <w:tab/>
      </w:r>
      <w:r w:rsidRPr="002E52AD">
        <w:tab/>
      </w:r>
      <w:r w:rsidRPr="002E52AD">
        <w:tab/>
        <w:t>7182,0 eur</w:t>
      </w:r>
    </w:p>
    <w:p w14:paraId="74555BAC" w14:textId="77777777" w:rsidR="000B3FFD" w:rsidRPr="002E52AD" w:rsidRDefault="000B3FFD" w:rsidP="000B3FF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Úbytok zahŕňa:</w:t>
      </w:r>
    </w:p>
    <w:p w14:paraId="09AABF70" w14:textId="44D69B18" w:rsidR="000B3FFD" w:rsidRPr="002E52AD" w:rsidRDefault="000B3FFD" w:rsidP="000B3FFD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odpredaj projektovej dokumentácie pre VSD  a. s.: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4670,43 eur</w:t>
      </w:r>
    </w:p>
    <w:p w14:paraId="1FC3006F" w14:textId="77777777" w:rsidR="0064673F" w:rsidRPr="002E52AD" w:rsidRDefault="0064673F" w:rsidP="00492679">
      <w:pPr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sz w:val="24"/>
          <w:szCs w:val="24"/>
        </w:rPr>
        <w:lastRenderedPageBreak/>
        <w:t>Účtovná jednotka tvorila v roku 2023 opravné položky k nedokončeným investíciám -  k nevyužitej projektovej dokumentácii z r. 2018 a 2019,  na stavbu denného stacionára vo výške 100% v sume 10350,0 €  a   k nevyužitej projektovej dokumentácii na projekt Budovanie prvkov infraštruktúry vo výške 100% v sume 1700,0 € .</w:t>
      </w:r>
    </w:p>
    <w:p w14:paraId="767ED92A" w14:textId="77777777" w:rsidR="000B3FFD" w:rsidRPr="002E52AD" w:rsidRDefault="000B3FFD" w:rsidP="000B3FF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5E2A46" w14:textId="77777777" w:rsidR="000B3FFD" w:rsidRPr="002E52AD" w:rsidRDefault="000B3FFD" w:rsidP="000B3FF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Celkový zostatok na účte 042,  k 31.12.2023 bol v sume 52424,21 eur.</w:t>
      </w:r>
    </w:p>
    <w:p w14:paraId="165CA355" w14:textId="77777777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F2B537" w14:textId="77777777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1EE7CE" w14:textId="77777777" w:rsidR="008B2A51" w:rsidRPr="002E52AD" w:rsidRDefault="008B2A51" w:rsidP="008B2A5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Prijaté dlhodobé a krátkodobé bankové úvery</w:t>
      </w:r>
    </w:p>
    <w:p w14:paraId="73185C21" w14:textId="77777777" w:rsidR="003F3B0D" w:rsidRPr="002E52AD" w:rsidRDefault="003F3B0D" w:rsidP="003F3B0D">
      <w:pPr>
        <w:pStyle w:val="Odsekzoznamu"/>
        <w:numPr>
          <w:ilvl w:val="0"/>
          <w:numId w:val="16"/>
        </w:numPr>
        <w:jc w:val="both"/>
      </w:pPr>
      <w:r w:rsidRPr="002E52AD">
        <w:t xml:space="preserve">Komunál univerzálny úver bol prijatý v roku 2008. Úrok za r. 2023  bol uhradený v sume  2505,94 €. V roku 2023 obec uhradila istinu úveru v sume 10000,0 eur prevodom z rezervného fondu obce. </w:t>
      </w:r>
    </w:p>
    <w:p w14:paraId="08935281" w14:textId="77777777" w:rsidR="003F3B0D" w:rsidRPr="002E52AD" w:rsidRDefault="003F3B0D" w:rsidP="003F3B0D">
      <w:pPr>
        <w:pStyle w:val="Odsekzoznamu"/>
        <w:numPr>
          <w:ilvl w:val="0"/>
          <w:numId w:val="16"/>
        </w:numPr>
        <w:jc w:val="both"/>
      </w:pPr>
      <w:r w:rsidRPr="002E52AD">
        <w:t>Obec v roku 2023 nečerpala bankový úver. Zostatok nesplatenej istiny úveru k 31.12.2023 bol v sume 58268,48 eur.</w:t>
      </w:r>
    </w:p>
    <w:p w14:paraId="45EE1EC8" w14:textId="54EA23B4" w:rsidR="003F3B0D" w:rsidRPr="002E52AD" w:rsidRDefault="003F3B0D" w:rsidP="003F3B0D">
      <w:pPr>
        <w:pStyle w:val="Odsekzoznamu"/>
        <w:numPr>
          <w:ilvl w:val="0"/>
          <w:numId w:val="16"/>
        </w:numPr>
        <w:jc w:val="both"/>
      </w:pPr>
      <w:r w:rsidRPr="002E52AD">
        <w:t xml:space="preserve">Úver zo ŠFRB bol prijatý na výstavbu BJ -16 v roku 2006 v sume 573989,25 €,  so splatnosťou do roku 2036. Úrok za r. 2023 bol </w:t>
      </w:r>
      <w:r w:rsidR="00C504C1" w:rsidRPr="002E52AD">
        <w:t xml:space="preserve">uhradený </w:t>
      </w:r>
      <w:r w:rsidRPr="002E52AD">
        <w:t>v sume 2750,67 €. Splátky istiny úveru ŠFRB na rok 2023 boli uhradené v sume 19403,49 eur. Konečný stav nesplatenej istiny úveru k 31.12.2023 bol 260739,82 eur.</w:t>
      </w:r>
    </w:p>
    <w:p w14:paraId="58AFA82B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B7368E" w14:textId="77777777" w:rsidR="008B2A51" w:rsidRPr="002E52AD" w:rsidRDefault="008B2A51" w:rsidP="008B2A5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14:paraId="47B49D68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0784FB" w14:textId="77777777" w:rsidR="008B2A51" w:rsidRPr="002E52AD" w:rsidRDefault="008B2A51" w:rsidP="008B2A51">
      <w:pPr>
        <w:numPr>
          <w:ilvl w:val="1"/>
          <w:numId w:val="14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Pohľadávky 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1"/>
        <w:gridCol w:w="1594"/>
        <w:gridCol w:w="1417"/>
      </w:tblGrid>
      <w:tr w:rsidR="00D1466D" w:rsidRPr="002E52AD" w14:paraId="4E49DB3A" w14:textId="77777777" w:rsidTr="00D1466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76858817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7BC2E4BF" w14:textId="07B5B38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F3B0D"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7ECE601B" w14:textId="191F0249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F3B0D"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F3B0D" w:rsidRPr="002E52AD" w14:paraId="491326B0" w14:textId="77777777" w:rsidTr="003F3B0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1DCF" w14:textId="77777777" w:rsidR="003F3B0D" w:rsidRPr="002E52AD" w:rsidRDefault="003F3B0D" w:rsidP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4A98" w14:textId="5B55059F" w:rsidR="003F3B0D" w:rsidRPr="002E52AD" w:rsidRDefault="003F3B0D" w:rsidP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4153,73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6C22" w14:textId="6E2EDB88" w:rsidR="003F3B0D" w:rsidRPr="002E52AD" w:rsidRDefault="003F3B0D" w:rsidP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5690,98</w:t>
            </w:r>
          </w:p>
        </w:tc>
      </w:tr>
      <w:tr w:rsidR="003F3B0D" w:rsidRPr="002E52AD" w14:paraId="0E50C1AE" w14:textId="77777777" w:rsidTr="003F3B0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064" w14:textId="77777777" w:rsidR="003F3B0D" w:rsidRPr="002E52AD" w:rsidRDefault="003F3B0D" w:rsidP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018" w14:textId="67C5905B" w:rsidR="003F3B0D" w:rsidRPr="002E52AD" w:rsidRDefault="003F3B0D" w:rsidP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6992,25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249F" w14:textId="5E450840" w:rsidR="003F3B0D" w:rsidRPr="002E52AD" w:rsidRDefault="003F3B0D" w:rsidP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7504,10</w:t>
            </w:r>
          </w:p>
        </w:tc>
      </w:tr>
    </w:tbl>
    <w:p w14:paraId="4B22E27D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DA75C0" w14:textId="77777777" w:rsidR="003F3B0D" w:rsidRPr="002E52AD" w:rsidRDefault="003F3B0D" w:rsidP="003F3B0D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1417"/>
        <w:gridCol w:w="2977"/>
      </w:tblGrid>
      <w:tr w:rsidR="00D1466D" w:rsidRPr="002E52AD" w14:paraId="2B44740F" w14:textId="77777777" w:rsidTr="00D1466D">
        <w:tc>
          <w:tcPr>
            <w:tcW w:w="3327" w:type="dxa"/>
            <w:shd w:val="clear" w:color="auto" w:fill="A5995F"/>
          </w:tcPr>
          <w:p w14:paraId="75E40C5B" w14:textId="77777777" w:rsidR="003F3B0D" w:rsidRPr="002E52AD" w:rsidRDefault="003F3B0D" w:rsidP="007C414C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52AD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A5995F"/>
          </w:tcPr>
          <w:p w14:paraId="48BAF572" w14:textId="77777777" w:rsidR="003F3B0D" w:rsidRPr="002E52AD" w:rsidRDefault="003F3B0D" w:rsidP="007C414C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52AD">
              <w:rPr>
                <w:rFonts w:ascii="Times New Roman" w:hAnsi="Times New Roman" w:cs="Times New Roman"/>
                <w:b/>
              </w:rPr>
              <w:t xml:space="preserve">Zostatok k 31.12.2022   </w:t>
            </w:r>
          </w:p>
        </w:tc>
        <w:tc>
          <w:tcPr>
            <w:tcW w:w="1417" w:type="dxa"/>
            <w:shd w:val="clear" w:color="auto" w:fill="A5995F"/>
          </w:tcPr>
          <w:p w14:paraId="4766EFF4" w14:textId="77777777" w:rsidR="003F3B0D" w:rsidRPr="002E52AD" w:rsidRDefault="003F3B0D" w:rsidP="007C414C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52AD">
              <w:rPr>
                <w:rFonts w:ascii="Times New Roman" w:hAnsi="Times New Roman" w:cs="Times New Roman"/>
                <w:b/>
              </w:rPr>
              <w:t xml:space="preserve">Zostatok k 31.12.2023   </w:t>
            </w:r>
          </w:p>
        </w:tc>
        <w:tc>
          <w:tcPr>
            <w:tcW w:w="2977" w:type="dxa"/>
            <w:shd w:val="clear" w:color="auto" w:fill="A5995F"/>
          </w:tcPr>
          <w:p w14:paraId="53103FCD" w14:textId="77777777" w:rsidR="003F3B0D" w:rsidRPr="002E52AD" w:rsidRDefault="003F3B0D" w:rsidP="007C414C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52AD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14:paraId="316C8559" w14:textId="77777777" w:rsidR="003F3B0D" w:rsidRPr="002E52AD" w:rsidRDefault="003F3B0D" w:rsidP="007C414C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52AD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3F3B0D" w:rsidRPr="002E52AD" w14:paraId="1130F20C" w14:textId="77777777" w:rsidTr="007C414C">
        <w:tc>
          <w:tcPr>
            <w:tcW w:w="3327" w:type="dxa"/>
          </w:tcPr>
          <w:p w14:paraId="7C253D49" w14:textId="77777777" w:rsidR="003F3B0D" w:rsidRPr="002E52AD" w:rsidRDefault="003F3B0D" w:rsidP="007C414C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2E52AD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14:paraId="3BAD118E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11145,98</w:t>
            </w:r>
          </w:p>
        </w:tc>
        <w:tc>
          <w:tcPr>
            <w:tcW w:w="1417" w:type="dxa"/>
          </w:tcPr>
          <w:p w14:paraId="79874E1F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2E52AD">
              <w:rPr>
                <w:rFonts w:ascii="Times New Roman" w:hAnsi="Times New Roman" w:cs="Times New Roman"/>
              </w:rPr>
              <w:t>13195,08</w:t>
            </w:r>
          </w:p>
        </w:tc>
        <w:tc>
          <w:tcPr>
            <w:tcW w:w="2977" w:type="dxa"/>
          </w:tcPr>
          <w:p w14:paraId="56CCFDC9" w14:textId="77777777" w:rsidR="003F3B0D" w:rsidRPr="002E52AD" w:rsidRDefault="003F3B0D" w:rsidP="007C414C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3F3B0D" w:rsidRPr="002E52AD" w14:paraId="11E9F819" w14:textId="77777777" w:rsidTr="007C414C">
        <w:tc>
          <w:tcPr>
            <w:tcW w:w="3327" w:type="dxa"/>
          </w:tcPr>
          <w:p w14:paraId="1DC26AA9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8" w:type="dxa"/>
          </w:tcPr>
          <w:p w14:paraId="4682A6FE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1059,97</w:t>
            </w:r>
          </w:p>
        </w:tc>
        <w:tc>
          <w:tcPr>
            <w:tcW w:w="1417" w:type="dxa"/>
          </w:tcPr>
          <w:p w14:paraId="1D4D30B2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1702,88</w:t>
            </w:r>
          </w:p>
        </w:tc>
        <w:tc>
          <w:tcPr>
            <w:tcW w:w="2977" w:type="dxa"/>
          </w:tcPr>
          <w:p w14:paraId="3551EF03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Obdobie 2013 – 2023/ </w:t>
            </w:r>
          </w:p>
          <w:p w14:paraId="234B1178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3F3B0D" w:rsidRPr="002E52AD" w14:paraId="1C1BA8C1" w14:textId="77777777" w:rsidTr="007C414C">
        <w:tc>
          <w:tcPr>
            <w:tcW w:w="3327" w:type="dxa"/>
          </w:tcPr>
          <w:p w14:paraId="57DF7FD8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8" w:type="dxa"/>
          </w:tcPr>
          <w:p w14:paraId="3438541E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3472,88</w:t>
            </w:r>
          </w:p>
        </w:tc>
        <w:tc>
          <w:tcPr>
            <w:tcW w:w="1417" w:type="dxa"/>
          </w:tcPr>
          <w:p w14:paraId="6FFFC3C9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3766,52</w:t>
            </w:r>
          </w:p>
        </w:tc>
        <w:tc>
          <w:tcPr>
            <w:tcW w:w="2977" w:type="dxa"/>
          </w:tcPr>
          <w:p w14:paraId="4206DB66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Obdobie 2009 – 2023</w:t>
            </w:r>
          </w:p>
        </w:tc>
      </w:tr>
      <w:tr w:rsidR="003F3B0D" w:rsidRPr="002E52AD" w14:paraId="35D7392F" w14:textId="77777777" w:rsidTr="007C414C">
        <w:tc>
          <w:tcPr>
            <w:tcW w:w="3327" w:type="dxa"/>
          </w:tcPr>
          <w:p w14:paraId="6C25BFA3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8" w:type="dxa"/>
          </w:tcPr>
          <w:p w14:paraId="7F35D403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417" w:type="dxa"/>
          </w:tcPr>
          <w:p w14:paraId="4F136469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2977" w:type="dxa"/>
          </w:tcPr>
          <w:p w14:paraId="35FFEA95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Obdobie 2013 – 2023</w:t>
            </w:r>
          </w:p>
        </w:tc>
      </w:tr>
      <w:tr w:rsidR="003F3B0D" w:rsidRPr="002E52AD" w14:paraId="70ECBA4A" w14:textId="77777777" w:rsidTr="007C414C">
        <w:tc>
          <w:tcPr>
            <w:tcW w:w="3327" w:type="dxa"/>
          </w:tcPr>
          <w:p w14:paraId="1CB99EDC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8" w:type="dxa"/>
          </w:tcPr>
          <w:p w14:paraId="18102F26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1356,28</w:t>
            </w:r>
          </w:p>
        </w:tc>
        <w:tc>
          <w:tcPr>
            <w:tcW w:w="1417" w:type="dxa"/>
          </w:tcPr>
          <w:p w14:paraId="3FED7462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1074,54</w:t>
            </w:r>
          </w:p>
        </w:tc>
        <w:tc>
          <w:tcPr>
            <w:tcW w:w="2977" w:type="dxa"/>
          </w:tcPr>
          <w:p w14:paraId="1396BA8E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8068 r. 2013/ 298,40 eur, nájom hala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87FA318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,,            </w:t>
            </w:r>
          </w:p>
          <w:p w14:paraId="73A08A76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8076, 8077 - 8078   r. 2023/ 477,74 eur, nájmy budov.</w:t>
            </w:r>
          </w:p>
        </w:tc>
      </w:tr>
      <w:tr w:rsidR="003F3B0D" w:rsidRPr="002E52AD" w14:paraId="0EDC6EB0" w14:textId="77777777" w:rsidTr="007C414C">
        <w:tc>
          <w:tcPr>
            <w:tcW w:w="3327" w:type="dxa"/>
          </w:tcPr>
          <w:p w14:paraId="44B3989A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8" w:type="dxa"/>
          </w:tcPr>
          <w:p w14:paraId="38F21F31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7" w:type="dxa"/>
          </w:tcPr>
          <w:p w14:paraId="3BA36D13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7" w:type="dxa"/>
          </w:tcPr>
          <w:p w14:paraId="079C3651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           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</w:p>
        </w:tc>
      </w:tr>
      <w:tr w:rsidR="003F3B0D" w:rsidRPr="002E52AD" w14:paraId="282821A1" w14:textId="77777777" w:rsidTr="007C414C">
        <w:tc>
          <w:tcPr>
            <w:tcW w:w="3327" w:type="dxa"/>
          </w:tcPr>
          <w:p w14:paraId="398EFE53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8" w:type="dxa"/>
          </w:tcPr>
          <w:p w14:paraId="3DBF8C52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555,59</w:t>
            </w:r>
          </w:p>
        </w:tc>
        <w:tc>
          <w:tcPr>
            <w:tcW w:w="1417" w:type="dxa"/>
          </w:tcPr>
          <w:p w14:paraId="7876FB47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533,94</w:t>
            </w:r>
          </w:p>
        </w:tc>
        <w:tc>
          <w:tcPr>
            <w:tcW w:w="2977" w:type="dxa"/>
          </w:tcPr>
          <w:p w14:paraId="0792DCAA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Stravné a réžia ŠJ a str. lístky 12/2023</w:t>
            </w:r>
          </w:p>
        </w:tc>
      </w:tr>
      <w:tr w:rsidR="003F3B0D" w:rsidRPr="002E52AD" w14:paraId="0C88A714" w14:textId="77777777" w:rsidTr="007C414C">
        <w:tc>
          <w:tcPr>
            <w:tcW w:w="3327" w:type="dxa"/>
          </w:tcPr>
          <w:p w14:paraId="269ED5FC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8" w:type="dxa"/>
          </w:tcPr>
          <w:p w14:paraId="3683FCBD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083B07C" w14:textId="77777777" w:rsidR="003F3B0D" w:rsidRPr="002E52AD" w:rsidRDefault="003F3B0D" w:rsidP="007C414C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             174,53</w:t>
            </w:r>
          </w:p>
        </w:tc>
        <w:tc>
          <w:tcPr>
            <w:tcW w:w="2977" w:type="dxa"/>
          </w:tcPr>
          <w:p w14:paraId="57164602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Nájom BJ-16 za 12/2023         </w:t>
            </w:r>
          </w:p>
        </w:tc>
      </w:tr>
      <w:tr w:rsidR="003F3B0D" w:rsidRPr="002E52AD" w14:paraId="22A40D72" w14:textId="77777777" w:rsidTr="007C414C">
        <w:tc>
          <w:tcPr>
            <w:tcW w:w="3327" w:type="dxa"/>
          </w:tcPr>
          <w:p w14:paraId="717E5BDE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pohľadávky energie – preplatky</w:t>
            </w:r>
          </w:p>
        </w:tc>
        <w:tc>
          <w:tcPr>
            <w:tcW w:w="1418" w:type="dxa"/>
          </w:tcPr>
          <w:p w14:paraId="179736EE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3617,53</w:t>
            </w:r>
          </w:p>
        </w:tc>
        <w:tc>
          <w:tcPr>
            <w:tcW w:w="1417" w:type="dxa"/>
          </w:tcPr>
          <w:p w14:paraId="1F2315DD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4602,49</w:t>
            </w:r>
          </w:p>
        </w:tc>
        <w:tc>
          <w:tcPr>
            <w:tcW w:w="2977" w:type="dxa"/>
          </w:tcPr>
          <w:p w14:paraId="200A8B1D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eur,</w:t>
            </w:r>
          </w:p>
          <w:p w14:paraId="4F87AA7B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preplatky VSE 631,33 eur, v lehote splatnosti, preplatky SPP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. 3615,94 v lehote splatnosti.</w:t>
            </w:r>
          </w:p>
        </w:tc>
      </w:tr>
      <w:tr w:rsidR="003F3B0D" w:rsidRPr="002E52AD" w14:paraId="1B9C4C6A" w14:textId="77777777" w:rsidTr="007C414C">
        <w:tc>
          <w:tcPr>
            <w:tcW w:w="3327" w:type="dxa"/>
          </w:tcPr>
          <w:p w14:paraId="0AA4A350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. a iné</w:t>
            </w:r>
          </w:p>
        </w:tc>
        <w:tc>
          <w:tcPr>
            <w:tcW w:w="1418" w:type="dxa"/>
          </w:tcPr>
          <w:p w14:paraId="6919DFD2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235,55</w:t>
            </w:r>
          </w:p>
        </w:tc>
        <w:tc>
          <w:tcPr>
            <w:tcW w:w="1417" w:type="dxa"/>
          </w:tcPr>
          <w:p w14:paraId="20AC5821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221,0</w:t>
            </w:r>
          </w:p>
        </w:tc>
        <w:tc>
          <w:tcPr>
            <w:tcW w:w="2977" w:type="dxa"/>
          </w:tcPr>
          <w:p w14:paraId="0EBD9F7E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hAnsi="Times New Roman" w:cs="Times New Roman"/>
                <w:sz w:val="20"/>
                <w:szCs w:val="20"/>
              </w:rPr>
              <w:t xml:space="preserve">Pripoj. </w:t>
            </w:r>
            <w:proofErr w:type="spellStart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popl</w:t>
            </w:r>
            <w:proofErr w:type="spellEnd"/>
            <w:r w:rsidRPr="002E52AD">
              <w:rPr>
                <w:rFonts w:ascii="Times New Roman" w:hAnsi="Times New Roman" w:cs="Times New Roman"/>
                <w:sz w:val="20"/>
                <w:szCs w:val="20"/>
              </w:rPr>
              <w:t>. VSD – refundácia,    po splatnosti  r. 2022, príspevok SF.</w:t>
            </w:r>
          </w:p>
        </w:tc>
      </w:tr>
      <w:tr w:rsidR="003F3B0D" w:rsidRPr="002E52AD" w14:paraId="4A511CC7" w14:textId="77777777" w:rsidTr="007C414C">
        <w:tc>
          <w:tcPr>
            <w:tcW w:w="3327" w:type="dxa"/>
          </w:tcPr>
          <w:p w14:paraId="562C355B" w14:textId="77777777" w:rsidR="003F3B0D" w:rsidRPr="002E52AD" w:rsidRDefault="003F3B0D" w:rsidP="003F3B0D">
            <w:pPr>
              <w:numPr>
                <w:ilvl w:val="0"/>
                <w:numId w:val="17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transfery </w:t>
            </w:r>
          </w:p>
        </w:tc>
        <w:tc>
          <w:tcPr>
            <w:tcW w:w="1418" w:type="dxa"/>
          </w:tcPr>
          <w:p w14:paraId="7907BC65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8D374D0" w14:textId="77777777" w:rsidR="003F3B0D" w:rsidRPr="002E52AD" w:rsidRDefault="003F3B0D" w:rsidP="007C414C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977" w:type="dxa"/>
          </w:tcPr>
          <w:p w14:paraId="23352ECC" w14:textId="77777777" w:rsidR="003F3B0D" w:rsidRPr="002E52AD" w:rsidRDefault="003F3B0D" w:rsidP="007C414C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Nezúčtované BT pre SCVC Jazero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n.o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. a 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Filia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n.o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./ použitie v r. 2024.</w:t>
            </w:r>
          </w:p>
        </w:tc>
      </w:tr>
    </w:tbl>
    <w:p w14:paraId="5BB6EE11" w14:textId="77777777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D7DD84" w14:textId="77777777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vytvorila v roku 2019 opravné položky k pohľadávkam v sume 2107,27 eur.</w:t>
      </w:r>
    </w:p>
    <w:p w14:paraId="5B59D489" w14:textId="27EF32BC" w:rsidR="008B2A51" w:rsidRPr="002E52AD" w:rsidRDefault="008B2A51" w:rsidP="008B2A5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</w:rPr>
        <w:t xml:space="preserve">Na základe inventarizácie a uznesenia OZ boli odpísané daňové a nedaňové  pohľadávky v roku 2020 v sume 613,55 eur, zostatok opravnej položky </w:t>
      </w:r>
      <w:r w:rsidR="0064673F" w:rsidRPr="002E52AD">
        <w:rPr>
          <w:rFonts w:ascii="Times New Roman" w:eastAsia="Times New Roman" w:hAnsi="Times New Roman" w:cs="Times New Roman"/>
          <w:sz w:val="24"/>
          <w:szCs w:val="24"/>
        </w:rPr>
        <w:t xml:space="preserve">k 31.12.2022 bol </w:t>
      </w:r>
      <w:r w:rsidRPr="002E52AD">
        <w:rPr>
          <w:rFonts w:ascii="Times New Roman" w:eastAsia="Times New Roman" w:hAnsi="Times New Roman" w:cs="Times New Roman"/>
          <w:sz w:val="24"/>
          <w:szCs w:val="24"/>
        </w:rPr>
        <w:t>1493,57 eur.</w:t>
      </w:r>
    </w:p>
    <w:p w14:paraId="203B85D4" w14:textId="257679A3" w:rsidR="008B2A51" w:rsidRPr="002E52AD" w:rsidRDefault="00701C8E" w:rsidP="00DA1CDF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v roku 2023 opravné položky k nedaňovým pohľadávkam v rámci hlavnej činnosti, pri ktorých je riziko, že ich dlžník úplne alebo čiastočne nezaplatí, v sume 2324,18 eur. Zostatok opravnej položky k 31.12.2023 je v sume  3817,75 eur /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pohľadávkam za energie v sume 1137,40 eur,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 nájmu  v sume 596,80 eur a 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 nedoplatkom za TKO v sume 2083,55 eur/.</w:t>
      </w:r>
    </w:p>
    <w:p w14:paraId="2689EBBC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7ACED5" w14:textId="7BB2CA92" w:rsidR="008B2A51" w:rsidRPr="002E52AD" w:rsidRDefault="008B2A51" w:rsidP="008B2A51">
      <w:pPr>
        <w:pStyle w:val="Odsekzoznamu"/>
        <w:numPr>
          <w:ilvl w:val="1"/>
          <w:numId w:val="14"/>
        </w:numPr>
        <w:spacing w:line="360" w:lineRule="auto"/>
        <w:jc w:val="both"/>
        <w:rPr>
          <w:b/>
        </w:rPr>
      </w:pPr>
      <w:r w:rsidRPr="002E52AD">
        <w:rPr>
          <w:b/>
        </w:rPr>
        <w:t xml:space="preserve">  Záväzky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D1466D" w:rsidRPr="002E52AD" w14:paraId="1FC58608" w14:textId="77777777" w:rsidTr="00D1466D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1A5DC7BA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1AC3F846" w14:textId="3D5FF344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F3B0D"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6B1856C4" w14:textId="2F8B6C42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</w:t>
            </w:r>
            <w:r w:rsidR="003F3B0D"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8B2A51" w:rsidRPr="002E52AD" w14:paraId="234A3D6C" w14:textId="77777777" w:rsidTr="008B2A51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98E0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BD84" w14:textId="0EA69899" w:rsidR="008B2A51" w:rsidRPr="002E52AD" w:rsidRDefault="003F3B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412528,74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3968" w14:textId="487C55D3" w:rsidR="008B2A51" w:rsidRPr="002E52AD" w:rsidRDefault="007C41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347686,10</w:t>
            </w:r>
          </w:p>
        </w:tc>
      </w:tr>
      <w:tr w:rsidR="008B2A51" w:rsidRPr="002E52AD" w14:paraId="21EEA4A5" w14:textId="77777777" w:rsidTr="008B2A51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2EA0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9A86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DDD2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13D129" w14:textId="77777777" w:rsidR="007C414C" w:rsidRPr="002E52AD" w:rsidRDefault="007C414C" w:rsidP="007C4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14:paraId="224BEF8F" w14:textId="77777777" w:rsidR="007C414C" w:rsidRPr="002E52AD" w:rsidRDefault="007C414C" w:rsidP="007C4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106486,78 eur, z toho:</w:t>
      </w:r>
    </w:p>
    <w:p w14:paraId="5631F65F" w14:textId="77777777" w:rsidR="007C414C" w:rsidRPr="002E52AD" w:rsidRDefault="007C414C" w:rsidP="007C414C">
      <w:pPr>
        <w:numPr>
          <w:ilvl w:val="0"/>
          <w:numId w:val="9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11107,90 eur, prijaté do 20.1.2024, týkajúce sa výdavkov r. 2023,</w:t>
      </w:r>
    </w:p>
    <w:p w14:paraId="55C587E8" w14:textId="77777777" w:rsidR="007C414C" w:rsidRPr="002E52AD" w:rsidRDefault="007C414C" w:rsidP="007C414C">
      <w:pPr>
        <w:numPr>
          <w:ilvl w:val="0"/>
          <w:numId w:val="9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12/2023  /depozit/ v celkovej sume 47630,20 eur,</w:t>
      </w:r>
    </w:p>
    <w:p w14:paraId="15FBB09E" w14:textId="77777777" w:rsidR="007C414C" w:rsidRPr="002E52AD" w:rsidRDefault="007C414C" w:rsidP="007C414C">
      <w:pPr>
        <w:numPr>
          <w:ilvl w:val="0"/>
          <w:numId w:val="9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 /splátky Slovak Telekom, nevyplatené KZ/ 194,40 eur,</w:t>
      </w:r>
    </w:p>
    <w:p w14:paraId="73B34F00" w14:textId="77777777" w:rsidR="007C414C" w:rsidRPr="002E52AD" w:rsidRDefault="007C414C" w:rsidP="007C414C">
      <w:pPr>
        <w:numPr>
          <w:ilvl w:val="0"/>
          <w:numId w:val="9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nevyfakturované dodávky v sume 2400,0 eur,</w:t>
      </w:r>
    </w:p>
    <w:p w14:paraId="40EA9648" w14:textId="77777777" w:rsidR="007C414C" w:rsidRPr="002E52AD" w:rsidRDefault="007C414C" w:rsidP="007C414C">
      <w:pPr>
        <w:numPr>
          <w:ilvl w:val="0"/>
          <w:numId w:val="9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19587,50 eur,</w:t>
      </w:r>
    </w:p>
    <w:p w14:paraId="02941590" w14:textId="055DF8B0" w:rsidR="007C414C" w:rsidRPr="002E52AD" w:rsidRDefault="00C504C1" w:rsidP="007C414C">
      <w:pPr>
        <w:numPr>
          <w:ilvl w:val="0"/>
          <w:numId w:val="9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7C414C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 splátka /Cesty Košice v sume 25566,78 eur.</w:t>
      </w:r>
    </w:p>
    <w:p w14:paraId="060BDAC8" w14:textId="77777777" w:rsidR="007C414C" w:rsidRPr="002E52AD" w:rsidRDefault="007C414C" w:rsidP="007C4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D4D73F" w14:textId="77777777" w:rsidR="007C414C" w:rsidRPr="002E52AD" w:rsidRDefault="007C414C" w:rsidP="007C4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roka: 106486,78 eur/ krátkodobé.</w:t>
      </w:r>
    </w:p>
    <w:p w14:paraId="735232EA" w14:textId="77777777" w:rsidR="007C414C" w:rsidRPr="002E52AD" w:rsidRDefault="007C414C" w:rsidP="007C4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od 1 roka do 5 rokov: 47,0 eur / dlhodobé.</w:t>
      </w:r>
    </w:p>
    <w:p w14:paraId="33781DF4" w14:textId="77777777" w:rsidR="007C414C" w:rsidRPr="002E52AD" w:rsidRDefault="007C414C" w:rsidP="007C4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1 rok: 241152,32 eur / dlhodobé.</w:t>
      </w:r>
    </w:p>
    <w:p w14:paraId="51E643B3" w14:textId="77777777" w:rsidR="008B2A51" w:rsidRPr="002E52AD" w:rsidRDefault="008B2A51" w:rsidP="008B2A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09C00D89" w14:textId="3626098A" w:rsidR="008B2A51" w:rsidRPr="002E52AD" w:rsidRDefault="008B2A51" w:rsidP="008B2A51">
      <w:pPr>
        <w:pStyle w:val="Odsekzoznamu"/>
        <w:numPr>
          <w:ilvl w:val="0"/>
          <w:numId w:val="14"/>
        </w:numPr>
        <w:spacing w:line="360" w:lineRule="auto"/>
        <w:jc w:val="both"/>
        <w:rPr>
          <w:b/>
          <w:sz w:val="28"/>
          <w:szCs w:val="28"/>
        </w:rPr>
      </w:pPr>
      <w:r w:rsidRPr="002E52AD">
        <w:rPr>
          <w:b/>
          <w:sz w:val="28"/>
          <w:szCs w:val="28"/>
        </w:rPr>
        <w:t>Hospodársky výsledok  za rok 202</w:t>
      </w:r>
      <w:r w:rsidR="007C414C" w:rsidRPr="002E52AD">
        <w:rPr>
          <w:b/>
          <w:sz w:val="28"/>
          <w:szCs w:val="28"/>
        </w:rPr>
        <w:t>3</w:t>
      </w:r>
      <w:r w:rsidRPr="002E52AD">
        <w:rPr>
          <w:b/>
          <w:sz w:val="28"/>
          <w:szCs w:val="28"/>
        </w:rPr>
        <w:t xml:space="preserve"> - vývoj nákladov a výnosov v eur</w:t>
      </w:r>
    </w:p>
    <w:p w14:paraId="27D3FCA4" w14:textId="77777777" w:rsidR="008B2A51" w:rsidRPr="002E52AD" w:rsidRDefault="008B2A51" w:rsidP="008B2A51">
      <w:pPr>
        <w:pStyle w:val="Odsekzoznamu"/>
        <w:ind w:left="360"/>
        <w:rPr>
          <w:b/>
        </w:rPr>
      </w:pPr>
      <w:r w:rsidRPr="002E52AD">
        <w:rPr>
          <w:b/>
        </w:rPr>
        <w:t>Náklady - popis a výška významných položiek nákladov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D1466D" w:rsidRPr="002E52AD" w14:paraId="4D6A7333" w14:textId="77777777" w:rsidTr="00D1466D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2CBFE2EA" w14:textId="77777777" w:rsidR="007C414C" w:rsidRPr="002E52AD" w:rsidRDefault="007C414C" w:rsidP="007C41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5870F93B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01163E8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31.12.2023</w:t>
            </w:r>
          </w:p>
        </w:tc>
      </w:tr>
      <w:tr w:rsidR="007C414C" w:rsidRPr="002E52AD" w14:paraId="760EC2C4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D24C6A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382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179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1A4D0A4E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C62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7DD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84154,67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795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65336,33</w:t>
            </w:r>
          </w:p>
        </w:tc>
      </w:tr>
      <w:tr w:rsidR="007C414C" w:rsidRPr="002E52AD" w14:paraId="44400202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0F2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E1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65779,26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618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84099,17</w:t>
            </w:r>
          </w:p>
        </w:tc>
      </w:tr>
      <w:tr w:rsidR="007C414C" w:rsidRPr="002E52AD" w14:paraId="0094971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99E6B5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A1B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D6C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4F198835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F855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C59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22555,06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5E8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13412,41</w:t>
            </w:r>
          </w:p>
        </w:tc>
      </w:tr>
      <w:tr w:rsidR="007C414C" w:rsidRPr="002E52AD" w14:paraId="10428403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3C5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817B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1926,20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34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1720,37</w:t>
            </w:r>
          </w:p>
        </w:tc>
      </w:tr>
      <w:tr w:rsidR="007C414C" w:rsidRPr="002E52AD" w14:paraId="03A7DBEC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27A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7B7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19907,06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D89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9924,09</w:t>
            </w:r>
          </w:p>
        </w:tc>
      </w:tr>
      <w:tr w:rsidR="007C414C" w:rsidRPr="002E52AD" w14:paraId="2F574FD8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8FA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C5D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84368,70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B7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82072,02</w:t>
            </w:r>
          </w:p>
        </w:tc>
      </w:tr>
      <w:tr w:rsidR="007C414C" w:rsidRPr="002E52AD" w14:paraId="6F01B3D4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9EE83C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2CA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AB6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1620FDD3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B51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1A2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335865,54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2C5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377718,47</w:t>
            </w:r>
          </w:p>
        </w:tc>
      </w:tr>
      <w:tr w:rsidR="007C414C" w:rsidRPr="002E52AD" w14:paraId="4FCFFD12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3BC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118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118164,67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0FC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131271,42</w:t>
            </w:r>
          </w:p>
        </w:tc>
      </w:tr>
      <w:tr w:rsidR="007C414C" w:rsidRPr="002E52AD" w14:paraId="777B9A9F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6E0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289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5718,74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C9C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6081,95</w:t>
            </w:r>
          </w:p>
        </w:tc>
      </w:tr>
      <w:tr w:rsidR="007C414C" w:rsidRPr="002E52AD" w14:paraId="6E94F4C9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B7BA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3F0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10097,78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9F7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13064,48</w:t>
            </w:r>
          </w:p>
        </w:tc>
      </w:tr>
      <w:tr w:rsidR="007C414C" w:rsidRPr="002E52AD" w14:paraId="1689E037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7FC671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CDF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72A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3FF55416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6C8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787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237,96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354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137,88</w:t>
            </w:r>
          </w:p>
        </w:tc>
      </w:tr>
      <w:tr w:rsidR="007C414C" w:rsidRPr="002E52AD" w14:paraId="17F0C41A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A7966D" w14:textId="77777777" w:rsidR="007C414C" w:rsidRPr="002E52AD" w:rsidRDefault="007C414C" w:rsidP="00C504C1">
            <w:pPr>
              <w:numPr>
                <w:ilvl w:val="0"/>
                <w:numId w:val="2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A38C" w14:textId="77777777" w:rsidR="007C414C" w:rsidRPr="002E52AD" w:rsidRDefault="007C414C" w:rsidP="00C504C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D03F" w14:textId="77777777" w:rsidR="007C414C" w:rsidRPr="002E52AD" w:rsidRDefault="007C414C" w:rsidP="00C504C1">
            <w:pPr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5C36D5C3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CA4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14:paraId="2F20AFEF" w14:textId="77777777" w:rsidR="007C414C" w:rsidRPr="002E52AD" w:rsidRDefault="007C414C" w:rsidP="007C414C">
            <w:pPr>
              <w:numPr>
                <w:ilvl w:val="0"/>
                <w:numId w:val="9"/>
              </w:numPr>
              <w:spacing w:after="0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a z cudzích zdrojov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340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79A51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122851,0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D7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134368,0</w:t>
            </w:r>
          </w:p>
        </w:tc>
      </w:tr>
      <w:tr w:rsidR="007C414C" w:rsidRPr="002E52AD" w14:paraId="63E88F45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385E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2C7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9EB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</w:tr>
      <w:tr w:rsidR="007C414C" w:rsidRPr="002E52AD" w14:paraId="578E90F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307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73A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83D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14374,18</w:t>
            </w:r>
          </w:p>
        </w:tc>
      </w:tr>
      <w:tr w:rsidR="007C414C" w:rsidRPr="002E52AD" w14:paraId="6EEEB854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5B20E1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B7A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297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0A421C07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67A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26B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3969,92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517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5256,61</w:t>
            </w:r>
          </w:p>
        </w:tc>
      </w:tr>
      <w:tr w:rsidR="007C414C" w:rsidRPr="002E52AD" w14:paraId="5F414BE1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F67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DB8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8921,73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0C9A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5300,76</w:t>
            </w:r>
          </w:p>
        </w:tc>
      </w:tr>
      <w:tr w:rsidR="007C414C" w:rsidRPr="002E52AD" w14:paraId="5888F92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08F211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75A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7A3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1465E62D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3178" w14:textId="77777777" w:rsidR="007C414C" w:rsidRPr="002E52AD" w:rsidRDefault="007C414C" w:rsidP="007C414C">
            <w:pPr>
              <w:numPr>
                <w:ilvl w:val="0"/>
                <w:numId w:val="22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Náklady na transfery z rozpočtu obce, VÚC ostatným subjektov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913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9705,20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2BB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13211,98</w:t>
            </w:r>
          </w:p>
        </w:tc>
      </w:tr>
      <w:tr w:rsidR="007C414C" w:rsidRPr="002E52AD" w14:paraId="23FB719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1122" w14:textId="77777777" w:rsidR="007C414C" w:rsidRPr="002E52AD" w:rsidRDefault="007C414C" w:rsidP="007C41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obce,sub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157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9000,0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BD4A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8500,0</w:t>
            </w:r>
          </w:p>
        </w:tc>
      </w:tr>
      <w:tr w:rsidR="007C414C" w:rsidRPr="002E52AD" w14:paraId="46735E56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653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1EB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4545,44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D78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414C" w:rsidRPr="002E52AD" w14:paraId="276BECFC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F6F297" w14:textId="77777777" w:rsidR="007C414C" w:rsidRPr="002E52AD" w:rsidRDefault="007C414C" w:rsidP="007C414C">
            <w:pPr>
              <w:numPr>
                <w:ilvl w:val="0"/>
                <w:numId w:val="20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7387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F8BB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7173FC14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4B3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B515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55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</w:tr>
      <w:tr w:rsidR="007C414C" w:rsidRPr="002E52AD" w14:paraId="724211DB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86A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549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8662,30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0CF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8797,40</w:t>
            </w:r>
          </w:p>
        </w:tc>
      </w:tr>
      <w:tr w:rsidR="007C414C" w:rsidRPr="002E52AD" w14:paraId="7FD40B44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EC4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507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600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196,54</w:t>
            </w:r>
          </w:p>
        </w:tc>
      </w:tr>
    </w:tbl>
    <w:p w14:paraId="04C13E85" w14:textId="77777777" w:rsidR="007C414C" w:rsidRPr="002E52AD" w:rsidRDefault="007C414C" w:rsidP="007C41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4882FE3" w14:textId="77777777" w:rsidR="007C414C" w:rsidRPr="002E52AD" w:rsidRDefault="007C414C" w:rsidP="007C4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 nákladov k 31.12.2023 bola vykázaná v sume 980750,49 €, čo predstavuje nárast o 60814,26 € oproti roku 2022, keď bola celková výška  v sume 919936,23 €. </w:t>
      </w:r>
    </w:p>
    <w:p w14:paraId="77A1DA73" w14:textId="77777777" w:rsidR="007C414C" w:rsidRPr="002E52AD" w:rsidRDefault="007C414C" w:rsidP="007C4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nákladov bol spôsobený vyššími osobnými nákladmi, navýšením cien za spotrebované energie, nákladmi na tvorbu ostatných opravných položiek.</w:t>
      </w:r>
    </w:p>
    <w:p w14:paraId="17465674" w14:textId="77777777" w:rsidR="007C414C" w:rsidRPr="002E52AD" w:rsidRDefault="007C414C" w:rsidP="007C4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14:paraId="006F708B" w14:textId="77777777" w:rsidR="007C414C" w:rsidRPr="002E52AD" w:rsidRDefault="007C414C" w:rsidP="007C414C">
      <w:pPr>
        <w:numPr>
          <w:ilvl w:val="0"/>
          <w:numId w:val="2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náklady vo výške 528136,32 €,</w:t>
      </w:r>
    </w:p>
    <w:p w14:paraId="4E3D3426" w14:textId="77777777" w:rsidR="007C414C" w:rsidRPr="002E52AD" w:rsidRDefault="007C414C" w:rsidP="007C414C">
      <w:pPr>
        <w:numPr>
          <w:ilvl w:val="0"/>
          <w:numId w:val="2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134368,0 €,</w:t>
      </w:r>
    </w:p>
    <w:p w14:paraId="1D0683BA" w14:textId="77777777" w:rsidR="007C414C" w:rsidRPr="002E52AD" w:rsidRDefault="007C414C" w:rsidP="007C414C">
      <w:pPr>
        <w:numPr>
          <w:ilvl w:val="0"/>
          <w:numId w:val="2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hAnsi="Times New Roman" w:cs="Times New Roman"/>
          <w:sz w:val="24"/>
          <w:szCs w:val="24"/>
        </w:rPr>
        <w:t>spotreba energie vo výške 84099,17</w:t>
      </w:r>
      <w:r w:rsidRPr="002E52AD">
        <w:rPr>
          <w:sz w:val="24"/>
          <w:szCs w:val="24"/>
        </w:rPr>
        <w:t xml:space="preserve"> €, čo bolo </w:t>
      </w:r>
      <w:r w:rsidRPr="002E52AD">
        <w:rPr>
          <w:rFonts w:ascii="Times New Roman" w:hAnsi="Times New Roman" w:cs="Times New Roman"/>
          <w:sz w:val="24"/>
          <w:szCs w:val="24"/>
        </w:rPr>
        <w:t>spôsobené energetickou krízou,</w:t>
      </w:r>
    </w:p>
    <w:p w14:paraId="1DF8476C" w14:textId="77777777" w:rsidR="007C414C" w:rsidRPr="002E52AD" w:rsidRDefault="007C414C" w:rsidP="007C414C">
      <w:pPr>
        <w:numPr>
          <w:ilvl w:val="0"/>
          <w:numId w:val="2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82072,02 € z toho  služby za  odvoz a likvidáciu TKO vo výške 26385,77 €, nájom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kompostérov</w:t>
      </w:r>
      <w:proofErr w:type="spellEnd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6472,80 €,</w:t>
      </w:r>
    </w:p>
    <w:p w14:paraId="58D8AD56" w14:textId="2FA420FF" w:rsidR="007C414C" w:rsidRPr="002E52AD" w:rsidRDefault="007C414C" w:rsidP="007C414C">
      <w:pPr>
        <w:numPr>
          <w:ilvl w:val="0"/>
          <w:numId w:val="2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tvorb</w:t>
      </w:r>
      <w:r w:rsidR="00C504C1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ostatných opravných položiek na nevyužiteľnú projektovú dokumentáciu denný stacionár a detské ihrisko v sume 12050,0 €,</w:t>
      </w:r>
    </w:p>
    <w:p w14:paraId="0B7E9170" w14:textId="77777777" w:rsidR="007C414C" w:rsidRPr="002E52AD" w:rsidRDefault="007C414C" w:rsidP="007C414C">
      <w:pPr>
        <w:pStyle w:val="Odsekzoznamu"/>
        <w:numPr>
          <w:ilvl w:val="0"/>
          <w:numId w:val="29"/>
        </w:numPr>
        <w:tabs>
          <w:tab w:val="left" w:pos="567"/>
        </w:tabs>
        <w:jc w:val="both"/>
      </w:pPr>
      <w:r w:rsidRPr="002E52AD">
        <w:t xml:space="preserve">špeciálne služby / poradensko-konzultačné služby, verejné obstarávania, služby externého  </w:t>
      </w:r>
    </w:p>
    <w:p w14:paraId="119E3D52" w14:textId="77777777" w:rsidR="007C414C" w:rsidRPr="002E52AD" w:rsidRDefault="007C414C" w:rsidP="007C414C">
      <w:pPr>
        <w:pStyle w:val="Odsekzoznamu"/>
        <w:numPr>
          <w:ilvl w:val="0"/>
          <w:numId w:val="29"/>
        </w:numPr>
        <w:tabs>
          <w:tab w:val="left" w:pos="567"/>
        </w:tabs>
        <w:jc w:val="both"/>
      </w:pPr>
      <w:r w:rsidRPr="002E52AD">
        <w:t>manažmentu, služby GDPR, BOZP, CUET, kybernetická bezpečnosť.../ 11747,09 €.</w:t>
      </w:r>
    </w:p>
    <w:p w14:paraId="5056CB3E" w14:textId="77777777" w:rsidR="007C414C" w:rsidRPr="002E52AD" w:rsidRDefault="007C414C" w:rsidP="008B2A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A21DAA" w14:textId="0B90E2BB" w:rsidR="008B2A51" w:rsidRPr="002E52AD" w:rsidRDefault="008B2A51" w:rsidP="008B2A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D1466D" w:rsidRPr="002E52AD" w14:paraId="3B817892" w14:textId="77777777" w:rsidTr="00D1466D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23DA706E" w14:textId="77777777" w:rsidR="007C414C" w:rsidRPr="002E52AD" w:rsidRDefault="007C414C" w:rsidP="007C41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0E17ECA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</w:tcPr>
          <w:p w14:paraId="46DD869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31.12.2023</w:t>
            </w:r>
          </w:p>
        </w:tc>
      </w:tr>
      <w:tr w:rsidR="007C414C" w:rsidRPr="002E52AD" w14:paraId="6529D55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FB3C79" w14:textId="77777777" w:rsidR="007C414C" w:rsidRPr="002E52AD" w:rsidRDefault="007C414C" w:rsidP="007C414C">
            <w:pPr>
              <w:numPr>
                <w:ilvl w:val="0"/>
                <w:numId w:val="2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DA1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F4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683B597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3DD3" w14:textId="77777777" w:rsidR="007C414C" w:rsidRPr="002E52AD" w:rsidRDefault="007C414C" w:rsidP="007C414C">
            <w:pPr>
              <w:numPr>
                <w:ilvl w:val="0"/>
                <w:numId w:val="25"/>
              </w:num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14:paraId="5EF5805F" w14:textId="77777777" w:rsidR="007C414C" w:rsidRPr="002E52AD" w:rsidRDefault="007C414C" w:rsidP="007C414C">
            <w:pPr>
              <w:numPr>
                <w:ilvl w:val="0"/>
                <w:numId w:val="9"/>
              </w:numPr>
              <w:spacing w:after="0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99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17604,89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8B2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20164,65</w:t>
            </w:r>
          </w:p>
        </w:tc>
      </w:tr>
      <w:tr w:rsidR="007C414C" w:rsidRPr="002E52AD" w14:paraId="44DBBEBB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E2FF78" w14:textId="77777777" w:rsidR="007C414C" w:rsidRPr="002E52AD" w:rsidRDefault="007C414C" w:rsidP="007C414C">
            <w:pPr>
              <w:numPr>
                <w:ilvl w:val="0"/>
                <w:numId w:val="2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7A0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694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3AF903FD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E207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14:paraId="175BF512" w14:textId="77777777" w:rsidR="007C414C" w:rsidRPr="002E52AD" w:rsidRDefault="007C414C" w:rsidP="007C414C">
            <w:pPr>
              <w:numPr>
                <w:ilvl w:val="0"/>
                <w:numId w:val="9"/>
              </w:numPr>
              <w:spacing w:after="0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14:paraId="3DD574CD" w14:textId="77777777" w:rsidR="007C414C" w:rsidRPr="002E52AD" w:rsidRDefault="007C414C" w:rsidP="007C414C">
            <w:pPr>
              <w:numPr>
                <w:ilvl w:val="0"/>
                <w:numId w:val="9"/>
              </w:numPr>
              <w:spacing w:after="0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E5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492672,43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7EE6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526256,74</w:t>
            </w:r>
          </w:p>
        </w:tc>
      </w:tr>
      <w:tr w:rsidR="007C414C" w:rsidRPr="002E52AD" w14:paraId="0BE1EC86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D0DB" w14:textId="77777777" w:rsidR="007C414C" w:rsidRPr="002E52AD" w:rsidRDefault="007C414C" w:rsidP="007C414C">
            <w:pPr>
              <w:numPr>
                <w:ilvl w:val="0"/>
                <w:numId w:val="27"/>
              </w:num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Výnosy z poplatkov </w:t>
            </w:r>
          </w:p>
          <w:p w14:paraId="65CB5A7E" w14:textId="77777777" w:rsidR="007C414C" w:rsidRPr="002E52AD" w:rsidRDefault="007C414C" w:rsidP="007C414C">
            <w:pPr>
              <w:numPr>
                <w:ilvl w:val="0"/>
                <w:numId w:val="9"/>
              </w:numPr>
              <w:spacing w:after="0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435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27118,51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E65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30367,99</w:t>
            </w:r>
          </w:p>
        </w:tc>
      </w:tr>
      <w:tr w:rsidR="007C414C" w:rsidRPr="002E52AD" w14:paraId="18863A0B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3B9982" w14:textId="77777777" w:rsidR="007C414C" w:rsidRPr="002E52AD" w:rsidRDefault="007C414C" w:rsidP="007C414C">
            <w:pPr>
              <w:numPr>
                <w:ilvl w:val="0"/>
                <w:numId w:val="2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FF5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BB3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311282D3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798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A51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206,81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077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414C" w:rsidRPr="002E52AD" w14:paraId="2B7C7918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31B8C9" w14:textId="77777777" w:rsidR="007C414C" w:rsidRPr="002E52AD" w:rsidRDefault="007C414C" w:rsidP="007C414C">
            <w:pPr>
              <w:numPr>
                <w:ilvl w:val="0"/>
                <w:numId w:val="2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D295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769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083D7149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648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FC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202759,70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387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268845,22</w:t>
            </w:r>
          </w:p>
        </w:tc>
      </w:tr>
      <w:tr w:rsidR="007C414C" w:rsidRPr="002E52AD" w14:paraId="0A10C837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BCA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642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91271,36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4F0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79202,56</w:t>
            </w:r>
          </w:p>
        </w:tc>
      </w:tr>
      <w:tr w:rsidR="007C414C" w:rsidRPr="002E52AD" w14:paraId="4185C354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A57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DA7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10677,85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993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5201,22</w:t>
            </w:r>
          </w:p>
        </w:tc>
      </w:tr>
      <w:tr w:rsidR="007C414C" w:rsidRPr="002E52AD" w14:paraId="6FC4F2B3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454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C35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1140,0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D6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4703,0</w:t>
            </w:r>
          </w:p>
        </w:tc>
      </w:tr>
      <w:tr w:rsidR="007C414C" w:rsidRPr="002E52AD" w14:paraId="426C7CC9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9F9EA8" w14:textId="77777777" w:rsidR="007C414C" w:rsidRPr="002E52AD" w:rsidRDefault="007C414C" w:rsidP="007C414C">
            <w:pPr>
              <w:numPr>
                <w:ilvl w:val="0"/>
                <w:numId w:val="2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86F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CBC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2A6F52AF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0468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E5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4E45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</w:tr>
      <w:tr w:rsidR="007C414C" w:rsidRPr="002E52AD" w14:paraId="29BE69FE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BE19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733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363,20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0C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414C" w:rsidRPr="002E52AD" w14:paraId="0CC0FA20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EFDF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 z toho:</w:t>
            </w:r>
          </w:p>
          <w:p w14:paraId="37A2F32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Odpustenie návratnej finančnej výpomoci z MF SR na základe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uzn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. vlády č. 459/2023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573E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55755,48</w:t>
            </w:r>
          </w:p>
          <w:p w14:paraId="685D8A9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679B7F80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E54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91679,27</w:t>
            </w:r>
          </w:p>
          <w:p w14:paraId="2304DDE2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22016,0</w:t>
            </w:r>
          </w:p>
        </w:tc>
      </w:tr>
      <w:tr w:rsidR="007C414C" w:rsidRPr="002E52AD" w14:paraId="04BA7BE1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485AFD" w14:textId="77777777" w:rsidR="007C414C" w:rsidRPr="002E52AD" w:rsidRDefault="007C414C" w:rsidP="007C414C">
            <w:pPr>
              <w:numPr>
                <w:ilvl w:val="0"/>
                <w:numId w:val="24"/>
              </w:numPr>
              <w:spacing w:after="0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930D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05DB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414C" w:rsidRPr="002E52AD" w14:paraId="25FB0FE3" w14:textId="77777777" w:rsidTr="007C414C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07A3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A1BB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82C" w14:textId="77777777" w:rsidR="007C414C" w:rsidRPr="002E52AD" w:rsidRDefault="007C414C" w:rsidP="007C414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2AD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</w:tr>
    </w:tbl>
    <w:p w14:paraId="2B9D4145" w14:textId="77777777" w:rsidR="007C414C" w:rsidRPr="002E52AD" w:rsidRDefault="007C414C" w:rsidP="007C41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DDCAAF" w14:textId="77777777" w:rsidR="007C414C" w:rsidRPr="002E52AD" w:rsidRDefault="007C414C" w:rsidP="00DA1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výška výnosov k 31.12.2023 bola vykázaná v sume  1034591,08 €, čo predstavuje nárast o 132860,85 € oproti roku 2022, keď bola celková výška výnosov 901730,23 €. </w:t>
      </w:r>
    </w:p>
    <w:p w14:paraId="39B57484" w14:textId="1BA4BB3C" w:rsidR="007C414C" w:rsidRPr="002E52AD" w:rsidRDefault="007C414C" w:rsidP="00DA1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výnosov bol spôsobený vyššími výnosmi samosprávy z bežných a</w:t>
      </w:r>
      <w:r w:rsidR="00DD110A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transferov zo ŠR a iných subjektov</w:t>
      </w:r>
      <w:r w:rsidR="00DD110A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odpustenie splácania návratnej finančnej výpomoci.</w:t>
      </w:r>
    </w:p>
    <w:p w14:paraId="0143B6BC" w14:textId="77777777" w:rsidR="007C414C" w:rsidRPr="002E52AD" w:rsidRDefault="007C414C" w:rsidP="00DA1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C6086A" w14:textId="77777777" w:rsidR="007C414C" w:rsidRPr="002E52AD" w:rsidRDefault="007C414C" w:rsidP="00DA1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513D943D" w14:textId="77777777" w:rsidR="007C414C" w:rsidRPr="002E52AD" w:rsidRDefault="007C414C" w:rsidP="00DA1CDF">
      <w:pPr>
        <w:pStyle w:val="Odsekzoznamu"/>
        <w:numPr>
          <w:ilvl w:val="0"/>
          <w:numId w:val="9"/>
        </w:numPr>
        <w:tabs>
          <w:tab w:val="left" w:pos="567"/>
        </w:tabs>
        <w:ind w:left="678"/>
        <w:jc w:val="both"/>
        <w:rPr>
          <w:b/>
        </w:rPr>
      </w:pPr>
      <w:r w:rsidRPr="002E52AD">
        <w:t>podielové dane vo výške  501647,48 €, nárast o 22089,18 € oproti roku 2022,</w:t>
      </w:r>
    </w:p>
    <w:p w14:paraId="426CC350" w14:textId="77777777" w:rsidR="007C414C" w:rsidRPr="002E52AD" w:rsidRDefault="007C414C" w:rsidP="00DA1CDF">
      <w:pPr>
        <w:pStyle w:val="Odsekzoznamu"/>
        <w:numPr>
          <w:ilvl w:val="0"/>
          <w:numId w:val="9"/>
        </w:numPr>
        <w:tabs>
          <w:tab w:val="left" w:pos="567"/>
        </w:tabs>
        <w:ind w:left="678"/>
        <w:jc w:val="both"/>
        <w:rPr>
          <w:b/>
        </w:rPr>
      </w:pPr>
      <w:r w:rsidRPr="002E52AD">
        <w:t>výnosy z bežných transferov zo ŠR, subjektov verejnej správy/ ZŠ, MŠ, zmiernenie inflácie, migračné výzvy, stravné žiakov.../ vo výške  278671,56 €,</w:t>
      </w:r>
    </w:p>
    <w:p w14:paraId="618D9972" w14:textId="6211E8D3" w:rsidR="007C414C" w:rsidRPr="002E52AD" w:rsidRDefault="007C414C" w:rsidP="00DA1CDF">
      <w:pPr>
        <w:pStyle w:val="Odsekzoznamu"/>
        <w:numPr>
          <w:ilvl w:val="0"/>
          <w:numId w:val="9"/>
        </w:numPr>
        <w:tabs>
          <w:tab w:val="left" w:pos="567"/>
        </w:tabs>
        <w:ind w:left="678"/>
        <w:jc w:val="both"/>
        <w:rPr>
          <w:b/>
        </w:rPr>
      </w:pPr>
      <w:r w:rsidRPr="002E52AD">
        <w:t xml:space="preserve">výnosy z kapitálových transferov zo ŠR, subjektov verejnej správy vo výške 32718 €              / </w:t>
      </w:r>
      <w:proofErr w:type="spellStart"/>
      <w:r w:rsidRPr="002E52AD">
        <w:t>Wifi</w:t>
      </w:r>
      <w:proofErr w:type="spellEnd"/>
      <w:r w:rsidRPr="002E52AD">
        <w:t xml:space="preserve"> pre Teba</w:t>
      </w:r>
      <w:r w:rsidR="00DD110A" w:rsidRPr="002E52AD">
        <w:t xml:space="preserve"> II</w:t>
      </w:r>
      <w:r w:rsidRPr="002E52AD">
        <w:t xml:space="preserve">, MŠ </w:t>
      </w:r>
      <w:r w:rsidR="00DD110A" w:rsidRPr="002E52AD">
        <w:t xml:space="preserve">úprava </w:t>
      </w:r>
      <w:r w:rsidRPr="002E52AD">
        <w:t>areál</w:t>
      </w:r>
      <w:r w:rsidR="00DD110A" w:rsidRPr="002E52AD">
        <w:t>u</w:t>
      </w:r>
      <w:r w:rsidRPr="002E52AD">
        <w:t xml:space="preserve"> - prvky/,</w:t>
      </w:r>
    </w:p>
    <w:p w14:paraId="10448BE6" w14:textId="77777777" w:rsidR="007C414C" w:rsidRPr="002E52AD" w:rsidRDefault="007C414C" w:rsidP="00DA1CDF">
      <w:pPr>
        <w:pStyle w:val="Odsekzoznamu"/>
        <w:numPr>
          <w:ilvl w:val="0"/>
          <w:numId w:val="9"/>
        </w:numPr>
        <w:tabs>
          <w:tab w:val="left" w:pos="567"/>
        </w:tabs>
        <w:ind w:left="678"/>
        <w:jc w:val="both"/>
        <w:rPr>
          <w:b/>
        </w:rPr>
      </w:pPr>
      <w:r w:rsidRPr="002E52AD">
        <w:t>ostatné výnosy /nájomné budov BJ 16, KD, hala, kaderníctvo, hrob. miesta/ 56284,42 €,</w:t>
      </w:r>
    </w:p>
    <w:p w14:paraId="30B7B618" w14:textId="77777777" w:rsidR="007C414C" w:rsidRPr="002E52AD" w:rsidRDefault="007C414C" w:rsidP="00DA1CDF">
      <w:pPr>
        <w:pStyle w:val="Odsekzoznamu"/>
        <w:numPr>
          <w:ilvl w:val="0"/>
          <w:numId w:val="9"/>
        </w:numPr>
        <w:tabs>
          <w:tab w:val="left" w:pos="567"/>
        </w:tabs>
        <w:ind w:left="678"/>
        <w:jc w:val="both"/>
        <w:rPr>
          <w:b/>
        </w:rPr>
      </w:pPr>
      <w:r w:rsidRPr="002E52AD">
        <w:t>daň z nehnuteľnosti a daň za psa vo výške 23945,35 €,</w:t>
      </w:r>
    </w:p>
    <w:p w14:paraId="12D191C2" w14:textId="77777777" w:rsidR="007C414C" w:rsidRPr="002E52AD" w:rsidRDefault="007C414C" w:rsidP="00DA1CDF">
      <w:pPr>
        <w:pStyle w:val="Odsekzoznamu"/>
        <w:numPr>
          <w:ilvl w:val="0"/>
          <w:numId w:val="9"/>
        </w:numPr>
        <w:tabs>
          <w:tab w:val="left" w:pos="567"/>
        </w:tabs>
        <w:ind w:left="678"/>
        <w:jc w:val="both"/>
        <w:rPr>
          <w:b/>
        </w:rPr>
      </w:pPr>
      <w:r w:rsidRPr="002E52AD">
        <w:t>poplatok za komunálny odpad vo výške 25524,85 €.</w:t>
      </w:r>
    </w:p>
    <w:p w14:paraId="6058D7BA" w14:textId="77777777" w:rsidR="008B2A51" w:rsidRPr="002E52AD" w:rsidRDefault="008B2A51" w:rsidP="008B2A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0358403" w14:textId="77777777" w:rsidR="008B2A51" w:rsidRPr="002E52AD" w:rsidRDefault="008B2A51" w:rsidP="008B2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160DFB" w14:textId="77777777" w:rsidR="008B2A51" w:rsidRPr="002E52AD" w:rsidRDefault="008B2A51" w:rsidP="008B2A51">
      <w:pPr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Ostatné  dôležité informácie</w:t>
      </w:r>
    </w:p>
    <w:p w14:paraId="09231414" w14:textId="77777777" w:rsidR="008B2A51" w:rsidRPr="002E52AD" w:rsidRDefault="008B2A51" w:rsidP="008B2A51">
      <w:pPr>
        <w:numPr>
          <w:ilvl w:val="1"/>
          <w:numId w:val="1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14:paraId="21C6067A" w14:textId="2AC4E43C" w:rsidR="008B2A51" w:rsidRPr="00C73B21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7C414C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 transfery na </w:t>
      </w:r>
      <w:r w:rsidRPr="00C73B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výdavky</w:t>
      </w:r>
      <w:r w:rsidR="00C73B21" w:rsidRPr="00C73B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zo ŠR</w:t>
      </w:r>
      <w:r w:rsidRPr="00C73B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14:paraId="4629FD1F" w14:textId="77777777" w:rsidR="001D0758" w:rsidRPr="002E52AD" w:rsidRDefault="001D0758" w:rsidP="001D075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3"/>
          <w:sz w:val="24"/>
          <w:szCs w:val="24"/>
          <w:lang w:eastAsia="sk-SK" w:bidi="sk-SK"/>
        </w:rPr>
      </w:pPr>
    </w:p>
    <w:tbl>
      <w:tblPr>
        <w:tblW w:w="9135" w:type="dxa"/>
        <w:tblInd w:w="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600"/>
        <w:gridCol w:w="1560"/>
        <w:gridCol w:w="4406"/>
      </w:tblGrid>
      <w:tr w:rsidR="00D1466D" w:rsidRPr="002E52AD" w14:paraId="12300EB5" w14:textId="77777777" w:rsidTr="00D1466D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E05FEF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proofErr w:type="spellStart"/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P.č</w:t>
            </w:r>
            <w:proofErr w:type="spellEnd"/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CD2D36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Poskytovateľ dotácie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4C6535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Suma v EUR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D36E0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Účel</w:t>
            </w:r>
          </w:p>
        </w:tc>
      </w:tr>
      <w:tr w:rsidR="00751920" w:rsidRPr="002E52AD" w14:paraId="7288898C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B0F046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FE81F4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Ministerstvo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ŠVVaŠ</w:t>
            </w:r>
            <w:proofErr w:type="spellEnd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C1CEC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182129,0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7E54CF" w14:textId="2E036E63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základné vzdelávanie ZŠ</w:t>
            </w:r>
          </w:p>
        </w:tc>
      </w:tr>
      <w:tr w:rsidR="00751920" w:rsidRPr="002E52AD" w14:paraId="3EAFC482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11C5E7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2.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22D78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Ministerstvo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ŠVVaŠ</w:t>
            </w:r>
            <w:proofErr w:type="spellEnd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74CDB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10119,0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4C359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Pre predškolákov MŠ</w:t>
            </w:r>
          </w:p>
        </w:tc>
      </w:tr>
      <w:tr w:rsidR="00751920" w:rsidRPr="002E52AD" w14:paraId="548BF019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1277FB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3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91C055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C694D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139,20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B08284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na ochranu životného prostredia</w:t>
            </w:r>
          </w:p>
        </w:tc>
      </w:tr>
      <w:tr w:rsidR="00751920" w:rsidRPr="002E52AD" w14:paraId="78BC0652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86C986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4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EDD660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Ministerstvo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hospod</w:t>
            </w:r>
            <w:proofErr w:type="spellEnd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.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5D94C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11875,23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AE09D5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na energie</w:t>
            </w:r>
          </w:p>
        </w:tc>
      </w:tr>
      <w:tr w:rsidR="00751920" w:rsidRPr="002E52AD" w14:paraId="36D59432" w14:textId="77777777" w:rsidTr="00DA1CDF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4B5EBD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5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7E68AE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2A3E3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28600,0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D64304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Transfer migračné výzvy</w:t>
            </w:r>
          </w:p>
        </w:tc>
      </w:tr>
      <w:tr w:rsidR="00751920" w:rsidRPr="002E52AD" w14:paraId="74048D02" w14:textId="77777777" w:rsidTr="00DA1CDF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A30E4B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lastRenderedPageBreak/>
              <w:t>6.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8272B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360E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452,34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9883CA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REGOB, Register adries</w:t>
            </w:r>
          </w:p>
        </w:tc>
      </w:tr>
      <w:tr w:rsidR="00751920" w:rsidRPr="002E52AD" w14:paraId="71DB2F1F" w14:textId="77777777" w:rsidTr="00DA1CDF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A2818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7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4F34C4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DV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80345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54,35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922D28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dopravu</w:t>
            </w:r>
          </w:p>
        </w:tc>
      </w:tr>
      <w:tr w:rsidR="00751920" w:rsidRPr="002E52AD" w14:paraId="70D862F9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AB9F1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8.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020ABE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63046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20,12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ABA4A7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vojnové hroby</w:t>
            </w:r>
          </w:p>
        </w:tc>
      </w:tr>
      <w:tr w:rsidR="00751920" w:rsidRPr="002E52AD" w14:paraId="62431EB8" w14:textId="77777777" w:rsidTr="002C6AC8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3264CD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10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51CA10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ÚPSVaR Košice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1AD7F" w14:textId="5C78AD2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12</w:t>
            </w:r>
            <w:r w:rsidR="00C73B21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477,9</w:t>
            </w: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2980E8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Stravovacie návyky /žiaci ZŠ a deti MŠ</w:t>
            </w:r>
          </w:p>
        </w:tc>
      </w:tr>
      <w:tr w:rsidR="00751920" w:rsidRPr="002E52AD" w14:paraId="2DC3F93D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E72E7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11.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ADDA4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58843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1454,11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94835" w14:textId="2769FCBF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Transfer </w:t>
            </w:r>
            <w:r w:rsidR="004C5711"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na </w:t>
            </w: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voľby a referendum</w:t>
            </w:r>
          </w:p>
        </w:tc>
      </w:tr>
      <w:tr w:rsidR="00751920" w:rsidRPr="002E52AD" w14:paraId="255B108E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3D66C9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12.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9D0DC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ÚPSVaR Košice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56BB2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150,67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A1698D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Podpora miestnej a reg. zamestnanosti</w:t>
            </w:r>
          </w:p>
        </w:tc>
      </w:tr>
      <w:tr w:rsidR="00751920" w:rsidRPr="002E52AD" w14:paraId="2E746130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6D242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13.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CEA13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MF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7C81F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24239,59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1C661" w14:textId="56633B0E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Na zmiernenie</w:t>
            </w:r>
            <w:r w:rsidR="004C5711"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 </w:t>
            </w:r>
            <w:proofErr w:type="spellStart"/>
            <w:r w:rsidR="004C5711"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neg</w:t>
            </w:r>
            <w:proofErr w:type="spellEnd"/>
            <w:r w:rsidR="004C5711"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.</w:t>
            </w: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 </w:t>
            </w:r>
            <w:r w:rsidR="004C5711"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dôsledkov </w:t>
            </w: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inflácie</w:t>
            </w:r>
          </w:p>
        </w:tc>
      </w:tr>
      <w:tr w:rsidR="00751920" w:rsidRPr="002E52AD" w14:paraId="55519425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14248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14.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8A7D0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Ministerstvo vnútra SR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AA05F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954,0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70CC3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Územné plánovanie a výstavba</w:t>
            </w:r>
          </w:p>
        </w:tc>
      </w:tr>
      <w:tr w:rsidR="00751920" w:rsidRPr="002E52AD" w14:paraId="69E82797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D3139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15.</w:t>
            </w: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6331E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NIVAM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3F6D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4818,0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07F7F" w14:textId="0E41BABC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ZŠ projekt POP3</w:t>
            </w:r>
            <w:r w:rsidR="004C5711"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/ pedagogický asistent</w:t>
            </w:r>
          </w:p>
        </w:tc>
      </w:tr>
      <w:tr w:rsidR="00751920" w:rsidRPr="002E52AD" w14:paraId="1F6CDC09" w14:textId="77777777" w:rsidTr="002C6AC8">
        <w:tc>
          <w:tcPr>
            <w:tcW w:w="5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867F2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2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38AAFF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S P O L U :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4CAAF" w14:textId="5C8EDFCA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2</w:t>
            </w:r>
            <w:r w:rsidR="00C73B21"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77483,51</w:t>
            </w:r>
          </w:p>
        </w:tc>
        <w:tc>
          <w:tcPr>
            <w:tcW w:w="44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07171" w14:textId="77777777" w:rsidR="001D0758" w:rsidRPr="002E52AD" w:rsidRDefault="001D0758" w:rsidP="002C6AC8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</w:p>
        </w:tc>
      </w:tr>
    </w:tbl>
    <w:p w14:paraId="2E4212E6" w14:textId="11F4C3B6" w:rsidR="001D0758" w:rsidRDefault="001D0758" w:rsidP="001D075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7604D696" w14:textId="47E6093D" w:rsidR="00C73B21" w:rsidRDefault="00C73B21" w:rsidP="001D075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Prijaté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granty a transfery na </w:t>
      </w:r>
      <w:r w:rsidRPr="00C73B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výdavky od iných poskytovateľov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EC3EF1E" w14:textId="77777777" w:rsidR="00C73B21" w:rsidRDefault="00C73B21" w:rsidP="001D075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135" w:type="dxa"/>
        <w:tblInd w:w="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600"/>
        <w:gridCol w:w="1560"/>
        <w:gridCol w:w="4406"/>
      </w:tblGrid>
      <w:tr w:rsidR="00C73B21" w:rsidRPr="002E52AD" w14:paraId="658FF22A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B3C6A7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proofErr w:type="spellStart"/>
            <w:r w:rsidRPr="00C73B21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P.č</w:t>
            </w:r>
            <w:proofErr w:type="spellEnd"/>
            <w:r w:rsidRPr="00C73B21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8DF84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Poskytovateľ dotácie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3A58C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Suma v EUR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F29020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Účel</w:t>
            </w:r>
          </w:p>
        </w:tc>
      </w:tr>
      <w:tr w:rsidR="00C73B21" w:rsidRPr="002E52AD" w14:paraId="35939727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A5632F" w14:textId="33FD7450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DAD5FF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DPO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05BE6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3000,0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5E24C3C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Pre DHZ Kokšov – Bakša</w:t>
            </w:r>
          </w:p>
        </w:tc>
      </w:tr>
      <w:tr w:rsidR="00C73B21" w:rsidRPr="002E52AD" w14:paraId="3E5592A2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48F47A6" w14:textId="1E814A7E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2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7BC7B53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 na O ŽP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41F0F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1204,95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B83853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Podpora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separ</w:t>
            </w:r>
            <w:proofErr w:type="spellEnd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. zberu - </w:t>
            </w:r>
            <w:proofErr w:type="spellStart"/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envirofond</w:t>
            </w:r>
            <w:proofErr w:type="spellEnd"/>
          </w:p>
        </w:tc>
      </w:tr>
      <w:tr w:rsidR="00C73B21" w:rsidRPr="002E52AD" w14:paraId="1459E156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E71974" w14:textId="68E0E153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3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C877B9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Sponzorské príspevky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59BFF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300,0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5E4A6C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 xml:space="preserve">Kultúrne podujatia </w:t>
            </w:r>
          </w:p>
        </w:tc>
      </w:tr>
      <w:tr w:rsidR="00C73B21" w:rsidRPr="002E52AD" w14:paraId="133E4F94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265A63" w14:textId="390F7B49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4</w:t>
            </w: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666001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Sponzorské príspevky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DF09C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100,0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848064" w14:textId="77777777" w:rsidR="00C73B21" w:rsidRPr="002E52AD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2E52AD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ZŠ bežné výdavky</w:t>
            </w:r>
          </w:p>
        </w:tc>
      </w:tr>
      <w:tr w:rsidR="00C73B21" w:rsidRPr="00C73B21" w14:paraId="597EEA57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952064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088142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>S P O L U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38E3A" w14:textId="67C1483A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4604,95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842B53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</w:p>
        </w:tc>
      </w:tr>
    </w:tbl>
    <w:p w14:paraId="1E7F8222" w14:textId="77777777" w:rsidR="00C73B21" w:rsidRPr="002E52AD" w:rsidRDefault="00C73B21" w:rsidP="001D0758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14:paraId="7A3B686B" w14:textId="5E77BD94" w:rsidR="00C73B21" w:rsidRDefault="00C73B21" w:rsidP="00C73B2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Prijaté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granty a transfery na </w:t>
      </w:r>
      <w:r w:rsidRPr="00C73B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kapitálové výdavky:</w:t>
      </w:r>
    </w:p>
    <w:p w14:paraId="5421D6B1" w14:textId="77777777" w:rsidR="00C73B21" w:rsidRDefault="00C73B21" w:rsidP="00C73B2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135" w:type="dxa"/>
        <w:tblInd w:w="2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2600"/>
        <w:gridCol w:w="1560"/>
        <w:gridCol w:w="4406"/>
      </w:tblGrid>
      <w:tr w:rsidR="00C73B21" w:rsidRPr="002E52AD" w14:paraId="4755C051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362E07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proofErr w:type="spellStart"/>
            <w:r w:rsidRPr="00C73B21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P.č</w:t>
            </w:r>
            <w:proofErr w:type="spellEnd"/>
            <w:r w:rsidRPr="00C73B21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908156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Poskytovateľ dotácie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E7BF5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Cs/>
                <w:i/>
                <w:kern w:val="3"/>
                <w:sz w:val="24"/>
                <w:szCs w:val="24"/>
                <w:lang w:bidi="sk-SK"/>
              </w:rPr>
              <w:t>Suma v EUR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5995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A65D4A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i/>
                <w:kern w:val="3"/>
                <w:sz w:val="24"/>
                <w:szCs w:val="24"/>
                <w:lang w:bidi="sk-SK"/>
              </w:rPr>
              <w:t>Účel</w:t>
            </w:r>
          </w:p>
        </w:tc>
      </w:tr>
      <w:tr w:rsidR="00C73B21" w:rsidRPr="00C73B21" w14:paraId="7401C10A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FBFB480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  <w:t>1.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C5A82" w14:textId="48329E04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MIRRAI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8F60F" w14:textId="1A692291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  <w:t>18468,0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46635" w14:textId="6FF147CE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hAnsi="Times New Roman" w:cs="Times New Roman"/>
                <w:bCs/>
              </w:rPr>
              <w:t>projekt: „ Úprava areálu MŠ “</w:t>
            </w:r>
          </w:p>
        </w:tc>
      </w:tr>
      <w:tr w:rsidR="00C73B21" w:rsidRPr="00C73B21" w14:paraId="035753B5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5788E9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  <w:t>2.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BF1E3" w14:textId="777EE77F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MIRRAI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B87DA" w14:textId="064859AE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Cs/>
                <w:kern w:val="3"/>
                <w:sz w:val="24"/>
                <w:szCs w:val="24"/>
                <w:lang w:bidi="sk-SK"/>
              </w:rPr>
              <w:t>14250,0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7A6D1" w14:textId="1F24744B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hAnsi="Times New Roman" w:cs="Times New Roman"/>
                <w:bCs/>
              </w:rPr>
              <w:t>projekt: „</w:t>
            </w:r>
            <w:proofErr w:type="spellStart"/>
            <w:r w:rsidRPr="00C73B21">
              <w:rPr>
                <w:rFonts w:ascii="Times New Roman" w:hAnsi="Times New Roman" w:cs="Times New Roman"/>
                <w:bCs/>
              </w:rPr>
              <w:t>Wifi</w:t>
            </w:r>
            <w:proofErr w:type="spellEnd"/>
            <w:r w:rsidRPr="00C73B21">
              <w:rPr>
                <w:rFonts w:ascii="Times New Roman" w:hAnsi="Times New Roman" w:cs="Times New Roman"/>
                <w:bCs/>
              </w:rPr>
              <w:t xml:space="preserve"> pre Teba II“</w:t>
            </w:r>
          </w:p>
        </w:tc>
      </w:tr>
      <w:tr w:rsidR="00C73B21" w:rsidRPr="00C73B21" w14:paraId="3974148D" w14:textId="77777777" w:rsidTr="00C73B21"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6EC565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97A715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C73B21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>S P O L U 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19FFA" w14:textId="5EB839D1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right"/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</w:pPr>
            <w:r>
              <w:rPr>
                <w:rFonts w:ascii="Times New Roman" w:eastAsia="Lucida Sans Unicode" w:hAnsi="Times New Roman" w:cs="Tahoma"/>
                <w:b/>
                <w:bCs/>
                <w:i/>
                <w:kern w:val="3"/>
                <w:sz w:val="24"/>
                <w:szCs w:val="24"/>
                <w:lang w:bidi="sk-SK"/>
              </w:rPr>
              <w:t>32718,0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93215F" w14:textId="77777777" w:rsidR="00C73B21" w:rsidRPr="00C73B21" w:rsidRDefault="00C73B21" w:rsidP="00C73B21">
            <w:pPr>
              <w:widowControl w:val="0"/>
              <w:suppressLineNumbers/>
              <w:suppressAutoHyphens/>
              <w:autoSpaceDN w:val="0"/>
              <w:spacing w:after="0" w:line="252" w:lineRule="auto"/>
              <w:jc w:val="both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</w:p>
        </w:tc>
      </w:tr>
    </w:tbl>
    <w:p w14:paraId="3AA8B6B6" w14:textId="0B140503" w:rsidR="008B2A51" w:rsidRDefault="008B2A51" w:rsidP="008B2A51">
      <w:pPr>
        <w:widowControl w:val="0"/>
        <w:suppressAutoHyphens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0EDAD" w14:textId="3B8F00D7" w:rsidR="00C73B21" w:rsidRDefault="00C73B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  <w:r w:rsidRPr="002E52AD"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  <w:t xml:space="preserve">Granty a transfery boli účelovo určené a použité v súlade s ich účelom. Nevyčerpanú dotáciu z ÚPSVaR na stravné žiakov </w:t>
      </w:r>
      <w:r w:rsidRPr="002E52AD">
        <w:rPr>
          <w:rFonts w:ascii="Times New Roman" w:eastAsia="Lucida Sans Unicode" w:hAnsi="Times New Roman" w:cs="Times New Roman"/>
          <w:kern w:val="3"/>
          <w:sz w:val="24"/>
          <w:szCs w:val="24"/>
          <w:lang w:eastAsia="sk-SK" w:bidi="sk-SK"/>
        </w:rPr>
        <w:t xml:space="preserve">v sume 3427,20 EUR obec vrátila do ŠR v roku 2024. </w:t>
      </w:r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Nevyčerpané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fin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.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prostriedky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pre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ZŠ na projekt v 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sume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235,0 EUR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budú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vrátené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v r. 2024.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Prijaté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dotácie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–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preddavky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na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prevádzku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a energie ZŠ v 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sume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2734,0 EUR </w:t>
      </w:r>
      <w:proofErr w:type="spellStart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boli</w:t>
      </w:r>
      <w:proofErr w:type="spellEnd"/>
      <w:r w:rsidRPr="002E52AD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použité do stanoveného termínu 31.3.2024</w:t>
      </w:r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, nevyčerpané </w:t>
      </w:r>
      <w:proofErr w:type="spellStart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fin</w:t>
      </w:r>
      <w:proofErr w:type="spellEnd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. </w:t>
      </w:r>
      <w:proofErr w:type="spellStart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prostriedky</w:t>
      </w:r>
      <w:proofErr w:type="spellEnd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na rozvojový projekt</w:t>
      </w:r>
      <w:r w:rsidR="007D7421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="007D7421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pre</w:t>
      </w:r>
      <w:proofErr w:type="spellEnd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ZŠ „</w:t>
      </w:r>
      <w:proofErr w:type="spellStart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Čítame</w:t>
      </w:r>
      <w:proofErr w:type="spellEnd"/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="00A01260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pre</w:t>
      </w:r>
      <w:proofErr w:type="spellEnd"/>
      <w:r w:rsidR="00A01260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  <w:proofErr w:type="spellStart"/>
      <w:r w:rsidR="00A01260">
        <w:rPr>
          <w:rFonts w:ascii="Times New Roman" w:eastAsia="Calibri" w:hAnsi="Times New Roman" w:cs="Times New Roman"/>
          <w:bCs/>
          <w:sz w:val="24"/>
          <w:szCs w:val="24"/>
          <w:lang w:val="cs-CZ"/>
        </w:rPr>
        <w:t>radosť</w:t>
      </w:r>
      <w:proofErr w:type="spellEnd"/>
      <w:r w:rsidR="007D7421" w:rsidRPr="00C73B21">
        <w:rPr>
          <w:rFonts w:ascii="Times New Roman" w:hAnsi="Times New Roman" w:cs="Times New Roman"/>
          <w:bCs/>
        </w:rPr>
        <w:t xml:space="preserve"> “</w:t>
      </w:r>
      <w:r w:rsidR="007D7421">
        <w:rPr>
          <w:rFonts w:ascii="Times New Roman" w:hAnsi="Times New Roman" w:cs="Times New Roman"/>
          <w:bCs/>
        </w:rPr>
        <w:t xml:space="preserve"> boli použité do 31.3.2024.</w:t>
      </w:r>
      <w:r w:rsidR="007A35B2">
        <w:rPr>
          <w:rFonts w:ascii="Times New Roman" w:eastAsia="Calibri" w:hAnsi="Times New Roman" w:cs="Times New Roman"/>
          <w:bCs/>
          <w:sz w:val="24"/>
          <w:szCs w:val="24"/>
          <w:lang w:val="cs-CZ"/>
        </w:rPr>
        <w:t xml:space="preserve"> </w:t>
      </w:r>
    </w:p>
    <w:p w14:paraId="475F441E" w14:textId="2CC51B5A" w:rsidR="007D7421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20B7071E" w14:textId="2898BEF3" w:rsidR="007D7421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06E23AD6" w14:textId="2FF7CCF4" w:rsidR="007D7421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507E82BC" w14:textId="206A34D3" w:rsidR="007D7421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257943EB" w14:textId="382F49DD" w:rsidR="007D7421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093185AB" w14:textId="4BE1B78E" w:rsidR="007D7421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2D4B9289" w14:textId="77777777" w:rsidR="007D7421" w:rsidRPr="007A35B2" w:rsidRDefault="007D7421" w:rsidP="007A35B2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14:paraId="7576442C" w14:textId="77777777" w:rsidR="008B2A51" w:rsidRPr="002E52AD" w:rsidRDefault="008B2A51" w:rsidP="008B2A51">
      <w:pPr>
        <w:numPr>
          <w:ilvl w:val="1"/>
          <w:numId w:val="14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Poskytnuté dotácie </w:t>
      </w:r>
    </w:p>
    <w:p w14:paraId="563F4DD0" w14:textId="78201F21" w:rsidR="00D2402C" w:rsidRPr="002E52AD" w:rsidRDefault="008B2A51" w:rsidP="008B2A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751920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D1466D" w:rsidRPr="002E52AD" w14:paraId="4FBD3107" w14:textId="77777777" w:rsidTr="00D1466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2093BA16" w14:textId="77777777" w:rsidR="008B2A51" w:rsidRPr="002E52AD" w:rsidRDefault="008B2A51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52AD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5E56B43C" w14:textId="77777777" w:rsidR="008B2A51" w:rsidRPr="002E52AD" w:rsidRDefault="008B2A51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E52AD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995F"/>
            <w:hideMark/>
          </w:tcPr>
          <w:p w14:paraId="3F4D3E42" w14:textId="77777777" w:rsidR="008B2A51" w:rsidRPr="002E52AD" w:rsidRDefault="008B2A51" w:rsidP="00DA1CDF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E52AD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14:paraId="115A495D" w14:textId="0C5F9F01" w:rsidR="008B2A51" w:rsidRPr="002E52AD" w:rsidRDefault="008B2A51" w:rsidP="00DA1CDF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</w:rPr>
            </w:pPr>
            <w:r w:rsidRPr="002E52AD">
              <w:rPr>
                <w:rFonts w:ascii="Times New Roman" w:eastAsia="Times New Roman" w:hAnsi="Times New Roman" w:cs="Times New Roman"/>
                <w:b/>
              </w:rPr>
              <w:t>prostriedkov v EUR</w:t>
            </w:r>
          </w:p>
        </w:tc>
      </w:tr>
      <w:tr w:rsidR="008B2A51" w:rsidRPr="002E52AD" w14:paraId="4E579092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B4E2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05B0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04A3" w14:textId="77777777" w:rsidR="008B2A51" w:rsidRPr="002E52AD" w:rsidRDefault="008B2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7500,0</w:t>
            </w:r>
          </w:p>
        </w:tc>
      </w:tr>
      <w:tr w:rsidR="008B2A51" w:rsidRPr="002E52AD" w14:paraId="54CEEE2D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0317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Farnosť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vš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. svätých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4453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FC1E" w14:textId="5085E49D" w:rsidR="008B2A51" w:rsidRPr="002E52AD" w:rsidRDefault="007519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B2A51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8B2A51" w:rsidRPr="002E52AD" w14:paraId="0FDB68B3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281D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ZOaPO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AC5D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EBC" w14:textId="0B642F33" w:rsidR="008B2A51" w:rsidRPr="002E52AD" w:rsidRDefault="008B2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1920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B2A51" w:rsidRPr="002E52AD" w14:paraId="06A5DEBE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498E" w14:textId="1D6C780A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Košice</w:t>
            </w:r>
            <w:r w:rsidR="00751920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C512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2060" w14:textId="0FEC58D7" w:rsidR="008B2A51" w:rsidRPr="002E52AD" w:rsidRDefault="007519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8B2A51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B2A51" w:rsidRPr="002E52AD" w14:paraId="16E1D811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C6AA" w14:textId="222C3AB3" w:rsidR="008B2A51" w:rsidRPr="002E52AD" w:rsidRDefault="007519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8B2A51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CVČ </w:t>
            </w: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Jazero n</w:t>
            </w:r>
            <w:r w:rsidR="000E598E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1E9B" w14:textId="77777777" w:rsidR="008B2A51" w:rsidRPr="002E52AD" w:rsidRDefault="008B2A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F8A6" w14:textId="77777777" w:rsidR="008B2A51" w:rsidRPr="002E52AD" w:rsidRDefault="008B2A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51920" w:rsidRPr="002E52AD" w14:paraId="4D8ABB86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D6C9" w14:textId="1C7D49E7" w:rsidR="00751920" w:rsidRPr="002E52AD" w:rsidRDefault="00751920" w:rsidP="007519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SCVČ </w:t>
            </w:r>
            <w:proofErr w:type="spellStart"/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Filia</w:t>
            </w:r>
            <w:proofErr w:type="spellEnd"/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</w:t>
            </w:r>
            <w:r w:rsidR="000E598E"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o.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8F38" w14:textId="0609C063" w:rsidR="00751920" w:rsidRPr="002E52AD" w:rsidRDefault="00751920" w:rsidP="007519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C01" w14:textId="2841994C" w:rsidR="00751920" w:rsidRPr="002E52AD" w:rsidRDefault="00751920" w:rsidP="007519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51920" w:rsidRPr="002E52AD" w14:paraId="0500380F" w14:textId="77777777" w:rsidTr="008B2A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BCE5" w14:textId="77777777" w:rsidR="00751920" w:rsidRPr="002E52AD" w:rsidRDefault="00751920" w:rsidP="007519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8A4A" w14:textId="77777777" w:rsidR="00751920" w:rsidRPr="002E52AD" w:rsidRDefault="00751920" w:rsidP="007519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FE58" w14:textId="16109504" w:rsidR="00751920" w:rsidRPr="002E52AD" w:rsidRDefault="00751920" w:rsidP="007519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52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11500,0</w:t>
            </w:r>
          </w:p>
        </w:tc>
      </w:tr>
    </w:tbl>
    <w:p w14:paraId="42391ACA" w14:textId="77777777" w:rsidR="00A01260" w:rsidRDefault="00A01260" w:rsidP="00D2402C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C96F3" w14:textId="55990359" w:rsidR="003C3F4F" w:rsidRPr="002E52AD" w:rsidRDefault="003C3F4F" w:rsidP="00D2402C">
      <w:pPr>
        <w:numPr>
          <w:ilvl w:val="1"/>
          <w:numId w:val="14"/>
        </w:num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2AD">
        <w:rPr>
          <w:rFonts w:ascii="Times New Roman" w:hAnsi="Times New Roman" w:cs="Times New Roman"/>
          <w:b/>
          <w:sz w:val="24"/>
          <w:szCs w:val="24"/>
        </w:rPr>
        <w:t>Významné investičné akcie v roku 2023</w:t>
      </w:r>
    </w:p>
    <w:p w14:paraId="5BAE4ED2" w14:textId="23C588C2" w:rsidR="00DD110A" w:rsidRPr="002E52AD" w:rsidRDefault="003C3F4F" w:rsidP="00D240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sz w:val="24"/>
          <w:szCs w:val="24"/>
        </w:rPr>
        <w:t>V roku 20</w:t>
      </w:r>
      <w:r w:rsidR="00DA1CDF" w:rsidRPr="002E52AD">
        <w:rPr>
          <w:rFonts w:ascii="Times New Roman" w:hAnsi="Times New Roman" w:cs="Times New Roman"/>
          <w:sz w:val="24"/>
          <w:szCs w:val="24"/>
        </w:rPr>
        <w:t>23</w:t>
      </w:r>
      <w:r w:rsidRPr="002E52AD">
        <w:rPr>
          <w:rFonts w:ascii="Times New Roman" w:hAnsi="Times New Roman" w:cs="Times New Roman"/>
          <w:sz w:val="24"/>
          <w:szCs w:val="24"/>
        </w:rPr>
        <w:t xml:space="preserve"> bola do majetku obce zaradená stavba – </w:t>
      </w:r>
      <w:r w:rsidR="00BA615A" w:rsidRPr="002E52AD">
        <w:rPr>
          <w:rFonts w:ascii="Times New Roman" w:hAnsi="Times New Roman" w:cs="Times New Roman"/>
          <w:sz w:val="24"/>
          <w:szCs w:val="24"/>
        </w:rPr>
        <w:t>úprava areálu MŠ v hodnote 19440,0 eur</w:t>
      </w:r>
      <w:r w:rsidR="006128A2" w:rsidRPr="002E52AD">
        <w:rPr>
          <w:rFonts w:ascii="Times New Roman" w:hAnsi="Times New Roman" w:cs="Times New Roman"/>
          <w:sz w:val="24"/>
          <w:szCs w:val="24"/>
        </w:rPr>
        <w:t xml:space="preserve"> a taktiež sa realizovala rekonštrukcia strechy Domu nádeje na miestnom cintoríne, v hodnote 42266,26 eur.</w:t>
      </w:r>
    </w:p>
    <w:p w14:paraId="7CA028D1" w14:textId="77777777" w:rsidR="003C3F4F" w:rsidRPr="002E52AD" w:rsidRDefault="003C3F4F" w:rsidP="00D2402C">
      <w:pPr>
        <w:pStyle w:val="Odsekzoznamu"/>
        <w:numPr>
          <w:ilvl w:val="1"/>
          <w:numId w:val="14"/>
        </w:numPr>
        <w:spacing w:line="240" w:lineRule="atLeast"/>
        <w:jc w:val="both"/>
        <w:rPr>
          <w:b/>
        </w:rPr>
      </w:pPr>
      <w:r w:rsidRPr="002E52AD">
        <w:rPr>
          <w:b/>
        </w:rPr>
        <w:t>Predpokladaný budúci vývoj činnosti</w:t>
      </w:r>
    </w:p>
    <w:p w14:paraId="274ACE4B" w14:textId="0189708E" w:rsidR="003C3F4F" w:rsidRPr="002E52AD" w:rsidRDefault="003C3F4F" w:rsidP="00D240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sz w:val="24"/>
          <w:szCs w:val="24"/>
        </w:rPr>
        <w:t>Predpokladané investičné akcie:</w:t>
      </w:r>
    </w:p>
    <w:p w14:paraId="46D0B2EE" w14:textId="4D73AE32" w:rsidR="003C3F4F" w:rsidRPr="002E52AD" w:rsidRDefault="006128A2" w:rsidP="00D2402C">
      <w:pPr>
        <w:pStyle w:val="Odsekzoznamu"/>
        <w:numPr>
          <w:ilvl w:val="0"/>
          <w:numId w:val="30"/>
        </w:numPr>
        <w:spacing w:line="240" w:lineRule="atLeast"/>
        <w:jc w:val="both"/>
        <w:rPr>
          <w:i/>
        </w:rPr>
      </w:pPr>
      <w:r w:rsidRPr="002E52AD">
        <w:rPr>
          <w:i/>
        </w:rPr>
        <w:t xml:space="preserve">Rozšírenie </w:t>
      </w:r>
      <w:r w:rsidR="003C3F4F" w:rsidRPr="002E52AD">
        <w:rPr>
          <w:i/>
        </w:rPr>
        <w:t>kanalizácie v obci</w:t>
      </w:r>
    </w:p>
    <w:p w14:paraId="4F6D3019" w14:textId="032ACB61" w:rsidR="003C3F4F" w:rsidRPr="002E52AD" w:rsidRDefault="003C3F4F" w:rsidP="00D2402C">
      <w:pPr>
        <w:pStyle w:val="Odsekzoznamu"/>
        <w:numPr>
          <w:ilvl w:val="0"/>
          <w:numId w:val="30"/>
        </w:numPr>
        <w:spacing w:line="240" w:lineRule="atLeast"/>
        <w:jc w:val="both"/>
        <w:rPr>
          <w:i/>
        </w:rPr>
      </w:pPr>
      <w:r w:rsidRPr="002E52AD">
        <w:rPr>
          <w:i/>
        </w:rPr>
        <w:t>Pokračovanie podpory IBV</w:t>
      </w:r>
      <w:r w:rsidR="000543C7" w:rsidRPr="002E52AD">
        <w:rPr>
          <w:i/>
        </w:rPr>
        <w:t xml:space="preserve"> – dobudovanie verejného osvetlenia a miestneho rozhlasu</w:t>
      </w:r>
    </w:p>
    <w:p w14:paraId="493519D9" w14:textId="733AC552" w:rsidR="000543C7" w:rsidRPr="002E52AD" w:rsidRDefault="000543C7" w:rsidP="00D2402C">
      <w:pPr>
        <w:pStyle w:val="Odsekzoznamu"/>
        <w:numPr>
          <w:ilvl w:val="0"/>
          <w:numId w:val="30"/>
        </w:numPr>
        <w:spacing w:line="240" w:lineRule="atLeast"/>
        <w:jc w:val="both"/>
        <w:rPr>
          <w:i/>
        </w:rPr>
      </w:pPr>
      <w:r w:rsidRPr="002E52AD">
        <w:rPr>
          <w:i/>
        </w:rPr>
        <w:t>KD rekonštrukcia schodišťa</w:t>
      </w:r>
    </w:p>
    <w:p w14:paraId="625CA40B" w14:textId="58796E54" w:rsidR="003C3F4F" w:rsidRPr="002E52AD" w:rsidRDefault="000543C7" w:rsidP="00D2402C">
      <w:pPr>
        <w:pStyle w:val="Odsekzoznamu"/>
        <w:numPr>
          <w:ilvl w:val="0"/>
          <w:numId w:val="30"/>
        </w:numPr>
        <w:spacing w:line="240" w:lineRule="atLeast"/>
        <w:jc w:val="both"/>
        <w:rPr>
          <w:i/>
        </w:rPr>
      </w:pPr>
      <w:r w:rsidRPr="002E52AD">
        <w:rPr>
          <w:i/>
        </w:rPr>
        <w:t>Rozšírenie Územného plánu obce</w:t>
      </w:r>
    </w:p>
    <w:p w14:paraId="458A6B26" w14:textId="77777777" w:rsidR="000543C7" w:rsidRPr="002E52AD" w:rsidRDefault="000543C7" w:rsidP="00D2402C">
      <w:pPr>
        <w:pStyle w:val="Odsekzoznamu"/>
        <w:spacing w:line="240" w:lineRule="atLeast"/>
        <w:ind w:left="644"/>
        <w:jc w:val="both"/>
      </w:pPr>
    </w:p>
    <w:p w14:paraId="170E217A" w14:textId="77777777" w:rsidR="003C3F4F" w:rsidRPr="002E52AD" w:rsidRDefault="003C3F4F" w:rsidP="00D2402C">
      <w:pPr>
        <w:pStyle w:val="Odsekzoznamu"/>
        <w:numPr>
          <w:ilvl w:val="1"/>
          <w:numId w:val="14"/>
        </w:numPr>
        <w:spacing w:line="240" w:lineRule="atLeast"/>
        <w:jc w:val="both"/>
        <w:rPr>
          <w:b/>
        </w:rPr>
      </w:pPr>
      <w:r w:rsidRPr="002E52AD">
        <w:rPr>
          <w:b/>
        </w:rPr>
        <w:t>Udalosti osobitného významu po skončení účtovného obdobia</w:t>
      </w:r>
    </w:p>
    <w:p w14:paraId="1426F2E1" w14:textId="333F8B42" w:rsidR="003C3F4F" w:rsidRPr="002E52AD" w:rsidRDefault="003C3F4F" w:rsidP="00D2402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52AD">
        <w:rPr>
          <w:rFonts w:ascii="Times New Roman" w:hAnsi="Times New Roman" w:cs="Times New Roman"/>
          <w:sz w:val="24"/>
          <w:szCs w:val="24"/>
        </w:rPr>
        <w:t>Obec nezaznamenala žiadnu udalosť osobitného významu po skončení účtovného obdobia.</w:t>
      </w:r>
    </w:p>
    <w:p w14:paraId="35766A5E" w14:textId="77777777" w:rsidR="003C3F4F" w:rsidRPr="002E52AD" w:rsidRDefault="003C3F4F" w:rsidP="00D2402C">
      <w:pPr>
        <w:pStyle w:val="Odsekzoznamu"/>
        <w:spacing w:line="240" w:lineRule="atLeast"/>
        <w:ind w:left="360"/>
        <w:jc w:val="both"/>
        <w:rPr>
          <w:b/>
        </w:rPr>
      </w:pPr>
    </w:p>
    <w:p w14:paraId="27CE4044" w14:textId="62E99142" w:rsidR="003C3F4F" w:rsidRPr="002E52AD" w:rsidRDefault="003C3F4F" w:rsidP="00D2402C">
      <w:pPr>
        <w:pStyle w:val="Odsekzoznamu"/>
        <w:numPr>
          <w:ilvl w:val="1"/>
          <w:numId w:val="14"/>
        </w:numPr>
        <w:spacing w:line="240" w:lineRule="atLeast"/>
        <w:jc w:val="both"/>
        <w:rPr>
          <w:b/>
        </w:rPr>
      </w:pPr>
      <w:r w:rsidRPr="002E52AD">
        <w:rPr>
          <w:b/>
        </w:rPr>
        <w:t>Významné riziká a neistoty, ktorým je účtovná jednotka vystavená</w:t>
      </w:r>
    </w:p>
    <w:p w14:paraId="7B234155" w14:textId="3A90B55C" w:rsidR="0016663D" w:rsidRPr="002E52AD" w:rsidRDefault="003C3F4F" w:rsidP="00D2402C">
      <w:pPr>
        <w:tabs>
          <w:tab w:val="left" w:pos="708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má neukončený súdny spor. </w:t>
      </w:r>
      <w:r w:rsidR="0016663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r. 2024 očakáva </w:t>
      </w:r>
      <w:r w:rsidR="00E814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uplatnenie </w:t>
      </w:r>
      <w:r w:rsidR="000826C2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finančnej opravy</w:t>
      </w:r>
      <w:r w:rsidR="00E814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82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titulu </w:t>
      </w:r>
      <w:r w:rsidR="00E814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projektu </w:t>
      </w:r>
      <w:r w:rsidR="00A01260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E81411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Podpora triedeného zberu KO</w:t>
      </w:r>
      <w:r w:rsidR="0016663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826C2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Kokšov – Bakša</w:t>
      </w:r>
      <w:r w:rsidR="00A01260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="000826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1411">
        <w:rPr>
          <w:rFonts w:ascii="Times New Roman" w:eastAsia="Times New Roman" w:hAnsi="Times New Roman" w:cs="Times New Roman"/>
          <w:sz w:val="24"/>
          <w:szCs w:val="24"/>
          <w:lang w:eastAsia="sk-SK"/>
        </w:rPr>
        <w:t>vo výške 25 % zo sumy oprávnených výdavkov, t. j. čiastku 42929,10 eur.</w:t>
      </w:r>
      <w:r w:rsidR="0016663D"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0FA9C7B5" w14:textId="7F5F1263" w:rsidR="003C3F4F" w:rsidRPr="002E52AD" w:rsidRDefault="003C3F4F" w:rsidP="00131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516389" w14:textId="36647D79" w:rsidR="003C3F4F" w:rsidRPr="002E52AD" w:rsidRDefault="003C3F4F" w:rsidP="00CD3893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2E6ACA" w14:textId="37C3AD70" w:rsidR="003C3F4F" w:rsidRPr="002E52AD" w:rsidRDefault="003C3F4F" w:rsidP="00CD3893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E1644C" w14:textId="114496B9" w:rsidR="003C3F4F" w:rsidRPr="002E52AD" w:rsidRDefault="003C3F4F" w:rsidP="00CD3893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Schválil: Mikuláš Hudák</w:t>
      </w:r>
    </w:p>
    <w:p w14:paraId="1E848AB8" w14:textId="0A545961" w:rsidR="003C3F4F" w:rsidRPr="002E52AD" w:rsidRDefault="003C3F4F" w:rsidP="00CD3893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</w:t>
      </w:r>
      <w:r w:rsidR="00D2402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</w:t>
      </w:r>
    </w:p>
    <w:p w14:paraId="2B9F8222" w14:textId="7B445A7C" w:rsidR="003C3F4F" w:rsidRDefault="003C3F4F" w:rsidP="00DA1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6EF38B" w14:textId="4C8B2738" w:rsidR="003C3F4F" w:rsidRPr="002E52AD" w:rsidRDefault="003C3F4F" w:rsidP="00D240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Monika </w:t>
      </w:r>
      <w:proofErr w:type="spellStart"/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</w:p>
    <w:p w14:paraId="53ABFF84" w14:textId="27812C20" w:rsidR="003C3F4F" w:rsidRDefault="003C3F4F" w:rsidP="00D240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Kokšov – Bakša </w:t>
      </w:r>
      <w:r w:rsidR="00131250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31250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2E52AD">
        <w:rPr>
          <w:rFonts w:ascii="Times New Roman" w:eastAsia="Times New Roman" w:hAnsi="Times New Roman" w:cs="Times New Roman"/>
          <w:sz w:val="24"/>
          <w:szCs w:val="24"/>
          <w:lang w:eastAsia="sk-SK"/>
        </w:rPr>
        <w:t>.2024</w:t>
      </w:r>
    </w:p>
    <w:p w14:paraId="15637D4E" w14:textId="24CACC84" w:rsidR="00131250" w:rsidRDefault="00131250" w:rsidP="00D240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1499C1" w14:textId="6A8CB32C" w:rsidR="00131250" w:rsidRDefault="00131250" w:rsidP="00D2402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14:paraId="32C28B8E" w14:textId="3262CFAA" w:rsidR="00131250" w:rsidRPr="00131250" w:rsidRDefault="00131250" w:rsidP="00131250">
      <w:pPr>
        <w:pStyle w:val="Odsekzoznamu"/>
        <w:numPr>
          <w:ilvl w:val="0"/>
          <w:numId w:val="33"/>
        </w:numPr>
        <w:spacing w:line="240" w:lineRule="atLeast"/>
        <w:jc w:val="both"/>
      </w:pPr>
      <w:r w:rsidRPr="00131250">
        <w:t>Individuálna účtovná závierka: Súvaha, Výkaz ziskov a strát, Poznámky</w:t>
      </w:r>
    </w:p>
    <w:p w14:paraId="13C57717" w14:textId="77C49055" w:rsidR="00131250" w:rsidRPr="00131250" w:rsidRDefault="00131250" w:rsidP="00131250">
      <w:pPr>
        <w:pStyle w:val="Odsekzoznamu"/>
        <w:numPr>
          <w:ilvl w:val="0"/>
          <w:numId w:val="33"/>
        </w:numPr>
        <w:spacing w:line="240" w:lineRule="atLeast"/>
        <w:jc w:val="both"/>
      </w:pPr>
      <w:r w:rsidRPr="00131250">
        <w:t>Správa nezávislého audítora k Individuáln</w:t>
      </w:r>
      <w:r>
        <w:t>ej</w:t>
      </w:r>
      <w:r w:rsidRPr="00131250">
        <w:t xml:space="preserve"> účtovn</w:t>
      </w:r>
      <w:r>
        <w:t>ej</w:t>
      </w:r>
      <w:r w:rsidRPr="00131250">
        <w:t xml:space="preserve"> závierk</w:t>
      </w:r>
      <w:r>
        <w:t>e</w:t>
      </w:r>
    </w:p>
    <w:sectPr w:rsidR="00131250" w:rsidRPr="00131250" w:rsidSect="002F3C2A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32B22" w14:textId="77777777" w:rsidR="005529F2" w:rsidRDefault="005529F2" w:rsidP="004C075B">
      <w:pPr>
        <w:spacing w:after="0" w:line="240" w:lineRule="auto"/>
      </w:pPr>
      <w:r>
        <w:separator/>
      </w:r>
    </w:p>
  </w:endnote>
  <w:endnote w:type="continuationSeparator" w:id="0">
    <w:p w14:paraId="7B651CD3" w14:textId="77777777" w:rsidR="005529F2" w:rsidRDefault="005529F2" w:rsidP="004C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7452635"/>
      <w:docPartObj>
        <w:docPartGallery w:val="Page Numbers (Bottom of Page)"/>
        <w:docPartUnique/>
      </w:docPartObj>
    </w:sdtPr>
    <w:sdtContent>
      <w:p w14:paraId="5DFFBC6C" w14:textId="258DF44C" w:rsidR="002F3C2A" w:rsidRDefault="002F3C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9F429C" w14:textId="77777777" w:rsidR="002F3C2A" w:rsidRDefault="002F3C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8262"/>
      <w:docPartObj>
        <w:docPartGallery w:val="Page Numbers (Bottom of Page)"/>
        <w:docPartUnique/>
      </w:docPartObj>
    </w:sdtPr>
    <w:sdtContent>
      <w:p w14:paraId="7B7FF636" w14:textId="3808255A" w:rsidR="002F3C2A" w:rsidRDefault="002F3C2A">
        <w:pPr>
          <w:pStyle w:val="Pta"/>
          <w:jc w:val="right"/>
        </w:pPr>
      </w:p>
    </w:sdtContent>
  </w:sdt>
  <w:p w14:paraId="1F2EEB45" w14:textId="77777777" w:rsidR="002F3C2A" w:rsidRDefault="002F3C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E7CD1" w14:textId="77777777" w:rsidR="005529F2" w:rsidRDefault="005529F2" w:rsidP="004C075B">
      <w:pPr>
        <w:spacing w:after="0" w:line="240" w:lineRule="auto"/>
      </w:pPr>
      <w:r>
        <w:separator/>
      </w:r>
    </w:p>
  </w:footnote>
  <w:footnote w:type="continuationSeparator" w:id="0">
    <w:p w14:paraId="181BB089" w14:textId="77777777" w:rsidR="005529F2" w:rsidRDefault="005529F2" w:rsidP="004C0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641F2"/>
    <w:multiLevelType w:val="hybridMultilevel"/>
    <w:tmpl w:val="6346D6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468C"/>
    <w:multiLevelType w:val="hybridMultilevel"/>
    <w:tmpl w:val="E968DA84"/>
    <w:lvl w:ilvl="0" w:tplc="3BC6951C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EFFAD9B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B81B24"/>
    <w:multiLevelType w:val="hybridMultilevel"/>
    <w:tmpl w:val="ECB805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65553088"/>
    <w:multiLevelType w:val="hybridMultilevel"/>
    <w:tmpl w:val="2778A5F8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EE47B4"/>
    <w:multiLevelType w:val="hybridMultilevel"/>
    <w:tmpl w:val="15A6C074"/>
    <w:lvl w:ilvl="0" w:tplc="B4885F5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0814C18"/>
    <w:multiLevelType w:val="hybridMultilevel"/>
    <w:tmpl w:val="0980F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3"/>
  </w:num>
  <w:num w:numId="8">
    <w:abstractNumId w:val="3"/>
  </w:num>
  <w:num w:numId="9">
    <w:abstractNumId w:val="15"/>
  </w:num>
  <w:num w:numId="10">
    <w:abstractNumId w:val="15"/>
  </w:num>
  <w:num w:numId="11">
    <w:abstractNumId w:val="12"/>
  </w:num>
  <w:num w:numId="12">
    <w:abstractNumId w:val="12"/>
  </w:num>
  <w:num w:numId="13">
    <w:abstractNumId w:val="8"/>
  </w:num>
  <w:num w:numId="14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</w:num>
  <w:num w:numId="17">
    <w:abstractNumId w:val="7"/>
  </w:num>
  <w:num w:numId="18">
    <w:abstractNumId w:val="7"/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9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6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10"/>
  </w:num>
  <w:num w:numId="32">
    <w:abstractNumId w:val="1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45"/>
    <w:rsid w:val="00042A9C"/>
    <w:rsid w:val="000543C7"/>
    <w:rsid w:val="000826C2"/>
    <w:rsid w:val="000A138D"/>
    <w:rsid w:val="000B3FFD"/>
    <w:rsid w:val="000C571B"/>
    <w:rsid w:val="000D5E78"/>
    <w:rsid w:val="000E598E"/>
    <w:rsid w:val="00102DE2"/>
    <w:rsid w:val="00131250"/>
    <w:rsid w:val="0016663D"/>
    <w:rsid w:val="001740BE"/>
    <w:rsid w:val="001D0758"/>
    <w:rsid w:val="001D6508"/>
    <w:rsid w:val="00227E96"/>
    <w:rsid w:val="002404AD"/>
    <w:rsid w:val="00267019"/>
    <w:rsid w:val="002726B9"/>
    <w:rsid w:val="00280565"/>
    <w:rsid w:val="0028566C"/>
    <w:rsid w:val="002C6AC8"/>
    <w:rsid w:val="002E52AD"/>
    <w:rsid w:val="002F3C2A"/>
    <w:rsid w:val="00330897"/>
    <w:rsid w:val="00376702"/>
    <w:rsid w:val="003853C3"/>
    <w:rsid w:val="003C3F4F"/>
    <w:rsid w:val="003F3B0D"/>
    <w:rsid w:val="00490EDB"/>
    <w:rsid w:val="00492679"/>
    <w:rsid w:val="004B2A98"/>
    <w:rsid w:val="004C075B"/>
    <w:rsid w:val="004C4797"/>
    <w:rsid w:val="004C5711"/>
    <w:rsid w:val="004D3117"/>
    <w:rsid w:val="004E3394"/>
    <w:rsid w:val="004F4745"/>
    <w:rsid w:val="004F67C8"/>
    <w:rsid w:val="00546652"/>
    <w:rsid w:val="005529F2"/>
    <w:rsid w:val="0061091E"/>
    <w:rsid w:val="006128A2"/>
    <w:rsid w:val="0064673F"/>
    <w:rsid w:val="006A5D57"/>
    <w:rsid w:val="006C375B"/>
    <w:rsid w:val="006F4D4E"/>
    <w:rsid w:val="00701C8E"/>
    <w:rsid w:val="00751651"/>
    <w:rsid w:val="00751920"/>
    <w:rsid w:val="00756800"/>
    <w:rsid w:val="00787C25"/>
    <w:rsid w:val="007A03BB"/>
    <w:rsid w:val="007A35B2"/>
    <w:rsid w:val="007A7FEB"/>
    <w:rsid w:val="007C414C"/>
    <w:rsid w:val="007D7421"/>
    <w:rsid w:val="00824945"/>
    <w:rsid w:val="008B2A51"/>
    <w:rsid w:val="00950081"/>
    <w:rsid w:val="0096366D"/>
    <w:rsid w:val="009920CB"/>
    <w:rsid w:val="009A4B57"/>
    <w:rsid w:val="009D7730"/>
    <w:rsid w:val="00A01260"/>
    <w:rsid w:val="00A95A1A"/>
    <w:rsid w:val="00A964F1"/>
    <w:rsid w:val="00AB4C57"/>
    <w:rsid w:val="00AD7540"/>
    <w:rsid w:val="00AE2E69"/>
    <w:rsid w:val="00B100D7"/>
    <w:rsid w:val="00BA615A"/>
    <w:rsid w:val="00C40893"/>
    <w:rsid w:val="00C504C1"/>
    <w:rsid w:val="00C73B21"/>
    <w:rsid w:val="00C76BA5"/>
    <w:rsid w:val="00CD3893"/>
    <w:rsid w:val="00D1466D"/>
    <w:rsid w:val="00D2402C"/>
    <w:rsid w:val="00D76EFE"/>
    <w:rsid w:val="00DA1CDF"/>
    <w:rsid w:val="00DA6268"/>
    <w:rsid w:val="00DD110A"/>
    <w:rsid w:val="00E4016F"/>
    <w:rsid w:val="00E81411"/>
    <w:rsid w:val="00ED5E2C"/>
    <w:rsid w:val="00EE12F5"/>
    <w:rsid w:val="00F11D11"/>
    <w:rsid w:val="00F87019"/>
    <w:rsid w:val="00F8782F"/>
    <w:rsid w:val="00FA2174"/>
    <w:rsid w:val="00FA6D00"/>
    <w:rsid w:val="00FF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E26FA"/>
  <w15:chartTrackingRefBased/>
  <w15:docId w15:val="{DDDD81D6-3514-4C29-AB28-739FF903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B2A51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8B2A51"/>
    <w:rPr>
      <w:color w:val="0000FF"/>
      <w:u w:val="single"/>
    </w:rPr>
  </w:style>
  <w:style w:type="paragraph" w:customStyle="1" w:styleId="msonormal0">
    <w:name w:val="msonormal"/>
    <w:basedOn w:val="Normlny"/>
    <w:rsid w:val="008B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8B2A5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B2A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8B2A5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2A5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B2A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8B2A5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B2A5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B2A5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8B2A51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8B2A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8B2A51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8B2A51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8B2A51"/>
    <w:pPr>
      <w:tabs>
        <w:tab w:val="num" w:pos="426"/>
      </w:tabs>
      <w:ind w:left="426" w:hanging="426"/>
    </w:pPr>
    <w:rPr>
      <w:b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1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ksovbaksa%20178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oks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sov-baksa@koksov-baksa.dcom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566A0-958D-4441-83C4-93EB0B9C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19</Pages>
  <Words>4942</Words>
  <Characters>28172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31</cp:revision>
  <cp:lastPrinted>2024-07-16T12:25:00Z</cp:lastPrinted>
  <dcterms:created xsi:type="dcterms:W3CDTF">2024-04-25T08:47:00Z</dcterms:created>
  <dcterms:modified xsi:type="dcterms:W3CDTF">2024-07-16T12:30:00Z</dcterms:modified>
</cp:coreProperties>
</file>