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72C7" w:rsidRDefault="002872C7" w:rsidP="002872C7">
      <w:pPr>
        <w:jc w:val="center"/>
        <w:rPr>
          <w:b/>
          <w:sz w:val="40"/>
          <w:szCs w:val="40"/>
        </w:rPr>
      </w:pPr>
    </w:p>
    <w:p w:rsidR="002872C7" w:rsidRDefault="002872C7" w:rsidP="002872C7">
      <w:pPr>
        <w:jc w:val="center"/>
        <w:rPr>
          <w:b/>
          <w:sz w:val="40"/>
          <w:szCs w:val="40"/>
        </w:rPr>
      </w:pPr>
    </w:p>
    <w:p w:rsidR="002872C7" w:rsidRDefault="002872C7" w:rsidP="002872C7">
      <w:pPr>
        <w:jc w:val="center"/>
        <w:rPr>
          <w:b/>
          <w:sz w:val="48"/>
          <w:szCs w:val="48"/>
        </w:rPr>
      </w:pPr>
      <w:r>
        <w:rPr>
          <w:b/>
          <w:noProof/>
          <w:sz w:val="48"/>
          <w:szCs w:val="48"/>
        </w:rPr>
        <w:drawing>
          <wp:anchor distT="0" distB="0" distL="114300" distR="114300" simplePos="0" relativeHeight="251659264" behindDoc="1" locked="0" layoutInCell="1" allowOverlap="1" wp14:anchorId="7AA3846C" wp14:editId="6E1C1CD7">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2872C7" w:rsidRDefault="002872C7" w:rsidP="002872C7">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2872C7" w:rsidRPr="002646CD" w:rsidRDefault="002872C7" w:rsidP="002872C7">
      <w:pPr>
        <w:jc w:val="both"/>
        <w:rPr>
          <w:sz w:val="28"/>
          <w:szCs w:val="28"/>
        </w:rPr>
      </w:pPr>
    </w:p>
    <w:p w:rsidR="002872C7" w:rsidRPr="002646CD" w:rsidRDefault="002872C7" w:rsidP="002872C7">
      <w:pPr>
        <w:jc w:val="both"/>
        <w:rPr>
          <w:sz w:val="28"/>
          <w:szCs w:val="28"/>
        </w:rPr>
      </w:pPr>
    </w:p>
    <w:p w:rsidR="002872C7" w:rsidRDefault="002872C7" w:rsidP="002872C7">
      <w:pPr>
        <w:jc w:val="center"/>
        <w:rPr>
          <w:b/>
          <w:sz w:val="40"/>
          <w:szCs w:val="40"/>
        </w:rPr>
      </w:pPr>
    </w:p>
    <w:p w:rsidR="002872C7" w:rsidRDefault="002872C7" w:rsidP="002872C7">
      <w:pPr>
        <w:rPr>
          <w:b/>
          <w:sz w:val="40"/>
          <w:szCs w:val="40"/>
        </w:rPr>
      </w:pPr>
    </w:p>
    <w:p w:rsidR="002872C7" w:rsidRDefault="002872C7" w:rsidP="002872C7">
      <w:pPr>
        <w:jc w:val="center"/>
        <w:rPr>
          <w:b/>
          <w:sz w:val="40"/>
          <w:szCs w:val="40"/>
        </w:rPr>
      </w:pPr>
    </w:p>
    <w:p w:rsidR="002872C7" w:rsidRDefault="002872C7" w:rsidP="002872C7">
      <w:pPr>
        <w:rPr>
          <w:b/>
          <w:sz w:val="52"/>
          <w:szCs w:val="52"/>
        </w:rPr>
      </w:pPr>
      <w:r>
        <w:rPr>
          <w:b/>
          <w:sz w:val="52"/>
          <w:szCs w:val="52"/>
        </w:rPr>
        <w:t xml:space="preserve">                     V</w:t>
      </w:r>
      <w:r w:rsidRPr="006C41DE">
        <w:rPr>
          <w:b/>
          <w:sz w:val="52"/>
          <w:szCs w:val="52"/>
        </w:rPr>
        <w:t>ýročná správa</w:t>
      </w:r>
    </w:p>
    <w:p w:rsidR="002872C7" w:rsidRPr="006C41DE" w:rsidRDefault="002872C7" w:rsidP="002872C7">
      <w:pPr>
        <w:jc w:val="center"/>
        <w:rPr>
          <w:b/>
          <w:sz w:val="52"/>
          <w:szCs w:val="52"/>
        </w:rPr>
      </w:pPr>
    </w:p>
    <w:p w:rsidR="002872C7" w:rsidRDefault="002872C7" w:rsidP="002872C7">
      <w:pPr>
        <w:jc w:val="center"/>
        <w:rPr>
          <w:b/>
          <w:sz w:val="52"/>
          <w:szCs w:val="52"/>
        </w:rPr>
      </w:pPr>
      <w:r w:rsidRPr="006C41DE">
        <w:rPr>
          <w:b/>
          <w:sz w:val="52"/>
          <w:szCs w:val="52"/>
        </w:rPr>
        <w:t>Obce</w:t>
      </w:r>
      <w:r>
        <w:rPr>
          <w:b/>
          <w:sz w:val="52"/>
          <w:szCs w:val="52"/>
        </w:rPr>
        <w:t xml:space="preserve"> Horný Lieskov</w:t>
      </w:r>
    </w:p>
    <w:p w:rsidR="002872C7" w:rsidRPr="006C41DE" w:rsidRDefault="002872C7" w:rsidP="002872C7">
      <w:pPr>
        <w:jc w:val="center"/>
        <w:rPr>
          <w:b/>
          <w:sz w:val="52"/>
          <w:szCs w:val="52"/>
        </w:rPr>
      </w:pPr>
    </w:p>
    <w:p w:rsidR="002872C7" w:rsidRPr="006C41DE" w:rsidRDefault="009473B3" w:rsidP="002872C7">
      <w:pPr>
        <w:jc w:val="center"/>
        <w:rPr>
          <w:b/>
          <w:sz w:val="52"/>
          <w:szCs w:val="52"/>
        </w:rPr>
      </w:pPr>
      <w:r>
        <w:rPr>
          <w:b/>
          <w:sz w:val="52"/>
          <w:szCs w:val="52"/>
        </w:rPr>
        <w:t>za rok 202</w:t>
      </w:r>
      <w:r w:rsidR="00584266">
        <w:rPr>
          <w:b/>
          <w:sz w:val="52"/>
          <w:szCs w:val="52"/>
        </w:rPr>
        <w:t>3</w:t>
      </w: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jc w:val="center"/>
        <w:rPr>
          <w:b/>
          <w:sz w:val="44"/>
          <w:szCs w:val="44"/>
        </w:rPr>
      </w:pPr>
    </w:p>
    <w:p w:rsidR="002872C7" w:rsidRDefault="002872C7" w:rsidP="002872C7">
      <w:pPr>
        <w:tabs>
          <w:tab w:val="right" w:pos="8820"/>
        </w:tabs>
        <w:jc w:val="both"/>
        <w:rPr>
          <w:b/>
          <w:sz w:val="44"/>
          <w:szCs w:val="44"/>
        </w:rPr>
      </w:pPr>
      <w:r>
        <w:rPr>
          <w:b/>
          <w:sz w:val="44"/>
          <w:szCs w:val="44"/>
        </w:rPr>
        <w:tab/>
      </w:r>
    </w:p>
    <w:p w:rsidR="002872C7" w:rsidRDefault="002872C7" w:rsidP="002872C7">
      <w:pPr>
        <w:tabs>
          <w:tab w:val="right" w:pos="8820"/>
        </w:tabs>
        <w:jc w:val="both"/>
        <w:rPr>
          <w:b/>
          <w:sz w:val="44"/>
          <w:szCs w:val="44"/>
        </w:rPr>
      </w:pPr>
    </w:p>
    <w:p w:rsidR="002872C7" w:rsidRDefault="002872C7" w:rsidP="002872C7">
      <w:pPr>
        <w:tabs>
          <w:tab w:val="right" w:pos="8820"/>
        </w:tabs>
        <w:jc w:val="both"/>
        <w:rPr>
          <w:b/>
          <w:sz w:val="44"/>
          <w:szCs w:val="44"/>
        </w:rPr>
      </w:pPr>
    </w:p>
    <w:p w:rsidR="002872C7" w:rsidRPr="00D2594E" w:rsidRDefault="002872C7" w:rsidP="002872C7">
      <w:pPr>
        <w:tabs>
          <w:tab w:val="right" w:pos="8820"/>
        </w:tabs>
        <w:jc w:val="both"/>
        <w:rPr>
          <w:b/>
          <w:sz w:val="32"/>
          <w:szCs w:val="32"/>
        </w:rPr>
      </w:pPr>
      <w:r w:rsidRPr="00D2594E">
        <w:rPr>
          <w:b/>
          <w:sz w:val="32"/>
          <w:szCs w:val="32"/>
        </w:rPr>
        <w:t xml:space="preserve">                       </w:t>
      </w:r>
      <w:r w:rsidR="009473B3">
        <w:rPr>
          <w:b/>
          <w:sz w:val="32"/>
          <w:szCs w:val="32"/>
        </w:rPr>
        <w:t xml:space="preserve">                Michal GLOČKA</w:t>
      </w:r>
    </w:p>
    <w:p w:rsidR="002872C7" w:rsidRPr="00623760" w:rsidRDefault="002872C7" w:rsidP="002872C7">
      <w:pPr>
        <w:tabs>
          <w:tab w:val="right" w:pos="8820"/>
        </w:tabs>
        <w:jc w:val="both"/>
        <w:rPr>
          <w:sz w:val="36"/>
          <w:szCs w:val="36"/>
        </w:rPr>
      </w:pPr>
      <w:r>
        <w:rPr>
          <w:b/>
          <w:sz w:val="44"/>
          <w:szCs w:val="44"/>
        </w:rPr>
        <w:t xml:space="preserve">                          </w:t>
      </w:r>
      <w:r w:rsidR="00BA7589">
        <w:rPr>
          <w:sz w:val="36"/>
          <w:szCs w:val="36"/>
        </w:rPr>
        <w:t xml:space="preserve">     </w:t>
      </w:r>
      <w:r w:rsidRPr="00623760">
        <w:rPr>
          <w:sz w:val="44"/>
          <w:szCs w:val="44"/>
        </w:rPr>
        <w:t xml:space="preserve"> </w:t>
      </w:r>
      <w:r w:rsidR="00BA7589">
        <w:rPr>
          <w:sz w:val="36"/>
          <w:szCs w:val="36"/>
        </w:rPr>
        <w:t>starosta</w:t>
      </w:r>
      <w:r w:rsidRPr="00623760">
        <w:rPr>
          <w:sz w:val="36"/>
          <w:szCs w:val="36"/>
        </w:rPr>
        <w:t xml:space="preserve"> obce</w:t>
      </w:r>
    </w:p>
    <w:p w:rsidR="002872C7" w:rsidRPr="00D2594E" w:rsidRDefault="002872C7" w:rsidP="002872C7">
      <w:pPr>
        <w:tabs>
          <w:tab w:val="right" w:pos="8820"/>
        </w:tabs>
        <w:jc w:val="both"/>
        <w:rPr>
          <w:b/>
          <w:sz w:val="36"/>
          <w:szCs w:val="36"/>
        </w:rPr>
      </w:pPr>
    </w:p>
    <w:p w:rsidR="002872C7" w:rsidRDefault="002872C7" w:rsidP="002872C7">
      <w:pPr>
        <w:tabs>
          <w:tab w:val="right" w:pos="8820"/>
        </w:tabs>
        <w:spacing w:line="360" w:lineRule="auto"/>
        <w:jc w:val="both"/>
        <w:rPr>
          <w:b/>
        </w:rPr>
      </w:pPr>
    </w:p>
    <w:p w:rsidR="002872C7" w:rsidRDefault="002872C7" w:rsidP="002872C7">
      <w:pPr>
        <w:tabs>
          <w:tab w:val="right" w:pos="8820"/>
        </w:tabs>
        <w:spacing w:line="360" w:lineRule="auto"/>
        <w:jc w:val="both"/>
        <w:rPr>
          <w:b/>
        </w:rPr>
      </w:pPr>
      <w:r>
        <w:rPr>
          <w:b/>
        </w:rPr>
        <w:lastRenderedPageBreak/>
        <w:t>OBSAH</w:t>
      </w:r>
      <w:r>
        <w:rPr>
          <w:b/>
        </w:rPr>
        <w:tab/>
        <w:t>str.</w:t>
      </w:r>
    </w:p>
    <w:p w:rsidR="002872C7" w:rsidRPr="003C41C4" w:rsidRDefault="002872C7" w:rsidP="002872C7">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2872C7" w:rsidRPr="003C41C4" w:rsidRDefault="002872C7" w:rsidP="002872C7">
      <w:pPr>
        <w:numPr>
          <w:ilvl w:val="0"/>
          <w:numId w:val="17"/>
        </w:numPr>
        <w:spacing w:line="360" w:lineRule="auto"/>
        <w:ind w:left="284" w:hanging="284"/>
      </w:pPr>
      <w:r w:rsidRPr="003C41C4">
        <w:t>Organizačná štruktúra obce a identifik</w:t>
      </w:r>
      <w:r>
        <w:t>ácia vedúcich predstaviteľov</w:t>
      </w:r>
      <w:r>
        <w:tab/>
      </w:r>
      <w:r>
        <w:tab/>
      </w:r>
      <w:r>
        <w:tab/>
        <w:t>4</w:t>
      </w:r>
    </w:p>
    <w:p w:rsidR="002872C7" w:rsidRPr="003C41C4" w:rsidRDefault="002872C7" w:rsidP="002872C7">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2872C7" w:rsidRPr="003C41C4" w:rsidRDefault="002872C7" w:rsidP="002872C7">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2872C7" w:rsidRDefault="002872C7" w:rsidP="002872C7">
      <w:pPr>
        <w:tabs>
          <w:tab w:val="right" w:pos="-5529"/>
        </w:tabs>
        <w:spacing w:line="360" w:lineRule="auto"/>
        <w:jc w:val="both"/>
      </w:pPr>
      <w:r>
        <w:t xml:space="preserve">    5.1.  Geografické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5.2.  Demografické údaje</w:t>
      </w:r>
      <w:r>
        <w:tab/>
      </w:r>
      <w:r>
        <w:tab/>
      </w:r>
      <w:r>
        <w:tab/>
      </w:r>
      <w:r>
        <w:tab/>
      </w:r>
      <w:r>
        <w:tab/>
      </w:r>
      <w:r>
        <w:tab/>
      </w:r>
      <w:r>
        <w:tab/>
      </w:r>
      <w:r>
        <w:tab/>
      </w:r>
      <w:r>
        <w:tab/>
        <w:t>5</w:t>
      </w:r>
    </w:p>
    <w:p w:rsidR="002872C7" w:rsidRDefault="002872C7" w:rsidP="002872C7">
      <w:pPr>
        <w:tabs>
          <w:tab w:val="right" w:pos="-5670"/>
        </w:tabs>
        <w:spacing w:line="360" w:lineRule="auto"/>
        <w:jc w:val="both"/>
      </w:pPr>
      <w:r>
        <w:t xml:space="preserve">    5.3.  Ekonomické údaje</w:t>
      </w:r>
      <w:r>
        <w:tab/>
      </w:r>
      <w:r>
        <w:tab/>
      </w:r>
      <w:r>
        <w:tab/>
      </w:r>
      <w:r>
        <w:tab/>
      </w:r>
      <w:r>
        <w:tab/>
      </w:r>
      <w:r>
        <w:tab/>
      </w:r>
      <w:r>
        <w:tab/>
      </w:r>
      <w:r>
        <w:tab/>
      </w:r>
      <w:r>
        <w:tab/>
        <w:t>5</w:t>
      </w:r>
    </w:p>
    <w:p w:rsidR="002872C7" w:rsidRDefault="002872C7" w:rsidP="002872C7">
      <w:pPr>
        <w:spacing w:line="360" w:lineRule="auto"/>
        <w:jc w:val="both"/>
      </w:pPr>
      <w:r>
        <w:t xml:space="preserve">    5.4.  Symboly obce</w:t>
      </w:r>
      <w:r>
        <w:tab/>
      </w:r>
      <w:r>
        <w:tab/>
      </w:r>
      <w:r>
        <w:tab/>
      </w:r>
      <w:r>
        <w:tab/>
      </w:r>
      <w:r>
        <w:tab/>
      </w:r>
      <w:r>
        <w:tab/>
      </w:r>
      <w:r>
        <w:tab/>
      </w:r>
      <w:r>
        <w:tab/>
      </w:r>
      <w:r>
        <w:tab/>
      </w:r>
      <w:r>
        <w:tab/>
        <w:t>6</w:t>
      </w:r>
    </w:p>
    <w:p w:rsidR="002872C7" w:rsidRDefault="002872C7" w:rsidP="002872C7">
      <w:pPr>
        <w:tabs>
          <w:tab w:val="right" w:pos="-5529"/>
        </w:tabs>
        <w:spacing w:line="360" w:lineRule="auto"/>
        <w:jc w:val="both"/>
      </w:pPr>
      <w:r>
        <w:t xml:space="preserve">    5.5.  Logo obce</w:t>
      </w:r>
      <w:r>
        <w:tab/>
      </w:r>
      <w:r>
        <w:tab/>
      </w:r>
      <w:r>
        <w:tab/>
      </w:r>
      <w:r>
        <w:tab/>
      </w:r>
      <w:r>
        <w:tab/>
      </w:r>
      <w:r>
        <w:tab/>
      </w:r>
      <w:r>
        <w:tab/>
      </w:r>
      <w:r>
        <w:tab/>
      </w:r>
      <w:r>
        <w:tab/>
      </w:r>
      <w:r>
        <w:tab/>
        <w:t>6</w:t>
      </w:r>
    </w:p>
    <w:p w:rsidR="002872C7" w:rsidRDefault="002872C7" w:rsidP="002872C7">
      <w:pPr>
        <w:tabs>
          <w:tab w:val="right" w:pos="-5670"/>
        </w:tabs>
        <w:spacing w:line="360" w:lineRule="auto"/>
        <w:jc w:val="both"/>
      </w:pPr>
      <w:r>
        <w:t xml:space="preserve">    5.6.  História obce</w:t>
      </w:r>
      <w:r>
        <w:tab/>
      </w:r>
      <w:r>
        <w:tab/>
      </w:r>
      <w:r>
        <w:tab/>
      </w:r>
      <w:r>
        <w:tab/>
      </w:r>
      <w:r>
        <w:tab/>
      </w:r>
      <w:r>
        <w:tab/>
      </w:r>
      <w:r>
        <w:tab/>
      </w:r>
      <w:r>
        <w:tab/>
      </w:r>
      <w:r>
        <w:tab/>
      </w:r>
      <w:r>
        <w:tab/>
        <w:t>6,7,8</w:t>
      </w:r>
    </w:p>
    <w:p w:rsidR="002872C7" w:rsidRDefault="002872C7" w:rsidP="002872C7">
      <w:pPr>
        <w:tabs>
          <w:tab w:val="right" w:pos="-5529"/>
        </w:tabs>
        <w:spacing w:line="360" w:lineRule="auto"/>
        <w:jc w:val="both"/>
      </w:pPr>
      <w:r>
        <w:t xml:space="preserve">    5.7.  Pamiatky</w:t>
      </w:r>
      <w:r>
        <w:tab/>
      </w:r>
      <w:r>
        <w:tab/>
      </w:r>
      <w:r>
        <w:tab/>
      </w:r>
      <w:r>
        <w:tab/>
      </w:r>
      <w:r>
        <w:tab/>
      </w:r>
      <w:r>
        <w:tab/>
      </w:r>
      <w:r>
        <w:tab/>
      </w:r>
      <w:r>
        <w:tab/>
      </w:r>
      <w:r>
        <w:tab/>
      </w:r>
      <w:r>
        <w:tab/>
        <w:t>9</w:t>
      </w:r>
    </w:p>
    <w:p w:rsidR="002872C7" w:rsidRDefault="002872C7" w:rsidP="002872C7">
      <w:pPr>
        <w:spacing w:line="360" w:lineRule="auto"/>
        <w:jc w:val="both"/>
      </w:pPr>
      <w:r>
        <w:t xml:space="preserve">    5.8.  Významné osobnosti obce</w:t>
      </w:r>
      <w:r>
        <w:tab/>
      </w:r>
      <w:r>
        <w:tab/>
      </w:r>
      <w:r>
        <w:tab/>
      </w:r>
      <w:r>
        <w:tab/>
      </w:r>
      <w:r>
        <w:tab/>
      </w:r>
      <w:r>
        <w:tab/>
      </w:r>
      <w:r>
        <w:tab/>
      </w:r>
      <w:r>
        <w:tab/>
        <w:t>9</w:t>
      </w:r>
    </w:p>
    <w:p w:rsidR="002872C7" w:rsidRPr="003C41C4" w:rsidRDefault="002872C7" w:rsidP="002872C7">
      <w:pPr>
        <w:numPr>
          <w:ilvl w:val="0"/>
          <w:numId w:val="17"/>
        </w:numPr>
        <w:spacing w:line="360" w:lineRule="auto"/>
        <w:ind w:left="284" w:hanging="284"/>
      </w:pPr>
      <w:r w:rsidRPr="003C41C4">
        <w:t xml:space="preserve">Plnenie funkcií obce (prenesené kompetencie, originálne kompetencie) </w:t>
      </w:r>
      <w:r>
        <w:t xml:space="preserve">                      9</w:t>
      </w:r>
    </w:p>
    <w:p w:rsidR="002872C7" w:rsidRPr="003C41C4" w:rsidRDefault="002872C7" w:rsidP="002872C7">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9</w:t>
      </w:r>
    </w:p>
    <w:p w:rsidR="002872C7" w:rsidRPr="003C41C4" w:rsidRDefault="002872C7" w:rsidP="002872C7">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10</w:t>
      </w:r>
    </w:p>
    <w:p w:rsidR="002872C7" w:rsidRPr="003C41C4" w:rsidRDefault="002872C7" w:rsidP="002872C7">
      <w:pPr>
        <w:spacing w:line="360" w:lineRule="auto"/>
        <w:jc w:val="both"/>
      </w:pPr>
      <w:r w:rsidRPr="003C41C4">
        <w:t xml:space="preserve">    7.1.  Plnenie príjmov a čerpanie výdavkov za rok </w:t>
      </w:r>
      <w:r w:rsidR="009473B3">
        <w:t>202</w:t>
      </w:r>
      <w:r w:rsidR="00584266">
        <w:t>3</w:t>
      </w:r>
      <w:r w:rsidRPr="003C41C4">
        <w:tab/>
      </w:r>
      <w:r w:rsidRPr="003C41C4">
        <w:tab/>
      </w:r>
      <w:r w:rsidRPr="003C41C4">
        <w:tab/>
      </w:r>
      <w:r w:rsidRPr="003C41C4">
        <w:tab/>
      </w:r>
      <w:r>
        <w:t xml:space="preserve">            10</w:t>
      </w:r>
    </w:p>
    <w:p w:rsidR="002872C7" w:rsidRPr="003C41C4" w:rsidRDefault="002872C7" w:rsidP="002872C7">
      <w:pPr>
        <w:tabs>
          <w:tab w:val="right" w:pos="-5529"/>
        </w:tabs>
        <w:spacing w:line="360" w:lineRule="auto"/>
        <w:jc w:val="both"/>
      </w:pPr>
      <w:r w:rsidRPr="003C41C4">
        <w:t xml:space="preserve">    7.2.  Prebytok/schodok rozpočtového hospodárenia za rok </w:t>
      </w:r>
      <w:r w:rsidR="009473B3">
        <w:t>202</w:t>
      </w:r>
      <w:r w:rsidR="00584266">
        <w:t>3</w:t>
      </w:r>
      <w:r>
        <w:t xml:space="preserve">                                   10,11</w:t>
      </w:r>
    </w:p>
    <w:p w:rsidR="002872C7" w:rsidRPr="003C41C4" w:rsidRDefault="002872C7" w:rsidP="002872C7">
      <w:pPr>
        <w:tabs>
          <w:tab w:val="right" w:pos="-5529"/>
        </w:tabs>
        <w:spacing w:line="360" w:lineRule="auto"/>
        <w:jc w:val="both"/>
      </w:pPr>
      <w:r w:rsidRPr="003C41C4">
        <w:t xml:space="preserve">    7.3.  Rozpočet na roky </w:t>
      </w:r>
      <w:r w:rsidR="009473B3">
        <w:t>202</w:t>
      </w:r>
      <w:r w:rsidR="00584266">
        <w:t>2</w:t>
      </w:r>
      <w:r w:rsidRPr="003C41C4">
        <w:t xml:space="preserve"> </w:t>
      </w:r>
      <w:r>
        <w:t>-</w:t>
      </w:r>
      <w:r w:rsidRPr="003C41C4">
        <w:t xml:space="preserve"> </w:t>
      </w:r>
      <w:r w:rsidR="009473B3">
        <w:t>202</w:t>
      </w:r>
      <w:r w:rsidR="00584266">
        <w:t>6</w:t>
      </w:r>
      <w:r>
        <w:tab/>
      </w:r>
      <w:r w:rsidRPr="003C41C4">
        <w:tab/>
      </w:r>
      <w:r w:rsidRPr="003C41C4">
        <w:tab/>
      </w:r>
      <w:r w:rsidRPr="003C41C4">
        <w:tab/>
      </w:r>
      <w:r w:rsidRPr="003C41C4">
        <w:tab/>
      </w:r>
      <w:r w:rsidRPr="003C41C4">
        <w:tab/>
      </w:r>
      <w:r w:rsidRPr="003C41C4">
        <w:tab/>
      </w:r>
      <w:r>
        <w:t>12</w:t>
      </w:r>
    </w:p>
    <w:p w:rsidR="002872C7" w:rsidRPr="003C41C4" w:rsidRDefault="002872C7" w:rsidP="002872C7">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12</w:t>
      </w:r>
    </w:p>
    <w:p w:rsidR="002872C7" w:rsidRPr="003C41C4" w:rsidRDefault="002872C7" w:rsidP="002872C7">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bookmarkStart w:id="0" w:name="_GoBack"/>
      <w:bookmarkEnd w:id="0"/>
      <w:r w:rsidRPr="003C41C4">
        <w:tab/>
      </w:r>
      <w:r w:rsidRPr="003C41C4">
        <w:tab/>
      </w:r>
      <w:r w:rsidRPr="003C41C4">
        <w:tab/>
      </w:r>
      <w:r>
        <w:t>12</w:t>
      </w:r>
    </w:p>
    <w:p w:rsidR="002872C7" w:rsidRPr="003C41C4" w:rsidRDefault="002872C7" w:rsidP="002872C7">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13</w:t>
      </w:r>
    </w:p>
    <w:p w:rsidR="002872C7" w:rsidRPr="003C41C4" w:rsidRDefault="002872C7" w:rsidP="002872C7">
      <w:pPr>
        <w:numPr>
          <w:ilvl w:val="0"/>
          <w:numId w:val="17"/>
        </w:numPr>
        <w:spacing w:line="360" w:lineRule="auto"/>
        <w:ind w:left="284" w:hanging="284"/>
      </w:pPr>
      <w:r w:rsidRPr="003C41C4">
        <w:t xml:space="preserve">Hospodársky výsledok za rok </w:t>
      </w:r>
      <w:r w:rsidR="009473B3">
        <w:t>202</w:t>
      </w:r>
      <w:r w:rsidR="00584266">
        <w:t>3</w:t>
      </w:r>
      <w:r>
        <w:t xml:space="preserve"> - vývoj nákladov a výnosov</w:t>
      </w:r>
      <w:r>
        <w:tab/>
      </w:r>
      <w:r>
        <w:tab/>
      </w:r>
      <w:r>
        <w:tab/>
        <w:t>14</w:t>
      </w:r>
    </w:p>
    <w:p w:rsidR="002872C7" w:rsidRDefault="002872C7" w:rsidP="002872C7">
      <w:pPr>
        <w:numPr>
          <w:ilvl w:val="0"/>
          <w:numId w:val="17"/>
        </w:numPr>
        <w:spacing w:line="360" w:lineRule="auto"/>
        <w:ind w:left="426" w:hanging="426"/>
      </w:pPr>
      <w:r>
        <w:t xml:space="preserve"> Ostatné dôležité informácie</w:t>
      </w:r>
      <w:r>
        <w:tab/>
      </w:r>
      <w:r>
        <w:tab/>
      </w:r>
      <w:r>
        <w:tab/>
      </w:r>
      <w:r>
        <w:tab/>
      </w:r>
      <w:r>
        <w:tab/>
      </w:r>
      <w:r>
        <w:tab/>
      </w:r>
      <w:r>
        <w:tab/>
      </w:r>
      <w:r>
        <w:tab/>
        <w:t>15</w:t>
      </w:r>
    </w:p>
    <w:p w:rsidR="002872C7" w:rsidRDefault="002872C7" w:rsidP="002872C7">
      <w:pPr>
        <w:tabs>
          <w:tab w:val="right" w:pos="-5529"/>
        </w:tabs>
        <w:spacing w:line="360" w:lineRule="auto"/>
        <w:jc w:val="both"/>
      </w:pPr>
      <w:r>
        <w:t xml:space="preserve">       10.1.  Prijaté granty a transfery</w:t>
      </w:r>
      <w:r>
        <w:tab/>
      </w:r>
      <w:r>
        <w:tab/>
      </w:r>
      <w:r>
        <w:tab/>
      </w:r>
      <w:r>
        <w:tab/>
      </w:r>
      <w:r>
        <w:tab/>
      </w:r>
      <w:r>
        <w:tab/>
      </w:r>
      <w:r>
        <w:tab/>
      </w:r>
      <w:r>
        <w:tab/>
        <w:t>15</w:t>
      </w:r>
    </w:p>
    <w:p w:rsidR="002872C7" w:rsidRDefault="002872C7" w:rsidP="002872C7">
      <w:pPr>
        <w:tabs>
          <w:tab w:val="right" w:pos="-5529"/>
        </w:tabs>
        <w:spacing w:line="360" w:lineRule="auto"/>
        <w:jc w:val="both"/>
      </w:pPr>
      <w:r>
        <w:t xml:space="preserve">       10.2.  Poskytnuté dotácie, finančné usporiadanie voči rozpočtom iných obcí</w:t>
      </w:r>
      <w:r>
        <w:tab/>
      </w:r>
      <w:r>
        <w:tab/>
        <w:t>15</w:t>
      </w:r>
    </w:p>
    <w:p w:rsidR="002872C7" w:rsidRDefault="002872C7" w:rsidP="002872C7">
      <w:pPr>
        <w:tabs>
          <w:tab w:val="right" w:pos="-5529"/>
        </w:tabs>
        <w:spacing w:line="360" w:lineRule="auto"/>
        <w:jc w:val="both"/>
      </w:pPr>
      <w:r>
        <w:t xml:space="preserve">       10.3.  Význa</w:t>
      </w:r>
      <w:r w:rsidR="009473B3">
        <w:t>mné investičné akcie v roku 202</w:t>
      </w:r>
      <w:r w:rsidR="00584266">
        <w:t>3</w:t>
      </w:r>
      <w:r>
        <w:tab/>
      </w:r>
      <w:r>
        <w:tab/>
      </w:r>
      <w:r>
        <w:tab/>
      </w:r>
      <w:r>
        <w:tab/>
      </w:r>
      <w:r>
        <w:tab/>
      </w:r>
      <w:r>
        <w:tab/>
        <w:t>16</w:t>
      </w:r>
    </w:p>
    <w:p w:rsidR="002872C7" w:rsidRDefault="002872C7" w:rsidP="002872C7">
      <w:pPr>
        <w:tabs>
          <w:tab w:val="right" w:pos="-5670"/>
        </w:tabs>
        <w:spacing w:line="360" w:lineRule="auto"/>
        <w:jc w:val="both"/>
      </w:pPr>
      <w:r>
        <w:lastRenderedPageBreak/>
        <w:t xml:space="preserve">       10.4.  Predpokladaný budúci vývoj činnosti</w:t>
      </w:r>
      <w:r>
        <w:tab/>
      </w:r>
      <w:r>
        <w:tab/>
      </w:r>
      <w:r>
        <w:tab/>
      </w:r>
      <w:r>
        <w:tab/>
      </w:r>
      <w:r>
        <w:tab/>
      </w:r>
      <w:r>
        <w:tab/>
        <w:t>16,17</w:t>
      </w:r>
    </w:p>
    <w:p w:rsidR="002872C7" w:rsidRDefault="002872C7" w:rsidP="002872C7">
      <w:pPr>
        <w:tabs>
          <w:tab w:val="right" w:pos="-5529"/>
        </w:tabs>
        <w:spacing w:line="360" w:lineRule="auto"/>
        <w:jc w:val="both"/>
      </w:pPr>
      <w:r>
        <w:t xml:space="preserve">       10.5   Udalosti osobitného významu po skončení účtovného obdobia</w:t>
      </w:r>
      <w:r>
        <w:tab/>
      </w:r>
      <w:r>
        <w:tab/>
      </w:r>
      <w:r>
        <w:tab/>
        <w:t>18</w:t>
      </w: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p>
    <w:p w:rsidR="002872C7" w:rsidRDefault="002872C7" w:rsidP="002872C7">
      <w:pPr>
        <w:tabs>
          <w:tab w:val="right" w:pos="-5529"/>
        </w:tabs>
        <w:spacing w:line="360" w:lineRule="auto"/>
        <w:jc w:val="both"/>
      </w:pPr>
      <w:r w:rsidRPr="003C41C4">
        <w:t xml:space="preserve">       </w:t>
      </w:r>
    </w:p>
    <w:p w:rsidR="002872C7" w:rsidRDefault="002872C7" w:rsidP="002872C7">
      <w:pPr>
        <w:numPr>
          <w:ilvl w:val="0"/>
          <w:numId w:val="33"/>
        </w:numPr>
        <w:jc w:val="both"/>
        <w:rPr>
          <w:b/>
          <w:sz w:val="28"/>
          <w:szCs w:val="28"/>
        </w:rPr>
      </w:pPr>
      <w:r w:rsidRPr="003C41C4">
        <w:rPr>
          <w:b/>
          <w:sz w:val="28"/>
          <w:szCs w:val="28"/>
        </w:rPr>
        <w:t>Úvodné slovo starostu obce</w:t>
      </w:r>
      <w:r w:rsidR="009473B3">
        <w:rPr>
          <w:b/>
          <w:sz w:val="28"/>
          <w:szCs w:val="28"/>
        </w:rPr>
        <w:t xml:space="preserve">- Michala </w:t>
      </w:r>
      <w:proofErr w:type="spellStart"/>
      <w:r w:rsidR="009473B3">
        <w:rPr>
          <w:b/>
          <w:sz w:val="28"/>
          <w:szCs w:val="28"/>
        </w:rPr>
        <w:t>Gločku</w:t>
      </w:r>
      <w:proofErr w:type="spellEnd"/>
      <w:r w:rsidRPr="003C41C4">
        <w:rPr>
          <w:b/>
          <w:sz w:val="28"/>
          <w:szCs w:val="28"/>
        </w:rPr>
        <w:tab/>
      </w:r>
    </w:p>
    <w:p w:rsidR="008E57E6" w:rsidRDefault="002872C7" w:rsidP="007B4AB0">
      <w:pPr>
        <w:jc w:val="both"/>
      </w:pPr>
      <w:r>
        <w:t xml:space="preserve">      </w:t>
      </w:r>
      <w:r w:rsidR="007B4AB0">
        <w:t xml:space="preserve">      Starostom obce som sa stal </w:t>
      </w:r>
      <w:r w:rsidR="001A1146">
        <w:t>vo voľbách, ktoré sa konali dňa 29.10. 2022</w:t>
      </w:r>
      <w:r w:rsidR="00584266">
        <w:t>, takže mám za sebou 1 rok vo funkcií.</w:t>
      </w:r>
    </w:p>
    <w:p w:rsidR="007B4AB0" w:rsidRPr="000F3E24" w:rsidRDefault="001A1146" w:rsidP="007B4AB0">
      <w:pPr>
        <w:jc w:val="both"/>
      </w:pPr>
      <w:r>
        <w:t>Prevzatím funkcie</w:t>
      </w:r>
      <w:r w:rsidR="00584266">
        <w:t xml:space="preserve"> som sa snažil</w:t>
      </w:r>
      <w:r>
        <w:t xml:space="preserve"> pokračovať</w:t>
      </w:r>
      <w:r w:rsidR="007B4AB0">
        <w:t xml:space="preserve"> v plnení rozpracovaných projektoch a súčasne v úlohách pre napredovanie našej obce.</w:t>
      </w:r>
    </w:p>
    <w:p w:rsidR="007B4AB0" w:rsidRDefault="007B4AB0" w:rsidP="007B4AB0">
      <w:pPr>
        <w:jc w:val="both"/>
      </w:pPr>
      <w:r w:rsidRPr="008F7047">
        <w:t>Obec sa zameriava</w:t>
      </w:r>
      <w:r>
        <w:t>la</w:t>
      </w:r>
      <w:r w:rsidRPr="008F7047">
        <w:t xml:space="preserve"> predovšetkým na plnenie zákonom daných povinností obce s cieľom vychádzať v ústrety potrebám a požiadavkám obyvateľov obce, ako i organizácii sídliacich v</w:t>
      </w:r>
      <w:r>
        <w:t xml:space="preserve"> našej </w:t>
      </w:r>
      <w:r w:rsidRPr="008F7047">
        <w:t xml:space="preserve">obci. </w:t>
      </w:r>
    </w:p>
    <w:p w:rsidR="002872C7" w:rsidRDefault="002872C7" w:rsidP="002872C7">
      <w:pPr>
        <w:jc w:val="both"/>
      </w:pPr>
      <w:r w:rsidRPr="008F7047">
        <w:t>Individuálna výročná správa</w:t>
      </w:r>
      <w:r w:rsidR="001A1146">
        <w:t xml:space="preserve"> obce Horný Lieskov  za rok 202</w:t>
      </w:r>
      <w:r w:rsidR="00584266">
        <w:t>3</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2872C7" w:rsidRDefault="002872C7" w:rsidP="002872C7">
      <w:pPr>
        <w:jc w:val="both"/>
      </w:pPr>
      <w:r w:rsidRPr="008F7047">
        <w:t>Obec sa snažila maximálne hospodárne a účelne vynakladať finančné prostriedky</w:t>
      </w:r>
      <w:r>
        <w:t xml:space="preserve">. </w:t>
      </w:r>
    </w:p>
    <w:p w:rsidR="007B4AB0" w:rsidRDefault="001A1146" w:rsidP="002872C7">
      <w:pPr>
        <w:jc w:val="both"/>
      </w:pPr>
      <w:r>
        <w:t>V priebehu roka sa pokračovalo</w:t>
      </w:r>
      <w:r w:rsidR="002872C7">
        <w:t xml:space="preserve"> v dokončovaní </w:t>
      </w:r>
      <w:r w:rsidR="007B4AB0">
        <w:t>rozpracovaných projektoch.</w:t>
      </w:r>
    </w:p>
    <w:p w:rsidR="002872C7" w:rsidRPr="005730AC" w:rsidRDefault="002872C7" w:rsidP="002872C7">
      <w:pPr>
        <w:jc w:val="both"/>
      </w:pPr>
      <w:r w:rsidRPr="003C41C4">
        <w:rPr>
          <w:b/>
          <w:sz w:val="28"/>
          <w:szCs w:val="28"/>
        </w:rPr>
        <w:tab/>
      </w:r>
      <w:r w:rsidRPr="003C41C4">
        <w:rPr>
          <w:b/>
          <w:sz w:val="28"/>
          <w:szCs w:val="28"/>
        </w:rPr>
        <w:tab/>
      </w: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Identifikačné údaje obce</w:t>
      </w:r>
    </w:p>
    <w:p w:rsidR="002872C7" w:rsidRPr="003C41C4" w:rsidRDefault="002872C7" w:rsidP="002872C7">
      <w:pPr>
        <w:jc w:val="both"/>
      </w:pPr>
      <w:r w:rsidRPr="003C41C4">
        <w:t>Názov:</w:t>
      </w:r>
      <w:r>
        <w:t xml:space="preserve"> Obec Horný Lieskov</w:t>
      </w:r>
    </w:p>
    <w:p w:rsidR="002872C7" w:rsidRPr="003C41C4" w:rsidRDefault="002872C7" w:rsidP="002872C7">
      <w:pPr>
        <w:jc w:val="both"/>
      </w:pPr>
      <w:r w:rsidRPr="003C41C4">
        <w:t>Sídlo:</w:t>
      </w:r>
      <w:r>
        <w:t xml:space="preserve"> Horný Lieskov č. 155, 018 21</w:t>
      </w:r>
    </w:p>
    <w:p w:rsidR="002872C7" w:rsidRPr="003C41C4" w:rsidRDefault="002872C7" w:rsidP="002872C7">
      <w:pPr>
        <w:jc w:val="both"/>
      </w:pPr>
      <w:r w:rsidRPr="003C41C4">
        <w:t>IČO:</w:t>
      </w:r>
      <w:r>
        <w:t xml:space="preserve"> 00623695</w:t>
      </w:r>
    </w:p>
    <w:p w:rsidR="002872C7" w:rsidRPr="003C41C4" w:rsidRDefault="002872C7" w:rsidP="002872C7">
      <w:pPr>
        <w:jc w:val="both"/>
      </w:pPr>
      <w:r w:rsidRPr="003C41C4">
        <w:t>Štatutárny orgán obce:</w:t>
      </w:r>
      <w:r>
        <w:t xml:space="preserve"> </w:t>
      </w:r>
    </w:p>
    <w:p w:rsidR="002872C7" w:rsidRPr="003C41C4" w:rsidRDefault="002872C7" w:rsidP="002872C7">
      <w:pPr>
        <w:jc w:val="both"/>
      </w:pPr>
      <w:r w:rsidRPr="003C41C4">
        <w:t>Telefón:</w:t>
      </w:r>
      <w:r>
        <w:t xml:space="preserve"> 042/4353260</w:t>
      </w:r>
    </w:p>
    <w:p w:rsidR="002872C7" w:rsidRPr="003C41C4" w:rsidRDefault="002872C7" w:rsidP="002872C7">
      <w:pPr>
        <w:jc w:val="both"/>
      </w:pPr>
      <w:r w:rsidRPr="003C41C4">
        <w:t>Mail:</w:t>
      </w:r>
      <w:r>
        <w:t xml:space="preserve"> hornylieskov@centrum.sk, </w:t>
      </w:r>
      <w:hyperlink r:id="rId9" w:history="1">
        <w:r w:rsidRPr="007328F7">
          <w:rPr>
            <w:rStyle w:val="Hypertextovprepojenie"/>
          </w:rPr>
          <w:t>starosta@lieskov.sk</w:t>
        </w:r>
      </w:hyperlink>
      <w:r>
        <w:t>, info@lieskov.sk</w:t>
      </w:r>
    </w:p>
    <w:p w:rsidR="002872C7" w:rsidRDefault="002872C7" w:rsidP="002872C7">
      <w:pPr>
        <w:jc w:val="both"/>
      </w:pPr>
      <w:r w:rsidRPr="003C41C4">
        <w:t xml:space="preserve">Webová stránka: </w:t>
      </w:r>
      <w:r>
        <w:t>www.lieskov.sk</w:t>
      </w:r>
    </w:p>
    <w:p w:rsidR="002872C7" w:rsidRPr="005730AC" w:rsidRDefault="002872C7" w:rsidP="002872C7">
      <w:pPr>
        <w:jc w:val="both"/>
      </w:pPr>
    </w:p>
    <w:p w:rsidR="002872C7" w:rsidRPr="005730AC" w:rsidRDefault="002872C7" w:rsidP="002872C7">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2872C7" w:rsidRDefault="002872C7" w:rsidP="002872C7">
      <w:pPr>
        <w:jc w:val="both"/>
      </w:pPr>
      <w:r w:rsidRPr="00BE4754">
        <w:t>Starosta obce:</w:t>
      </w:r>
      <w:r w:rsidR="000118AD">
        <w:t xml:space="preserve"> Michal GLOČKA</w:t>
      </w:r>
    </w:p>
    <w:p w:rsidR="002872C7" w:rsidRDefault="002872C7" w:rsidP="002872C7">
      <w:pPr>
        <w:jc w:val="both"/>
      </w:pPr>
      <w:r w:rsidRPr="000F2439">
        <w:t>Zástupca starostu obce:</w:t>
      </w:r>
      <w:r w:rsidR="000118AD">
        <w:t xml:space="preserve"> Ing. Andrej TORDA</w:t>
      </w:r>
    </w:p>
    <w:p w:rsidR="002872C7" w:rsidRDefault="002872C7" w:rsidP="002872C7">
      <w:pPr>
        <w:jc w:val="both"/>
      </w:pPr>
      <w:r>
        <w:t>Hlavný kontrolór obce: Ing. Jarmila KUŠNIEROVÁ</w:t>
      </w:r>
    </w:p>
    <w:p w:rsidR="002872C7" w:rsidRDefault="002872C7" w:rsidP="002872C7">
      <w:pPr>
        <w:jc w:val="both"/>
      </w:pPr>
      <w:r>
        <w:t xml:space="preserve">Obecné zastupiteľstvo: </w:t>
      </w:r>
      <w:r w:rsidR="000118AD">
        <w:t>Ing. Andrej TORDA, Miroslav KOŠTIAL, Jozef ŠVEC</w:t>
      </w:r>
      <w:r>
        <w:t>,</w:t>
      </w:r>
      <w:r w:rsidR="00622B72">
        <w:t xml:space="preserve"> Jozef PAVLÍK, Miroslav</w:t>
      </w:r>
      <w:r w:rsidR="000118AD">
        <w:t xml:space="preserve"> PAVLÍK.</w:t>
      </w:r>
    </w:p>
    <w:p w:rsidR="002872C7" w:rsidRDefault="002872C7" w:rsidP="002872C7">
      <w:pPr>
        <w:jc w:val="both"/>
      </w:pPr>
      <w:r>
        <w:t>Ekonómka obce:  Eva KARDOŠOVÁ</w:t>
      </w:r>
    </w:p>
    <w:p w:rsidR="002872C7" w:rsidRDefault="002872C7" w:rsidP="002872C7">
      <w:pPr>
        <w:jc w:val="both"/>
      </w:pPr>
    </w:p>
    <w:p w:rsidR="002872C7" w:rsidRPr="005730AC" w:rsidRDefault="002872C7" w:rsidP="002872C7">
      <w:pPr>
        <w:jc w:val="both"/>
      </w:pPr>
    </w:p>
    <w:p w:rsidR="002872C7" w:rsidRPr="0052728E" w:rsidRDefault="002872C7" w:rsidP="002872C7">
      <w:pPr>
        <w:numPr>
          <w:ilvl w:val="0"/>
          <w:numId w:val="18"/>
        </w:numPr>
        <w:spacing w:line="360" w:lineRule="auto"/>
        <w:ind w:left="284" w:hanging="284"/>
        <w:rPr>
          <w:b/>
          <w:sz w:val="28"/>
          <w:szCs w:val="28"/>
        </w:rPr>
      </w:pPr>
      <w:r w:rsidRPr="003C41C4">
        <w:rPr>
          <w:b/>
          <w:sz w:val="28"/>
          <w:szCs w:val="28"/>
        </w:rPr>
        <w:t xml:space="preserve">Poslanie, vízie, ciele </w:t>
      </w:r>
    </w:p>
    <w:p w:rsidR="002872C7" w:rsidRDefault="002872C7" w:rsidP="002872C7">
      <w:pPr>
        <w:jc w:val="both"/>
        <w:rPr>
          <w:b/>
        </w:rPr>
      </w:pPr>
      <w:r w:rsidRPr="003C41C4">
        <w:t>Poslanie obce</w:t>
      </w:r>
      <w:r w:rsidRPr="00A46D97">
        <w:rPr>
          <w:b/>
        </w:rPr>
        <w:t>:</w:t>
      </w:r>
    </w:p>
    <w:p w:rsidR="002872C7" w:rsidRDefault="002872C7" w:rsidP="002872C7">
      <w:pPr>
        <w:jc w:val="both"/>
        <w:rPr>
          <w:b/>
        </w:rPr>
      </w:pPr>
    </w:p>
    <w:p w:rsidR="002872C7" w:rsidRDefault="002872C7" w:rsidP="002872C7">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2872C7" w:rsidRPr="008F7047" w:rsidRDefault="002872C7" w:rsidP="002872C7">
      <w:pPr>
        <w:jc w:val="both"/>
      </w:pPr>
    </w:p>
    <w:p w:rsidR="002872C7" w:rsidRDefault="002872C7" w:rsidP="002872C7">
      <w:pPr>
        <w:jc w:val="both"/>
      </w:pPr>
      <w:r>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2872C7" w:rsidRPr="008F7047" w:rsidRDefault="002872C7" w:rsidP="002872C7">
      <w:pPr>
        <w:jc w:val="both"/>
      </w:pPr>
    </w:p>
    <w:p w:rsidR="002872C7" w:rsidRPr="008F7047" w:rsidRDefault="002872C7" w:rsidP="002872C7">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2872C7" w:rsidRPr="008F7047" w:rsidRDefault="002872C7" w:rsidP="002872C7">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2872C7" w:rsidRDefault="002872C7" w:rsidP="002872C7">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2872C7" w:rsidRPr="008F7047" w:rsidRDefault="002872C7" w:rsidP="002872C7">
      <w:pPr>
        <w:jc w:val="both"/>
      </w:pPr>
    </w:p>
    <w:p w:rsidR="002872C7" w:rsidRPr="008F7047" w:rsidRDefault="002872C7" w:rsidP="002872C7">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2872C7" w:rsidRPr="008F7047" w:rsidRDefault="002872C7" w:rsidP="002872C7">
      <w:pPr>
        <w:jc w:val="both"/>
      </w:pPr>
      <w:r w:rsidRPr="008F7047">
        <w:t>Obec ako samostatný územný samosprávny celok sa riadi zákonom č. 369/1990 Zb. o obecnom zriadení v znení neskorších zmien a doplnkov a Ústavou Slovenskej republiky.</w:t>
      </w:r>
    </w:p>
    <w:p w:rsidR="002872C7" w:rsidRDefault="002872C7" w:rsidP="002872C7">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2872C7" w:rsidRPr="0052728E" w:rsidRDefault="002872C7" w:rsidP="002872C7">
      <w:pPr>
        <w:jc w:val="both"/>
      </w:pPr>
    </w:p>
    <w:p w:rsidR="002872C7" w:rsidRPr="0052728E" w:rsidRDefault="002872C7" w:rsidP="002872C7">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2872C7" w:rsidRPr="00F26141" w:rsidRDefault="002872C7" w:rsidP="002872C7">
      <w:pPr>
        <w:pStyle w:val="Odsekzoznamu"/>
        <w:ind w:left="0"/>
        <w:jc w:val="both"/>
        <w:rPr>
          <w:rFonts w:ascii="Times New Roman" w:hAnsi="Times New Roman"/>
          <w:sz w:val="24"/>
          <w:szCs w:val="24"/>
        </w:rPr>
      </w:pP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2872C7" w:rsidRPr="008F704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2872C7" w:rsidRDefault="002872C7" w:rsidP="002872C7">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Posilniť služby, podporiť rozvoj hospodárskeho života, poľnohospodárskej výroby.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jc w:val="both"/>
        <w:rPr>
          <w:b/>
          <w:u w:val="single"/>
        </w:rPr>
      </w:pPr>
      <w:r w:rsidRPr="0052728E">
        <w:rPr>
          <w:u w:val="single"/>
        </w:rPr>
        <w:t>Ciele obce</w:t>
      </w:r>
      <w:r w:rsidRPr="0052728E">
        <w:rPr>
          <w:b/>
          <w:u w:val="single"/>
        </w:rPr>
        <w:t>:</w:t>
      </w:r>
    </w:p>
    <w:p w:rsidR="002872C7" w:rsidRDefault="002872C7" w:rsidP="002872C7">
      <w:pPr>
        <w:jc w:val="both"/>
        <w:rPr>
          <w:b/>
        </w:rPr>
      </w:pPr>
    </w:p>
    <w:p w:rsidR="002872C7" w:rsidRPr="008F7047" w:rsidRDefault="002872C7" w:rsidP="002872C7">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2872C7" w:rsidRPr="008F704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2872C7" w:rsidRDefault="002872C7" w:rsidP="002872C7">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2872C7" w:rsidRPr="0052728E" w:rsidRDefault="002872C7" w:rsidP="002872C7">
      <w:pPr>
        <w:pStyle w:val="Odsekzoznamu"/>
        <w:jc w:val="both"/>
        <w:rPr>
          <w:rFonts w:ascii="Times New Roman" w:hAnsi="Times New Roman"/>
          <w:sz w:val="24"/>
          <w:szCs w:val="24"/>
        </w:rPr>
      </w:pPr>
    </w:p>
    <w:p w:rsidR="002872C7" w:rsidRPr="0052728E" w:rsidRDefault="002872C7" w:rsidP="002872C7">
      <w:pPr>
        <w:numPr>
          <w:ilvl w:val="0"/>
          <w:numId w:val="18"/>
        </w:numPr>
        <w:spacing w:line="360" w:lineRule="auto"/>
        <w:ind w:left="284" w:hanging="284"/>
        <w:rPr>
          <w:sz w:val="28"/>
          <w:szCs w:val="28"/>
        </w:rPr>
      </w:pPr>
      <w:r w:rsidRPr="003C41C4">
        <w:rPr>
          <w:b/>
          <w:sz w:val="28"/>
          <w:szCs w:val="28"/>
        </w:rPr>
        <w:t xml:space="preserve">Základná charakteristika obce </w:t>
      </w:r>
    </w:p>
    <w:p w:rsidR="002872C7" w:rsidRDefault="002872C7" w:rsidP="002872C7">
      <w:pPr>
        <w:jc w:val="both"/>
      </w:pPr>
      <w:r>
        <w:lastRenderedPageBreak/>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2872C7" w:rsidRDefault="002872C7" w:rsidP="002872C7">
      <w:pPr>
        <w:jc w:val="both"/>
      </w:pPr>
    </w:p>
    <w:p w:rsidR="002872C7" w:rsidRDefault="002872C7" w:rsidP="002872C7">
      <w:pPr>
        <w:jc w:val="both"/>
        <w:rPr>
          <w:b/>
        </w:rPr>
      </w:pPr>
      <w:r>
        <w:rPr>
          <w:b/>
        </w:rPr>
        <w:t>5.1.Geografické údaje</w:t>
      </w:r>
    </w:p>
    <w:p w:rsidR="002872C7" w:rsidRDefault="002872C7" w:rsidP="002872C7">
      <w:pPr>
        <w:jc w:val="both"/>
        <w:rPr>
          <w:b/>
        </w:rPr>
      </w:pPr>
    </w:p>
    <w:p w:rsidR="002872C7" w:rsidRPr="00994110" w:rsidRDefault="002872C7" w:rsidP="002872C7">
      <w:pPr>
        <w:jc w:val="both"/>
        <w:rPr>
          <w:lang w:eastAsia="ar-SA"/>
        </w:rPr>
      </w:pPr>
      <w:r w:rsidRPr="00994110">
        <w:rPr>
          <w:lang w:eastAsia="ar-SA"/>
        </w:rPr>
        <w:t xml:space="preserve">Geografická poloha obce :  </w:t>
      </w:r>
    </w:p>
    <w:p w:rsidR="002872C7" w:rsidRPr="00994110" w:rsidRDefault="002872C7" w:rsidP="002872C7">
      <w:pPr>
        <w:suppressAutoHyphens/>
        <w:jc w:val="both"/>
        <w:rPr>
          <w:lang w:eastAsia="ar-SA"/>
        </w:rPr>
      </w:pPr>
      <w:r w:rsidRPr="00994110">
        <w:rPr>
          <w:lang w:eastAsia="ar-SA"/>
        </w:rPr>
        <w:t xml:space="preserve">Obec leží v malej dolinke ústiacej do </w:t>
      </w:r>
      <w:proofErr w:type="spellStart"/>
      <w:r w:rsidRPr="00994110">
        <w:rPr>
          <w:lang w:eastAsia="ar-SA"/>
        </w:rPr>
        <w:t>Pružinskej</w:t>
      </w:r>
      <w:proofErr w:type="spellEnd"/>
      <w:r w:rsidRPr="00994110">
        <w:rPr>
          <w:lang w:eastAsia="ar-SA"/>
        </w:rPr>
        <w:t xml:space="preserve">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2872C7" w:rsidRPr="00994110" w:rsidRDefault="002872C7" w:rsidP="002872C7">
      <w:pPr>
        <w:suppressAutoHyphens/>
        <w:jc w:val="both"/>
        <w:rPr>
          <w:lang w:eastAsia="ar-SA"/>
        </w:rPr>
      </w:pPr>
      <w:r w:rsidRPr="00994110">
        <w:rPr>
          <w:lang w:eastAsia="ar-SA"/>
        </w:rPr>
        <w:t xml:space="preserve">Susedné mestá a obce : </w:t>
      </w:r>
      <w:proofErr w:type="spellStart"/>
      <w:r w:rsidRPr="00994110">
        <w:rPr>
          <w:lang w:eastAsia="ar-SA"/>
        </w:rPr>
        <w:t>okr</w:t>
      </w:r>
      <w:proofErr w:type="spellEnd"/>
      <w:r w:rsidRPr="00994110">
        <w:rPr>
          <w:lang w:eastAsia="ar-SA"/>
        </w:rPr>
        <w:t>. mesto Považská Bystric</w:t>
      </w:r>
      <w:r w:rsidR="00474A9A">
        <w:rPr>
          <w:lang w:eastAsia="ar-SA"/>
        </w:rPr>
        <w:t xml:space="preserve">a, susedné obce: Dolný </w:t>
      </w:r>
      <w:proofErr w:type="spellStart"/>
      <w:r w:rsidR="00474A9A">
        <w:rPr>
          <w:lang w:eastAsia="ar-SA"/>
        </w:rPr>
        <w:t>Lieskov,</w:t>
      </w:r>
      <w:r w:rsidRPr="00994110">
        <w:rPr>
          <w:lang w:eastAsia="ar-SA"/>
        </w:rPr>
        <w:t>Tŕstie</w:t>
      </w:r>
      <w:proofErr w:type="spellEnd"/>
      <w:r w:rsidRPr="00994110">
        <w:rPr>
          <w:lang w:eastAsia="ar-SA"/>
        </w:rPr>
        <w:t>, Horný Moštenec, Dolný Moštenec, Sverepec</w:t>
      </w:r>
      <w:r w:rsidR="00474A9A">
        <w:rPr>
          <w:lang w:eastAsia="ar-SA"/>
        </w:rPr>
        <w:t>, Podskalie.</w:t>
      </w:r>
    </w:p>
    <w:p w:rsidR="002872C7" w:rsidRDefault="002872C7" w:rsidP="002872C7">
      <w:pPr>
        <w:suppressAutoHyphens/>
        <w:jc w:val="both"/>
        <w:rPr>
          <w:lang w:eastAsia="ar-SA"/>
        </w:rPr>
      </w:pPr>
      <w:r w:rsidRPr="00994110">
        <w:rPr>
          <w:lang w:eastAsia="ar-SA"/>
        </w:rPr>
        <w:t>Celková rozloha obce : 450 ha</w:t>
      </w:r>
    </w:p>
    <w:p w:rsidR="002872C7" w:rsidRPr="0052728E" w:rsidRDefault="002872C7" w:rsidP="002872C7">
      <w:pPr>
        <w:suppressAutoHyphens/>
        <w:jc w:val="both"/>
        <w:rPr>
          <w:lang w:eastAsia="ar-SA"/>
        </w:rPr>
      </w:pPr>
    </w:p>
    <w:p w:rsidR="002872C7" w:rsidRDefault="002872C7" w:rsidP="002872C7">
      <w:pPr>
        <w:jc w:val="both"/>
        <w:rPr>
          <w:b/>
        </w:rPr>
      </w:pPr>
      <w:r>
        <w:rPr>
          <w:b/>
        </w:rPr>
        <w:t>5.2.</w:t>
      </w:r>
      <w:r w:rsidRPr="00915579">
        <w:rPr>
          <w:b/>
        </w:rPr>
        <w:t>Demografické údaje</w:t>
      </w:r>
    </w:p>
    <w:p w:rsidR="002872C7" w:rsidRDefault="002872C7" w:rsidP="002872C7">
      <w:pPr>
        <w:jc w:val="both"/>
        <w:rPr>
          <w:b/>
        </w:rPr>
      </w:pPr>
    </w:p>
    <w:p w:rsidR="002872C7" w:rsidRDefault="002872C7" w:rsidP="002872C7">
      <w:pPr>
        <w:jc w:val="both"/>
        <w:rPr>
          <w:lang w:eastAsia="ar-SA"/>
        </w:rPr>
      </w:pPr>
      <w:r>
        <w:rPr>
          <w:lang w:eastAsia="ar-SA"/>
        </w:rPr>
        <w:t>P</w:t>
      </w:r>
      <w:r w:rsidRPr="003126CA">
        <w:rPr>
          <w:lang w:eastAsia="ar-SA"/>
        </w:rPr>
        <w:t xml:space="preserve">očet obyvateľov : </w:t>
      </w:r>
      <w:r w:rsidR="000118AD">
        <w:rPr>
          <w:lang w:eastAsia="ar-SA"/>
        </w:rPr>
        <w:t>4</w:t>
      </w:r>
      <w:r w:rsidR="0082256A">
        <w:rPr>
          <w:lang w:eastAsia="ar-SA"/>
        </w:rPr>
        <w:t>87</w:t>
      </w:r>
    </w:p>
    <w:p w:rsidR="002872C7" w:rsidRPr="003126CA" w:rsidRDefault="002872C7" w:rsidP="002872C7">
      <w:pPr>
        <w:jc w:val="both"/>
        <w:rPr>
          <w:lang w:eastAsia="ar-SA"/>
        </w:rPr>
      </w:pPr>
      <w:r>
        <w:rPr>
          <w:lang w:eastAsia="ar-SA"/>
        </w:rPr>
        <w:t xml:space="preserve">Vývoj počtu obyvateľov: </w:t>
      </w:r>
      <w:r w:rsidR="000118AD">
        <w:rPr>
          <w:b/>
          <w:lang w:eastAsia="ar-SA"/>
        </w:rPr>
        <w:t>v roku 202</w:t>
      </w:r>
      <w:r w:rsidR="004408F2">
        <w:rPr>
          <w:b/>
          <w:lang w:eastAsia="ar-SA"/>
        </w:rPr>
        <w:t>3</w:t>
      </w:r>
      <w:r w:rsidR="000F4616">
        <w:rPr>
          <w:lang w:eastAsia="ar-SA"/>
        </w:rPr>
        <w:t xml:space="preserve"> sa v obc</w:t>
      </w:r>
      <w:r w:rsidR="001A1146">
        <w:rPr>
          <w:lang w:eastAsia="ar-SA"/>
        </w:rPr>
        <w:t>i</w:t>
      </w:r>
      <w:r w:rsidR="0082256A">
        <w:rPr>
          <w:lang w:eastAsia="ar-SA"/>
        </w:rPr>
        <w:t xml:space="preserve"> nenarodili žiadne</w:t>
      </w:r>
      <w:r>
        <w:rPr>
          <w:lang w:eastAsia="ar-SA"/>
        </w:rPr>
        <w:t xml:space="preserve"> det</w:t>
      </w:r>
      <w:r w:rsidR="0082256A">
        <w:rPr>
          <w:lang w:eastAsia="ar-SA"/>
        </w:rPr>
        <w:t>i</w:t>
      </w:r>
      <w:r w:rsidR="00DB01DA">
        <w:rPr>
          <w:lang w:eastAsia="ar-SA"/>
        </w:rPr>
        <w:t>, prisťahovali</w:t>
      </w:r>
      <w:r w:rsidR="00B01AD0">
        <w:rPr>
          <w:lang w:eastAsia="ar-SA"/>
        </w:rPr>
        <w:t xml:space="preserve"> sa </w:t>
      </w:r>
      <w:r w:rsidR="0082256A">
        <w:rPr>
          <w:lang w:eastAsia="ar-SA"/>
        </w:rPr>
        <w:t>4</w:t>
      </w:r>
      <w:r w:rsidR="00E772AB">
        <w:rPr>
          <w:lang w:eastAsia="ar-SA"/>
        </w:rPr>
        <w:t>0</w:t>
      </w:r>
      <w:r w:rsidR="00DB01DA">
        <w:rPr>
          <w:lang w:eastAsia="ar-SA"/>
        </w:rPr>
        <w:t xml:space="preserve"> obča</w:t>
      </w:r>
      <w:r w:rsidR="0082256A">
        <w:rPr>
          <w:lang w:eastAsia="ar-SA"/>
        </w:rPr>
        <w:t>n</w:t>
      </w:r>
      <w:r w:rsidR="00E772AB">
        <w:rPr>
          <w:lang w:eastAsia="ar-SA"/>
        </w:rPr>
        <w:t>ia</w:t>
      </w:r>
      <w:r w:rsidR="005202F7">
        <w:rPr>
          <w:lang w:eastAsia="ar-SA"/>
        </w:rPr>
        <w:t xml:space="preserve">, </w:t>
      </w:r>
      <w:r w:rsidR="00E772AB">
        <w:rPr>
          <w:lang w:eastAsia="ar-SA"/>
        </w:rPr>
        <w:t>6</w:t>
      </w:r>
      <w:r>
        <w:rPr>
          <w:lang w:eastAsia="ar-SA"/>
        </w:rPr>
        <w:t xml:space="preserve"> občan</w:t>
      </w:r>
      <w:r w:rsidR="001A1146">
        <w:rPr>
          <w:lang w:eastAsia="ar-SA"/>
        </w:rPr>
        <w:t>ov zomrelo</w:t>
      </w:r>
      <w:r w:rsidR="00B01AD0">
        <w:rPr>
          <w:lang w:eastAsia="ar-SA"/>
        </w:rPr>
        <w:t xml:space="preserve"> a </w:t>
      </w:r>
      <w:r w:rsidR="00E772AB">
        <w:rPr>
          <w:lang w:eastAsia="ar-SA"/>
        </w:rPr>
        <w:t>1</w:t>
      </w:r>
      <w:r>
        <w:rPr>
          <w:lang w:eastAsia="ar-SA"/>
        </w:rPr>
        <w:t xml:space="preserve"> sa odsťahoval.</w:t>
      </w:r>
    </w:p>
    <w:p w:rsidR="002872C7" w:rsidRPr="003126CA" w:rsidRDefault="002872C7" w:rsidP="002872C7">
      <w:pPr>
        <w:suppressAutoHyphens/>
        <w:jc w:val="both"/>
        <w:rPr>
          <w:lang w:eastAsia="ar-SA"/>
        </w:rPr>
      </w:pPr>
    </w:p>
    <w:p w:rsidR="002872C7" w:rsidRPr="00B2083D" w:rsidRDefault="002872C7" w:rsidP="002872C7">
      <w:pPr>
        <w:suppressAutoHyphens/>
        <w:jc w:val="both"/>
        <w:rPr>
          <w:lang w:eastAsia="ar-SA"/>
        </w:rPr>
      </w:pPr>
      <w:r w:rsidRPr="003126CA">
        <w:rPr>
          <w:lang w:eastAsia="ar-SA"/>
        </w:rPr>
        <w:t>Národnostná štruktúra : slovenská národnosť 100%</w:t>
      </w:r>
    </w:p>
    <w:p w:rsidR="002872C7" w:rsidRDefault="002872C7" w:rsidP="002872C7">
      <w:pPr>
        <w:suppressAutoHyphens/>
        <w:jc w:val="both"/>
        <w:rPr>
          <w:lang w:eastAsia="ar-SA"/>
        </w:rPr>
      </w:pPr>
      <w:r w:rsidRPr="003126CA">
        <w:rPr>
          <w:lang w:eastAsia="ar-SA"/>
        </w:rPr>
        <w:t>Štruktúra obyvateľstva podľa náboženské</w:t>
      </w:r>
      <w:r>
        <w:rPr>
          <w:lang w:eastAsia="ar-SA"/>
        </w:rPr>
        <w:t xml:space="preserve">ho významu :  98% </w:t>
      </w:r>
      <w:proofErr w:type="spellStart"/>
      <w:r>
        <w:rPr>
          <w:lang w:eastAsia="ar-SA"/>
        </w:rPr>
        <w:t>rímsko</w:t>
      </w:r>
      <w:proofErr w:type="spellEnd"/>
      <w:r>
        <w:rPr>
          <w:lang w:eastAsia="ar-SA"/>
        </w:rPr>
        <w:t xml:space="preserve"> – </w:t>
      </w:r>
      <w:proofErr w:type="spellStart"/>
      <w:r>
        <w:rPr>
          <w:lang w:eastAsia="ar-SA"/>
        </w:rPr>
        <w:t>katolického</w:t>
      </w:r>
      <w:proofErr w:type="spellEnd"/>
      <w:r>
        <w:rPr>
          <w:lang w:eastAsia="ar-SA"/>
        </w:rPr>
        <w:t xml:space="preserve">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2872C7" w:rsidRDefault="002872C7" w:rsidP="002872C7">
      <w:pPr>
        <w:suppressAutoHyphens/>
        <w:jc w:val="both"/>
        <w:rPr>
          <w:lang w:eastAsia="ar-SA"/>
        </w:rPr>
      </w:pPr>
    </w:p>
    <w:p w:rsidR="002872C7" w:rsidRDefault="002872C7" w:rsidP="002872C7">
      <w:pPr>
        <w:spacing w:line="360" w:lineRule="auto"/>
        <w:jc w:val="both"/>
        <w:rPr>
          <w:b/>
        </w:rPr>
      </w:pPr>
      <w:r>
        <w:rPr>
          <w:b/>
        </w:rPr>
        <w:t>5.3. Ekonomické údaje</w:t>
      </w:r>
    </w:p>
    <w:p w:rsidR="002872C7" w:rsidRDefault="002872C7" w:rsidP="002872C7">
      <w:pPr>
        <w:jc w:val="both"/>
      </w:pPr>
      <w:r>
        <w:t xml:space="preserve">            </w:t>
      </w:r>
      <w:r w:rsidRPr="00AF1C56">
        <w:t>Nezamestnanosť v obci:</w:t>
      </w:r>
      <w:r w:rsidR="00277EFB">
        <w:t xml:space="preserve"> cca 1</w:t>
      </w:r>
      <w:r>
        <w:t>%,</w:t>
      </w:r>
      <w:r w:rsidRPr="00AF1C56">
        <w:t xml:space="preserve"> nie je možné pre</w:t>
      </w:r>
      <w:r>
        <w:t>sne určiť vzhľadom na to, že sa</w:t>
      </w:r>
    </w:p>
    <w:p w:rsidR="002872C7" w:rsidRDefault="002872C7" w:rsidP="002872C7">
      <w:pPr>
        <w:jc w:val="both"/>
      </w:pPr>
      <w:r w:rsidRPr="00AF1C56">
        <w:t>eviduje na úrovni okresu a jej výška je závislá od ročného obdobia.</w:t>
      </w:r>
    </w:p>
    <w:p w:rsidR="002872C7" w:rsidRDefault="002872C7" w:rsidP="002872C7">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2872C7" w:rsidRDefault="002872C7" w:rsidP="002872C7">
      <w:pPr>
        <w:tabs>
          <w:tab w:val="left" w:pos="870"/>
        </w:tabs>
        <w:suppressAutoHyphens/>
        <w:jc w:val="both"/>
      </w:pPr>
    </w:p>
    <w:p w:rsidR="000118AD" w:rsidRDefault="000118AD" w:rsidP="002872C7">
      <w:pPr>
        <w:tabs>
          <w:tab w:val="left" w:pos="870"/>
        </w:tabs>
        <w:suppressAutoHyphens/>
        <w:jc w:val="both"/>
      </w:pPr>
    </w:p>
    <w:p w:rsidR="000118AD" w:rsidRDefault="000118AD" w:rsidP="002872C7">
      <w:pPr>
        <w:tabs>
          <w:tab w:val="left" w:pos="870"/>
        </w:tabs>
        <w:suppressAutoHyphens/>
        <w:jc w:val="both"/>
      </w:pPr>
    </w:p>
    <w:p w:rsidR="002872C7" w:rsidRDefault="002872C7" w:rsidP="002872C7">
      <w:pPr>
        <w:tabs>
          <w:tab w:val="left" w:pos="870"/>
        </w:tabs>
        <w:suppressAutoHyphens/>
        <w:jc w:val="both"/>
      </w:pPr>
    </w:p>
    <w:p w:rsidR="002872C7" w:rsidRDefault="002872C7" w:rsidP="002872C7">
      <w:pPr>
        <w:tabs>
          <w:tab w:val="left" w:pos="870"/>
        </w:tabs>
        <w:suppressAutoHyphens/>
        <w:jc w:val="both"/>
      </w:pPr>
    </w:p>
    <w:p w:rsidR="002872C7" w:rsidRPr="00DB22A9" w:rsidRDefault="002872C7" w:rsidP="002872C7">
      <w:pPr>
        <w:tabs>
          <w:tab w:val="left" w:pos="870"/>
        </w:tabs>
        <w:suppressAutoHyphens/>
        <w:jc w:val="both"/>
        <w:rPr>
          <w:b/>
          <w:lang w:eastAsia="ar-SA"/>
        </w:rPr>
      </w:pPr>
      <w:r>
        <w:rPr>
          <w:b/>
        </w:rPr>
        <w:t>5.4. Symboly obce</w:t>
      </w:r>
    </w:p>
    <w:p w:rsidR="002872C7" w:rsidRPr="00DB22A9" w:rsidRDefault="002872C7" w:rsidP="002872C7">
      <w:pPr>
        <w:suppressAutoHyphens/>
        <w:jc w:val="both"/>
        <w:rPr>
          <w:lang w:eastAsia="ar-SA"/>
        </w:rPr>
      </w:pPr>
    </w:p>
    <w:p w:rsidR="002872C7" w:rsidRPr="00DB22A9" w:rsidRDefault="002872C7" w:rsidP="002872C7">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7B4AB0">
        <w:rPr>
          <w:rFonts w:ascii="Verdana" w:hAnsi="Verdana"/>
          <w:color w:val="333333"/>
          <w:sz w:val="23"/>
          <w:szCs w:val="23"/>
          <w:lang w:eastAsia="ar-SA"/>
        </w:rPr>
        <w:fldChar w:fldCharType="begin"/>
      </w:r>
      <w:r w:rsidR="007B4AB0">
        <w:rPr>
          <w:rFonts w:ascii="Verdana" w:hAnsi="Verdana"/>
          <w:color w:val="333333"/>
          <w:sz w:val="23"/>
          <w:szCs w:val="23"/>
          <w:lang w:eastAsia="ar-SA"/>
        </w:rPr>
        <w:instrText xml:space="preserve"> INCLUDEPICTURE  "http://www.e-obce.sk/erb/734.gif" \* MERGEFORMATINET </w:instrText>
      </w:r>
      <w:r w:rsidR="007B4AB0">
        <w:rPr>
          <w:rFonts w:ascii="Verdana" w:hAnsi="Verdana"/>
          <w:color w:val="333333"/>
          <w:sz w:val="23"/>
          <w:szCs w:val="23"/>
          <w:lang w:eastAsia="ar-SA"/>
        </w:rPr>
        <w:fldChar w:fldCharType="separate"/>
      </w:r>
      <w:r w:rsidR="0008160C">
        <w:rPr>
          <w:rFonts w:ascii="Verdana" w:hAnsi="Verdana"/>
          <w:color w:val="333333"/>
          <w:sz w:val="23"/>
          <w:szCs w:val="23"/>
          <w:lang w:eastAsia="ar-SA"/>
        </w:rPr>
        <w:fldChar w:fldCharType="begin"/>
      </w:r>
      <w:r w:rsidR="0008160C">
        <w:rPr>
          <w:rFonts w:ascii="Verdana" w:hAnsi="Verdana"/>
          <w:color w:val="333333"/>
          <w:sz w:val="23"/>
          <w:szCs w:val="23"/>
          <w:lang w:eastAsia="ar-SA"/>
        </w:rPr>
        <w:instrText xml:space="preserve"> INCLUDEPICTURE  "http://www.e-obce.sk/erb/734.gif" \* MERGEFORMATINET </w:instrText>
      </w:r>
      <w:r w:rsidR="0008160C">
        <w:rPr>
          <w:rFonts w:ascii="Verdana" w:hAnsi="Verdana"/>
          <w:color w:val="333333"/>
          <w:sz w:val="23"/>
          <w:szCs w:val="23"/>
          <w:lang w:eastAsia="ar-SA"/>
        </w:rPr>
        <w:fldChar w:fldCharType="separate"/>
      </w:r>
      <w:r w:rsidR="000F4616">
        <w:rPr>
          <w:rFonts w:ascii="Verdana" w:hAnsi="Verdana"/>
          <w:color w:val="333333"/>
          <w:sz w:val="23"/>
          <w:szCs w:val="23"/>
          <w:lang w:eastAsia="ar-SA"/>
        </w:rPr>
        <w:fldChar w:fldCharType="begin"/>
      </w:r>
      <w:r w:rsidR="000F4616">
        <w:rPr>
          <w:rFonts w:ascii="Verdana" w:hAnsi="Verdana"/>
          <w:color w:val="333333"/>
          <w:sz w:val="23"/>
          <w:szCs w:val="23"/>
          <w:lang w:eastAsia="ar-SA"/>
        </w:rPr>
        <w:instrText xml:space="preserve"> INCLUDEPICTURE  "http://www.e-obce.sk/erb/734.gif" \* MERGEFORMATINET </w:instrText>
      </w:r>
      <w:r w:rsidR="000F4616">
        <w:rPr>
          <w:rFonts w:ascii="Verdana" w:hAnsi="Verdana"/>
          <w:color w:val="333333"/>
          <w:sz w:val="23"/>
          <w:szCs w:val="23"/>
          <w:lang w:eastAsia="ar-SA"/>
        </w:rPr>
        <w:fldChar w:fldCharType="separate"/>
      </w:r>
      <w:r w:rsidR="00E52840">
        <w:rPr>
          <w:rFonts w:ascii="Verdana" w:hAnsi="Verdana"/>
          <w:color w:val="333333"/>
          <w:sz w:val="23"/>
          <w:szCs w:val="23"/>
          <w:lang w:eastAsia="ar-SA"/>
        </w:rPr>
        <w:fldChar w:fldCharType="begin"/>
      </w:r>
      <w:r w:rsidR="00E52840">
        <w:rPr>
          <w:rFonts w:ascii="Verdana" w:hAnsi="Verdana"/>
          <w:color w:val="333333"/>
          <w:sz w:val="23"/>
          <w:szCs w:val="23"/>
          <w:lang w:eastAsia="ar-SA"/>
        </w:rPr>
        <w:instrText xml:space="preserve"> INCLUDEPICTURE  "http://www.e-obce.sk/erb/734.gif" \* MERGEFORMATINET </w:instrText>
      </w:r>
      <w:r w:rsidR="00E52840">
        <w:rPr>
          <w:rFonts w:ascii="Verdana" w:hAnsi="Verdana"/>
          <w:color w:val="333333"/>
          <w:sz w:val="23"/>
          <w:szCs w:val="23"/>
          <w:lang w:eastAsia="ar-SA"/>
        </w:rPr>
        <w:fldChar w:fldCharType="separate"/>
      </w:r>
      <w:r w:rsidR="00866DB3">
        <w:rPr>
          <w:rFonts w:ascii="Verdana" w:hAnsi="Verdana"/>
          <w:color w:val="333333"/>
          <w:sz w:val="23"/>
          <w:szCs w:val="23"/>
          <w:lang w:eastAsia="ar-SA"/>
        </w:rPr>
        <w:fldChar w:fldCharType="begin"/>
      </w:r>
      <w:r w:rsidR="00866DB3">
        <w:rPr>
          <w:rFonts w:ascii="Verdana" w:hAnsi="Verdana"/>
          <w:color w:val="333333"/>
          <w:sz w:val="23"/>
          <w:szCs w:val="23"/>
          <w:lang w:eastAsia="ar-SA"/>
        </w:rPr>
        <w:instrText xml:space="preserve"> INCLUDEPICTURE  "http://www.e-obce.sk/erb/734.gif" \* MERGEFORMATINET </w:instrText>
      </w:r>
      <w:r w:rsidR="00866DB3">
        <w:rPr>
          <w:rFonts w:ascii="Verdana" w:hAnsi="Verdana"/>
          <w:color w:val="333333"/>
          <w:sz w:val="23"/>
          <w:szCs w:val="23"/>
          <w:lang w:eastAsia="ar-SA"/>
        </w:rPr>
        <w:fldChar w:fldCharType="separate"/>
      </w:r>
      <w:r w:rsidR="00550A16">
        <w:rPr>
          <w:rFonts w:ascii="Verdana" w:hAnsi="Verdana"/>
          <w:color w:val="333333"/>
          <w:sz w:val="23"/>
          <w:szCs w:val="23"/>
          <w:lang w:eastAsia="ar-SA"/>
        </w:rPr>
        <w:fldChar w:fldCharType="begin"/>
      </w:r>
      <w:r w:rsidR="00550A16">
        <w:rPr>
          <w:rFonts w:ascii="Verdana" w:hAnsi="Verdana"/>
          <w:color w:val="333333"/>
          <w:sz w:val="23"/>
          <w:szCs w:val="23"/>
          <w:lang w:eastAsia="ar-SA"/>
        </w:rPr>
        <w:instrText xml:space="preserve"> INCLUDEPICTURE  "http://www.e-obce.sk/erb/734.gif" \* MERGEFORMATINET </w:instrText>
      </w:r>
      <w:r w:rsidR="00550A16">
        <w:rPr>
          <w:rFonts w:ascii="Verdana" w:hAnsi="Verdana"/>
          <w:color w:val="333333"/>
          <w:sz w:val="23"/>
          <w:szCs w:val="23"/>
          <w:lang w:eastAsia="ar-SA"/>
        </w:rPr>
        <w:fldChar w:fldCharType="separate"/>
      </w:r>
      <w:r w:rsidR="00BF20C0">
        <w:rPr>
          <w:rFonts w:ascii="Verdana" w:hAnsi="Verdana"/>
          <w:color w:val="333333"/>
          <w:sz w:val="23"/>
          <w:szCs w:val="23"/>
          <w:lang w:eastAsia="ar-SA"/>
        </w:rPr>
        <w:fldChar w:fldCharType="begin"/>
      </w:r>
      <w:r w:rsidR="00BF20C0">
        <w:rPr>
          <w:rFonts w:ascii="Verdana" w:hAnsi="Verdana"/>
          <w:color w:val="333333"/>
          <w:sz w:val="23"/>
          <w:szCs w:val="23"/>
          <w:lang w:eastAsia="ar-SA"/>
        </w:rPr>
        <w:instrText xml:space="preserve"> INCLUDEPICTURE  "http://www.e-obce.sk/erb/734.gif" \* MERGEFORMATINET </w:instrText>
      </w:r>
      <w:r w:rsidR="00BF20C0">
        <w:rPr>
          <w:rFonts w:ascii="Verdana" w:hAnsi="Verdana"/>
          <w:color w:val="333333"/>
          <w:sz w:val="23"/>
          <w:szCs w:val="23"/>
          <w:lang w:eastAsia="ar-SA"/>
        </w:rPr>
        <w:fldChar w:fldCharType="separate"/>
      </w:r>
      <w:r w:rsidR="00E52065">
        <w:rPr>
          <w:rFonts w:ascii="Verdana" w:hAnsi="Verdana"/>
          <w:color w:val="333333"/>
          <w:sz w:val="23"/>
          <w:szCs w:val="23"/>
          <w:lang w:eastAsia="ar-SA"/>
        </w:rPr>
        <w:fldChar w:fldCharType="begin"/>
      </w:r>
      <w:r w:rsidR="00E52065">
        <w:rPr>
          <w:rFonts w:ascii="Verdana" w:hAnsi="Verdana"/>
          <w:color w:val="333333"/>
          <w:sz w:val="23"/>
          <w:szCs w:val="23"/>
          <w:lang w:eastAsia="ar-SA"/>
        </w:rPr>
        <w:instrText xml:space="preserve"> INCLUDEPICTURE  "http://www.e-obce.sk/erb/734.gif" \* MERGEFORMATINET </w:instrText>
      </w:r>
      <w:r w:rsidR="00E52065">
        <w:rPr>
          <w:rFonts w:ascii="Verdana" w:hAnsi="Verdana"/>
          <w:color w:val="333333"/>
          <w:sz w:val="23"/>
          <w:szCs w:val="23"/>
          <w:lang w:eastAsia="ar-SA"/>
        </w:rPr>
        <w:fldChar w:fldCharType="separate"/>
      </w:r>
      <w:r w:rsidR="00EA020E">
        <w:rPr>
          <w:rFonts w:ascii="Verdana" w:hAnsi="Verdana"/>
          <w:color w:val="333333"/>
          <w:sz w:val="23"/>
          <w:szCs w:val="23"/>
          <w:lang w:eastAsia="ar-SA"/>
        </w:rPr>
        <w:fldChar w:fldCharType="begin"/>
      </w:r>
      <w:r w:rsidR="00EA020E">
        <w:rPr>
          <w:rFonts w:ascii="Verdana" w:hAnsi="Verdana"/>
          <w:color w:val="333333"/>
          <w:sz w:val="23"/>
          <w:szCs w:val="23"/>
          <w:lang w:eastAsia="ar-SA"/>
        </w:rPr>
        <w:instrText xml:space="preserve"> INCLUDEPICTURE  "http://www.e-obce.sk/erb/734.gif" \* MERGEFORMATINET </w:instrText>
      </w:r>
      <w:r w:rsidR="00EA020E">
        <w:rPr>
          <w:rFonts w:ascii="Verdana" w:hAnsi="Verdana"/>
          <w:color w:val="333333"/>
          <w:sz w:val="23"/>
          <w:szCs w:val="23"/>
          <w:lang w:eastAsia="ar-SA"/>
        </w:rPr>
        <w:fldChar w:fldCharType="separate"/>
      </w:r>
      <w:r w:rsidR="00566A20">
        <w:rPr>
          <w:rFonts w:ascii="Verdana" w:hAnsi="Verdana"/>
          <w:color w:val="333333"/>
          <w:sz w:val="23"/>
          <w:szCs w:val="23"/>
          <w:lang w:eastAsia="ar-SA"/>
        </w:rPr>
        <w:fldChar w:fldCharType="begin"/>
      </w:r>
      <w:r w:rsidR="00566A20">
        <w:rPr>
          <w:rFonts w:ascii="Verdana" w:hAnsi="Verdana"/>
          <w:color w:val="333333"/>
          <w:sz w:val="23"/>
          <w:szCs w:val="23"/>
          <w:lang w:eastAsia="ar-SA"/>
        </w:rPr>
        <w:instrText xml:space="preserve"> INCLUDEPICTURE  "http://www.e-obce.sk/erb/734.gif" \* MERGEFORMATINET </w:instrText>
      </w:r>
      <w:r w:rsidR="00566A20">
        <w:rPr>
          <w:rFonts w:ascii="Verdana" w:hAnsi="Verdana"/>
          <w:color w:val="333333"/>
          <w:sz w:val="23"/>
          <w:szCs w:val="23"/>
          <w:lang w:eastAsia="ar-SA"/>
        </w:rPr>
        <w:fldChar w:fldCharType="separate"/>
      </w:r>
      <w:r w:rsidR="00583131">
        <w:rPr>
          <w:rFonts w:ascii="Verdana" w:hAnsi="Verdana"/>
          <w:color w:val="333333"/>
          <w:sz w:val="23"/>
          <w:szCs w:val="23"/>
          <w:lang w:eastAsia="ar-SA"/>
        </w:rPr>
        <w:fldChar w:fldCharType="begin"/>
      </w:r>
      <w:r w:rsidR="00583131">
        <w:rPr>
          <w:rFonts w:ascii="Verdana" w:hAnsi="Verdana"/>
          <w:color w:val="333333"/>
          <w:sz w:val="23"/>
          <w:szCs w:val="23"/>
          <w:lang w:eastAsia="ar-SA"/>
        </w:rPr>
        <w:instrText xml:space="preserve"> INCLUDEPICTURE  "http://www.e-obce.sk/erb/734.gif" \* MERGEFORMATINET </w:instrText>
      </w:r>
      <w:r w:rsidR="00583131">
        <w:rPr>
          <w:rFonts w:ascii="Verdana" w:hAnsi="Verdana"/>
          <w:color w:val="333333"/>
          <w:sz w:val="23"/>
          <w:szCs w:val="23"/>
          <w:lang w:eastAsia="ar-SA"/>
        </w:rPr>
        <w:fldChar w:fldCharType="separate"/>
      </w:r>
      <w:r w:rsidR="00E64029">
        <w:rPr>
          <w:rFonts w:ascii="Verdana" w:hAnsi="Verdana"/>
          <w:color w:val="333333"/>
          <w:sz w:val="23"/>
          <w:szCs w:val="23"/>
          <w:lang w:eastAsia="ar-SA"/>
        </w:rPr>
        <w:fldChar w:fldCharType="begin"/>
      </w:r>
      <w:r w:rsidR="00E64029">
        <w:rPr>
          <w:rFonts w:ascii="Verdana" w:hAnsi="Verdana"/>
          <w:color w:val="333333"/>
          <w:sz w:val="23"/>
          <w:szCs w:val="23"/>
          <w:lang w:eastAsia="ar-SA"/>
        </w:rPr>
        <w:instrText xml:space="preserve"> INCLUDEPICTURE  "http://www.e-obce.sk/erb/734.gif" \* MERGEFORMATINET </w:instrText>
      </w:r>
      <w:r w:rsidR="00E64029">
        <w:rPr>
          <w:rFonts w:ascii="Verdana" w:hAnsi="Verdana"/>
          <w:color w:val="333333"/>
          <w:sz w:val="23"/>
          <w:szCs w:val="23"/>
          <w:lang w:eastAsia="ar-SA"/>
        </w:rPr>
        <w:fldChar w:fldCharType="separate"/>
      </w:r>
      <w:r w:rsidR="00ED4008">
        <w:rPr>
          <w:rFonts w:ascii="Verdana" w:hAnsi="Verdana"/>
          <w:color w:val="333333"/>
          <w:sz w:val="23"/>
          <w:szCs w:val="23"/>
          <w:lang w:eastAsia="ar-SA"/>
        </w:rPr>
        <w:fldChar w:fldCharType="begin"/>
      </w:r>
      <w:r w:rsidR="00ED4008">
        <w:rPr>
          <w:rFonts w:ascii="Verdana" w:hAnsi="Verdana"/>
          <w:color w:val="333333"/>
          <w:sz w:val="23"/>
          <w:szCs w:val="23"/>
          <w:lang w:eastAsia="ar-SA"/>
        </w:rPr>
        <w:instrText xml:space="preserve"> INCLUDEPICTURE  "http://www.e-obce.sk/erb/734.gif" \* MERGEFORMATINET </w:instrText>
      </w:r>
      <w:r w:rsidR="00ED4008">
        <w:rPr>
          <w:rFonts w:ascii="Verdana" w:hAnsi="Verdana"/>
          <w:color w:val="333333"/>
          <w:sz w:val="23"/>
          <w:szCs w:val="23"/>
          <w:lang w:eastAsia="ar-SA"/>
        </w:rPr>
        <w:fldChar w:fldCharType="separate"/>
      </w:r>
      <w:r w:rsidR="00B26E5E">
        <w:rPr>
          <w:rFonts w:ascii="Verdana" w:hAnsi="Verdana"/>
          <w:color w:val="333333"/>
          <w:sz w:val="23"/>
          <w:szCs w:val="23"/>
          <w:lang w:eastAsia="ar-SA"/>
        </w:rPr>
        <w:fldChar w:fldCharType="begin"/>
      </w:r>
      <w:r w:rsidR="00B26E5E">
        <w:rPr>
          <w:rFonts w:ascii="Verdana" w:hAnsi="Verdana"/>
          <w:color w:val="333333"/>
          <w:sz w:val="23"/>
          <w:szCs w:val="23"/>
          <w:lang w:eastAsia="ar-SA"/>
        </w:rPr>
        <w:instrText xml:space="preserve"> INCLUDEPICTURE  "http://www.e-obce.sk/erb/734.gif" \* MERGEFORMATINET </w:instrText>
      </w:r>
      <w:r w:rsidR="00B26E5E">
        <w:rPr>
          <w:rFonts w:ascii="Verdana" w:hAnsi="Verdana"/>
          <w:color w:val="333333"/>
          <w:sz w:val="23"/>
          <w:szCs w:val="23"/>
          <w:lang w:eastAsia="ar-SA"/>
        </w:rPr>
        <w:fldChar w:fldCharType="separate"/>
      </w:r>
      <w:r w:rsidR="000118AD">
        <w:rPr>
          <w:rFonts w:ascii="Verdana" w:hAnsi="Verdana"/>
          <w:color w:val="333333"/>
          <w:sz w:val="23"/>
          <w:szCs w:val="23"/>
          <w:lang w:eastAsia="ar-SA"/>
        </w:rPr>
        <w:fldChar w:fldCharType="begin"/>
      </w:r>
      <w:r w:rsidR="000118AD">
        <w:rPr>
          <w:rFonts w:ascii="Verdana" w:hAnsi="Verdana"/>
          <w:color w:val="333333"/>
          <w:sz w:val="23"/>
          <w:szCs w:val="23"/>
          <w:lang w:eastAsia="ar-SA"/>
        </w:rPr>
        <w:instrText xml:space="preserve"> INCLUDEPICTURE  "http://www.e-obce.sk/erb/734.gif" \* MERGEFORMATINET </w:instrText>
      </w:r>
      <w:r w:rsidR="000118AD">
        <w:rPr>
          <w:rFonts w:ascii="Verdana" w:hAnsi="Verdana"/>
          <w:color w:val="333333"/>
          <w:sz w:val="23"/>
          <w:szCs w:val="23"/>
          <w:lang w:eastAsia="ar-SA"/>
        </w:rPr>
        <w:fldChar w:fldCharType="separate"/>
      </w:r>
      <w:r w:rsidR="0065082B">
        <w:rPr>
          <w:rFonts w:ascii="Verdana" w:hAnsi="Verdana"/>
          <w:color w:val="333333"/>
          <w:sz w:val="23"/>
          <w:szCs w:val="23"/>
          <w:lang w:eastAsia="ar-SA"/>
        </w:rPr>
        <w:fldChar w:fldCharType="begin"/>
      </w:r>
      <w:r w:rsidR="0065082B">
        <w:rPr>
          <w:rFonts w:ascii="Verdana" w:hAnsi="Verdana"/>
          <w:color w:val="333333"/>
          <w:sz w:val="23"/>
          <w:szCs w:val="23"/>
          <w:lang w:eastAsia="ar-SA"/>
        </w:rPr>
        <w:instrText xml:space="preserve"> INCLUDEPICTURE  "http://www.e-obce.sk/erb/734.gif" \* MERGEFORMATINET </w:instrText>
      </w:r>
      <w:r w:rsidR="0065082B">
        <w:rPr>
          <w:rFonts w:ascii="Verdana" w:hAnsi="Verdana"/>
          <w:color w:val="333333"/>
          <w:sz w:val="23"/>
          <w:szCs w:val="23"/>
          <w:lang w:eastAsia="ar-SA"/>
        </w:rPr>
        <w:fldChar w:fldCharType="separate"/>
      </w:r>
      <w:r w:rsidR="00FC10BD">
        <w:rPr>
          <w:rFonts w:ascii="Verdana" w:hAnsi="Verdana"/>
          <w:color w:val="333333"/>
          <w:sz w:val="23"/>
          <w:szCs w:val="23"/>
          <w:lang w:eastAsia="ar-SA"/>
        </w:rPr>
        <w:fldChar w:fldCharType="begin"/>
      </w:r>
      <w:r w:rsidR="00FC10BD">
        <w:rPr>
          <w:rFonts w:ascii="Verdana" w:hAnsi="Verdana"/>
          <w:color w:val="333333"/>
          <w:sz w:val="23"/>
          <w:szCs w:val="23"/>
          <w:lang w:eastAsia="ar-SA"/>
        </w:rPr>
        <w:instrText xml:space="preserve"> INCLUDEPICTURE  "http://www.e-obce.sk/erb/734.gif" \* MERGEFORMATINET </w:instrText>
      </w:r>
      <w:r w:rsidR="00FC10BD">
        <w:rPr>
          <w:rFonts w:ascii="Verdana" w:hAnsi="Verdana"/>
          <w:color w:val="333333"/>
          <w:sz w:val="23"/>
          <w:szCs w:val="23"/>
          <w:lang w:eastAsia="ar-SA"/>
        </w:rPr>
        <w:fldChar w:fldCharType="separate"/>
      </w:r>
      <w:r w:rsidR="006611D0">
        <w:rPr>
          <w:rFonts w:ascii="Verdana" w:hAnsi="Verdana"/>
          <w:color w:val="333333"/>
          <w:sz w:val="23"/>
          <w:szCs w:val="23"/>
          <w:lang w:eastAsia="ar-SA"/>
        </w:rPr>
        <w:fldChar w:fldCharType="begin"/>
      </w:r>
      <w:r w:rsidR="006611D0">
        <w:rPr>
          <w:rFonts w:ascii="Verdana" w:hAnsi="Verdana"/>
          <w:color w:val="333333"/>
          <w:sz w:val="23"/>
          <w:szCs w:val="23"/>
          <w:lang w:eastAsia="ar-SA"/>
        </w:rPr>
        <w:instrText xml:space="preserve"> INCLUDEPICTURE  "http://www.e-obce.sk/erb/734.gif" \* MERGEFORMATINET </w:instrText>
      </w:r>
      <w:r w:rsidR="006611D0">
        <w:rPr>
          <w:rFonts w:ascii="Verdana" w:hAnsi="Verdana"/>
          <w:color w:val="333333"/>
          <w:sz w:val="23"/>
          <w:szCs w:val="23"/>
          <w:lang w:eastAsia="ar-SA"/>
        </w:rPr>
        <w:fldChar w:fldCharType="separate"/>
      </w:r>
      <w:r w:rsidR="00A376BE">
        <w:rPr>
          <w:rFonts w:ascii="Verdana" w:hAnsi="Verdana"/>
          <w:color w:val="333333"/>
          <w:sz w:val="23"/>
          <w:szCs w:val="23"/>
          <w:lang w:eastAsia="ar-SA"/>
        </w:rPr>
        <w:fldChar w:fldCharType="begin"/>
      </w:r>
      <w:r w:rsidR="00A376BE">
        <w:rPr>
          <w:rFonts w:ascii="Verdana" w:hAnsi="Verdana"/>
          <w:color w:val="333333"/>
          <w:sz w:val="23"/>
          <w:szCs w:val="23"/>
          <w:lang w:eastAsia="ar-SA"/>
        </w:rPr>
        <w:instrText xml:space="preserve"> INCLUDEPICTURE  "http://www.e-obce.sk/erb/734.gif" \* MERGEFORMATINET </w:instrText>
      </w:r>
      <w:r w:rsidR="00A376BE">
        <w:rPr>
          <w:rFonts w:ascii="Verdana" w:hAnsi="Verdana"/>
          <w:color w:val="333333"/>
          <w:sz w:val="23"/>
          <w:szCs w:val="23"/>
          <w:lang w:eastAsia="ar-SA"/>
        </w:rPr>
        <w:fldChar w:fldCharType="separate"/>
      </w:r>
      <w:r w:rsidR="00622B72">
        <w:rPr>
          <w:rFonts w:ascii="Verdana" w:hAnsi="Verdana"/>
          <w:color w:val="333333"/>
          <w:sz w:val="23"/>
          <w:szCs w:val="23"/>
          <w:lang w:eastAsia="ar-SA"/>
        </w:rPr>
        <w:fldChar w:fldCharType="begin"/>
      </w:r>
      <w:r w:rsidR="00622B72">
        <w:rPr>
          <w:rFonts w:ascii="Verdana" w:hAnsi="Verdana"/>
          <w:color w:val="333333"/>
          <w:sz w:val="23"/>
          <w:szCs w:val="23"/>
          <w:lang w:eastAsia="ar-SA"/>
        </w:rPr>
        <w:instrText xml:space="preserve"> INCLUDEPICTURE  "http://www.e-obce.sk/erb/734.gif" \* MERGEFORMATINET </w:instrText>
      </w:r>
      <w:r w:rsidR="00622B72">
        <w:rPr>
          <w:rFonts w:ascii="Verdana" w:hAnsi="Verdana"/>
          <w:color w:val="333333"/>
          <w:sz w:val="23"/>
          <w:szCs w:val="23"/>
          <w:lang w:eastAsia="ar-SA"/>
        </w:rPr>
        <w:fldChar w:fldCharType="separate"/>
      </w:r>
      <w:r w:rsidR="00672C67">
        <w:rPr>
          <w:rFonts w:ascii="Verdana" w:hAnsi="Verdana"/>
          <w:color w:val="333333"/>
          <w:sz w:val="23"/>
          <w:szCs w:val="23"/>
          <w:lang w:eastAsia="ar-SA"/>
        </w:rPr>
        <w:fldChar w:fldCharType="begin"/>
      </w:r>
      <w:r w:rsidR="00672C67">
        <w:rPr>
          <w:rFonts w:ascii="Verdana" w:hAnsi="Verdana"/>
          <w:color w:val="333333"/>
          <w:sz w:val="23"/>
          <w:szCs w:val="23"/>
          <w:lang w:eastAsia="ar-SA"/>
        </w:rPr>
        <w:instrText xml:space="preserve"> INCLUDEPICTURE  "http://www.e-obce.sk/erb/734.gif" \* MERGEFORMATINET </w:instrText>
      </w:r>
      <w:r w:rsidR="00672C67">
        <w:rPr>
          <w:rFonts w:ascii="Verdana" w:hAnsi="Verdana"/>
          <w:color w:val="333333"/>
          <w:sz w:val="23"/>
          <w:szCs w:val="23"/>
          <w:lang w:eastAsia="ar-SA"/>
        </w:rPr>
        <w:fldChar w:fldCharType="separate"/>
      </w:r>
      <w:r w:rsidR="00615529">
        <w:rPr>
          <w:rFonts w:ascii="Verdana" w:hAnsi="Verdana"/>
          <w:color w:val="333333"/>
          <w:sz w:val="23"/>
          <w:szCs w:val="23"/>
          <w:lang w:eastAsia="ar-SA"/>
        </w:rPr>
        <w:fldChar w:fldCharType="begin"/>
      </w:r>
      <w:r w:rsidR="00615529">
        <w:rPr>
          <w:rFonts w:ascii="Verdana" w:hAnsi="Verdana"/>
          <w:color w:val="333333"/>
          <w:sz w:val="23"/>
          <w:szCs w:val="23"/>
          <w:lang w:eastAsia="ar-SA"/>
        </w:rPr>
        <w:instrText xml:space="preserve"> INCLUDEPICTURE  "http://www.e-obce.sk/erb/734.gif" \* MERGEFORMATINET </w:instrText>
      </w:r>
      <w:r w:rsidR="00615529">
        <w:rPr>
          <w:rFonts w:ascii="Verdana" w:hAnsi="Verdana"/>
          <w:color w:val="333333"/>
          <w:sz w:val="23"/>
          <w:szCs w:val="23"/>
          <w:lang w:eastAsia="ar-SA"/>
        </w:rPr>
        <w:fldChar w:fldCharType="separate"/>
      </w:r>
      <w:r w:rsidR="00DA5D3F">
        <w:rPr>
          <w:rFonts w:ascii="Verdana" w:hAnsi="Verdana"/>
          <w:color w:val="333333"/>
          <w:sz w:val="23"/>
          <w:szCs w:val="23"/>
          <w:lang w:eastAsia="ar-SA"/>
        </w:rPr>
        <w:fldChar w:fldCharType="begin"/>
      </w:r>
      <w:r w:rsidR="00DA5D3F">
        <w:rPr>
          <w:rFonts w:ascii="Verdana" w:hAnsi="Verdana"/>
          <w:color w:val="333333"/>
          <w:sz w:val="23"/>
          <w:szCs w:val="23"/>
          <w:lang w:eastAsia="ar-SA"/>
        </w:rPr>
        <w:instrText xml:space="preserve"> INCLUDEPICTURE  "http://www.e-obce.sk/erb/734.gif" \* MERGEFORMATINET </w:instrText>
      </w:r>
      <w:r w:rsidR="00DA5D3F">
        <w:rPr>
          <w:rFonts w:ascii="Verdana" w:hAnsi="Verdana"/>
          <w:color w:val="333333"/>
          <w:sz w:val="23"/>
          <w:szCs w:val="23"/>
          <w:lang w:eastAsia="ar-SA"/>
        </w:rPr>
        <w:fldChar w:fldCharType="separate"/>
      </w:r>
      <w:r w:rsidR="00C54243">
        <w:rPr>
          <w:rFonts w:ascii="Verdana" w:hAnsi="Verdana"/>
          <w:color w:val="333333"/>
          <w:sz w:val="23"/>
          <w:szCs w:val="23"/>
          <w:lang w:eastAsia="ar-SA"/>
        </w:rPr>
        <w:fldChar w:fldCharType="begin"/>
      </w:r>
      <w:r w:rsidR="00C54243">
        <w:rPr>
          <w:rFonts w:ascii="Verdana" w:hAnsi="Verdana"/>
          <w:color w:val="333333"/>
          <w:sz w:val="23"/>
          <w:szCs w:val="23"/>
          <w:lang w:eastAsia="ar-SA"/>
        </w:rPr>
        <w:instrText xml:space="preserve"> INCLUDEPICTURE  "http://www.e-obce.sk/erb/734.gif" \* MERGEFORMATINET </w:instrText>
      </w:r>
      <w:r w:rsidR="00C54243">
        <w:rPr>
          <w:rFonts w:ascii="Verdana" w:hAnsi="Verdana"/>
          <w:color w:val="333333"/>
          <w:sz w:val="23"/>
          <w:szCs w:val="23"/>
          <w:lang w:eastAsia="ar-SA"/>
        </w:rPr>
        <w:fldChar w:fldCharType="separate"/>
      </w:r>
      <w:r w:rsidR="002F4A30">
        <w:rPr>
          <w:rFonts w:ascii="Verdana" w:hAnsi="Verdana"/>
          <w:color w:val="333333"/>
          <w:sz w:val="23"/>
          <w:szCs w:val="23"/>
          <w:lang w:eastAsia="ar-SA"/>
        </w:rPr>
        <w:fldChar w:fldCharType="begin"/>
      </w:r>
      <w:r w:rsidR="002F4A30">
        <w:rPr>
          <w:rFonts w:ascii="Verdana" w:hAnsi="Verdana"/>
          <w:color w:val="333333"/>
          <w:sz w:val="23"/>
          <w:szCs w:val="23"/>
          <w:lang w:eastAsia="ar-SA"/>
        </w:rPr>
        <w:instrText xml:space="preserve"> INCLUDEPICTURE  "http://www.e-obce.sk/erb/734.gif" \* MERGEFORMATINET </w:instrText>
      </w:r>
      <w:r w:rsidR="002F4A30">
        <w:rPr>
          <w:rFonts w:ascii="Verdana" w:hAnsi="Verdana"/>
          <w:color w:val="333333"/>
          <w:sz w:val="23"/>
          <w:szCs w:val="23"/>
          <w:lang w:eastAsia="ar-SA"/>
        </w:rPr>
        <w:fldChar w:fldCharType="separate"/>
      </w:r>
      <w:r w:rsidR="004408F2">
        <w:rPr>
          <w:rFonts w:ascii="Verdana" w:hAnsi="Verdana"/>
          <w:color w:val="333333"/>
          <w:sz w:val="23"/>
          <w:szCs w:val="23"/>
          <w:lang w:eastAsia="ar-SA"/>
        </w:rPr>
        <w:fldChar w:fldCharType="begin"/>
      </w:r>
      <w:r w:rsidR="004408F2">
        <w:rPr>
          <w:rFonts w:ascii="Verdana" w:hAnsi="Verdana"/>
          <w:color w:val="333333"/>
          <w:sz w:val="23"/>
          <w:szCs w:val="23"/>
          <w:lang w:eastAsia="ar-SA"/>
        </w:rPr>
        <w:instrText xml:space="preserve"> INCLUDEPICTURE  "http://www.e-obce.sk/erb/734.gif" \* MERGEFORMATINET </w:instrText>
      </w:r>
      <w:r w:rsidR="004408F2">
        <w:rPr>
          <w:rFonts w:ascii="Verdana" w:hAnsi="Verdana"/>
          <w:color w:val="333333"/>
          <w:sz w:val="23"/>
          <w:szCs w:val="23"/>
          <w:lang w:eastAsia="ar-SA"/>
        </w:rPr>
        <w:fldChar w:fldCharType="separate"/>
      </w:r>
      <w:r w:rsidR="00361F8A">
        <w:rPr>
          <w:rFonts w:ascii="Verdana" w:hAnsi="Verdana"/>
          <w:color w:val="333333"/>
          <w:sz w:val="23"/>
          <w:szCs w:val="23"/>
          <w:lang w:eastAsia="ar-SA"/>
        </w:rPr>
        <w:fldChar w:fldCharType="begin"/>
      </w:r>
      <w:r w:rsidR="00361F8A">
        <w:rPr>
          <w:rFonts w:ascii="Verdana" w:hAnsi="Verdana"/>
          <w:color w:val="333333"/>
          <w:sz w:val="23"/>
          <w:szCs w:val="23"/>
          <w:lang w:eastAsia="ar-SA"/>
        </w:rPr>
        <w:instrText xml:space="preserve"> INCLUDEPICTURE  "http://www.e-obce.sk/erb/734.gif" \* MERGEFORMATINET </w:instrText>
      </w:r>
      <w:r w:rsidR="00361F8A">
        <w:rPr>
          <w:rFonts w:ascii="Verdana" w:hAnsi="Verdana"/>
          <w:color w:val="333333"/>
          <w:sz w:val="23"/>
          <w:szCs w:val="23"/>
          <w:lang w:eastAsia="ar-SA"/>
        </w:rPr>
        <w:fldChar w:fldCharType="separate"/>
      </w:r>
      <w:r w:rsidR="006B2850">
        <w:rPr>
          <w:rFonts w:ascii="Verdana" w:hAnsi="Verdana"/>
          <w:color w:val="333333"/>
          <w:sz w:val="23"/>
          <w:szCs w:val="23"/>
          <w:lang w:eastAsia="ar-SA"/>
        </w:rPr>
        <w:fldChar w:fldCharType="begin"/>
      </w:r>
      <w:r w:rsidR="006B2850">
        <w:rPr>
          <w:rFonts w:ascii="Verdana" w:hAnsi="Verdana"/>
          <w:color w:val="333333"/>
          <w:sz w:val="23"/>
          <w:szCs w:val="23"/>
          <w:lang w:eastAsia="ar-SA"/>
        </w:rPr>
        <w:instrText xml:space="preserve"> INCLUDEPICTURE  "http://www.e-obce.sk/erb/734.gif" \* MERGEFORMATINET </w:instrText>
      </w:r>
      <w:r w:rsidR="006B2850">
        <w:rPr>
          <w:rFonts w:ascii="Verdana" w:hAnsi="Verdana"/>
          <w:color w:val="333333"/>
          <w:sz w:val="23"/>
          <w:szCs w:val="23"/>
          <w:lang w:eastAsia="ar-SA"/>
        </w:rPr>
        <w:fldChar w:fldCharType="separate"/>
      </w:r>
      <w:r w:rsidR="00067A47">
        <w:rPr>
          <w:rFonts w:ascii="Verdana" w:hAnsi="Verdana"/>
          <w:color w:val="333333"/>
          <w:sz w:val="23"/>
          <w:szCs w:val="23"/>
          <w:lang w:eastAsia="ar-SA"/>
        </w:rPr>
        <w:fldChar w:fldCharType="begin"/>
      </w:r>
      <w:r w:rsidR="00067A47">
        <w:rPr>
          <w:rFonts w:ascii="Verdana" w:hAnsi="Verdana"/>
          <w:color w:val="333333"/>
          <w:sz w:val="23"/>
          <w:szCs w:val="23"/>
          <w:lang w:eastAsia="ar-SA"/>
        </w:rPr>
        <w:instrText xml:space="preserve"> INCLUDEPICTURE  "http://www.e-obce.sk/erb/734.gif" \* MERGEFORMATINET </w:instrText>
      </w:r>
      <w:r w:rsidR="00067A47">
        <w:rPr>
          <w:rFonts w:ascii="Verdana" w:hAnsi="Verdana"/>
          <w:color w:val="333333"/>
          <w:sz w:val="23"/>
          <w:szCs w:val="23"/>
          <w:lang w:eastAsia="ar-SA"/>
        </w:rPr>
        <w:fldChar w:fldCharType="separate"/>
      </w:r>
      <w:r w:rsidR="00CB544C">
        <w:rPr>
          <w:rFonts w:ascii="Verdana" w:hAnsi="Verdana"/>
          <w:color w:val="333333"/>
          <w:sz w:val="23"/>
          <w:szCs w:val="23"/>
          <w:lang w:eastAsia="ar-SA"/>
        </w:rPr>
        <w:fldChar w:fldCharType="begin"/>
      </w:r>
      <w:r w:rsidR="00CB544C">
        <w:rPr>
          <w:rFonts w:ascii="Verdana" w:hAnsi="Verdana"/>
          <w:color w:val="333333"/>
          <w:sz w:val="23"/>
          <w:szCs w:val="23"/>
          <w:lang w:eastAsia="ar-SA"/>
        </w:rPr>
        <w:instrText xml:space="preserve"> INCLUDEPICTURE  "http://www.e-obce.sk/erb/734.gif" \* MERGEFORMATINET </w:instrText>
      </w:r>
      <w:r w:rsidR="00CB544C">
        <w:rPr>
          <w:rFonts w:ascii="Verdana" w:hAnsi="Verdana"/>
          <w:color w:val="333333"/>
          <w:sz w:val="23"/>
          <w:szCs w:val="23"/>
          <w:lang w:eastAsia="ar-SA"/>
        </w:rPr>
        <w:fldChar w:fldCharType="separate"/>
      </w:r>
      <w:r w:rsidR="00172F2A">
        <w:rPr>
          <w:rFonts w:ascii="Verdana" w:hAnsi="Verdana"/>
          <w:color w:val="333333"/>
          <w:sz w:val="23"/>
          <w:szCs w:val="23"/>
          <w:lang w:eastAsia="ar-SA"/>
        </w:rPr>
        <w:fldChar w:fldCharType="begin"/>
      </w:r>
      <w:r w:rsidR="00172F2A">
        <w:rPr>
          <w:rFonts w:ascii="Verdana" w:hAnsi="Verdana"/>
          <w:color w:val="333333"/>
          <w:sz w:val="23"/>
          <w:szCs w:val="23"/>
          <w:lang w:eastAsia="ar-SA"/>
        </w:rPr>
        <w:instrText xml:space="preserve"> INCLUDEPICTURE  "http://www.e-obce.sk/erb/734.gif" \* MERGEFORMATINET </w:instrText>
      </w:r>
      <w:r w:rsidR="00172F2A">
        <w:rPr>
          <w:rFonts w:ascii="Verdana" w:hAnsi="Verdana"/>
          <w:color w:val="333333"/>
          <w:sz w:val="23"/>
          <w:szCs w:val="23"/>
          <w:lang w:eastAsia="ar-SA"/>
        </w:rPr>
        <w:fldChar w:fldCharType="separate"/>
      </w:r>
      <w:r w:rsidR="00FD3AC9">
        <w:rPr>
          <w:rFonts w:ascii="Verdana" w:hAnsi="Verdana"/>
          <w:color w:val="333333"/>
          <w:sz w:val="23"/>
          <w:szCs w:val="23"/>
          <w:lang w:eastAsia="ar-SA"/>
        </w:rPr>
        <w:fldChar w:fldCharType="begin"/>
      </w:r>
      <w:r w:rsidR="00FD3AC9">
        <w:rPr>
          <w:rFonts w:ascii="Verdana" w:hAnsi="Verdana"/>
          <w:color w:val="333333"/>
          <w:sz w:val="23"/>
          <w:szCs w:val="23"/>
          <w:lang w:eastAsia="ar-SA"/>
        </w:rPr>
        <w:instrText xml:space="preserve"> INCLUDEPICTURE  "http://www.e-obce.sk/erb/734.gif" \* MERGEFORMATINET </w:instrText>
      </w:r>
      <w:r w:rsidR="00FD3AC9">
        <w:rPr>
          <w:rFonts w:ascii="Verdana" w:hAnsi="Verdana"/>
          <w:color w:val="333333"/>
          <w:sz w:val="23"/>
          <w:szCs w:val="23"/>
          <w:lang w:eastAsia="ar-SA"/>
        </w:rPr>
        <w:fldChar w:fldCharType="separate"/>
      </w:r>
      <w:r w:rsidR="00B329C8">
        <w:rPr>
          <w:rFonts w:ascii="Verdana" w:hAnsi="Verdana"/>
          <w:color w:val="333333"/>
          <w:sz w:val="23"/>
          <w:szCs w:val="23"/>
          <w:lang w:eastAsia="ar-SA"/>
        </w:rPr>
        <w:fldChar w:fldCharType="begin"/>
      </w:r>
      <w:r w:rsidR="00B329C8">
        <w:rPr>
          <w:rFonts w:ascii="Verdana" w:hAnsi="Verdana"/>
          <w:color w:val="333333"/>
          <w:sz w:val="23"/>
          <w:szCs w:val="23"/>
          <w:lang w:eastAsia="ar-SA"/>
        </w:rPr>
        <w:instrText xml:space="preserve"> INCLUDEPICTURE  "http://www.e-obce.sk/erb/734.gif" \* MERGEFORMATINET </w:instrText>
      </w:r>
      <w:r w:rsidR="00B329C8">
        <w:rPr>
          <w:rFonts w:ascii="Verdana" w:hAnsi="Verdana"/>
          <w:color w:val="333333"/>
          <w:sz w:val="23"/>
          <w:szCs w:val="23"/>
          <w:lang w:eastAsia="ar-SA"/>
        </w:rPr>
        <w:fldChar w:fldCharType="separate"/>
      </w:r>
      <w:r w:rsidR="005D688C">
        <w:rPr>
          <w:rFonts w:ascii="Verdana" w:hAnsi="Verdana"/>
          <w:color w:val="333333"/>
          <w:sz w:val="23"/>
          <w:szCs w:val="23"/>
          <w:lang w:eastAsia="ar-SA"/>
        </w:rPr>
        <w:fldChar w:fldCharType="begin"/>
      </w:r>
      <w:r w:rsidR="005D688C">
        <w:rPr>
          <w:rFonts w:ascii="Verdana" w:hAnsi="Verdana"/>
          <w:color w:val="333333"/>
          <w:sz w:val="23"/>
          <w:szCs w:val="23"/>
          <w:lang w:eastAsia="ar-SA"/>
        </w:rPr>
        <w:instrText xml:space="preserve"> </w:instrText>
      </w:r>
      <w:r w:rsidR="005D688C">
        <w:rPr>
          <w:rFonts w:ascii="Verdana" w:hAnsi="Verdana"/>
          <w:color w:val="333333"/>
          <w:sz w:val="23"/>
          <w:szCs w:val="23"/>
          <w:lang w:eastAsia="ar-SA"/>
        </w:rPr>
        <w:instrText>INCLUDEPICTURE  "http://www.e-obce.sk/erb/734.gif" \* MERGEFORMATINET</w:instrText>
      </w:r>
      <w:r w:rsidR="005D688C">
        <w:rPr>
          <w:rFonts w:ascii="Verdana" w:hAnsi="Verdana"/>
          <w:color w:val="333333"/>
          <w:sz w:val="23"/>
          <w:szCs w:val="23"/>
          <w:lang w:eastAsia="ar-SA"/>
        </w:rPr>
        <w:instrText xml:space="preserve"> </w:instrText>
      </w:r>
      <w:r w:rsidR="005D688C">
        <w:rPr>
          <w:rFonts w:ascii="Verdana" w:hAnsi="Verdana"/>
          <w:color w:val="333333"/>
          <w:sz w:val="23"/>
          <w:szCs w:val="23"/>
          <w:lang w:eastAsia="ar-SA"/>
        </w:rPr>
        <w:fldChar w:fldCharType="separate"/>
      </w:r>
      <w:r w:rsidR="005D688C">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10" r:href="rId11"/>
          </v:shape>
        </w:pict>
      </w:r>
      <w:r w:rsidR="005D688C">
        <w:rPr>
          <w:rFonts w:ascii="Verdana" w:hAnsi="Verdana"/>
          <w:color w:val="333333"/>
          <w:sz w:val="23"/>
          <w:szCs w:val="23"/>
          <w:lang w:eastAsia="ar-SA"/>
        </w:rPr>
        <w:fldChar w:fldCharType="end"/>
      </w:r>
      <w:r w:rsidR="00B329C8">
        <w:rPr>
          <w:rFonts w:ascii="Verdana" w:hAnsi="Verdana"/>
          <w:color w:val="333333"/>
          <w:sz w:val="23"/>
          <w:szCs w:val="23"/>
          <w:lang w:eastAsia="ar-SA"/>
        </w:rPr>
        <w:fldChar w:fldCharType="end"/>
      </w:r>
      <w:r w:rsidR="00FD3AC9">
        <w:rPr>
          <w:rFonts w:ascii="Verdana" w:hAnsi="Verdana"/>
          <w:color w:val="333333"/>
          <w:sz w:val="23"/>
          <w:szCs w:val="23"/>
          <w:lang w:eastAsia="ar-SA"/>
        </w:rPr>
        <w:fldChar w:fldCharType="end"/>
      </w:r>
      <w:r w:rsidR="00172F2A">
        <w:rPr>
          <w:rFonts w:ascii="Verdana" w:hAnsi="Verdana"/>
          <w:color w:val="333333"/>
          <w:sz w:val="23"/>
          <w:szCs w:val="23"/>
          <w:lang w:eastAsia="ar-SA"/>
        </w:rPr>
        <w:fldChar w:fldCharType="end"/>
      </w:r>
      <w:r w:rsidR="00CB544C">
        <w:rPr>
          <w:rFonts w:ascii="Verdana" w:hAnsi="Verdana"/>
          <w:color w:val="333333"/>
          <w:sz w:val="23"/>
          <w:szCs w:val="23"/>
          <w:lang w:eastAsia="ar-SA"/>
        </w:rPr>
        <w:fldChar w:fldCharType="end"/>
      </w:r>
      <w:r w:rsidR="00067A47">
        <w:rPr>
          <w:rFonts w:ascii="Verdana" w:hAnsi="Verdana"/>
          <w:color w:val="333333"/>
          <w:sz w:val="23"/>
          <w:szCs w:val="23"/>
          <w:lang w:eastAsia="ar-SA"/>
        </w:rPr>
        <w:fldChar w:fldCharType="end"/>
      </w:r>
      <w:r w:rsidR="006B2850">
        <w:rPr>
          <w:rFonts w:ascii="Verdana" w:hAnsi="Verdana"/>
          <w:color w:val="333333"/>
          <w:sz w:val="23"/>
          <w:szCs w:val="23"/>
          <w:lang w:eastAsia="ar-SA"/>
        </w:rPr>
        <w:fldChar w:fldCharType="end"/>
      </w:r>
      <w:r w:rsidR="00361F8A">
        <w:rPr>
          <w:rFonts w:ascii="Verdana" w:hAnsi="Verdana"/>
          <w:color w:val="333333"/>
          <w:sz w:val="23"/>
          <w:szCs w:val="23"/>
          <w:lang w:eastAsia="ar-SA"/>
        </w:rPr>
        <w:fldChar w:fldCharType="end"/>
      </w:r>
      <w:r w:rsidR="004408F2">
        <w:rPr>
          <w:rFonts w:ascii="Verdana" w:hAnsi="Verdana"/>
          <w:color w:val="333333"/>
          <w:sz w:val="23"/>
          <w:szCs w:val="23"/>
          <w:lang w:eastAsia="ar-SA"/>
        </w:rPr>
        <w:fldChar w:fldCharType="end"/>
      </w:r>
      <w:r w:rsidR="002F4A30">
        <w:rPr>
          <w:rFonts w:ascii="Verdana" w:hAnsi="Verdana"/>
          <w:color w:val="333333"/>
          <w:sz w:val="23"/>
          <w:szCs w:val="23"/>
          <w:lang w:eastAsia="ar-SA"/>
        </w:rPr>
        <w:fldChar w:fldCharType="end"/>
      </w:r>
      <w:r w:rsidR="00C54243">
        <w:rPr>
          <w:rFonts w:ascii="Verdana" w:hAnsi="Verdana"/>
          <w:color w:val="333333"/>
          <w:sz w:val="23"/>
          <w:szCs w:val="23"/>
          <w:lang w:eastAsia="ar-SA"/>
        </w:rPr>
        <w:fldChar w:fldCharType="end"/>
      </w:r>
      <w:r w:rsidR="00DA5D3F">
        <w:rPr>
          <w:rFonts w:ascii="Verdana" w:hAnsi="Verdana"/>
          <w:color w:val="333333"/>
          <w:sz w:val="23"/>
          <w:szCs w:val="23"/>
          <w:lang w:eastAsia="ar-SA"/>
        </w:rPr>
        <w:fldChar w:fldCharType="end"/>
      </w:r>
      <w:r w:rsidR="00615529">
        <w:rPr>
          <w:rFonts w:ascii="Verdana" w:hAnsi="Verdana"/>
          <w:color w:val="333333"/>
          <w:sz w:val="23"/>
          <w:szCs w:val="23"/>
          <w:lang w:eastAsia="ar-SA"/>
        </w:rPr>
        <w:fldChar w:fldCharType="end"/>
      </w:r>
      <w:r w:rsidR="00672C67">
        <w:rPr>
          <w:rFonts w:ascii="Verdana" w:hAnsi="Verdana"/>
          <w:color w:val="333333"/>
          <w:sz w:val="23"/>
          <w:szCs w:val="23"/>
          <w:lang w:eastAsia="ar-SA"/>
        </w:rPr>
        <w:fldChar w:fldCharType="end"/>
      </w:r>
      <w:r w:rsidR="00622B72">
        <w:rPr>
          <w:rFonts w:ascii="Verdana" w:hAnsi="Verdana"/>
          <w:color w:val="333333"/>
          <w:sz w:val="23"/>
          <w:szCs w:val="23"/>
          <w:lang w:eastAsia="ar-SA"/>
        </w:rPr>
        <w:fldChar w:fldCharType="end"/>
      </w:r>
      <w:r w:rsidR="00A376BE">
        <w:rPr>
          <w:rFonts w:ascii="Verdana" w:hAnsi="Verdana"/>
          <w:color w:val="333333"/>
          <w:sz w:val="23"/>
          <w:szCs w:val="23"/>
          <w:lang w:eastAsia="ar-SA"/>
        </w:rPr>
        <w:fldChar w:fldCharType="end"/>
      </w:r>
      <w:r w:rsidR="006611D0">
        <w:rPr>
          <w:rFonts w:ascii="Verdana" w:hAnsi="Verdana"/>
          <w:color w:val="333333"/>
          <w:sz w:val="23"/>
          <w:szCs w:val="23"/>
          <w:lang w:eastAsia="ar-SA"/>
        </w:rPr>
        <w:fldChar w:fldCharType="end"/>
      </w:r>
      <w:r w:rsidR="00FC10BD">
        <w:rPr>
          <w:rFonts w:ascii="Verdana" w:hAnsi="Verdana"/>
          <w:color w:val="333333"/>
          <w:sz w:val="23"/>
          <w:szCs w:val="23"/>
          <w:lang w:eastAsia="ar-SA"/>
        </w:rPr>
        <w:fldChar w:fldCharType="end"/>
      </w:r>
      <w:r w:rsidR="0065082B">
        <w:rPr>
          <w:rFonts w:ascii="Verdana" w:hAnsi="Verdana"/>
          <w:color w:val="333333"/>
          <w:sz w:val="23"/>
          <w:szCs w:val="23"/>
          <w:lang w:eastAsia="ar-SA"/>
        </w:rPr>
        <w:fldChar w:fldCharType="end"/>
      </w:r>
      <w:r w:rsidR="000118AD">
        <w:rPr>
          <w:rFonts w:ascii="Verdana" w:hAnsi="Verdana"/>
          <w:color w:val="333333"/>
          <w:sz w:val="23"/>
          <w:szCs w:val="23"/>
          <w:lang w:eastAsia="ar-SA"/>
        </w:rPr>
        <w:fldChar w:fldCharType="end"/>
      </w:r>
      <w:r w:rsidR="00B26E5E">
        <w:rPr>
          <w:rFonts w:ascii="Verdana" w:hAnsi="Verdana"/>
          <w:color w:val="333333"/>
          <w:sz w:val="23"/>
          <w:szCs w:val="23"/>
          <w:lang w:eastAsia="ar-SA"/>
        </w:rPr>
        <w:fldChar w:fldCharType="end"/>
      </w:r>
      <w:r w:rsidR="00ED4008">
        <w:rPr>
          <w:rFonts w:ascii="Verdana" w:hAnsi="Verdana"/>
          <w:color w:val="333333"/>
          <w:sz w:val="23"/>
          <w:szCs w:val="23"/>
          <w:lang w:eastAsia="ar-SA"/>
        </w:rPr>
        <w:fldChar w:fldCharType="end"/>
      </w:r>
      <w:r w:rsidR="00E64029">
        <w:rPr>
          <w:rFonts w:ascii="Verdana" w:hAnsi="Verdana"/>
          <w:color w:val="333333"/>
          <w:sz w:val="23"/>
          <w:szCs w:val="23"/>
          <w:lang w:eastAsia="ar-SA"/>
        </w:rPr>
        <w:fldChar w:fldCharType="end"/>
      </w:r>
      <w:r w:rsidR="00583131">
        <w:rPr>
          <w:rFonts w:ascii="Verdana" w:hAnsi="Verdana"/>
          <w:color w:val="333333"/>
          <w:sz w:val="23"/>
          <w:szCs w:val="23"/>
          <w:lang w:eastAsia="ar-SA"/>
        </w:rPr>
        <w:fldChar w:fldCharType="end"/>
      </w:r>
      <w:r w:rsidR="00566A20">
        <w:rPr>
          <w:rFonts w:ascii="Verdana" w:hAnsi="Verdana"/>
          <w:color w:val="333333"/>
          <w:sz w:val="23"/>
          <w:szCs w:val="23"/>
          <w:lang w:eastAsia="ar-SA"/>
        </w:rPr>
        <w:fldChar w:fldCharType="end"/>
      </w:r>
      <w:r w:rsidR="00EA020E">
        <w:rPr>
          <w:rFonts w:ascii="Verdana" w:hAnsi="Verdana"/>
          <w:color w:val="333333"/>
          <w:sz w:val="23"/>
          <w:szCs w:val="23"/>
          <w:lang w:eastAsia="ar-SA"/>
        </w:rPr>
        <w:fldChar w:fldCharType="end"/>
      </w:r>
      <w:r w:rsidR="00E52065">
        <w:rPr>
          <w:rFonts w:ascii="Verdana" w:hAnsi="Verdana"/>
          <w:color w:val="333333"/>
          <w:sz w:val="23"/>
          <w:szCs w:val="23"/>
          <w:lang w:eastAsia="ar-SA"/>
        </w:rPr>
        <w:fldChar w:fldCharType="end"/>
      </w:r>
      <w:r w:rsidR="00BF20C0">
        <w:rPr>
          <w:rFonts w:ascii="Verdana" w:hAnsi="Verdana"/>
          <w:color w:val="333333"/>
          <w:sz w:val="23"/>
          <w:szCs w:val="23"/>
          <w:lang w:eastAsia="ar-SA"/>
        </w:rPr>
        <w:fldChar w:fldCharType="end"/>
      </w:r>
      <w:r w:rsidR="00550A16">
        <w:rPr>
          <w:rFonts w:ascii="Verdana" w:hAnsi="Verdana"/>
          <w:color w:val="333333"/>
          <w:sz w:val="23"/>
          <w:szCs w:val="23"/>
          <w:lang w:eastAsia="ar-SA"/>
        </w:rPr>
        <w:fldChar w:fldCharType="end"/>
      </w:r>
      <w:r w:rsidR="00866DB3">
        <w:rPr>
          <w:rFonts w:ascii="Verdana" w:hAnsi="Verdana"/>
          <w:color w:val="333333"/>
          <w:sz w:val="23"/>
          <w:szCs w:val="23"/>
          <w:lang w:eastAsia="ar-SA"/>
        </w:rPr>
        <w:fldChar w:fldCharType="end"/>
      </w:r>
      <w:r w:rsidR="00E52840">
        <w:rPr>
          <w:rFonts w:ascii="Verdana" w:hAnsi="Verdana"/>
          <w:color w:val="333333"/>
          <w:sz w:val="23"/>
          <w:szCs w:val="23"/>
          <w:lang w:eastAsia="ar-SA"/>
        </w:rPr>
        <w:fldChar w:fldCharType="end"/>
      </w:r>
      <w:r w:rsidR="000F4616">
        <w:rPr>
          <w:rFonts w:ascii="Verdana" w:hAnsi="Verdana"/>
          <w:color w:val="333333"/>
          <w:sz w:val="23"/>
          <w:szCs w:val="23"/>
          <w:lang w:eastAsia="ar-SA"/>
        </w:rPr>
        <w:fldChar w:fldCharType="end"/>
      </w:r>
      <w:r w:rsidR="0008160C">
        <w:rPr>
          <w:rFonts w:ascii="Verdana" w:hAnsi="Verdana"/>
          <w:color w:val="333333"/>
          <w:sz w:val="23"/>
          <w:szCs w:val="23"/>
          <w:lang w:eastAsia="ar-SA"/>
        </w:rPr>
        <w:fldChar w:fldCharType="end"/>
      </w:r>
      <w:r w:rsidR="007B4AB0">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478B5CD1" wp14:editId="48748961">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39C724B5" wp14:editId="27D7FEC2">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2872C7" w:rsidRDefault="002872C7" w:rsidP="002872C7">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2872C7" w:rsidRDefault="002872C7" w:rsidP="002872C7">
      <w:pPr>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2872C7" w:rsidRPr="00813F97" w:rsidRDefault="002872C7" w:rsidP="002872C7">
      <w:pPr>
        <w:tabs>
          <w:tab w:val="left" w:pos="870"/>
        </w:tabs>
        <w:suppressAutoHyphens/>
        <w:ind w:left="360"/>
        <w:jc w:val="both"/>
        <w:rPr>
          <w:b/>
          <w:lang w:eastAsia="ar-SA"/>
        </w:rPr>
      </w:pPr>
    </w:p>
    <w:p w:rsidR="002872C7" w:rsidRPr="00813F97" w:rsidRDefault="002872C7" w:rsidP="002872C7">
      <w:pPr>
        <w:tabs>
          <w:tab w:val="left" w:pos="870"/>
        </w:tabs>
        <w:suppressAutoHyphens/>
        <w:jc w:val="both"/>
        <w:rPr>
          <w:lang w:eastAsia="ar-SA"/>
        </w:rPr>
      </w:pPr>
    </w:p>
    <w:p w:rsidR="002872C7" w:rsidRDefault="002872C7" w:rsidP="002872C7">
      <w:pPr>
        <w:tabs>
          <w:tab w:val="left" w:pos="870"/>
        </w:tabs>
        <w:suppressAutoHyphens/>
        <w:jc w:val="both"/>
        <w:rPr>
          <w:lang w:eastAsia="ar-SA"/>
        </w:rPr>
      </w:pPr>
      <w:r>
        <w:rPr>
          <w:lang w:eastAsia="ar-SA"/>
        </w:rPr>
        <w:lastRenderedPageBreak/>
        <w:t xml:space="preserve">            </w:t>
      </w:r>
      <w:r w:rsidRPr="00813F97">
        <w:rPr>
          <w:lang w:eastAsia="ar-SA"/>
        </w:rPr>
        <w:t xml:space="preserve">Horný Lieskov sa po prvý raz nepriamo spomína roku 1327, priamo je doložená roku 1330 ako duo </w:t>
      </w:r>
      <w:proofErr w:type="spellStart"/>
      <w:r w:rsidRPr="00813F97">
        <w:rPr>
          <w:lang w:eastAsia="ar-SA"/>
        </w:rPr>
        <w:t>Leszkouecz</w:t>
      </w:r>
      <w:proofErr w:type="spellEnd"/>
      <w:r w:rsidRPr="00813F97">
        <w:rPr>
          <w:lang w:eastAsia="ar-SA"/>
        </w:rPr>
        <w:t xml:space="preserve">, roku 1773 Horný </w:t>
      </w:r>
      <w:proofErr w:type="spellStart"/>
      <w:r w:rsidRPr="00813F97">
        <w:rPr>
          <w:lang w:eastAsia="ar-SA"/>
        </w:rPr>
        <w:t>Lieskow</w:t>
      </w:r>
      <w:proofErr w:type="spellEnd"/>
      <w:r w:rsidRPr="00813F97">
        <w:rPr>
          <w:lang w:eastAsia="ar-SA"/>
        </w:rPr>
        <w:t>.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2872C7" w:rsidRDefault="002872C7" w:rsidP="002872C7">
      <w:pPr>
        <w:tabs>
          <w:tab w:val="left" w:pos="870"/>
        </w:tabs>
        <w:suppressAutoHyphens/>
        <w:jc w:val="both"/>
        <w:rPr>
          <w:lang w:eastAsia="ar-SA"/>
        </w:rPr>
      </w:pPr>
    </w:p>
    <w:p w:rsidR="002872C7" w:rsidRPr="00813F97" w:rsidRDefault="002872C7" w:rsidP="002872C7">
      <w:pPr>
        <w:tabs>
          <w:tab w:val="left" w:pos="870"/>
        </w:tabs>
        <w:suppressAutoHyphens/>
        <w:jc w:val="both"/>
        <w:rPr>
          <w:b/>
          <w:lang w:eastAsia="ar-SA"/>
        </w:rPr>
      </w:pPr>
    </w:p>
    <w:p w:rsidR="002872C7" w:rsidRPr="00813F97" w:rsidRDefault="002872C7" w:rsidP="002872C7">
      <w:pPr>
        <w:tabs>
          <w:tab w:val="left" w:pos="870"/>
        </w:tabs>
        <w:suppressAutoHyphens/>
        <w:jc w:val="both"/>
        <w:rPr>
          <w:b/>
          <w:lang w:eastAsia="ar-SA"/>
        </w:rPr>
      </w:pPr>
      <w:r>
        <w:rPr>
          <w:b/>
          <w:lang w:eastAsia="ar-SA"/>
        </w:rPr>
        <w:t>5.6.</w:t>
      </w:r>
      <w:r w:rsidRPr="00813F97">
        <w:rPr>
          <w:b/>
          <w:lang w:eastAsia="ar-SA"/>
        </w:rPr>
        <w:t>Významné roky v histórii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1955  </w:t>
      </w:r>
      <w:r w:rsidRPr="00813F97">
        <w:t xml:space="preserve"> Vybudovanie novej ulice za </w:t>
      </w:r>
      <w:proofErr w:type="spellStart"/>
      <w:r w:rsidRPr="00813F97">
        <w:t>Záhumím</w:t>
      </w:r>
      <w:proofErr w:type="spellEnd"/>
      <w:r w:rsidRPr="00813F97">
        <w:t>.</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2872C7" w:rsidRPr="00813F97" w:rsidRDefault="002872C7" w:rsidP="002872C7">
      <w:pPr>
        <w:spacing w:before="100" w:beforeAutospacing="1" w:after="100" w:afterAutospacing="1"/>
        <w:ind w:left="709" w:hanging="1069"/>
        <w:jc w:val="both"/>
        <w:textAlignment w:val="center"/>
      </w:pPr>
      <w:r w:rsidRPr="00813F97">
        <w:t xml:space="preserve">      </w:t>
      </w:r>
      <w:r>
        <w:t xml:space="preserve">1966  </w:t>
      </w:r>
      <w:r w:rsidRPr="00813F97">
        <w:t xml:space="preserve"> </w:t>
      </w:r>
      <w:proofErr w:type="spellStart"/>
      <w:r w:rsidRPr="00813F97">
        <w:t>Nadkrytie</w:t>
      </w:r>
      <w:proofErr w:type="spellEnd"/>
      <w:r w:rsidRPr="00813F97">
        <w:t xml:space="preserve"> potoka betónovými skružami za účelom rozšírenia cesty v dolnej a strednej časti obce. </w:t>
      </w:r>
    </w:p>
    <w:p w:rsidR="002872C7" w:rsidRPr="00813F97" w:rsidRDefault="002872C7" w:rsidP="002872C7">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2002      </w:t>
      </w:r>
      <w:r w:rsidRPr="00813F97">
        <w:t>Sko</w:t>
      </w:r>
      <w:r w:rsidR="00474A9A">
        <w:t xml:space="preserve">laudovanie nového </w:t>
      </w:r>
      <w:r w:rsidRPr="00813F97">
        <w:t>vodovodu.</w:t>
      </w:r>
    </w:p>
    <w:p w:rsidR="002872C7" w:rsidRPr="00813F97" w:rsidRDefault="002872C7" w:rsidP="002872C7">
      <w:pPr>
        <w:spacing w:before="100" w:beforeAutospacing="1" w:after="100" w:afterAutospacing="1"/>
        <w:ind w:left="851" w:hanging="1211"/>
        <w:jc w:val="both"/>
        <w:textAlignment w:val="center"/>
      </w:pPr>
      <w:r w:rsidRPr="00813F97">
        <w:lastRenderedPageBreak/>
        <w:t xml:space="preserve">      </w:t>
      </w:r>
      <w:r>
        <w:t xml:space="preserve">2004   </w:t>
      </w:r>
      <w:r w:rsidRPr="00813F97">
        <w:t>Rekonštrukcia miestneho rozhlasu, rekonštrukcia KD s plynofikáciou, autobusová                        zastávka, schválený a zavedený erb obce.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2006      </w:t>
      </w:r>
      <w:r w:rsidRPr="00813F97">
        <w:t xml:space="preserve">Rekonštrukcia areálu Pod </w:t>
      </w:r>
      <w:proofErr w:type="spellStart"/>
      <w:r w:rsidRPr="00813F97">
        <w:t>smriečim</w:t>
      </w:r>
      <w:proofErr w:type="spellEnd"/>
      <w:r w:rsidRPr="00813F97">
        <w:t xml:space="preserve">  /vodovod, elektrika, prístrešok na sedenie/</w:t>
      </w:r>
    </w:p>
    <w:p w:rsidR="002872C7" w:rsidRPr="00813F97" w:rsidRDefault="002872C7" w:rsidP="002872C7">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2872C7" w:rsidRPr="00813F97" w:rsidRDefault="002872C7" w:rsidP="002872C7">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2872C7" w:rsidRPr="00CD076D" w:rsidRDefault="002872C7" w:rsidP="002872C7">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2872C7" w:rsidRPr="00813F97" w:rsidRDefault="002872C7" w:rsidP="002872C7">
      <w:pPr>
        <w:ind w:left="-360"/>
        <w:jc w:val="both"/>
        <w:textAlignment w:val="center"/>
      </w:pPr>
      <w:r w:rsidRPr="00813F97">
        <w:t xml:space="preserve">                  </w:t>
      </w:r>
      <w:r>
        <w:t xml:space="preserve">  </w:t>
      </w:r>
      <w:r w:rsidRPr="00813F97">
        <w:t>Úprava okolia pri prameni ,,Zdravá voda“ a osadenie betónových žľabov</w:t>
      </w:r>
    </w:p>
    <w:p w:rsidR="002872C7" w:rsidRPr="00CD076D" w:rsidRDefault="002872C7" w:rsidP="002872C7">
      <w:pPr>
        <w:ind w:left="-360"/>
        <w:jc w:val="both"/>
        <w:textAlignment w:val="center"/>
        <w:rPr>
          <w:color w:val="FF0000"/>
        </w:rPr>
      </w:pPr>
      <w:r>
        <w:t xml:space="preserve">                    </w:t>
      </w:r>
      <w:r w:rsidRPr="00813F97">
        <w:t>Výmena okien na budove bývalej ZŠ a OÚ</w:t>
      </w:r>
    </w:p>
    <w:p w:rsidR="002872C7" w:rsidRPr="00813F97" w:rsidRDefault="002872C7" w:rsidP="002872C7">
      <w:pPr>
        <w:ind w:left="-360"/>
        <w:jc w:val="both"/>
        <w:textAlignment w:val="center"/>
      </w:pPr>
      <w:r w:rsidRPr="00813F97">
        <w:t xml:space="preserve">                  </w:t>
      </w:r>
      <w:r>
        <w:t xml:space="preserve">  </w:t>
      </w:r>
      <w:r w:rsidRPr="00813F97">
        <w:t>Výmena svietidiel, zásuviek a vypínačov v miestnostiach MŠ</w:t>
      </w:r>
    </w:p>
    <w:p w:rsidR="002872C7" w:rsidRDefault="002872C7" w:rsidP="002872C7">
      <w:pPr>
        <w:ind w:left="-360"/>
        <w:jc w:val="both"/>
        <w:textAlignment w:val="center"/>
      </w:pPr>
      <w:r w:rsidRPr="00813F97">
        <w:t xml:space="preserve">                  </w:t>
      </w:r>
      <w:r>
        <w:t xml:space="preserve">  </w:t>
      </w:r>
      <w:r w:rsidRPr="00813F97">
        <w:t xml:space="preserve">Dobudovanie </w:t>
      </w:r>
      <w:proofErr w:type="spellStart"/>
      <w:r w:rsidRPr="00813F97">
        <w:t>nadstrešeného</w:t>
      </w:r>
      <w:proofErr w:type="spellEnd"/>
      <w:r w:rsidRPr="00813F97">
        <w:t xml:space="preserve"> sedenia v areáli pod </w:t>
      </w:r>
      <w:proofErr w:type="spellStart"/>
      <w:r w:rsidRPr="00813F97">
        <w:t>Smriečim</w:t>
      </w:r>
      <w:proofErr w:type="spellEnd"/>
    </w:p>
    <w:p w:rsidR="002872C7" w:rsidRPr="00813F97" w:rsidRDefault="002872C7" w:rsidP="002872C7">
      <w:pPr>
        <w:ind w:left="-360"/>
        <w:jc w:val="both"/>
        <w:textAlignment w:val="center"/>
      </w:pPr>
    </w:p>
    <w:p w:rsidR="002872C7" w:rsidRPr="00CD076D" w:rsidRDefault="002872C7" w:rsidP="002872C7">
      <w:pPr>
        <w:tabs>
          <w:tab w:val="left" w:pos="851"/>
        </w:tabs>
        <w:ind w:left="851" w:hanging="1418"/>
        <w:jc w:val="both"/>
        <w:textAlignment w:val="center"/>
        <w:rPr>
          <w:color w:val="FF0000"/>
        </w:rPr>
      </w:pPr>
      <w:r>
        <w:t xml:space="preserve">       2012       </w:t>
      </w:r>
      <w:r w:rsidRPr="00813F97">
        <w:t>Oprava a úprava Lieskovského potoka v rámci projektu na podporu zamestnanosti na</w:t>
      </w:r>
    </w:p>
    <w:p w:rsidR="002872C7" w:rsidRPr="00813F97" w:rsidRDefault="002872C7" w:rsidP="002872C7">
      <w:pPr>
        <w:tabs>
          <w:tab w:val="left" w:pos="851"/>
        </w:tabs>
        <w:ind w:left="851" w:hanging="1418"/>
        <w:jc w:val="both"/>
        <w:textAlignment w:val="center"/>
      </w:pPr>
      <w:r w:rsidRPr="00813F97">
        <w:t xml:space="preserve">                       realizáciu opatrení na ochranu pred povodňami</w:t>
      </w:r>
    </w:p>
    <w:p w:rsidR="002872C7" w:rsidRPr="00CD076D" w:rsidRDefault="002872C7" w:rsidP="002872C7">
      <w:pPr>
        <w:tabs>
          <w:tab w:val="left" w:pos="851"/>
        </w:tabs>
        <w:ind w:left="851" w:hanging="1418"/>
        <w:jc w:val="both"/>
        <w:textAlignment w:val="center"/>
      </w:pPr>
      <w:r>
        <w:t xml:space="preserve">                       </w:t>
      </w:r>
      <w:r w:rsidRPr="00813F97">
        <w:t>Rekonštrukcia oko</w:t>
      </w:r>
      <w:r>
        <w:t>lia pri prameni ,,Zdravá voda ´´</w:t>
      </w:r>
    </w:p>
    <w:p w:rsidR="002872C7" w:rsidRPr="00813F97" w:rsidRDefault="002872C7" w:rsidP="002872C7">
      <w:pPr>
        <w:tabs>
          <w:tab w:val="left" w:pos="851"/>
        </w:tabs>
        <w:ind w:left="851" w:hanging="1418"/>
        <w:jc w:val="both"/>
        <w:textAlignment w:val="center"/>
      </w:pPr>
      <w:r>
        <w:t xml:space="preserve">                      </w:t>
      </w:r>
      <w:r w:rsidRPr="00813F97">
        <w:t xml:space="preserve">Vybudovanie asfaltovej prístupovej cesty k miestnemu kostolu a cintorínu   </w:t>
      </w:r>
    </w:p>
    <w:p w:rsidR="002872C7" w:rsidRDefault="002872C7" w:rsidP="002872C7">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2872C7" w:rsidRDefault="002872C7" w:rsidP="002872C7">
      <w:pPr>
        <w:tabs>
          <w:tab w:val="left" w:pos="851"/>
        </w:tabs>
        <w:ind w:left="851" w:hanging="1418"/>
        <w:jc w:val="both"/>
        <w:textAlignment w:val="center"/>
      </w:pPr>
    </w:p>
    <w:p w:rsidR="002872C7" w:rsidRPr="00813F97" w:rsidRDefault="002872C7" w:rsidP="002872C7">
      <w:pPr>
        <w:tabs>
          <w:tab w:val="left" w:pos="851"/>
        </w:tabs>
        <w:ind w:left="851" w:hanging="1418"/>
        <w:jc w:val="both"/>
        <w:textAlignment w:val="center"/>
      </w:pPr>
      <w:r>
        <w:t xml:space="preserve">       </w:t>
      </w:r>
      <w:r w:rsidRPr="00813F97">
        <w:t>2013</w:t>
      </w:r>
      <w:r>
        <w:t xml:space="preserve">       </w:t>
      </w:r>
      <w:r w:rsidRPr="009D5F36">
        <w:rPr>
          <w:color w:val="0D0D0D"/>
        </w:rPr>
        <w:t>Odstránenie starého obecného domu</w:t>
      </w:r>
    </w:p>
    <w:p w:rsidR="002872C7" w:rsidRDefault="002872C7" w:rsidP="002872C7">
      <w:pPr>
        <w:jc w:val="both"/>
        <w:textAlignment w:val="center"/>
      </w:pPr>
      <w:r>
        <w:t xml:space="preserve">             </w:t>
      </w:r>
      <w:r w:rsidRPr="00813F97">
        <w:t>Oprava fasády, výmena okien a podbitie podstrešia na budove starej školy</w:t>
      </w:r>
    </w:p>
    <w:p w:rsidR="002872C7" w:rsidRPr="00813F97" w:rsidRDefault="002872C7" w:rsidP="002872C7">
      <w:pPr>
        <w:jc w:val="both"/>
        <w:textAlignment w:val="center"/>
      </w:pPr>
      <w:r>
        <w:t xml:space="preserve">             </w:t>
      </w:r>
      <w:r w:rsidRPr="00813F97">
        <w:t>Oprava prepadnutého miesta pri kaplnke ,,Zdravá voda“ pod sochou v kaplnke</w:t>
      </w:r>
    </w:p>
    <w:p w:rsidR="002872C7" w:rsidRPr="009D5F36" w:rsidRDefault="002872C7" w:rsidP="002872C7">
      <w:pPr>
        <w:jc w:val="both"/>
        <w:textAlignment w:val="center"/>
        <w:rPr>
          <w:color w:val="0D0D0D"/>
        </w:rPr>
      </w:pPr>
      <w:r>
        <w:t xml:space="preserve">             </w:t>
      </w:r>
      <w:r w:rsidRPr="009D5F36">
        <w:rPr>
          <w:color w:val="0D0D0D"/>
        </w:rPr>
        <w:t xml:space="preserve">Vybudovanie prívodu vody k WC v areály ,,pod </w:t>
      </w:r>
      <w:proofErr w:type="spellStart"/>
      <w:r w:rsidRPr="009D5F36">
        <w:rPr>
          <w:color w:val="0D0D0D"/>
        </w:rPr>
        <w:t>Smriečim</w:t>
      </w:r>
      <w:proofErr w:type="spellEnd"/>
      <w:r w:rsidRPr="009D5F36">
        <w:rPr>
          <w:color w:val="0D0D0D"/>
        </w:rPr>
        <w:t xml:space="preserve">“ </w:t>
      </w:r>
    </w:p>
    <w:p w:rsidR="002872C7" w:rsidRDefault="002872C7" w:rsidP="002872C7">
      <w:pPr>
        <w:jc w:val="both"/>
        <w:textAlignment w:val="center"/>
      </w:pPr>
    </w:p>
    <w:p w:rsidR="002872C7" w:rsidRDefault="002872C7" w:rsidP="002872C7">
      <w:pPr>
        <w:ind w:left="-142"/>
        <w:jc w:val="both"/>
        <w:textAlignment w:val="center"/>
      </w:pPr>
      <w:r>
        <w:t xml:space="preserve">2014    </w:t>
      </w:r>
      <w:r w:rsidRPr="00813F97">
        <w:t xml:space="preserve"> </w:t>
      </w:r>
      <w:r>
        <w:t xml:space="preserve">  </w:t>
      </w:r>
      <w:r w:rsidRPr="00813F97">
        <w:t>Modernizácia verejného priestranstva cintorína – prístrešok pred kostolom</w:t>
      </w:r>
    </w:p>
    <w:p w:rsidR="002872C7" w:rsidRDefault="002872C7" w:rsidP="002872C7">
      <w:pPr>
        <w:ind w:left="120"/>
        <w:jc w:val="both"/>
        <w:textAlignment w:val="center"/>
      </w:pPr>
      <w:r>
        <w:t xml:space="preserve">           </w:t>
      </w:r>
      <w:r w:rsidRPr="00813F97">
        <w:t>Vybudovanie detského ihriska v areáli Materskej školy</w:t>
      </w:r>
    </w:p>
    <w:p w:rsidR="002872C7" w:rsidRPr="00813F97" w:rsidRDefault="002872C7" w:rsidP="002872C7">
      <w:pPr>
        <w:ind w:left="120"/>
        <w:jc w:val="both"/>
        <w:textAlignment w:val="center"/>
      </w:pPr>
      <w:r>
        <w:t xml:space="preserve">            </w:t>
      </w:r>
      <w:r w:rsidRPr="00813F97">
        <w:t>Prekrytie kaplnky pri zdravej vode</w:t>
      </w:r>
    </w:p>
    <w:p w:rsidR="002872C7" w:rsidRDefault="002872C7" w:rsidP="002872C7">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2872C7" w:rsidRPr="00813F97" w:rsidRDefault="002872C7" w:rsidP="002872C7">
      <w:pPr>
        <w:suppressAutoHyphens/>
        <w:ind w:left="-240"/>
        <w:jc w:val="both"/>
        <w:textAlignment w:val="center"/>
      </w:pPr>
      <w:r>
        <w:t xml:space="preserve">                  skruží, vybudovanie šachty, zabetónovanie cesty.</w:t>
      </w:r>
    </w:p>
    <w:p w:rsidR="002872C7" w:rsidRDefault="002872C7" w:rsidP="002872C7">
      <w:pPr>
        <w:suppressAutoHyphens/>
        <w:jc w:val="both"/>
        <w:textAlignment w:val="center"/>
      </w:pPr>
      <w:r>
        <w:rPr>
          <w:color w:val="FF0000"/>
        </w:rPr>
        <w:t xml:space="preserve">              </w:t>
      </w:r>
      <w:r w:rsidRPr="00813F97">
        <w:t xml:space="preserve">Rekonštrukcia priestorov pálenice </w:t>
      </w:r>
      <w:proofErr w:type="spellStart"/>
      <w:r w:rsidRPr="00813F97">
        <w:t>Lieskovanka</w:t>
      </w:r>
      <w:proofErr w:type="spellEnd"/>
      <w:r w:rsidRPr="00813F97">
        <w:t xml:space="preserve"> </w:t>
      </w:r>
      <w:proofErr w:type="spellStart"/>
      <w:r w:rsidRPr="00813F97">
        <w:t>s.r.o</w:t>
      </w:r>
      <w:proofErr w:type="spellEnd"/>
      <w:r w:rsidRPr="00813F97">
        <w:t xml:space="preserve">. - </w:t>
      </w:r>
      <w:proofErr w:type="spellStart"/>
      <w:r w:rsidRPr="00813F97">
        <w:t>nalievareň</w:t>
      </w:r>
      <w:proofErr w:type="spellEnd"/>
      <w:r w:rsidRPr="00813F97">
        <w:t xml:space="preserve">, výmena </w:t>
      </w:r>
      <w:r>
        <w:t xml:space="preserve">            </w:t>
      </w:r>
    </w:p>
    <w:p w:rsidR="002872C7" w:rsidRDefault="002872C7" w:rsidP="002872C7">
      <w:pPr>
        <w:suppressAutoHyphens/>
        <w:jc w:val="both"/>
        <w:textAlignment w:val="center"/>
      </w:pPr>
      <w:r>
        <w:t xml:space="preserve">              </w:t>
      </w:r>
      <w:r w:rsidRPr="00813F97">
        <w:t>technologických zariadení – chladič, kotol na kvas</w:t>
      </w:r>
    </w:p>
    <w:p w:rsidR="002872C7" w:rsidRDefault="002872C7" w:rsidP="002872C7">
      <w:pPr>
        <w:suppressAutoHyphens/>
        <w:jc w:val="both"/>
        <w:textAlignment w:val="center"/>
      </w:pPr>
      <w:r>
        <w:t xml:space="preserve">              </w:t>
      </w:r>
      <w:r w:rsidRPr="00813F97">
        <w:t>Začiatok rekonštrukcie priestorov obecnej knižnice, rozšírenie priestorov</w:t>
      </w:r>
    </w:p>
    <w:p w:rsidR="002872C7" w:rsidRDefault="002872C7" w:rsidP="002872C7">
      <w:pPr>
        <w:pStyle w:val="Odsekzoznamu"/>
        <w:ind w:left="0"/>
        <w:jc w:val="both"/>
        <w:rPr>
          <w:rFonts w:ascii="Times New Roman" w:eastAsia="Times New Roman" w:hAnsi="Times New Roman"/>
          <w:sz w:val="24"/>
          <w:szCs w:val="24"/>
          <w:lang w:eastAsia="sk-SK"/>
        </w:rPr>
      </w:pPr>
    </w:p>
    <w:p w:rsidR="002872C7" w:rsidRPr="001315D0" w:rsidRDefault="002872C7" w:rsidP="002872C7">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Dokončenie rekonštrukcie priestorov obecnej knižnice a jej rozšírenie,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2872C7" w:rsidRDefault="002872C7" w:rsidP="002872C7">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2872C7" w:rsidRDefault="002872C7" w:rsidP="002872C7">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2872C7" w:rsidRPr="00665D74" w:rsidRDefault="002872C7" w:rsidP="002872C7">
      <w:pPr>
        <w:pStyle w:val="Odsekzoznamu"/>
        <w:ind w:left="1134" w:hanging="1134"/>
        <w:jc w:val="both"/>
        <w:rPr>
          <w:rFonts w:ascii="Times New Roman" w:hAnsi="Times New Roman"/>
          <w:sz w:val="24"/>
          <w:szCs w:val="24"/>
        </w:rPr>
      </w:pPr>
    </w:p>
    <w:p w:rsidR="002872C7" w:rsidRPr="00DB609E" w:rsidRDefault="002872C7" w:rsidP="002872C7">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 xml:space="preserve">Oprava pódia v areály ,, pod </w:t>
      </w:r>
      <w:proofErr w:type="spellStart"/>
      <w:r w:rsidRPr="00DB609E">
        <w:rPr>
          <w:rFonts w:ascii="Times New Roman" w:hAnsi="Times New Roman"/>
          <w:sz w:val="24"/>
          <w:szCs w:val="24"/>
        </w:rPr>
        <w:t>Smriečim</w:t>
      </w:r>
      <w:proofErr w:type="spellEnd"/>
      <w:r w:rsidRPr="00DB609E">
        <w:rPr>
          <w:rFonts w:ascii="Times New Roman" w:hAnsi="Times New Roman"/>
          <w:sz w:val="24"/>
          <w:szCs w:val="24"/>
        </w:rPr>
        <w:t>´´/ elektroinštalácia, obklad/.</w:t>
      </w:r>
    </w:p>
    <w:p w:rsidR="002872C7" w:rsidRDefault="002872C7" w:rsidP="002872C7">
      <w:pPr>
        <w:ind w:left="360"/>
        <w:jc w:val="both"/>
      </w:pPr>
      <w:r>
        <w:t xml:space="preserve">        Oprava sály kultúrneho domu /oprava pódia, elektroinštalácie, nový krb/.</w:t>
      </w:r>
    </w:p>
    <w:p w:rsidR="002872C7" w:rsidRDefault="002872C7" w:rsidP="002872C7">
      <w:pPr>
        <w:ind w:left="360"/>
        <w:jc w:val="both"/>
      </w:pPr>
      <w:r>
        <w:t xml:space="preserve">         Rekonštrukcia priestorov MŠ / výmena okien, dverí, podláh, zníženie     </w:t>
      </w:r>
    </w:p>
    <w:p w:rsidR="002872C7" w:rsidRDefault="002872C7" w:rsidP="002872C7">
      <w:pPr>
        <w:ind w:left="360"/>
        <w:jc w:val="both"/>
      </w:pPr>
      <w:r>
        <w:t xml:space="preserve">         a zateplenie stropov,   rekonštrukcia soc. zariadení, výmena elektroinštalácie/.</w:t>
      </w:r>
    </w:p>
    <w:p w:rsidR="002872C7" w:rsidRDefault="002872C7" w:rsidP="002872C7">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2872C7" w:rsidRDefault="002872C7" w:rsidP="002872C7">
      <w:pPr>
        <w:pStyle w:val="Odsekzoznamu"/>
        <w:ind w:left="0"/>
        <w:jc w:val="both"/>
        <w:rPr>
          <w:rFonts w:ascii="Times New Roman" w:hAnsi="Times New Roman"/>
          <w:sz w:val="24"/>
          <w:szCs w:val="24"/>
        </w:rPr>
      </w:pPr>
    </w:p>
    <w:p w:rsidR="002872C7" w:rsidRDefault="002872C7" w:rsidP="002872C7">
      <w:pPr>
        <w:pStyle w:val="Odsekzoznamu"/>
        <w:ind w:left="-142"/>
        <w:jc w:val="both"/>
        <w:rPr>
          <w:rFonts w:ascii="Times New Roman" w:hAnsi="Times New Roman"/>
          <w:sz w:val="24"/>
          <w:szCs w:val="24"/>
        </w:rPr>
      </w:pPr>
      <w:r>
        <w:rPr>
          <w:rFonts w:ascii="Times New Roman" w:hAnsi="Times New Roman"/>
          <w:sz w:val="24"/>
          <w:szCs w:val="24"/>
        </w:rPr>
        <w:lastRenderedPageBreak/>
        <w:t xml:space="preserve">2017         Oprava </w:t>
      </w:r>
      <w:proofErr w:type="spellStart"/>
      <w:r>
        <w:rPr>
          <w:rFonts w:ascii="Times New Roman" w:hAnsi="Times New Roman"/>
          <w:sz w:val="24"/>
          <w:szCs w:val="24"/>
        </w:rPr>
        <w:t>odstrešenia</w:t>
      </w:r>
      <w:proofErr w:type="spellEnd"/>
      <w:r>
        <w:rPr>
          <w:rFonts w:ascii="Times New Roman" w:hAnsi="Times New Roman"/>
          <w:sz w:val="24"/>
          <w:szCs w:val="24"/>
        </w:rPr>
        <w:t xml:space="preserve"> na dome smútku.</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2872C7" w:rsidRDefault="002872C7" w:rsidP="002872C7">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2872C7" w:rsidRDefault="002872C7" w:rsidP="002872C7">
      <w:pPr>
        <w:pStyle w:val="Odsekzoznamu"/>
        <w:jc w:val="both"/>
        <w:rPr>
          <w:rFonts w:ascii="Times New Roman" w:hAnsi="Times New Roman"/>
          <w:sz w:val="24"/>
          <w:szCs w:val="24"/>
        </w:rPr>
      </w:pPr>
    </w:p>
    <w:p w:rsidR="002872C7" w:rsidRDefault="002872C7" w:rsidP="002872C7">
      <w:pPr>
        <w:ind w:left="-142"/>
        <w:jc w:val="both"/>
      </w:pPr>
      <w:r>
        <w:t>2018          Vybudovanie prístrešku pre betlehem pred kostolom sv. Kríža</w:t>
      </w:r>
    </w:p>
    <w:p w:rsidR="002872C7" w:rsidRDefault="002872C7" w:rsidP="002872C7">
      <w:pPr>
        <w:ind w:left="360"/>
        <w:jc w:val="both"/>
      </w:pPr>
      <w:r>
        <w:t xml:space="preserve">          Získanie novej hasičskej techniky – protipovodňový záchranný vozík</w:t>
      </w:r>
    </w:p>
    <w:p w:rsidR="002872C7" w:rsidRDefault="002872C7" w:rsidP="002872C7">
      <w:pPr>
        <w:ind w:left="360"/>
        <w:jc w:val="both"/>
      </w:pPr>
      <w:r>
        <w:t xml:space="preserve">          Rekonštrukcia miestnych komunikácií v dĺžke cca 1 km vrátane doplnenia     </w:t>
      </w:r>
    </w:p>
    <w:p w:rsidR="002872C7" w:rsidRDefault="002872C7" w:rsidP="002872C7">
      <w:pPr>
        <w:ind w:left="360"/>
        <w:jc w:val="both"/>
      </w:pPr>
      <w:r>
        <w:t xml:space="preserve">          odvodňovacích žľabov a priepustov.</w:t>
      </w:r>
    </w:p>
    <w:p w:rsidR="002872C7" w:rsidRDefault="002872C7" w:rsidP="002872C7">
      <w:pPr>
        <w:ind w:left="360"/>
        <w:jc w:val="both"/>
      </w:pPr>
      <w:r>
        <w:t xml:space="preserve">          Rekonštrukcia cesty č. III/06153 v dĺžke cca 170m.</w:t>
      </w:r>
    </w:p>
    <w:p w:rsidR="002872C7" w:rsidRDefault="002872C7" w:rsidP="002872C7">
      <w:pPr>
        <w:ind w:left="360"/>
        <w:jc w:val="both"/>
      </w:pPr>
      <w:r>
        <w:t xml:space="preserve">          Začiatok výstavby novej hasičskej zbrojnice – I. etapa – hrubá stavba.</w:t>
      </w:r>
    </w:p>
    <w:p w:rsidR="002872C7" w:rsidRDefault="002872C7" w:rsidP="002872C7">
      <w:pPr>
        <w:ind w:left="360"/>
        <w:jc w:val="both"/>
      </w:pPr>
    </w:p>
    <w:p w:rsidR="002872C7" w:rsidRDefault="002872C7" w:rsidP="002872C7">
      <w:pPr>
        <w:ind w:left="360"/>
        <w:jc w:val="both"/>
      </w:pPr>
    </w:p>
    <w:p w:rsidR="002872C7" w:rsidRDefault="002872C7" w:rsidP="002872C7">
      <w:pPr>
        <w:ind w:left="-142"/>
        <w:rPr>
          <w:color w:val="000000"/>
          <w:shd w:val="clear" w:color="auto" w:fill="FFFFFF"/>
        </w:rPr>
      </w:pPr>
      <w:r>
        <w:t xml:space="preserve">2019      </w:t>
      </w:r>
      <w:r>
        <w:rPr>
          <w:rStyle w:val="Vraz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2872C7" w:rsidRDefault="002872C7" w:rsidP="002872C7">
      <w:pPr>
        <w:rPr>
          <w:color w:val="000000"/>
          <w:shd w:val="clear" w:color="auto" w:fill="FFFFFF"/>
        </w:rPr>
      </w:pPr>
      <w:r>
        <w:rPr>
          <w:color w:val="000000"/>
          <w:shd w:val="clear" w:color="auto" w:fill="FFFFFF"/>
        </w:rPr>
        <w:t xml:space="preserve">               II. etapa </w:t>
      </w:r>
      <w:r w:rsidRPr="00E72516">
        <w:rPr>
          <w:color w:val="000000"/>
          <w:shd w:val="clear" w:color="auto" w:fill="FFFFFF"/>
        </w:rPr>
        <w:t xml:space="preserve"> 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 a </w:t>
      </w:r>
      <w:r>
        <w:rPr>
          <w:color w:val="000000"/>
          <w:shd w:val="clear" w:color="auto" w:fill="FFFFFF"/>
        </w:rPr>
        <w:t xml:space="preserve"> </w:t>
      </w:r>
      <w:r w:rsidRPr="00E72516">
        <w:rPr>
          <w:color w:val="000000"/>
          <w:shd w:val="clear" w:color="auto" w:fill="FFFFFF"/>
        </w:rPr>
        <w:t>kanalizácia,</w:t>
      </w: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w:t>
      </w:r>
      <w:proofErr w:type="spellStart"/>
      <w:r w:rsidRPr="00E72516">
        <w:rPr>
          <w:color w:val="000000"/>
          <w:shd w:val="clear" w:color="auto" w:fill="FFFFFF"/>
        </w:rPr>
        <w:t>Sedlište</w:t>
      </w:r>
      <w:proofErr w:type="spellEnd"/>
      <w:r w:rsidRPr="00E72516">
        <w:rPr>
          <w:color w:val="000000"/>
          <w:shd w:val="clear" w:color="auto" w:fill="FFFFFF"/>
        </w:rPr>
        <w:t xml:space="preserve"> – Niva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2872C7" w:rsidRDefault="002872C7" w:rsidP="002872C7">
      <w:pPr>
        <w:rPr>
          <w:color w:val="000000"/>
          <w:shd w:val="clear" w:color="auto" w:fill="FFFFFF"/>
        </w:rPr>
      </w:pPr>
      <w:r>
        <w:rPr>
          <w:color w:val="000000"/>
          <w:shd w:val="clear" w:color="auto" w:fill="FFFFFF"/>
        </w:rPr>
        <w:t xml:space="preserve">               </w:t>
      </w:r>
      <w:proofErr w:type="spellStart"/>
      <w:r>
        <w:rPr>
          <w:color w:val="000000"/>
          <w:shd w:val="clear" w:color="auto" w:fill="FFFFFF"/>
        </w:rPr>
        <w:t>Sedlište</w:t>
      </w:r>
      <w:proofErr w:type="spellEnd"/>
      <w:r>
        <w:rPr>
          <w:color w:val="000000"/>
          <w:shd w:val="clear" w:color="auto" w:fill="FFFFFF"/>
        </w:rPr>
        <w:t xml:space="preserve">  </w:t>
      </w:r>
      <w:r w:rsidRPr="00E72516">
        <w:rPr>
          <w:color w:val="000000"/>
          <w:shd w:val="clear" w:color="auto" w:fill="FFFFFF"/>
        </w:rPr>
        <w:t>Niva (možnosť napojenia pre cca 30 nových rodinných domov),</w:t>
      </w: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2872C7" w:rsidRDefault="002872C7" w:rsidP="002872C7">
      <w:pPr>
        <w:rPr>
          <w:color w:val="000000"/>
          <w:shd w:val="clear" w:color="auto" w:fill="FFFFFF"/>
        </w:rPr>
      </w:pPr>
      <w:r>
        <w:rPr>
          <w:color w:val="000000"/>
          <w:shd w:val="clear" w:color="auto" w:fill="FFFFFF"/>
        </w:rPr>
        <w:t xml:space="preserve">              </w:t>
      </w:r>
      <w:r w:rsidRPr="00E72516">
        <w:rPr>
          <w:color w:val="000000"/>
          <w:shd w:val="clear" w:color="auto" w:fill="FFFFFF"/>
        </w:rPr>
        <w:t xml:space="preserve">„pod </w:t>
      </w:r>
      <w:proofErr w:type="spellStart"/>
      <w:r w:rsidRPr="00E72516">
        <w:rPr>
          <w:color w:val="000000"/>
          <w:shd w:val="clear" w:color="auto" w:fill="FFFFFF"/>
        </w:rPr>
        <w:t>Smriečím</w:t>
      </w:r>
      <w:proofErr w:type="spellEnd"/>
      <w:r w:rsidRPr="00E72516">
        <w:rPr>
          <w:color w:val="000000"/>
          <w:shd w:val="clear" w:color="auto" w:fill="FFFFFF"/>
        </w:rPr>
        <w:t>“,</w:t>
      </w:r>
      <w:r w:rsidRPr="00E72516">
        <w:rPr>
          <w:color w:val="000000"/>
        </w:rPr>
        <w:br/>
      </w:r>
      <w:r>
        <w:rPr>
          <w:color w:val="000000"/>
          <w:shd w:val="clear" w:color="auto" w:fill="FFFFFF"/>
        </w:rPr>
        <w:t xml:space="preserve">               V</w:t>
      </w:r>
      <w:r w:rsidRPr="00E72516">
        <w:rPr>
          <w:color w:val="000000"/>
          <w:shd w:val="clear" w:color="auto" w:fill="FFFFFF"/>
        </w:rPr>
        <w:t xml:space="preserve">ybudovanie viacúčelového ihriska pri amfiteátri „pod </w:t>
      </w:r>
      <w:proofErr w:type="spellStart"/>
      <w:r w:rsidRPr="00E72516">
        <w:rPr>
          <w:color w:val="000000"/>
          <w:shd w:val="clear" w:color="auto" w:fill="FFFFFF"/>
        </w:rPr>
        <w:t>Smriečím</w:t>
      </w:r>
      <w:proofErr w:type="spellEnd"/>
      <w:r w:rsidRPr="00E72516">
        <w:rPr>
          <w:color w:val="000000"/>
          <w:shd w:val="clear" w:color="auto" w:fill="FFFFFF"/>
        </w:rPr>
        <w:t>“</w:t>
      </w:r>
    </w:p>
    <w:p w:rsidR="002872C7" w:rsidRDefault="002872C7" w:rsidP="002872C7">
      <w:pPr>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2872C7" w:rsidRDefault="002872C7" w:rsidP="002872C7">
      <w:pPr>
        <w:ind w:left="851" w:hanging="851"/>
        <w:rPr>
          <w:color w:val="000000"/>
          <w:shd w:val="clear" w:color="auto" w:fill="FFFFFF"/>
        </w:rPr>
      </w:pPr>
      <w:r>
        <w:rPr>
          <w:color w:val="000000"/>
          <w:shd w:val="clear" w:color="auto" w:fill="FFFFFF"/>
        </w:rPr>
        <w:t xml:space="preserve">               volejbal, nohejbal/,</w:t>
      </w:r>
    </w:p>
    <w:p w:rsidR="002872C7" w:rsidRDefault="002872C7" w:rsidP="002872C7">
      <w:pPr>
        <w:ind w:left="851" w:hanging="851"/>
        <w:rPr>
          <w:color w:val="000000"/>
        </w:rPr>
      </w:pPr>
      <w:r>
        <w:rPr>
          <w:color w:val="000000"/>
          <w:shd w:val="clear" w:color="auto" w:fill="FFFFFF"/>
        </w:rPr>
        <w:t xml:space="preserve">              O</w:t>
      </w:r>
      <w:r w:rsidRPr="00E72516">
        <w:rPr>
          <w:color w:val="000000"/>
          <w:shd w:val="clear" w:color="auto" w:fill="FFFFFF"/>
        </w:rPr>
        <w:t xml:space="preserve">sadenie priepustov a odvodňovacích žľabov  v ulici pri </w:t>
      </w:r>
      <w:r>
        <w:rPr>
          <w:color w:val="000000"/>
          <w:shd w:val="clear" w:color="auto" w:fill="FFFFFF"/>
        </w:rPr>
        <w:t xml:space="preserve">   </w:t>
      </w:r>
      <w:r w:rsidRPr="00E72516">
        <w:rPr>
          <w:color w:val="000000"/>
          <w:shd w:val="clear" w:color="auto" w:fill="FFFFFF"/>
        </w:rPr>
        <w:t xml:space="preserve">Miroslavovi </w:t>
      </w:r>
      <w:proofErr w:type="spellStart"/>
      <w:r w:rsidRPr="00E72516">
        <w:rPr>
          <w:color w:val="000000"/>
          <w:shd w:val="clear" w:color="auto" w:fill="FFFFFF"/>
        </w:rPr>
        <w:t>Koštialovi</w:t>
      </w:r>
      <w:proofErr w:type="spellEnd"/>
      <w:r w:rsidRPr="00E72516">
        <w:rPr>
          <w:color w:val="000000"/>
          <w:shd w:val="clear" w:color="auto" w:fill="FFFFFF"/>
        </w:rPr>
        <w:t>,</w:t>
      </w:r>
    </w:p>
    <w:p w:rsidR="002872C7" w:rsidRDefault="002872C7" w:rsidP="002872C7">
      <w:pPr>
        <w:ind w:left="851" w:hanging="851"/>
        <w:rPr>
          <w:color w:val="000000"/>
          <w:shd w:val="clear" w:color="auto" w:fill="FFFFFF"/>
        </w:rPr>
      </w:pPr>
      <w:r>
        <w:rPr>
          <w:color w:val="000000"/>
        </w:rPr>
        <w:t xml:space="preserve">              </w:t>
      </w:r>
      <w:r>
        <w:rPr>
          <w:color w:val="000000"/>
          <w:shd w:val="clear" w:color="auto" w:fill="FFFFFF"/>
        </w:rPr>
        <w:t>Z</w:t>
      </w:r>
      <w:r w:rsidRPr="00E72516">
        <w:rPr>
          <w:color w:val="000000"/>
          <w:shd w:val="clear" w:color="auto" w:fill="FFFFFF"/>
        </w:rPr>
        <w:t xml:space="preserve">abezpečenie </w:t>
      </w:r>
      <w:proofErr w:type="spellStart"/>
      <w:r w:rsidRPr="00E72516">
        <w:rPr>
          <w:color w:val="000000"/>
          <w:shd w:val="clear" w:color="auto" w:fill="FFFFFF"/>
        </w:rPr>
        <w:t>kompostérov</w:t>
      </w:r>
      <w:proofErr w:type="spellEnd"/>
      <w:r w:rsidRPr="00E72516">
        <w:rPr>
          <w:color w:val="000000"/>
          <w:shd w:val="clear" w:color="auto" w:fill="FFFFFF"/>
        </w:rPr>
        <w:t xml:space="preserve"> na zber biologicky rozložiteľného odpadu z domácností </w:t>
      </w:r>
      <w:r>
        <w:rPr>
          <w:color w:val="000000"/>
          <w:shd w:val="clear" w:color="auto" w:fill="FFFFFF"/>
        </w:rPr>
        <w:t xml:space="preserve">          </w:t>
      </w:r>
      <w:r w:rsidRPr="00E72516">
        <w:rPr>
          <w:color w:val="000000"/>
          <w:shd w:val="clear" w:color="auto" w:fill="FFFFFF"/>
        </w:rPr>
        <w:t>pre všetky domácnosti v našej obci,</w:t>
      </w:r>
      <w:r w:rsidRPr="00E72516">
        <w:rPr>
          <w:color w:val="000000"/>
        </w:rPr>
        <w:br/>
      </w:r>
      <w:r>
        <w:rPr>
          <w:color w:val="000000"/>
          <w:shd w:val="clear" w:color="auto" w:fill="FFFFFF"/>
        </w:rPr>
        <w:t>A</w:t>
      </w:r>
      <w:r w:rsidRPr="00E72516">
        <w:rPr>
          <w:color w:val="000000"/>
          <w:shd w:val="clear" w:color="auto" w:fill="FFFFFF"/>
        </w:rPr>
        <w:t>sfaltovanie štátnej cesty III. triedy v dĺžke cca 800 metrov a doplnenie cestných obrubníkov,</w:t>
      </w:r>
      <w:r w:rsidRPr="00E72516">
        <w:rPr>
          <w:color w:val="000000"/>
        </w:rPr>
        <w:br/>
      </w:r>
    </w:p>
    <w:p w:rsidR="002872C7" w:rsidRDefault="002872C7" w:rsidP="002872C7">
      <w:pPr>
        <w:ind w:left="851" w:hanging="851"/>
        <w:rPr>
          <w:color w:val="000000"/>
          <w:shd w:val="clear" w:color="auto" w:fill="FFFFFF"/>
        </w:rPr>
      </w:pPr>
    </w:p>
    <w:p w:rsidR="002872C7" w:rsidRDefault="002872C7" w:rsidP="002872C7">
      <w:pPr>
        <w:ind w:left="851" w:hanging="851"/>
        <w:rPr>
          <w:color w:val="000000"/>
          <w:shd w:val="clear" w:color="auto" w:fill="FFFFFF"/>
        </w:rPr>
      </w:pPr>
      <w:r>
        <w:rPr>
          <w:color w:val="000000"/>
          <w:shd w:val="clear" w:color="auto" w:fill="FFFFFF"/>
        </w:rPr>
        <w:t>2020     Vybudovanie nového detského ihriska pri Materskej škole v našej obci</w:t>
      </w:r>
    </w:p>
    <w:p w:rsidR="002872C7" w:rsidRDefault="002872C7" w:rsidP="002872C7">
      <w:pPr>
        <w:ind w:left="851" w:hanging="851"/>
        <w:rPr>
          <w:color w:val="000000"/>
          <w:shd w:val="clear" w:color="auto" w:fill="FFFFFF"/>
        </w:rPr>
      </w:pPr>
      <w:r>
        <w:rPr>
          <w:color w:val="000000"/>
          <w:shd w:val="clear" w:color="auto" w:fill="FFFFFF"/>
        </w:rPr>
        <w:t xml:space="preserve">              Rozšírenie distribučných sietí pre rodinné domy v ,,</w:t>
      </w:r>
      <w:proofErr w:type="spellStart"/>
      <w:r>
        <w:rPr>
          <w:color w:val="000000"/>
          <w:shd w:val="clear" w:color="auto" w:fill="FFFFFF"/>
        </w:rPr>
        <w:t>Sedlišti</w:t>
      </w:r>
      <w:proofErr w:type="spellEnd"/>
      <w:r>
        <w:rPr>
          <w:color w:val="000000"/>
          <w:shd w:val="clear" w:color="auto" w:fill="FFFFFF"/>
        </w:rPr>
        <w:t>“.</w:t>
      </w:r>
    </w:p>
    <w:p w:rsidR="002872C7" w:rsidRDefault="002872C7" w:rsidP="002872C7">
      <w:pPr>
        <w:ind w:left="851" w:hanging="851"/>
        <w:rPr>
          <w:color w:val="000000"/>
          <w:shd w:val="clear" w:color="auto" w:fill="FFFFFF"/>
        </w:rPr>
      </w:pPr>
      <w:r>
        <w:rPr>
          <w:color w:val="000000"/>
          <w:shd w:val="clear" w:color="auto" w:fill="FFFFFF"/>
        </w:rPr>
        <w:t xml:space="preserve">              Spevnenie prístupových komunikácií v ,,</w:t>
      </w:r>
      <w:proofErr w:type="spellStart"/>
      <w:r>
        <w:rPr>
          <w:color w:val="000000"/>
          <w:shd w:val="clear" w:color="auto" w:fill="FFFFFF"/>
        </w:rPr>
        <w:t>Sedlišti</w:t>
      </w:r>
      <w:proofErr w:type="spellEnd"/>
      <w:r>
        <w:rPr>
          <w:color w:val="000000"/>
          <w:shd w:val="clear" w:color="auto" w:fill="FFFFFF"/>
        </w:rPr>
        <w:t>“.</w:t>
      </w:r>
    </w:p>
    <w:p w:rsidR="002872C7" w:rsidRDefault="002872C7" w:rsidP="002872C7">
      <w:pPr>
        <w:ind w:left="851" w:hanging="851"/>
        <w:rPr>
          <w:color w:val="000000"/>
          <w:shd w:val="clear" w:color="auto" w:fill="FFFFFF"/>
        </w:rPr>
      </w:pPr>
      <w:r>
        <w:rPr>
          <w:color w:val="000000"/>
          <w:shd w:val="clear" w:color="auto" w:fill="FFFFFF"/>
        </w:rPr>
        <w:t xml:space="preserve">              Dokončovacie práce v interiéri novej hasičskej zbrojnice /podlahy, stropy/.</w:t>
      </w:r>
    </w:p>
    <w:p w:rsidR="00DB01DA" w:rsidRDefault="00DB01DA" w:rsidP="002872C7">
      <w:pPr>
        <w:ind w:left="851" w:hanging="851"/>
        <w:rPr>
          <w:color w:val="000000"/>
          <w:shd w:val="clear" w:color="auto" w:fill="FFFFFF"/>
        </w:rPr>
      </w:pPr>
    </w:p>
    <w:p w:rsidR="00277EFB" w:rsidRDefault="00277EFB" w:rsidP="002872C7">
      <w:pPr>
        <w:ind w:left="851" w:hanging="851"/>
        <w:rPr>
          <w:color w:val="000000"/>
          <w:shd w:val="clear" w:color="auto" w:fill="FFFFFF"/>
        </w:rPr>
      </w:pPr>
      <w:r>
        <w:rPr>
          <w:color w:val="000000"/>
          <w:shd w:val="clear" w:color="auto" w:fill="FFFFFF"/>
        </w:rPr>
        <w:t>2021      Zrekonštruovaná</w:t>
      </w:r>
      <w:r w:rsidR="00D84EDB">
        <w:rPr>
          <w:color w:val="000000"/>
          <w:shd w:val="clear" w:color="auto" w:fill="FFFFFF"/>
        </w:rPr>
        <w:t xml:space="preserve"> strecha</w:t>
      </w:r>
      <w:r>
        <w:rPr>
          <w:color w:val="000000"/>
          <w:shd w:val="clear" w:color="auto" w:fill="FFFFFF"/>
        </w:rPr>
        <w:t xml:space="preserve"> a vymenená </w:t>
      </w:r>
      <w:r w:rsidR="00D84EDB">
        <w:rPr>
          <w:color w:val="000000"/>
          <w:shd w:val="clear" w:color="auto" w:fill="FFFFFF"/>
        </w:rPr>
        <w:t xml:space="preserve">krytina na </w:t>
      </w:r>
      <w:r>
        <w:rPr>
          <w:color w:val="000000"/>
          <w:shd w:val="clear" w:color="auto" w:fill="FFFFFF"/>
        </w:rPr>
        <w:t xml:space="preserve"> Kult</w:t>
      </w:r>
      <w:r w:rsidR="00D84EDB">
        <w:rPr>
          <w:color w:val="000000"/>
          <w:shd w:val="clear" w:color="auto" w:fill="FFFFFF"/>
        </w:rPr>
        <w:t>úrnom dome.</w:t>
      </w:r>
    </w:p>
    <w:p w:rsidR="00277EFB" w:rsidRDefault="00277EFB" w:rsidP="002872C7">
      <w:pPr>
        <w:ind w:left="851" w:hanging="851"/>
        <w:rPr>
          <w:color w:val="000000"/>
          <w:shd w:val="clear" w:color="auto" w:fill="FFFFFF"/>
        </w:rPr>
      </w:pPr>
      <w:r>
        <w:rPr>
          <w:color w:val="000000"/>
          <w:shd w:val="clear" w:color="auto" w:fill="FFFFFF"/>
        </w:rPr>
        <w:t xml:space="preserve">              Vybudovaná miestna komunikácia k ihrisku ,,pod </w:t>
      </w:r>
      <w:proofErr w:type="spellStart"/>
      <w:r>
        <w:rPr>
          <w:color w:val="000000"/>
          <w:shd w:val="clear" w:color="auto" w:fill="FFFFFF"/>
        </w:rPr>
        <w:t>Smriečim</w:t>
      </w:r>
      <w:proofErr w:type="spellEnd"/>
      <w:r>
        <w:rPr>
          <w:color w:val="000000"/>
          <w:shd w:val="clear" w:color="auto" w:fill="FFFFFF"/>
        </w:rPr>
        <w:t>“</w:t>
      </w:r>
      <w:r w:rsidR="00D84EDB">
        <w:rPr>
          <w:color w:val="000000"/>
          <w:shd w:val="clear" w:color="auto" w:fill="FFFFFF"/>
        </w:rPr>
        <w:t>.</w:t>
      </w:r>
    </w:p>
    <w:p w:rsidR="002872C7" w:rsidRPr="00A67ACD" w:rsidRDefault="002872C7" w:rsidP="002872C7">
      <w:pPr>
        <w:ind w:left="851" w:hanging="851"/>
        <w:rPr>
          <w:color w:val="000000"/>
          <w:shd w:val="clear" w:color="auto" w:fill="FFFFFF"/>
        </w:rPr>
      </w:pPr>
      <w:r>
        <w:rPr>
          <w:color w:val="000000"/>
          <w:shd w:val="clear" w:color="auto" w:fill="FFFFFF"/>
        </w:rPr>
        <w:t xml:space="preserve">           </w:t>
      </w:r>
      <w:r w:rsidR="003439CD">
        <w:rPr>
          <w:color w:val="000000"/>
          <w:shd w:val="clear" w:color="auto" w:fill="FFFFFF"/>
        </w:rPr>
        <w:t xml:space="preserve"> </w:t>
      </w:r>
      <w:r>
        <w:rPr>
          <w:color w:val="000000"/>
          <w:shd w:val="clear" w:color="auto" w:fill="FFFFFF"/>
        </w:rPr>
        <w:t xml:space="preserve">  </w:t>
      </w:r>
      <w:r w:rsidR="003439CD">
        <w:t xml:space="preserve">Získanie novej hasičskej techniky – Tatra 815, PV3S, IVECO </w:t>
      </w:r>
      <w:proofErr w:type="spellStart"/>
      <w:r w:rsidR="003439CD">
        <w:t>Daily</w:t>
      </w:r>
      <w:proofErr w:type="spellEnd"/>
      <w:r w:rsidR="003439CD">
        <w:t>.</w:t>
      </w:r>
    </w:p>
    <w:p w:rsidR="002872C7" w:rsidRDefault="002872C7" w:rsidP="002872C7">
      <w:pPr>
        <w:ind w:left="360"/>
      </w:pPr>
      <w:r>
        <w:t xml:space="preserve">        </w:t>
      </w:r>
      <w:r w:rsidR="000118AD">
        <w:t xml:space="preserve"> </w:t>
      </w:r>
    </w:p>
    <w:p w:rsidR="000118AD" w:rsidRDefault="000118AD" w:rsidP="000118AD">
      <w:r>
        <w:rPr>
          <w:color w:val="000000"/>
          <w:shd w:val="clear" w:color="auto" w:fill="FFFFFF"/>
        </w:rPr>
        <w:t>2022</w:t>
      </w:r>
      <w:r w:rsidR="00DB01DA">
        <w:rPr>
          <w:color w:val="000000"/>
          <w:shd w:val="clear" w:color="auto" w:fill="FFFFFF"/>
        </w:rPr>
        <w:t xml:space="preserve">       Vybudovanie nového detského ihriska na hornom konci obce.</w:t>
      </w:r>
    </w:p>
    <w:p w:rsidR="000118AD" w:rsidRDefault="00DB01DA" w:rsidP="002872C7">
      <w:pPr>
        <w:ind w:left="360"/>
      </w:pPr>
      <w:r>
        <w:t xml:space="preserve">         </w:t>
      </w:r>
      <w:r>
        <w:rPr>
          <w:color w:val="000000"/>
          <w:shd w:val="clear" w:color="auto" w:fill="FFFFFF"/>
        </w:rPr>
        <w:t xml:space="preserve">V </w:t>
      </w:r>
      <w:r w:rsidRPr="00E72516">
        <w:rPr>
          <w:color w:val="000000"/>
          <w:shd w:val="clear" w:color="auto" w:fill="FFFFFF"/>
        </w:rPr>
        <w:t xml:space="preserve">lokalite </w:t>
      </w:r>
      <w:proofErr w:type="spellStart"/>
      <w:r w:rsidRPr="00E72516">
        <w:rPr>
          <w:color w:val="000000"/>
          <w:shd w:val="clear" w:color="auto" w:fill="FFFFFF"/>
        </w:rPr>
        <w:t>Sedlište</w:t>
      </w:r>
      <w:proofErr w:type="spellEnd"/>
      <w:r>
        <w:t xml:space="preserve">  sa vybudovali od</w:t>
      </w:r>
      <w:r w:rsidR="00622B72">
        <w:t xml:space="preserve">vodňovacie rúry a spevnili sa miestne                                           </w:t>
      </w:r>
      <w:r>
        <w:t xml:space="preserve">  </w:t>
      </w:r>
    </w:p>
    <w:p w:rsidR="004408F2" w:rsidRDefault="00DB251C" w:rsidP="004408F2">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r w:rsidR="00622B72">
        <w:rPr>
          <w:color w:val="000000"/>
          <w:shd w:val="clear" w:color="auto" w:fill="FFFFFF"/>
        </w:rPr>
        <w:t>komunikácie.</w:t>
      </w:r>
    </w:p>
    <w:p w:rsidR="004408F2" w:rsidRDefault="004408F2" w:rsidP="004408F2">
      <w:pPr>
        <w:rPr>
          <w:color w:val="000000"/>
          <w:shd w:val="clear" w:color="auto" w:fill="FFFFFF"/>
        </w:rPr>
      </w:pPr>
    </w:p>
    <w:p w:rsidR="004408F2" w:rsidRDefault="004408F2" w:rsidP="004408F2">
      <w:pPr>
        <w:rPr>
          <w:color w:val="000000"/>
          <w:shd w:val="clear" w:color="auto" w:fill="FFFFFF"/>
        </w:rPr>
      </w:pPr>
      <w:r>
        <w:rPr>
          <w:color w:val="000000"/>
          <w:shd w:val="clear" w:color="auto" w:fill="FFFFFF"/>
        </w:rPr>
        <w:lastRenderedPageBreak/>
        <w:t>2023</w:t>
      </w:r>
      <w:r w:rsidR="00CB544C">
        <w:rPr>
          <w:color w:val="000000"/>
          <w:shd w:val="clear" w:color="auto" w:fill="FFFFFF"/>
        </w:rPr>
        <w:t xml:space="preserve">       Dokončenie detského ihriska na hornom konci obce.</w:t>
      </w:r>
    </w:p>
    <w:p w:rsidR="00CB544C" w:rsidRDefault="00CB544C" w:rsidP="004408F2">
      <w:pPr>
        <w:rPr>
          <w:color w:val="000000"/>
          <w:shd w:val="clear" w:color="auto" w:fill="FFFFFF"/>
        </w:rPr>
      </w:pPr>
      <w:r>
        <w:rPr>
          <w:color w:val="000000"/>
          <w:shd w:val="clear" w:color="auto" w:fill="FFFFFF"/>
        </w:rPr>
        <w:t xml:space="preserve">               Výmena žľabu pod Obecným úradom.</w:t>
      </w:r>
    </w:p>
    <w:p w:rsidR="00CB544C" w:rsidRDefault="00CB544C" w:rsidP="004408F2">
      <w:pPr>
        <w:rPr>
          <w:color w:val="000000"/>
          <w:shd w:val="clear" w:color="auto" w:fill="FFFFFF"/>
        </w:rPr>
      </w:pPr>
      <w:r>
        <w:rPr>
          <w:color w:val="000000"/>
          <w:shd w:val="clear" w:color="auto" w:fill="FFFFFF"/>
        </w:rPr>
        <w:t xml:space="preserve">               Spevnenie cesty v lokalite </w:t>
      </w:r>
      <w:proofErr w:type="spellStart"/>
      <w:r>
        <w:rPr>
          <w:color w:val="000000"/>
          <w:shd w:val="clear" w:color="auto" w:fill="FFFFFF"/>
        </w:rPr>
        <w:t>Sedlište</w:t>
      </w:r>
      <w:proofErr w:type="spellEnd"/>
      <w:r>
        <w:rPr>
          <w:color w:val="000000"/>
          <w:shd w:val="clear" w:color="auto" w:fill="FFFFFF"/>
        </w:rPr>
        <w:t>-Niva.</w:t>
      </w:r>
    </w:p>
    <w:p w:rsidR="00CB544C" w:rsidRDefault="00CB544C" w:rsidP="004408F2">
      <w:pPr>
        <w:rPr>
          <w:color w:val="000000"/>
          <w:shd w:val="clear" w:color="auto" w:fill="FFFFFF"/>
        </w:rPr>
      </w:pPr>
      <w:r>
        <w:rPr>
          <w:color w:val="000000"/>
          <w:shd w:val="clear" w:color="auto" w:fill="FFFFFF"/>
        </w:rPr>
        <w:t xml:space="preserve">               </w:t>
      </w:r>
      <w:proofErr w:type="spellStart"/>
      <w:r>
        <w:rPr>
          <w:color w:val="000000"/>
          <w:shd w:val="clear" w:color="auto" w:fill="FFFFFF"/>
        </w:rPr>
        <w:t>Zabétonovanie</w:t>
      </w:r>
      <w:proofErr w:type="spellEnd"/>
      <w:r>
        <w:rPr>
          <w:color w:val="000000"/>
          <w:shd w:val="clear" w:color="auto" w:fill="FFFFFF"/>
        </w:rPr>
        <w:t xml:space="preserve"> podlahy v </w:t>
      </w:r>
      <w:proofErr w:type="spellStart"/>
      <w:r>
        <w:rPr>
          <w:color w:val="000000"/>
          <w:shd w:val="clear" w:color="auto" w:fill="FFFFFF"/>
        </w:rPr>
        <w:t>unimo</w:t>
      </w:r>
      <w:proofErr w:type="spellEnd"/>
      <w:r>
        <w:rPr>
          <w:color w:val="000000"/>
          <w:shd w:val="clear" w:color="auto" w:fill="FFFFFF"/>
        </w:rPr>
        <w:t xml:space="preserve"> bunke pod Smriečim. </w:t>
      </w:r>
    </w:p>
    <w:p w:rsidR="00CB544C" w:rsidRDefault="00CB544C" w:rsidP="004408F2">
      <w:pPr>
        <w:rPr>
          <w:color w:val="000000"/>
          <w:shd w:val="clear" w:color="auto" w:fill="FFFFFF"/>
        </w:rPr>
      </w:pPr>
      <w:r>
        <w:rPr>
          <w:color w:val="000000"/>
          <w:shd w:val="clear" w:color="auto" w:fill="FFFFFF"/>
        </w:rPr>
        <w:t xml:space="preserve">                 </w:t>
      </w:r>
    </w:p>
    <w:p w:rsidR="005F79CA" w:rsidRDefault="00622B72" w:rsidP="002872C7">
      <w:pPr>
        <w:ind w:left="360"/>
        <w:rPr>
          <w:color w:val="000000"/>
          <w:shd w:val="clear" w:color="auto" w:fill="FFFFFF"/>
        </w:rPr>
      </w:pPr>
      <w:r>
        <w:rPr>
          <w:color w:val="000000"/>
          <w:shd w:val="clear" w:color="auto" w:fill="FFFFFF"/>
        </w:rPr>
        <w:t xml:space="preserve">          </w:t>
      </w:r>
      <w:r w:rsidR="00AD68D8">
        <w:rPr>
          <w:color w:val="000000"/>
          <w:shd w:val="clear" w:color="auto" w:fill="FFFFFF"/>
        </w:rPr>
        <w:t xml:space="preserve">    </w:t>
      </w:r>
    </w:p>
    <w:p w:rsidR="00AD68D8" w:rsidRDefault="008D28F2" w:rsidP="002872C7">
      <w:pPr>
        <w:ind w:left="360"/>
        <w:rPr>
          <w:color w:val="000000"/>
          <w:shd w:val="clear" w:color="auto" w:fill="FFFFFF"/>
        </w:rPr>
      </w:pPr>
      <w:r>
        <w:rPr>
          <w:color w:val="000000"/>
          <w:shd w:val="clear" w:color="auto" w:fill="FFFFFF"/>
        </w:rPr>
        <w:t xml:space="preserve">          </w:t>
      </w:r>
    </w:p>
    <w:p w:rsidR="00622B72" w:rsidRPr="00873DC4" w:rsidRDefault="00622B72" w:rsidP="00622B72">
      <w:pPr>
        <w:ind w:left="-567" w:firstLine="927"/>
      </w:pPr>
    </w:p>
    <w:p w:rsidR="002872C7" w:rsidRPr="00AE3EE2" w:rsidRDefault="002872C7" w:rsidP="002872C7">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2872C7" w:rsidRPr="00813F97" w:rsidRDefault="002872C7" w:rsidP="002872C7">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2872C7" w:rsidRPr="00813F97" w:rsidRDefault="002872C7" w:rsidP="002872C7">
      <w:pPr>
        <w:tabs>
          <w:tab w:val="left" w:pos="870"/>
        </w:tabs>
        <w:suppressAutoHyphens/>
        <w:jc w:val="both"/>
        <w:rPr>
          <w:lang w:eastAsia="ar-SA"/>
        </w:rPr>
      </w:pPr>
      <w:r w:rsidRPr="00813F97">
        <w:rPr>
          <w:lang w:eastAsia="ar-SA"/>
        </w:rPr>
        <w:t xml:space="preserve">                                                      Jozef </w:t>
      </w:r>
      <w:proofErr w:type="spellStart"/>
      <w:r w:rsidRPr="00813F97">
        <w:rPr>
          <w:lang w:eastAsia="ar-SA"/>
        </w:rPr>
        <w:t>Baroš</w:t>
      </w:r>
      <w:proofErr w:type="spellEnd"/>
      <w:r w:rsidRPr="00813F97">
        <w:rPr>
          <w:lang w:eastAsia="ar-SA"/>
        </w:rPr>
        <w:t>, kapelník</w:t>
      </w:r>
    </w:p>
    <w:p w:rsidR="002872C7" w:rsidRDefault="002872C7" w:rsidP="002872C7">
      <w:pPr>
        <w:suppressAutoHyphens/>
        <w:jc w:val="both"/>
        <w:rPr>
          <w:lang w:eastAsia="ar-SA"/>
        </w:rPr>
      </w:pPr>
      <w:r w:rsidRPr="00813F97">
        <w:rPr>
          <w:lang w:eastAsia="ar-SA"/>
        </w:rPr>
        <w:t xml:space="preserve">                                                    </w:t>
      </w:r>
    </w:p>
    <w:p w:rsidR="002872C7" w:rsidRPr="00AF6DF3" w:rsidRDefault="002872C7" w:rsidP="002872C7">
      <w:pPr>
        <w:suppressAutoHyphens/>
        <w:jc w:val="both"/>
        <w:rPr>
          <w:lang w:eastAsia="ar-SA"/>
        </w:rPr>
      </w:pPr>
    </w:p>
    <w:p w:rsidR="002872C7" w:rsidRPr="003C41C4" w:rsidRDefault="002872C7" w:rsidP="002872C7">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2872C7" w:rsidRDefault="002872C7" w:rsidP="002872C7">
      <w:pPr>
        <w:spacing w:line="360" w:lineRule="auto"/>
        <w:jc w:val="both"/>
      </w:pPr>
    </w:p>
    <w:p w:rsidR="002872C7" w:rsidRPr="00AB26EF" w:rsidRDefault="002872C7" w:rsidP="002872C7">
      <w:pPr>
        <w:spacing w:line="360" w:lineRule="auto"/>
        <w:jc w:val="both"/>
      </w:pPr>
      <w:r>
        <w:rPr>
          <w:b/>
        </w:rPr>
        <w:t xml:space="preserve">6.1.Výchova a vzdelávanie </w:t>
      </w:r>
    </w:p>
    <w:p w:rsidR="002872C7" w:rsidRDefault="002872C7" w:rsidP="002872C7">
      <w:pPr>
        <w:ind w:left="435"/>
        <w:jc w:val="both"/>
      </w:pPr>
      <w:r>
        <w:t>V súčasnosti výchovu a vzdelávanie detí v obci poskytuje:</w:t>
      </w:r>
    </w:p>
    <w:p w:rsidR="002872C7" w:rsidRDefault="002872C7" w:rsidP="002872C7">
      <w:pPr>
        <w:numPr>
          <w:ilvl w:val="0"/>
          <w:numId w:val="2"/>
        </w:numPr>
        <w:jc w:val="both"/>
      </w:pPr>
      <w:r>
        <w:t xml:space="preserve">Materská škola Horný Lieskov </w:t>
      </w:r>
    </w:p>
    <w:p w:rsidR="002872C7" w:rsidRDefault="002872C7" w:rsidP="002872C7">
      <w:pPr>
        <w:ind w:left="795"/>
        <w:jc w:val="both"/>
      </w:pPr>
    </w:p>
    <w:p w:rsidR="002872C7" w:rsidRPr="0036623C" w:rsidRDefault="002872C7" w:rsidP="002872C7">
      <w:pPr>
        <w:jc w:val="both"/>
      </w:pPr>
      <w:r>
        <w:rPr>
          <w:b/>
        </w:rPr>
        <w:t>6.2.Zdravotníctvo</w:t>
      </w:r>
    </w:p>
    <w:p w:rsidR="002872C7" w:rsidRDefault="002872C7" w:rsidP="002872C7">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2872C7" w:rsidRPr="00280D30" w:rsidRDefault="002872C7" w:rsidP="002872C7">
      <w:pPr>
        <w:numPr>
          <w:ilvl w:val="0"/>
          <w:numId w:val="24"/>
        </w:numPr>
        <w:tabs>
          <w:tab w:val="left" w:pos="1590"/>
        </w:tabs>
        <w:suppressAutoHyphens/>
        <w:jc w:val="both"/>
        <w:rPr>
          <w:lang w:eastAsia="ar-SA"/>
        </w:rPr>
      </w:pPr>
      <w:r>
        <w:rPr>
          <w:lang w:eastAsia="ar-SA"/>
        </w:rPr>
        <w:t xml:space="preserve"> Poliklinika </w:t>
      </w:r>
      <w:proofErr w:type="spellStart"/>
      <w:r>
        <w:rPr>
          <w:lang w:eastAsia="ar-SA"/>
        </w:rPr>
        <w:t>n.o</w:t>
      </w:r>
      <w:proofErr w:type="spellEnd"/>
      <w:r>
        <w:rPr>
          <w:lang w:eastAsia="ar-SA"/>
        </w:rPr>
        <w:t>. v Pružine.</w:t>
      </w:r>
    </w:p>
    <w:p w:rsidR="002872C7" w:rsidRPr="00280D30" w:rsidRDefault="002872C7" w:rsidP="002872C7">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2872C7" w:rsidRDefault="002872C7" w:rsidP="002872C7">
      <w:pPr>
        <w:spacing w:line="360" w:lineRule="auto"/>
        <w:jc w:val="both"/>
        <w:rPr>
          <w:b/>
        </w:rPr>
      </w:pPr>
      <w:r>
        <w:rPr>
          <w:b/>
        </w:rPr>
        <w:t xml:space="preserve"> </w:t>
      </w:r>
    </w:p>
    <w:p w:rsidR="002872C7" w:rsidRPr="0036623C" w:rsidRDefault="002872C7" w:rsidP="002872C7">
      <w:pPr>
        <w:spacing w:line="360" w:lineRule="auto"/>
        <w:jc w:val="both"/>
      </w:pPr>
      <w:r>
        <w:rPr>
          <w:b/>
        </w:rPr>
        <w:t>6.3.Sociálne zabezpečenie</w:t>
      </w:r>
    </w:p>
    <w:p w:rsidR="002872C7" w:rsidRPr="00685E45" w:rsidRDefault="002872C7" w:rsidP="002872C7">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2872C7" w:rsidRDefault="002872C7" w:rsidP="002872C7">
      <w:pPr>
        <w:numPr>
          <w:ilvl w:val="0"/>
          <w:numId w:val="24"/>
        </w:numPr>
        <w:tabs>
          <w:tab w:val="left" w:pos="1590"/>
        </w:tabs>
        <w:suppressAutoHyphens/>
        <w:jc w:val="both"/>
        <w:rPr>
          <w:lang w:eastAsia="ar-SA"/>
        </w:rPr>
      </w:pPr>
      <w:r w:rsidRPr="00685E45">
        <w:rPr>
          <w:lang w:eastAsia="ar-SA"/>
        </w:rPr>
        <w:t>Domov dôchodcov  v Považskej Bystrici</w:t>
      </w:r>
    </w:p>
    <w:p w:rsidR="002872C7" w:rsidRDefault="002872C7" w:rsidP="002872C7">
      <w:pPr>
        <w:tabs>
          <w:tab w:val="left" w:pos="1590"/>
        </w:tabs>
        <w:suppressAutoHyphens/>
        <w:ind w:left="795"/>
        <w:jc w:val="both"/>
        <w:rPr>
          <w:lang w:eastAsia="ar-SA"/>
        </w:rPr>
      </w:pPr>
    </w:p>
    <w:p w:rsidR="002872C7" w:rsidRDefault="002872C7" w:rsidP="002872C7">
      <w:pPr>
        <w:spacing w:line="360" w:lineRule="auto"/>
        <w:jc w:val="both"/>
        <w:rPr>
          <w:b/>
        </w:rPr>
      </w:pPr>
      <w:r>
        <w:rPr>
          <w:b/>
        </w:rPr>
        <w:t>6.4.Kultúra a šport</w:t>
      </w:r>
    </w:p>
    <w:p w:rsidR="002872C7" w:rsidRPr="00066B1D" w:rsidRDefault="002872C7" w:rsidP="002872C7">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2872C7" w:rsidRPr="00066B1D" w:rsidRDefault="002872C7" w:rsidP="002872C7">
      <w:pPr>
        <w:numPr>
          <w:ilvl w:val="0"/>
          <w:numId w:val="24"/>
        </w:numPr>
        <w:tabs>
          <w:tab w:val="left" w:pos="1590"/>
        </w:tabs>
        <w:suppressAutoHyphens/>
        <w:jc w:val="both"/>
        <w:rPr>
          <w:lang w:eastAsia="ar-SA"/>
        </w:rPr>
      </w:pPr>
      <w:r w:rsidRPr="00066B1D">
        <w:rPr>
          <w:lang w:eastAsia="ar-SA"/>
        </w:rPr>
        <w:t>Kultúrny dom</w:t>
      </w:r>
    </w:p>
    <w:p w:rsidR="002872C7" w:rsidRPr="00066B1D" w:rsidRDefault="002872C7" w:rsidP="002872C7">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w:t>
      </w:r>
      <w:r w:rsidR="00FA662C">
        <w:rPr>
          <w:lang w:eastAsia="ar-SA"/>
        </w:rPr>
        <w:t>p</w:t>
      </w:r>
      <w:r w:rsidRPr="00066B1D">
        <w:rPr>
          <w:lang w:eastAsia="ar-SA"/>
        </w:rPr>
        <w:t xml:space="preserve">od </w:t>
      </w:r>
      <w:proofErr w:type="spellStart"/>
      <w:r w:rsidR="00FA662C">
        <w:rPr>
          <w:lang w:eastAsia="ar-SA"/>
        </w:rPr>
        <w:t>S</w:t>
      </w:r>
      <w:r w:rsidRPr="00066B1D">
        <w:rPr>
          <w:lang w:eastAsia="ar-SA"/>
        </w:rPr>
        <w:t>mriečim</w:t>
      </w:r>
      <w:proofErr w:type="spellEnd"/>
    </w:p>
    <w:p w:rsidR="002872C7" w:rsidRDefault="002872C7" w:rsidP="002872C7">
      <w:pPr>
        <w:numPr>
          <w:ilvl w:val="0"/>
          <w:numId w:val="24"/>
        </w:numPr>
        <w:tabs>
          <w:tab w:val="left" w:pos="1590"/>
        </w:tabs>
        <w:suppressAutoHyphens/>
        <w:jc w:val="both"/>
        <w:rPr>
          <w:lang w:eastAsia="ar-SA"/>
        </w:rPr>
      </w:pPr>
      <w:r w:rsidRPr="00066B1D">
        <w:rPr>
          <w:lang w:eastAsia="ar-SA"/>
        </w:rPr>
        <w:t xml:space="preserve">Dychová hudba </w:t>
      </w:r>
      <w:proofErr w:type="spellStart"/>
      <w:r w:rsidRPr="00066B1D">
        <w:rPr>
          <w:lang w:eastAsia="ar-SA"/>
        </w:rPr>
        <w:t>Lieskovanka</w:t>
      </w:r>
      <w:proofErr w:type="spellEnd"/>
      <w:r w:rsidRPr="00066B1D">
        <w:rPr>
          <w:lang w:eastAsia="ar-SA"/>
        </w:rPr>
        <w:t xml:space="preserve">, ktorá úspešne reprezentuje našu obec. </w:t>
      </w:r>
    </w:p>
    <w:p w:rsidR="002872C7" w:rsidRDefault="002872C7" w:rsidP="002872C7">
      <w:pPr>
        <w:tabs>
          <w:tab w:val="left" w:pos="1590"/>
        </w:tabs>
        <w:suppressAutoHyphens/>
        <w:ind w:left="795"/>
        <w:jc w:val="both"/>
        <w:rPr>
          <w:lang w:eastAsia="ar-SA"/>
        </w:rPr>
      </w:pPr>
      <w:r w:rsidRPr="00066B1D">
        <w:rPr>
          <w:lang w:eastAsia="ar-SA"/>
        </w:rPr>
        <w:t>/ rok 2006 – začiatok dychových festivalov v Hor. Lieskove /</w:t>
      </w:r>
    </w:p>
    <w:p w:rsidR="002872C7" w:rsidRPr="00066B1D" w:rsidRDefault="002872C7" w:rsidP="002872C7">
      <w:pPr>
        <w:tabs>
          <w:tab w:val="left" w:pos="1590"/>
        </w:tabs>
        <w:suppressAutoHyphens/>
        <w:ind w:left="795"/>
        <w:jc w:val="both"/>
        <w:rPr>
          <w:lang w:eastAsia="ar-SA"/>
        </w:rPr>
      </w:pPr>
    </w:p>
    <w:p w:rsidR="002872C7" w:rsidRDefault="002872C7" w:rsidP="002872C7">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2872C7" w:rsidRPr="001B0BB9" w:rsidRDefault="002872C7" w:rsidP="002872C7">
      <w:pPr>
        <w:tabs>
          <w:tab w:val="left" w:pos="1590"/>
        </w:tabs>
        <w:jc w:val="both"/>
        <w:rPr>
          <w:b/>
          <w:lang w:eastAsia="ar-SA"/>
        </w:rPr>
      </w:pPr>
    </w:p>
    <w:p w:rsidR="002872C7" w:rsidRDefault="002872C7" w:rsidP="002872C7">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7606CB" w:rsidRDefault="007606CB" w:rsidP="002872C7">
      <w:pPr>
        <w:tabs>
          <w:tab w:val="left" w:pos="1590"/>
        </w:tabs>
        <w:suppressAutoHyphens/>
        <w:jc w:val="both"/>
        <w:rPr>
          <w:lang w:eastAsia="ar-SA"/>
        </w:rPr>
      </w:pPr>
      <w:r>
        <w:rPr>
          <w:lang w:eastAsia="ar-SA"/>
        </w:rPr>
        <w:t xml:space="preserve">  - 2017 </w:t>
      </w:r>
      <w:r w:rsidR="000F62A4">
        <w:rPr>
          <w:lang w:eastAsia="ar-SA"/>
        </w:rPr>
        <w:t>–</w:t>
      </w:r>
      <w:r>
        <w:rPr>
          <w:lang w:eastAsia="ar-SA"/>
        </w:rPr>
        <w:t xml:space="preserve"> </w:t>
      </w:r>
      <w:r w:rsidR="000F62A4">
        <w:rPr>
          <w:lang w:eastAsia="ar-SA"/>
        </w:rPr>
        <w:t>začiatok organizovania hasičskej súťaže</w:t>
      </w:r>
    </w:p>
    <w:p w:rsidR="002872C7" w:rsidRDefault="002872C7" w:rsidP="002872C7">
      <w:pPr>
        <w:tabs>
          <w:tab w:val="left" w:pos="1590"/>
        </w:tabs>
        <w:suppressAutoHyphens/>
        <w:jc w:val="both"/>
        <w:rPr>
          <w:lang w:eastAsia="ar-SA"/>
        </w:rPr>
      </w:pPr>
    </w:p>
    <w:p w:rsidR="002872C7" w:rsidRDefault="002872C7" w:rsidP="002872C7">
      <w:pPr>
        <w:jc w:val="both"/>
      </w:pPr>
    </w:p>
    <w:p w:rsidR="002872C7" w:rsidRDefault="002872C7" w:rsidP="002872C7">
      <w:pPr>
        <w:jc w:val="both"/>
        <w:rPr>
          <w:lang w:eastAsia="ar-SA"/>
        </w:rPr>
      </w:pPr>
      <w:r>
        <w:rPr>
          <w:b/>
        </w:rPr>
        <w:t>6.5. Hospodárstvo</w:t>
      </w:r>
      <w:r w:rsidRPr="005B6A74">
        <w:rPr>
          <w:lang w:eastAsia="ar-SA"/>
        </w:rPr>
        <w:t xml:space="preserve">       </w:t>
      </w:r>
    </w:p>
    <w:p w:rsidR="002872C7" w:rsidRDefault="002872C7" w:rsidP="002872C7">
      <w:pPr>
        <w:jc w:val="both"/>
        <w:rPr>
          <w:lang w:eastAsia="ar-SA"/>
        </w:rPr>
      </w:pPr>
    </w:p>
    <w:p w:rsidR="002872C7" w:rsidRPr="005B6A74" w:rsidRDefault="002872C7" w:rsidP="002872C7">
      <w:pPr>
        <w:jc w:val="both"/>
        <w:rPr>
          <w:lang w:eastAsia="ar-SA"/>
        </w:rPr>
      </w:pPr>
      <w:r w:rsidRPr="005B6A74">
        <w:rPr>
          <w:lang w:eastAsia="ar-SA"/>
        </w:rPr>
        <w:t xml:space="preserve"> Najvýznamnejší poskytovatelia služieb v obci :                            </w:t>
      </w:r>
    </w:p>
    <w:p w:rsidR="002872C7" w:rsidRDefault="002872C7" w:rsidP="002872C7">
      <w:pPr>
        <w:suppressAutoHyphens/>
        <w:jc w:val="both"/>
        <w:rPr>
          <w:lang w:eastAsia="ar-SA"/>
        </w:rPr>
      </w:pPr>
      <w:r>
        <w:rPr>
          <w:lang w:eastAsia="ar-SA"/>
        </w:rPr>
        <w:t xml:space="preserve"> Potraviny – Lenka </w:t>
      </w:r>
      <w:proofErr w:type="spellStart"/>
      <w:r>
        <w:rPr>
          <w:lang w:eastAsia="ar-SA"/>
        </w:rPr>
        <w:t>Lukajková</w:t>
      </w:r>
      <w:proofErr w:type="spellEnd"/>
    </w:p>
    <w:p w:rsidR="002872C7" w:rsidRDefault="002872C7" w:rsidP="002872C7">
      <w:pPr>
        <w:suppressAutoHyphens/>
        <w:jc w:val="both"/>
        <w:rPr>
          <w:lang w:eastAsia="ar-SA"/>
        </w:rPr>
      </w:pPr>
      <w:r>
        <w:rPr>
          <w:lang w:eastAsia="ar-SA"/>
        </w:rPr>
        <w:lastRenderedPageBreak/>
        <w:t xml:space="preserve"> Urbárske a Komposesorátne pozemkové spoločenstvo</w:t>
      </w:r>
    </w:p>
    <w:p w:rsidR="002872C7" w:rsidRPr="005B6A74" w:rsidRDefault="002872C7" w:rsidP="002872C7">
      <w:pPr>
        <w:suppressAutoHyphens/>
        <w:jc w:val="both"/>
        <w:rPr>
          <w:lang w:eastAsia="ar-SA"/>
        </w:rPr>
      </w:pPr>
      <w:r w:rsidRPr="005B6A74">
        <w:rPr>
          <w:lang w:eastAsia="ar-SA"/>
        </w:rPr>
        <w:t xml:space="preserve"> Najvýznamnejší priemysel v obci : pestovateľská pálenica</w:t>
      </w:r>
      <w:r>
        <w:rPr>
          <w:lang w:eastAsia="ar-SA"/>
        </w:rPr>
        <w:t>-</w:t>
      </w:r>
      <w:proofErr w:type="spellStart"/>
      <w:r>
        <w:rPr>
          <w:lang w:eastAsia="ar-SA"/>
        </w:rPr>
        <w:t>Lieskovanka</w:t>
      </w:r>
      <w:proofErr w:type="spellEnd"/>
      <w:r>
        <w:rPr>
          <w:lang w:eastAsia="ar-SA"/>
        </w:rPr>
        <w:t xml:space="preserve">, </w:t>
      </w:r>
      <w:proofErr w:type="spellStart"/>
      <w:r>
        <w:rPr>
          <w:lang w:eastAsia="ar-SA"/>
        </w:rPr>
        <w:t>s.r.o</w:t>
      </w:r>
      <w:proofErr w:type="spellEnd"/>
      <w:r>
        <w:rPr>
          <w:lang w:eastAsia="ar-SA"/>
        </w:rPr>
        <w:t>.</w:t>
      </w:r>
    </w:p>
    <w:p w:rsidR="002872C7" w:rsidRPr="005B6A74" w:rsidRDefault="002872C7" w:rsidP="002872C7">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2872C7" w:rsidRPr="00873DC4" w:rsidRDefault="002872C7" w:rsidP="002872C7">
      <w:pPr>
        <w:jc w:val="both"/>
        <w:rPr>
          <w:lang w:eastAsia="ar-SA"/>
        </w:rPr>
      </w:pPr>
      <w:r>
        <w:rPr>
          <w:lang w:eastAsia="ar-SA"/>
        </w:rPr>
        <w:t xml:space="preserve">       </w:t>
      </w:r>
    </w:p>
    <w:p w:rsidR="002872C7" w:rsidRDefault="002872C7" w:rsidP="002872C7">
      <w:pPr>
        <w:numPr>
          <w:ilvl w:val="0"/>
          <w:numId w:val="36"/>
        </w:numPr>
        <w:ind w:left="284" w:hanging="284"/>
        <w:rPr>
          <w:b/>
          <w:sz w:val="28"/>
          <w:szCs w:val="28"/>
        </w:rPr>
      </w:pPr>
      <w:r w:rsidRPr="00BD5F58">
        <w:rPr>
          <w:b/>
          <w:sz w:val="28"/>
          <w:szCs w:val="28"/>
        </w:rPr>
        <w:t>Informácia o vývoji obce z pohľadu rozpočtovníctva</w:t>
      </w:r>
    </w:p>
    <w:p w:rsidR="002872C7" w:rsidRPr="003D2B89" w:rsidRDefault="002872C7" w:rsidP="002872C7">
      <w:pPr>
        <w:rPr>
          <w:b/>
          <w:sz w:val="28"/>
          <w:szCs w:val="28"/>
        </w:rPr>
      </w:pPr>
    </w:p>
    <w:p w:rsidR="002872C7" w:rsidRDefault="002872C7" w:rsidP="002872C7">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0118AD">
        <w:t>202</w:t>
      </w:r>
      <w:r w:rsidR="00E71FC1">
        <w:t>3</w:t>
      </w:r>
      <w:r w:rsidRPr="000252F9">
        <w:t>.</w:t>
      </w:r>
      <w:r>
        <w:t xml:space="preserve"> </w:t>
      </w:r>
      <w:r w:rsidRPr="000252F9">
        <w:t xml:space="preserve">Obec v roku </w:t>
      </w:r>
      <w:r w:rsidR="000118AD">
        <w:t>202</w:t>
      </w:r>
      <w:r w:rsidR="00E71FC1">
        <w:t>3</w:t>
      </w:r>
      <w:r>
        <w:t xml:space="preserve"> </w:t>
      </w:r>
      <w:r w:rsidRPr="000252F9">
        <w:t xml:space="preserve">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p>
    <w:p w:rsidR="002872C7" w:rsidRDefault="002872C7" w:rsidP="002872C7">
      <w:pPr>
        <w:jc w:val="both"/>
        <w:rPr>
          <w:b/>
        </w:rPr>
      </w:pPr>
    </w:p>
    <w:p w:rsidR="002872C7" w:rsidRDefault="002872C7" w:rsidP="002872C7">
      <w:pPr>
        <w:jc w:val="both"/>
      </w:pPr>
      <w:r w:rsidRPr="00BD5F58">
        <w:rPr>
          <w:b/>
        </w:rPr>
        <w:t>Rozpočet obce</w:t>
      </w:r>
      <w:r w:rsidRPr="00BD5F58">
        <w:t xml:space="preserve"> na rok </w:t>
      </w:r>
      <w:r w:rsidR="000118AD">
        <w:t>202</w:t>
      </w:r>
      <w:r w:rsidR="00E71FC1">
        <w:t>3</w:t>
      </w:r>
      <w:r w:rsidRPr="00BD5F58">
        <w:t xml:space="preserve"> bol zostavený ako </w:t>
      </w:r>
      <w:r>
        <w:t>vyrovnaný</w:t>
      </w:r>
      <w:r w:rsidRPr="00BD5F58">
        <w:t xml:space="preserve">. </w:t>
      </w:r>
    </w:p>
    <w:p w:rsidR="002872C7" w:rsidRDefault="002872C7" w:rsidP="002872C7">
      <w:pPr>
        <w:jc w:val="both"/>
      </w:pPr>
      <w:r w:rsidRPr="000252F9">
        <w:t xml:space="preserve">Hospodárenie obce sa riadilo podľa schváleného rozpočtu na rok </w:t>
      </w:r>
      <w:r w:rsidR="000118AD">
        <w:t>202</w:t>
      </w:r>
      <w:r w:rsidR="00E71FC1">
        <w:t>3</w:t>
      </w:r>
      <w:r w:rsidRPr="000252F9">
        <w:t xml:space="preserve">. </w:t>
      </w:r>
    </w:p>
    <w:p w:rsidR="00335134" w:rsidRDefault="002872C7" w:rsidP="002872C7">
      <w:pPr>
        <w:jc w:val="both"/>
      </w:pPr>
      <w:r w:rsidRPr="008F61E8">
        <w:t>Rozpočet obce bol schválený obecným zastupit</w:t>
      </w:r>
      <w:r w:rsidR="00335134">
        <w:t>eľstvom dňa 1</w:t>
      </w:r>
      <w:r w:rsidR="00E71FC1">
        <w:t>4</w:t>
      </w:r>
      <w:r w:rsidR="00335134">
        <w:t>.12. 202</w:t>
      </w:r>
      <w:r w:rsidR="00E71FC1">
        <w:t>2</w:t>
      </w:r>
      <w:r w:rsidR="00335134">
        <w:t>,</w:t>
      </w:r>
    </w:p>
    <w:p w:rsidR="002872C7" w:rsidRDefault="00335134" w:rsidP="002872C7">
      <w:pPr>
        <w:jc w:val="both"/>
      </w:pPr>
      <w:r>
        <w:t>uznesením č. 5.B.</w:t>
      </w:r>
      <w:r w:rsidR="00E71FC1">
        <w:t>2</w:t>
      </w:r>
      <w:r>
        <w:t>.</w:t>
      </w:r>
      <w:r w:rsidR="00E71FC1">
        <w:t>/</w:t>
      </w:r>
      <w:r>
        <w:t>202</w:t>
      </w:r>
      <w:r w:rsidR="00E71FC1">
        <w:t>2</w:t>
      </w:r>
      <w:r w:rsidR="002872C7">
        <w:t>.</w:t>
      </w:r>
    </w:p>
    <w:p w:rsidR="002872C7" w:rsidRPr="00EE6F97" w:rsidRDefault="002872C7" w:rsidP="002872C7">
      <w:pPr>
        <w:jc w:val="both"/>
        <w:rPr>
          <w:b/>
        </w:rPr>
      </w:pPr>
      <w:r w:rsidRPr="00EE6F97">
        <w:rPr>
          <w:b/>
        </w:rPr>
        <w:t xml:space="preserve">Zmeny rozpočtu: </w:t>
      </w:r>
    </w:p>
    <w:p w:rsidR="002872C7" w:rsidRPr="00E12981" w:rsidRDefault="00335134" w:rsidP="002872C7">
      <w:pPr>
        <w:numPr>
          <w:ilvl w:val="0"/>
          <w:numId w:val="6"/>
        </w:numPr>
        <w:contextualSpacing/>
        <w:jc w:val="both"/>
      </w:pPr>
      <w:r>
        <w:t xml:space="preserve">prvá  zmena  schválená dňa </w:t>
      </w:r>
      <w:r w:rsidR="00E71FC1">
        <w:t>1</w:t>
      </w:r>
      <w:r>
        <w:t>3</w:t>
      </w:r>
      <w:r w:rsidR="002872C7" w:rsidRPr="00E12981">
        <w:t>.</w:t>
      </w:r>
      <w:r>
        <w:t>03. 202</w:t>
      </w:r>
      <w:r w:rsidR="00E71FC1">
        <w:t>3</w:t>
      </w:r>
      <w:r>
        <w:t xml:space="preserve"> uznesením č. 1.B.</w:t>
      </w:r>
      <w:r w:rsidR="00E71FC1">
        <w:t>5</w:t>
      </w:r>
      <w:r>
        <w:t>./202</w:t>
      </w:r>
      <w:r w:rsidR="00E71FC1">
        <w:t>3</w:t>
      </w:r>
    </w:p>
    <w:p w:rsidR="002872C7" w:rsidRPr="00E12981" w:rsidRDefault="00335134" w:rsidP="002872C7">
      <w:pPr>
        <w:numPr>
          <w:ilvl w:val="0"/>
          <w:numId w:val="6"/>
        </w:numPr>
        <w:jc w:val="both"/>
      </w:pPr>
      <w:r>
        <w:t xml:space="preserve">druhá zmena schválená dňa </w:t>
      </w:r>
      <w:r w:rsidR="00E71FC1">
        <w:t>14</w:t>
      </w:r>
      <w:r>
        <w:t>.06. 202</w:t>
      </w:r>
      <w:r w:rsidR="00E71FC1">
        <w:t>3</w:t>
      </w:r>
      <w:r>
        <w:t xml:space="preserve"> uznesením č. 2.B.2./202</w:t>
      </w:r>
      <w:r w:rsidR="00E71FC1">
        <w:t>3</w:t>
      </w:r>
    </w:p>
    <w:p w:rsidR="002872C7" w:rsidRPr="00E12981" w:rsidRDefault="002872C7" w:rsidP="002872C7">
      <w:pPr>
        <w:numPr>
          <w:ilvl w:val="0"/>
          <w:numId w:val="6"/>
        </w:numPr>
        <w:jc w:val="both"/>
      </w:pPr>
      <w:r w:rsidRPr="00E12981">
        <w:t xml:space="preserve">tretia </w:t>
      </w:r>
      <w:r w:rsidR="00335134">
        <w:t>zmena  schválená dňa 1</w:t>
      </w:r>
      <w:r w:rsidR="00E71FC1">
        <w:t>1</w:t>
      </w:r>
      <w:r w:rsidR="00335134">
        <w:t>.09. 202</w:t>
      </w:r>
      <w:r w:rsidR="00E71FC1">
        <w:t>3</w:t>
      </w:r>
      <w:r w:rsidR="00335134">
        <w:t xml:space="preserve"> uznesením č. 3.B.2./202</w:t>
      </w:r>
      <w:r w:rsidR="00E71FC1">
        <w:t>3</w:t>
      </w:r>
    </w:p>
    <w:p w:rsidR="002872C7" w:rsidRDefault="002872C7" w:rsidP="002872C7">
      <w:pPr>
        <w:numPr>
          <w:ilvl w:val="0"/>
          <w:numId w:val="6"/>
        </w:numPr>
        <w:jc w:val="both"/>
      </w:pPr>
      <w:r w:rsidRPr="00E12981">
        <w:t>š</w:t>
      </w:r>
      <w:r w:rsidR="00F665FB">
        <w:t xml:space="preserve">tvrtá zmena schválená dňa </w:t>
      </w:r>
      <w:r w:rsidR="00E71FC1">
        <w:t>22</w:t>
      </w:r>
      <w:r w:rsidR="00F665FB">
        <w:t>.1</w:t>
      </w:r>
      <w:r w:rsidR="00E71FC1">
        <w:t>1</w:t>
      </w:r>
      <w:r w:rsidR="00F665FB">
        <w:t>. 2</w:t>
      </w:r>
      <w:r w:rsidR="00335134">
        <w:t>02</w:t>
      </w:r>
      <w:r w:rsidR="00E71FC1">
        <w:t>3</w:t>
      </w:r>
      <w:r w:rsidR="008F7AB5">
        <w:t xml:space="preserve"> uznesením č. 5.B.2</w:t>
      </w:r>
      <w:r w:rsidR="00301FF3">
        <w:t>.</w:t>
      </w:r>
      <w:r w:rsidR="00335134">
        <w:t>/202</w:t>
      </w:r>
      <w:r w:rsidR="00E71FC1">
        <w:t>3</w:t>
      </w:r>
    </w:p>
    <w:p w:rsidR="00E71FC1" w:rsidRPr="00E12981" w:rsidRDefault="00E71FC1" w:rsidP="002872C7">
      <w:pPr>
        <w:numPr>
          <w:ilvl w:val="0"/>
          <w:numId w:val="6"/>
        </w:numPr>
        <w:jc w:val="both"/>
      </w:pPr>
      <w:r>
        <w:t>piata zmena schválená dňa 13.12. 2023 uznesením č. 5.B.2./2023</w:t>
      </w:r>
    </w:p>
    <w:p w:rsidR="002872C7" w:rsidRPr="00E12981" w:rsidRDefault="002872C7" w:rsidP="00F665FB">
      <w:pPr>
        <w:ind w:left="720"/>
        <w:jc w:val="both"/>
      </w:pPr>
    </w:p>
    <w:p w:rsidR="002872C7" w:rsidRDefault="002872C7" w:rsidP="002872C7">
      <w:pPr>
        <w:jc w:val="both"/>
      </w:pPr>
    </w:p>
    <w:p w:rsidR="002872C7" w:rsidRDefault="002872C7" w:rsidP="002872C7">
      <w:pPr>
        <w:jc w:val="both"/>
      </w:pPr>
    </w:p>
    <w:p w:rsidR="002872C7" w:rsidRDefault="002872C7" w:rsidP="002872C7"/>
    <w:p w:rsidR="002872C7" w:rsidRDefault="002872C7" w:rsidP="002872C7">
      <w:pPr>
        <w:rPr>
          <w:b/>
        </w:rPr>
      </w:pPr>
      <w:r>
        <w:t xml:space="preserve">                                         </w:t>
      </w:r>
      <w:r w:rsidR="00845CD5">
        <w:rPr>
          <w:b/>
        </w:rPr>
        <w:t>Rozpočet obce k 31.12. 202</w:t>
      </w:r>
      <w:r w:rsidR="00361F8A">
        <w:rPr>
          <w:b/>
        </w:rPr>
        <w:t>3</w:t>
      </w:r>
    </w:p>
    <w:p w:rsidR="002872C7" w:rsidRDefault="002872C7" w:rsidP="002872C7">
      <w:pPr>
        <w:jc w:val="both"/>
      </w:pPr>
      <w:r>
        <w:t xml:space="preserve">  </w:t>
      </w:r>
    </w:p>
    <w:p w:rsidR="002872C7" w:rsidRPr="002646CD" w:rsidRDefault="002872C7" w:rsidP="002872C7">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2872C7" w:rsidRPr="00B70817" w:rsidTr="007B4AB0">
        <w:tc>
          <w:tcPr>
            <w:tcW w:w="2410" w:type="dxa"/>
            <w:shd w:val="clear" w:color="auto" w:fill="DDD9C3"/>
          </w:tcPr>
          <w:p w:rsidR="002872C7" w:rsidRPr="00B70817" w:rsidRDefault="002872C7" w:rsidP="007B4AB0">
            <w:pPr>
              <w:tabs>
                <w:tab w:val="right" w:pos="8460"/>
              </w:tabs>
              <w:jc w:val="both"/>
              <w:rPr>
                <w:b/>
              </w:rPr>
            </w:pPr>
          </w:p>
        </w:tc>
        <w:tc>
          <w:tcPr>
            <w:tcW w:w="1416" w:type="dxa"/>
            <w:shd w:val="clear" w:color="auto" w:fill="DDD9C3"/>
          </w:tcPr>
          <w:p w:rsidR="002872C7" w:rsidRDefault="002872C7" w:rsidP="007B4AB0">
            <w:pPr>
              <w:tabs>
                <w:tab w:val="right" w:pos="8460"/>
              </w:tabs>
              <w:jc w:val="center"/>
              <w:rPr>
                <w:b/>
                <w:sz w:val="20"/>
                <w:szCs w:val="20"/>
              </w:rPr>
            </w:pPr>
          </w:p>
          <w:p w:rsidR="002872C7" w:rsidRPr="00327A39" w:rsidRDefault="002872C7" w:rsidP="007B4AB0">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2872C7" w:rsidRDefault="002872C7" w:rsidP="007B4AB0">
            <w:pPr>
              <w:tabs>
                <w:tab w:val="right" w:pos="8820"/>
              </w:tabs>
              <w:jc w:val="center"/>
              <w:rPr>
                <w:b/>
                <w:sz w:val="20"/>
                <w:szCs w:val="20"/>
              </w:rPr>
            </w:pPr>
          </w:p>
          <w:p w:rsidR="002872C7" w:rsidRPr="00327A39" w:rsidRDefault="002872C7" w:rsidP="007B4AB0">
            <w:pPr>
              <w:tabs>
                <w:tab w:val="right" w:pos="8820"/>
              </w:tabs>
              <w:jc w:val="center"/>
              <w:rPr>
                <w:b/>
                <w:sz w:val="20"/>
                <w:szCs w:val="20"/>
              </w:rPr>
            </w:pPr>
            <w:r w:rsidRPr="00327A39">
              <w:rPr>
                <w:b/>
                <w:sz w:val="20"/>
                <w:szCs w:val="20"/>
              </w:rPr>
              <w:t xml:space="preserve">Rozpočet </w:t>
            </w:r>
          </w:p>
          <w:p w:rsidR="002872C7" w:rsidRPr="00327A39" w:rsidRDefault="002872C7" w:rsidP="007B4AB0">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2872C7" w:rsidRPr="00327A39" w:rsidRDefault="002872C7" w:rsidP="007B4AB0">
            <w:pPr>
              <w:tabs>
                <w:tab w:val="right" w:pos="8820"/>
              </w:tabs>
              <w:jc w:val="center"/>
              <w:rPr>
                <w:b/>
                <w:sz w:val="20"/>
                <w:szCs w:val="20"/>
              </w:rPr>
            </w:pPr>
            <w:r w:rsidRPr="00327A39">
              <w:rPr>
                <w:b/>
                <w:sz w:val="20"/>
                <w:szCs w:val="20"/>
              </w:rPr>
              <w:t xml:space="preserve">Skutočné </w:t>
            </w:r>
          </w:p>
          <w:p w:rsidR="002872C7" w:rsidRDefault="002872C7" w:rsidP="007B4AB0">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2872C7" w:rsidRPr="00327A39" w:rsidRDefault="00845CD5" w:rsidP="007B4AB0">
            <w:pPr>
              <w:tabs>
                <w:tab w:val="right" w:pos="8820"/>
              </w:tabs>
              <w:jc w:val="center"/>
              <w:rPr>
                <w:b/>
                <w:sz w:val="20"/>
                <w:szCs w:val="20"/>
              </w:rPr>
            </w:pPr>
            <w:r>
              <w:rPr>
                <w:b/>
                <w:sz w:val="20"/>
                <w:szCs w:val="20"/>
              </w:rPr>
              <w:t>k 31.12. 202</w:t>
            </w:r>
            <w:r w:rsidR="00361F8A">
              <w:rPr>
                <w:b/>
                <w:sz w:val="20"/>
                <w:szCs w:val="20"/>
              </w:rPr>
              <w:t>3</w:t>
            </w: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Príjmy celkom</w:t>
            </w:r>
          </w:p>
        </w:tc>
        <w:tc>
          <w:tcPr>
            <w:tcW w:w="1416" w:type="dxa"/>
            <w:shd w:val="clear" w:color="auto" w:fill="D9D9D9"/>
          </w:tcPr>
          <w:p w:rsidR="002872C7" w:rsidRPr="00B70817" w:rsidRDefault="0025742C" w:rsidP="007B4AB0">
            <w:pPr>
              <w:tabs>
                <w:tab w:val="right" w:pos="8460"/>
              </w:tabs>
              <w:jc w:val="center"/>
              <w:rPr>
                <w:b/>
              </w:rPr>
            </w:pPr>
            <w:r>
              <w:rPr>
                <w:b/>
              </w:rPr>
              <w:t xml:space="preserve">  </w:t>
            </w:r>
            <w:r w:rsidR="00361F8A">
              <w:rPr>
                <w:b/>
              </w:rPr>
              <w:t>232 872,20</w:t>
            </w:r>
          </w:p>
        </w:tc>
        <w:tc>
          <w:tcPr>
            <w:tcW w:w="1703" w:type="dxa"/>
            <w:shd w:val="clear" w:color="auto" w:fill="D9D9D9"/>
          </w:tcPr>
          <w:p w:rsidR="002872C7" w:rsidRPr="00B70817" w:rsidRDefault="0025742C" w:rsidP="007B4AB0">
            <w:pPr>
              <w:tabs>
                <w:tab w:val="right" w:pos="8460"/>
              </w:tabs>
              <w:jc w:val="center"/>
              <w:rPr>
                <w:b/>
              </w:rPr>
            </w:pPr>
            <w:r>
              <w:rPr>
                <w:b/>
              </w:rPr>
              <w:t xml:space="preserve">   </w:t>
            </w:r>
            <w:r w:rsidR="00361F8A">
              <w:rPr>
                <w:b/>
              </w:rPr>
              <w:t>269 513,93</w:t>
            </w:r>
          </w:p>
        </w:tc>
        <w:tc>
          <w:tcPr>
            <w:tcW w:w="2053" w:type="dxa"/>
            <w:shd w:val="clear" w:color="auto" w:fill="D9D9D9"/>
          </w:tcPr>
          <w:p w:rsidR="002872C7" w:rsidRPr="00B70817" w:rsidRDefault="00AD70E7" w:rsidP="007B4AB0">
            <w:pPr>
              <w:tabs>
                <w:tab w:val="right" w:pos="8460"/>
              </w:tabs>
              <w:jc w:val="center"/>
              <w:rPr>
                <w:b/>
              </w:rPr>
            </w:pPr>
            <w:r>
              <w:rPr>
                <w:b/>
              </w:rPr>
              <w:t xml:space="preserve">       </w:t>
            </w:r>
            <w:r w:rsidR="00361F8A">
              <w:rPr>
                <w:b/>
              </w:rPr>
              <w:t>267 880,87</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both"/>
              <w:rPr>
                <w:b/>
              </w:rPr>
            </w:pPr>
          </w:p>
        </w:tc>
        <w:tc>
          <w:tcPr>
            <w:tcW w:w="1703" w:type="dxa"/>
          </w:tcPr>
          <w:p w:rsidR="002872C7" w:rsidRPr="00B70817" w:rsidRDefault="002872C7" w:rsidP="007B4AB0">
            <w:pPr>
              <w:tabs>
                <w:tab w:val="right" w:pos="8460"/>
              </w:tabs>
              <w:jc w:val="both"/>
              <w:rPr>
                <w:b/>
              </w:rPr>
            </w:pPr>
          </w:p>
        </w:tc>
        <w:tc>
          <w:tcPr>
            <w:tcW w:w="2053" w:type="dxa"/>
          </w:tcPr>
          <w:p w:rsidR="002872C7" w:rsidRPr="00B70817" w:rsidRDefault="002872C7" w:rsidP="007B4AB0">
            <w:pPr>
              <w:tabs>
                <w:tab w:val="right" w:pos="8460"/>
              </w:tabs>
              <w:jc w:val="both"/>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príjmy</w:t>
            </w:r>
          </w:p>
        </w:tc>
        <w:tc>
          <w:tcPr>
            <w:tcW w:w="1416" w:type="dxa"/>
          </w:tcPr>
          <w:p w:rsidR="002872C7" w:rsidRPr="00B70817" w:rsidRDefault="00845CD5" w:rsidP="007B4AB0">
            <w:pPr>
              <w:tabs>
                <w:tab w:val="right" w:pos="8460"/>
              </w:tabs>
            </w:pPr>
            <w:r>
              <w:t xml:space="preserve"> </w:t>
            </w:r>
            <w:r w:rsidR="006611D0">
              <w:t xml:space="preserve"> </w:t>
            </w:r>
            <w:r w:rsidR="00361F8A">
              <w:t>232 872,20</w:t>
            </w:r>
          </w:p>
        </w:tc>
        <w:tc>
          <w:tcPr>
            <w:tcW w:w="1703" w:type="dxa"/>
          </w:tcPr>
          <w:p w:rsidR="002872C7" w:rsidRPr="00B70817" w:rsidRDefault="006611D0" w:rsidP="007B4AB0">
            <w:pPr>
              <w:tabs>
                <w:tab w:val="right" w:pos="8460"/>
              </w:tabs>
              <w:jc w:val="center"/>
            </w:pPr>
            <w:r>
              <w:t xml:space="preserve">    </w:t>
            </w:r>
            <w:r w:rsidR="00361F8A">
              <w:t>264 859,69</w:t>
            </w:r>
            <w:r w:rsidR="002872C7">
              <w:t xml:space="preserve"> </w:t>
            </w:r>
          </w:p>
        </w:tc>
        <w:tc>
          <w:tcPr>
            <w:tcW w:w="2053" w:type="dxa"/>
          </w:tcPr>
          <w:p w:rsidR="002872C7" w:rsidRPr="00B70817" w:rsidRDefault="002872C7" w:rsidP="007B4AB0">
            <w:pPr>
              <w:tabs>
                <w:tab w:val="right" w:pos="8460"/>
              </w:tabs>
            </w:pPr>
            <w:r>
              <w:t xml:space="preserve">          </w:t>
            </w:r>
            <w:r w:rsidR="00361F8A">
              <w:t>263 226,63</w:t>
            </w:r>
          </w:p>
        </w:tc>
      </w:tr>
      <w:tr w:rsidR="002872C7" w:rsidRPr="00B70817" w:rsidTr="007B4AB0">
        <w:tc>
          <w:tcPr>
            <w:tcW w:w="2410" w:type="dxa"/>
          </w:tcPr>
          <w:p w:rsidR="002872C7" w:rsidRPr="00B70817" w:rsidRDefault="002872C7" w:rsidP="007B4AB0">
            <w:pPr>
              <w:tabs>
                <w:tab w:val="right" w:pos="8460"/>
              </w:tabs>
              <w:jc w:val="both"/>
            </w:pPr>
            <w:r w:rsidRPr="00B70817">
              <w:t>Kapitálové príjmy</w:t>
            </w:r>
          </w:p>
        </w:tc>
        <w:tc>
          <w:tcPr>
            <w:tcW w:w="1416" w:type="dxa"/>
          </w:tcPr>
          <w:p w:rsidR="002872C7" w:rsidRPr="00B70817" w:rsidRDefault="00845CD5" w:rsidP="007B4AB0">
            <w:pPr>
              <w:outlineLvl w:val="0"/>
            </w:pPr>
            <w:r>
              <w:t xml:space="preserve"> </w:t>
            </w:r>
            <w:r w:rsidR="0025742C">
              <w:t xml:space="preserve">   </w:t>
            </w:r>
            <w:r w:rsidR="00361F8A">
              <w:t xml:space="preserve">         0</w:t>
            </w:r>
            <w:r w:rsidR="0025742C">
              <w:t>,00</w:t>
            </w:r>
          </w:p>
        </w:tc>
        <w:tc>
          <w:tcPr>
            <w:tcW w:w="1703" w:type="dxa"/>
          </w:tcPr>
          <w:p w:rsidR="002872C7" w:rsidRPr="00B70817" w:rsidRDefault="0025742C" w:rsidP="007B4AB0">
            <w:pPr>
              <w:jc w:val="center"/>
              <w:outlineLvl w:val="0"/>
            </w:pPr>
            <w:r>
              <w:t xml:space="preserve">    </w:t>
            </w:r>
            <w:r w:rsidR="00361F8A">
              <w:t xml:space="preserve">         </w:t>
            </w:r>
            <w:r>
              <w:t xml:space="preserve"> </w:t>
            </w:r>
            <w:r w:rsidR="00361F8A">
              <w:t>0,00</w:t>
            </w:r>
            <w:r w:rsidR="00845CD5">
              <w:t xml:space="preserve">  </w:t>
            </w:r>
            <w:r w:rsidR="002872C7">
              <w:t xml:space="preserve">  </w:t>
            </w:r>
          </w:p>
        </w:tc>
        <w:tc>
          <w:tcPr>
            <w:tcW w:w="2053" w:type="dxa"/>
          </w:tcPr>
          <w:p w:rsidR="002872C7" w:rsidRPr="00B70817" w:rsidRDefault="002872C7" w:rsidP="007B4AB0">
            <w:pPr>
              <w:outlineLvl w:val="0"/>
            </w:pPr>
            <w:r>
              <w:t xml:space="preserve">          </w:t>
            </w:r>
            <w:r w:rsidR="00361F8A">
              <w:t xml:space="preserve">         </w:t>
            </w:r>
            <w:r>
              <w:t xml:space="preserve"> </w:t>
            </w:r>
            <w:r w:rsidR="00361F8A">
              <w:t>0,00</w:t>
            </w:r>
          </w:p>
        </w:tc>
      </w:tr>
      <w:tr w:rsidR="002872C7" w:rsidRPr="00B70817" w:rsidTr="007B4AB0">
        <w:tc>
          <w:tcPr>
            <w:tcW w:w="2410" w:type="dxa"/>
          </w:tcPr>
          <w:p w:rsidR="002872C7" w:rsidRPr="00B70817" w:rsidRDefault="002872C7" w:rsidP="007B4AB0">
            <w:pPr>
              <w:tabs>
                <w:tab w:val="right" w:pos="8460"/>
              </w:tabs>
              <w:jc w:val="both"/>
            </w:pPr>
            <w:r w:rsidRPr="00B70817">
              <w:t>Finančné príjmy</w:t>
            </w:r>
          </w:p>
        </w:tc>
        <w:tc>
          <w:tcPr>
            <w:tcW w:w="1416" w:type="dxa"/>
          </w:tcPr>
          <w:p w:rsidR="002872C7" w:rsidRPr="00B70817" w:rsidRDefault="002872C7" w:rsidP="007B4AB0">
            <w:pPr>
              <w:tabs>
                <w:tab w:val="right" w:pos="8460"/>
              </w:tabs>
              <w:jc w:val="center"/>
            </w:pPr>
            <w:r>
              <w:t xml:space="preserve">         </w:t>
            </w:r>
            <w:r w:rsidR="0025742C">
              <w:t xml:space="preserve">  </w:t>
            </w:r>
            <w:r>
              <w:t xml:space="preserve">  0,00</w:t>
            </w:r>
          </w:p>
        </w:tc>
        <w:tc>
          <w:tcPr>
            <w:tcW w:w="1703" w:type="dxa"/>
          </w:tcPr>
          <w:p w:rsidR="002872C7" w:rsidRPr="00B70817" w:rsidRDefault="0025742C" w:rsidP="007B4AB0">
            <w:pPr>
              <w:tabs>
                <w:tab w:val="right" w:pos="8460"/>
              </w:tabs>
              <w:jc w:val="center"/>
            </w:pPr>
            <w:r>
              <w:t xml:space="preserve">       </w:t>
            </w:r>
            <w:r w:rsidR="00361F8A">
              <w:t>4 654,24</w:t>
            </w:r>
            <w:r w:rsidR="00845CD5">
              <w:t xml:space="preserve">  </w:t>
            </w:r>
          </w:p>
        </w:tc>
        <w:tc>
          <w:tcPr>
            <w:tcW w:w="2053" w:type="dxa"/>
          </w:tcPr>
          <w:p w:rsidR="002872C7" w:rsidRPr="00B70817" w:rsidRDefault="002872C7" w:rsidP="007B4AB0">
            <w:pPr>
              <w:tabs>
                <w:tab w:val="right" w:pos="8460"/>
              </w:tabs>
              <w:jc w:val="center"/>
            </w:pPr>
            <w:r>
              <w:t xml:space="preserve">          </w:t>
            </w:r>
            <w:r w:rsidR="00361F8A">
              <w:t>4 654,24</w:t>
            </w:r>
            <w:r>
              <w:t xml:space="preserve"> </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r w:rsidR="002872C7" w:rsidRPr="00B70817" w:rsidTr="007B4AB0">
        <w:tc>
          <w:tcPr>
            <w:tcW w:w="2410" w:type="dxa"/>
            <w:shd w:val="clear" w:color="auto" w:fill="D9D9D9"/>
          </w:tcPr>
          <w:p w:rsidR="002872C7" w:rsidRPr="00B70817" w:rsidRDefault="002872C7" w:rsidP="007B4AB0">
            <w:pPr>
              <w:tabs>
                <w:tab w:val="right" w:pos="8460"/>
              </w:tabs>
              <w:jc w:val="both"/>
              <w:rPr>
                <w:b/>
              </w:rPr>
            </w:pPr>
            <w:r w:rsidRPr="00B70817">
              <w:rPr>
                <w:b/>
              </w:rPr>
              <w:t>Výdavky celkom</w:t>
            </w:r>
          </w:p>
        </w:tc>
        <w:tc>
          <w:tcPr>
            <w:tcW w:w="1416" w:type="dxa"/>
            <w:shd w:val="clear" w:color="auto" w:fill="D9D9D9"/>
          </w:tcPr>
          <w:p w:rsidR="002872C7" w:rsidRPr="00B70817" w:rsidRDefault="00752600" w:rsidP="00845CD5">
            <w:pPr>
              <w:tabs>
                <w:tab w:val="right" w:pos="8460"/>
              </w:tabs>
              <w:rPr>
                <w:b/>
              </w:rPr>
            </w:pPr>
            <w:r>
              <w:rPr>
                <w:b/>
              </w:rPr>
              <w:t>232 872,20</w:t>
            </w:r>
          </w:p>
        </w:tc>
        <w:tc>
          <w:tcPr>
            <w:tcW w:w="1703" w:type="dxa"/>
            <w:shd w:val="clear" w:color="auto" w:fill="D9D9D9"/>
          </w:tcPr>
          <w:p w:rsidR="002872C7" w:rsidRPr="00B70817" w:rsidRDefault="00752600" w:rsidP="007B4AB0">
            <w:pPr>
              <w:tabs>
                <w:tab w:val="right" w:pos="8460"/>
              </w:tabs>
              <w:jc w:val="center"/>
              <w:rPr>
                <w:b/>
              </w:rPr>
            </w:pPr>
            <w:r>
              <w:rPr>
                <w:b/>
              </w:rPr>
              <w:t>269 513,93</w:t>
            </w:r>
            <w:r w:rsidR="002872C7">
              <w:rPr>
                <w:b/>
              </w:rPr>
              <w:t xml:space="preserve"> </w:t>
            </w:r>
          </w:p>
        </w:tc>
        <w:tc>
          <w:tcPr>
            <w:tcW w:w="2053" w:type="dxa"/>
            <w:shd w:val="clear" w:color="auto" w:fill="D9D9D9"/>
          </w:tcPr>
          <w:p w:rsidR="002872C7" w:rsidRPr="00B70817" w:rsidRDefault="00845CD5" w:rsidP="00AD70E7">
            <w:pPr>
              <w:tabs>
                <w:tab w:val="right" w:pos="8460"/>
              </w:tabs>
              <w:jc w:val="center"/>
              <w:rPr>
                <w:b/>
              </w:rPr>
            </w:pPr>
            <w:r>
              <w:rPr>
                <w:b/>
              </w:rPr>
              <w:t xml:space="preserve">       </w:t>
            </w:r>
            <w:r w:rsidR="00752600">
              <w:rPr>
                <w:b/>
              </w:rPr>
              <w:t>264 015,61</w:t>
            </w:r>
            <w:r w:rsidR="00AD70E7">
              <w:rPr>
                <w:b/>
              </w:rPr>
              <w:t xml:space="preserve">        </w:t>
            </w:r>
            <w:r w:rsidR="002872C7">
              <w:rPr>
                <w:b/>
              </w:rPr>
              <w:t xml:space="preserve">        </w:t>
            </w:r>
          </w:p>
        </w:tc>
      </w:tr>
      <w:tr w:rsidR="002872C7" w:rsidRPr="00B70817" w:rsidTr="007B4AB0">
        <w:tc>
          <w:tcPr>
            <w:tcW w:w="2410" w:type="dxa"/>
          </w:tcPr>
          <w:p w:rsidR="002872C7" w:rsidRPr="00B70817" w:rsidRDefault="002872C7" w:rsidP="007B4AB0">
            <w:pPr>
              <w:tabs>
                <w:tab w:val="right" w:pos="8460"/>
              </w:tabs>
              <w:jc w:val="both"/>
            </w:pPr>
            <w:r w:rsidRPr="00B70817">
              <w:t>z toho :</w:t>
            </w:r>
          </w:p>
        </w:tc>
        <w:tc>
          <w:tcPr>
            <w:tcW w:w="1416" w:type="dxa"/>
          </w:tcPr>
          <w:p w:rsidR="002872C7" w:rsidRPr="00B70817" w:rsidRDefault="002872C7" w:rsidP="007B4AB0">
            <w:pPr>
              <w:tabs>
                <w:tab w:val="right" w:pos="8460"/>
              </w:tabs>
              <w:jc w:val="center"/>
              <w:rPr>
                <w:b/>
              </w:rPr>
            </w:pPr>
          </w:p>
        </w:tc>
        <w:tc>
          <w:tcPr>
            <w:tcW w:w="1703" w:type="dxa"/>
          </w:tcPr>
          <w:p w:rsidR="002872C7" w:rsidRPr="00B70817" w:rsidRDefault="002872C7" w:rsidP="007B4AB0">
            <w:pPr>
              <w:tabs>
                <w:tab w:val="right" w:pos="8460"/>
              </w:tabs>
              <w:jc w:val="center"/>
              <w:rPr>
                <w:b/>
              </w:rPr>
            </w:pPr>
          </w:p>
        </w:tc>
        <w:tc>
          <w:tcPr>
            <w:tcW w:w="2053" w:type="dxa"/>
          </w:tcPr>
          <w:p w:rsidR="002872C7" w:rsidRPr="00B70817" w:rsidRDefault="002872C7" w:rsidP="007B4AB0">
            <w:pPr>
              <w:tabs>
                <w:tab w:val="right" w:pos="8460"/>
              </w:tabs>
              <w:jc w:val="center"/>
              <w:rPr>
                <w:b/>
              </w:rPr>
            </w:pPr>
          </w:p>
        </w:tc>
      </w:tr>
      <w:tr w:rsidR="002872C7" w:rsidRPr="00B70817" w:rsidTr="007B4AB0">
        <w:tc>
          <w:tcPr>
            <w:tcW w:w="2410" w:type="dxa"/>
          </w:tcPr>
          <w:p w:rsidR="002872C7" w:rsidRPr="00B70817" w:rsidRDefault="002872C7" w:rsidP="007B4AB0">
            <w:pPr>
              <w:tabs>
                <w:tab w:val="right" w:pos="8460"/>
              </w:tabs>
              <w:jc w:val="both"/>
            </w:pPr>
            <w:r w:rsidRPr="00B70817">
              <w:t>Bežné výdavky</w:t>
            </w:r>
          </w:p>
        </w:tc>
        <w:tc>
          <w:tcPr>
            <w:tcW w:w="1416" w:type="dxa"/>
          </w:tcPr>
          <w:p w:rsidR="002872C7" w:rsidRPr="00B70817" w:rsidRDefault="00752600" w:rsidP="007B4AB0">
            <w:pPr>
              <w:tabs>
                <w:tab w:val="right" w:pos="8460"/>
              </w:tabs>
            </w:pPr>
            <w:r>
              <w:t>225 272,20</w:t>
            </w:r>
          </w:p>
        </w:tc>
        <w:tc>
          <w:tcPr>
            <w:tcW w:w="1703" w:type="dxa"/>
          </w:tcPr>
          <w:p w:rsidR="002872C7" w:rsidRPr="00B70817" w:rsidRDefault="00752600" w:rsidP="007B4AB0">
            <w:pPr>
              <w:tabs>
                <w:tab w:val="right" w:pos="8460"/>
              </w:tabs>
              <w:jc w:val="center"/>
            </w:pPr>
            <w:r>
              <w:t>264858,49</w:t>
            </w:r>
          </w:p>
        </w:tc>
        <w:tc>
          <w:tcPr>
            <w:tcW w:w="2053" w:type="dxa"/>
          </w:tcPr>
          <w:p w:rsidR="002872C7" w:rsidRPr="00B70817" w:rsidRDefault="002872C7" w:rsidP="007B4AB0">
            <w:pPr>
              <w:tabs>
                <w:tab w:val="right" w:pos="8460"/>
              </w:tabs>
            </w:pPr>
            <w:r>
              <w:t xml:space="preserve">          </w:t>
            </w:r>
            <w:r w:rsidR="00752600">
              <w:t>247 881,01</w:t>
            </w:r>
          </w:p>
        </w:tc>
      </w:tr>
      <w:tr w:rsidR="002872C7" w:rsidRPr="00B70817" w:rsidTr="007B4AB0">
        <w:tc>
          <w:tcPr>
            <w:tcW w:w="2410" w:type="dxa"/>
          </w:tcPr>
          <w:p w:rsidR="002872C7" w:rsidRPr="00B70817" w:rsidRDefault="002872C7" w:rsidP="007B4AB0">
            <w:pPr>
              <w:tabs>
                <w:tab w:val="right" w:pos="8460"/>
              </w:tabs>
              <w:jc w:val="both"/>
            </w:pPr>
            <w:r w:rsidRPr="00B70817">
              <w:t>Kapitálové výdavky</w:t>
            </w:r>
          </w:p>
        </w:tc>
        <w:tc>
          <w:tcPr>
            <w:tcW w:w="1416" w:type="dxa"/>
          </w:tcPr>
          <w:p w:rsidR="002872C7" w:rsidRPr="00B70817" w:rsidRDefault="00845CD5" w:rsidP="007B4AB0">
            <w:pPr>
              <w:tabs>
                <w:tab w:val="right" w:pos="8460"/>
              </w:tabs>
            </w:pPr>
            <w:r>
              <w:t xml:space="preserve">  </w:t>
            </w:r>
            <w:r w:rsidR="0025742C">
              <w:t xml:space="preserve">       </w:t>
            </w:r>
            <w:r w:rsidR="002872C7">
              <w:t xml:space="preserve">  </w:t>
            </w:r>
            <w:r w:rsidR="0025742C">
              <w:t>0,00</w:t>
            </w:r>
          </w:p>
        </w:tc>
        <w:tc>
          <w:tcPr>
            <w:tcW w:w="1703" w:type="dxa"/>
          </w:tcPr>
          <w:p w:rsidR="002872C7" w:rsidRPr="00B70817" w:rsidRDefault="0025742C" w:rsidP="007B4AB0">
            <w:pPr>
              <w:tabs>
                <w:tab w:val="right" w:pos="8460"/>
              </w:tabs>
              <w:jc w:val="center"/>
            </w:pPr>
            <w:r>
              <w:t xml:space="preserve">   </w:t>
            </w:r>
            <w:r w:rsidR="00752600">
              <w:t xml:space="preserve">      </w:t>
            </w:r>
            <w:r>
              <w:t xml:space="preserve"> </w:t>
            </w:r>
            <w:r w:rsidR="00752600">
              <w:t>1,20</w:t>
            </w:r>
            <w:r w:rsidR="00845CD5">
              <w:t xml:space="preserve">  </w:t>
            </w:r>
            <w:r w:rsidR="002872C7">
              <w:t xml:space="preserve">   </w:t>
            </w:r>
          </w:p>
        </w:tc>
        <w:tc>
          <w:tcPr>
            <w:tcW w:w="2053" w:type="dxa"/>
          </w:tcPr>
          <w:p w:rsidR="002872C7" w:rsidRPr="00B70817" w:rsidRDefault="002872C7" w:rsidP="007B4AB0">
            <w:pPr>
              <w:tabs>
                <w:tab w:val="right" w:pos="8460"/>
              </w:tabs>
              <w:jc w:val="center"/>
            </w:pPr>
            <w:r>
              <w:t xml:space="preserve">            </w:t>
            </w:r>
            <w:r w:rsidR="00752600">
              <w:t xml:space="preserve">      1,20</w:t>
            </w:r>
          </w:p>
        </w:tc>
      </w:tr>
      <w:tr w:rsidR="002872C7" w:rsidRPr="00B70817" w:rsidTr="007B4AB0">
        <w:tc>
          <w:tcPr>
            <w:tcW w:w="2410" w:type="dxa"/>
          </w:tcPr>
          <w:p w:rsidR="002872C7" w:rsidRPr="00B70817" w:rsidRDefault="002872C7" w:rsidP="007B4AB0">
            <w:pPr>
              <w:tabs>
                <w:tab w:val="right" w:pos="8460"/>
              </w:tabs>
              <w:jc w:val="both"/>
            </w:pPr>
            <w:r w:rsidRPr="00B70817">
              <w:t>Finančné výdavky</w:t>
            </w:r>
          </w:p>
        </w:tc>
        <w:tc>
          <w:tcPr>
            <w:tcW w:w="1416" w:type="dxa"/>
          </w:tcPr>
          <w:p w:rsidR="002872C7" w:rsidRPr="00B70817" w:rsidRDefault="00752600" w:rsidP="007B4AB0">
            <w:pPr>
              <w:tabs>
                <w:tab w:val="right" w:pos="8460"/>
              </w:tabs>
              <w:jc w:val="center"/>
            </w:pPr>
            <w:r>
              <w:t xml:space="preserve">  7 600,00</w:t>
            </w:r>
            <w:r w:rsidR="00845CD5">
              <w:t xml:space="preserve">  </w:t>
            </w:r>
            <w:r w:rsidR="002872C7">
              <w:t xml:space="preserve">          </w:t>
            </w:r>
          </w:p>
        </w:tc>
        <w:tc>
          <w:tcPr>
            <w:tcW w:w="1703" w:type="dxa"/>
          </w:tcPr>
          <w:p w:rsidR="002872C7" w:rsidRPr="00B70817" w:rsidRDefault="0025742C" w:rsidP="00845CD5">
            <w:pPr>
              <w:tabs>
                <w:tab w:val="right" w:pos="8460"/>
              </w:tabs>
            </w:pPr>
            <w:r>
              <w:t xml:space="preserve">     </w:t>
            </w:r>
            <w:r w:rsidR="00752600">
              <w:t xml:space="preserve"> </w:t>
            </w:r>
            <w:r>
              <w:t xml:space="preserve"> </w:t>
            </w:r>
            <w:r w:rsidR="00752600">
              <w:t>4 654,24</w:t>
            </w:r>
          </w:p>
        </w:tc>
        <w:tc>
          <w:tcPr>
            <w:tcW w:w="2053" w:type="dxa"/>
          </w:tcPr>
          <w:p w:rsidR="002872C7" w:rsidRPr="00B70817" w:rsidRDefault="00845CD5" w:rsidP="007B4AB0">
            <w:pPr>
              <w:tabs>
                <w:tab w:val="right" w:pos="8460"/>
              </w:tabs>
              <w:jc w:val="center"/>
            </w:pPr>
            <w:r>
              <w:t xml:space="preserve">         </w:t>
            </w:r>
            <w:r w:rsidR="002872C7">
              <w:t xml:space="preserve"> </w:t>
            </w:r>
            <w:r w:rsidR="00752600">
              <w:t>16 133,40</w:t>
            </w:r>
          </w:p>
        </w:tc>
      </w:tr>
      <w:tr w:rsidR="002872C7" w:rsidRPr="00B70817" w:rsidTr="007B4AB0">
        <w:tc>
          <w:tcPr>
            <w:tcW w:w="2410" w:type="dxa"/>
          </w:tcPr>
          <w:p w:rsidR="002872C7" w:rsidRPr="005D18DE" w:rsidRDefault="002872C7" w:rsidP="007B4AB0">
            <w:pPr>
              <w:tabs>
                <w:tab w:val="right" w:pos="8460"/>
              </w:tabs>
              <w:jc w:val="both"/>
              <w:rPr>
                <w:color w:val="0000FF"/>
                <w:sz w:val="20"/>
                <w:szCs w:val="20"/>
              </w:rPr>
            </w:pPr>
          </w:p>
        </w:tc>
        <w:tc>
          <w:tcPr>
            <w:tcW w:w="1416" w:type="dxa"/>
          </w:tcPr>
          <w:p w:rsidR="002872C7" w:rsidRPr="00B70817" w:rsidRDefault="002872C7" w:rsidP="007B4AB0">
            <w:pPr>
              <w:tabs>
                <w:tab w:val="right" w:pos="8460"/>
              </w:tabs>
              <w:jc w:val="center"/>
            </w:pPr>
          </w:p>
        </w:tc>
        <w:tc>
          <w:tcPr>
            <w:tcW w:w="1703" w:type="dxa"/>
          </w:tcPr>
          <w:p w:rsidR="002872C7" w:rsidRPr="00B70817" w:rsidRDefault="002872C7" w:rsidP="007B4AB0">
            <w:pPr>
              <w:tabs>
                <w:tab w:val="right" w:pos="8460"/>
              </w:tabs>
              <w:jc w:val="center"/>
            </w:pPr>
          </w:p>
        </w:tc>
        <w:tc>
          <w:tcPr>
            <w:tcW w:w="2053" w:type="dxa"/>
          </w:tcPr>
          <w:p w:rsidR="002872C7" w:rsidRPr="00B70817" w:rsidRDefault="002872C7" w:rsidP="007B4AB0">
            <w:pPr>
              <w:tabs>
                <w:tab w:val="right" w:pos="8460"/>
              </w:tabs>
              <w:jc w:val="center"/>
            </w:pPr>
          </w:p>
        </w:tc>
      </w:tr>
    </w:tbl>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p>
    <w:p w:rsidR="00B8406B" w:rsidRDefault="00B8406B" w:rsidP="002872C7">
      <w:pPr>
        <w:tabs>
          <w:tab w:val="right" w:pos="5040"/>
        </w:tabs>
        <w:jc w:val="both"/>
      </w:pPr>
    </w:p>
    <w:p w:rsidR="00EA5DC9" w:rsidRDefault="00EA5DC9" w:rsidP="002872C7">
      <w:pPr>
        <w:tabs>
          <w:tab w:val="right" w:pos="5040"/>
        </w:tabs>
        <w:jc w:val="both"/>
      </w:pPr>
    </w:p>
    <w:p w:rsidR="00EA5DC9" w:rsidRDefault="00EA5DC9" w:rsidP="002872C7">
      <w:pPr>
        <w:tabs>
          <w:tab w:val="right" w:pos="5040"/>
        </w:tabs>
        <w:jc w:val="both"/>
      </w:pPr>
    </w:p>
    <w:p w:rsidR="002872C7" w:rsidRDefault="002872C7" w:rsidP="002872C7">
      <w:pPr>
        <w:tabs>
          <w:tab w:val="right" w:pos="5040"/>
        </w:tabs>
        <w:jc w:val="both"/>
      </w:pPr>
    </w:p>
    <w:p w:rsidR="002872C7" w:rsidRDefault="002872C7" w:rsidP="002872C7">
      <w:pPr>
        <w:tabs>
          <w:tab w:val="right" w:pos="5040"/>
        </w:tabs>
        <w:jc w:val="both"/>
      </w:pPr>
      <w:r>
        <w:rPr>
          <w:b/>
          <w:szCs w:val="28"/>
        </w:rPr>
        <w:t>7.1</w:t>
      </w:r>
      <w:r w:rsidRPr="003D2B89">
        <w:rPr>
          <w:b/>
          <w:szCs w:val="28"/>
        </w:rPr>
        <w:t xml:space="preserve">. Prebytok/schodok rozpočtového hospodárenia za rok </w:t>
      </w:r>
      <w:r w:rsidR="00EC6282">
        <w:rPr>
          <w:b/>
          <w:szCs w:val="28"/>
        </w:rPr>
        <w:t>202</w:t>
      </w:r>
      <w:r w:rsidR="004A33F0">
        <w:rPr>
          <w:b/>
          <w:szCs w:val="28"/>
        </w:rPr>
        <w:t>3</w:t>
      </w:r>
    </w:p>
    <w:p w:rsidR="004A33F0" w:rsidRDefault="004A33F0" w:rsidP="004A33F0">
      <w:pPr>
        <w:tabs>
          <w:tab w:val="right" w:pos="5040"/>
        </w:tabs>
        <w:jc w:val="both"/>
        <w:rPr>
          <w:b/>
          <w:sz w:val="28"/>
          <w:szCs w:val="28"/>
        </w:rPr>
      </w:pPr>
    </w:p>
    <w:p w:rsidR="004A33F0" w:rsidRPr="00B35D61" w:rsidRDefault="004A33F0" w:rsidP="004A33F0">
      <w:pPr>
        <w:tabs>
          <w:tab w:val="right" w:pos="5040"/>
        </w:tabs>
        <w:jc w:val="both"/>
        <w:rPr>
          <w:b/>
          <w:color w:val="0000FF"/>
        </w:rPr>
      </w:pPr>
    </w:p>
    <w:tbl>
      <w:tblPr>
        <w:tblW w:w="9059" w:type="dxa"/>
        <w:tblInd w:w="23" w:type="dxa"/>
        <w:tblCellMar>
          <w:left w:w="0" w:type="dxa"/>
          <w:right w:w="0" w:type="dxa"/>
        </w:tblCellMar>
        <w:tblLook w:val="04A0" w:firstRow="1" w:lastRow="0" w:firstColumn="1" w:lastColumn="0" w:noHBand="0" w:noVBand="1"/>
      </w:tblPr>
      <w:tblGrid>
        <w:gridCol w:w="5670"/>
        <w:gridCol w:w="3389"/>
      </w:tblGrid>
      <w:tr w:rsidR="004A33F0" w:rsidRPr="00B35D61" w:rsidTr="001A17F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4A33F0" w:rsidRPr="00B35D61" w:rsidRDefault="004A33F0" w:rsidP="001A17F5">
            <w:pPr>
              <w:jc w:val="center"/>
              <w:rPr>
                <w:b/>
                <w:bCs/>
              </w:rPr>
            </w:pPr>
          </w:p>
          <w:p w:rsidR="004A33F0" w:rsidRPr="00B35D61" w:rsidRDefault="004A33F0" w:rsidP="001A17F5">
            <w:pPr>
              <w:jc w:val="center"/>
            </w:pPr>
            <w:r w:rsidRPr="00B35D61">
              <w:rPr>
                <w:b/>
                <w:bCs/>
              </w:rPr>
              <w:t xml:space="preserve">Hospodárenie obce </w:t>
            </w:r>
          </w:p>
        </w:tc>
        <w:tc>
          <w:tcPr>
            <w:tcW w:w="3389"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A33F0" w:rsidRPr="00B35D61" w:rsidRDefault="004A33F0" w:rsidP="001A17F5">
            <w:pPr>
              <w:tabs>
                <w:tab w:val="right" w:pos="8820"/>
              </w:tabs>
              <w:jc w:val="center"/>
              <w:rPr>
                <w:b/>
              </w:rPr>
            </w:pPr>
          </w:p>
          <w:p w:rsidR="004A33F0" w:rsidRPr="00B35D61" w:rsidRDefault="004A33F0" w:rsidP="001A17F5">
            <w:pPr>
              <w:tabs>
                <w:tab w:val="right" w:pos="8820"/>
              </w:tabs>
              <w:jc w:val="center"/>
              <w:rPr>
                <w:b/>
              </w:rPr>
            </w:pPr>
            <w:r w:rsidRPr="00B35D61">
              <w:rPr>
                <w:b/>
              </w:rPr>
              <w:t>Skutočnosť k 31.12. 202</w:t>
            </w:r>
            <w:r>
              <w:rPr>
                <w:b/>
              </w:rPr>
              <w:t>3</w:t>
            </w:r>
            <w:r w:rsidRPr="00B35D61">
              <w:rPr>
                <w:b/>
              </w:rPr>
              <w:t xml:space="preserve"> v EUR</w:t>
            </w:r>
          </w:p>
          <w:p w:rsidR="004A33F0" w:rsidRPr="00B35D61" w:rsidRDefault="004A33F0" w:rsidP="001A17F5">
            <w:pPr>
              <w:jc w:val="center"/>
            </w:pPr>
          </w:p>
        </w:tc>
      </w:tr>
      <w:tr w:rsidR="004A33F0" w:rsidRPr="00B35D61" w:rsidTr="001A17F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4A33F0" w:rsidRPr="00B35D61" w:rsidRDefault="004A33F0" w:rsidP="001A17F5"/>
        </w:tc>
        <w:tc>
          <w:tcPr>
            <w:tcW w:w="3389"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4A33F0" w:rsidRPr="00B35D61" w:rsidRDefault="004A33F0" w:rsidP="001A17F5"/>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A33F0" w:rsidRPr="00B35D61" w:rsidRDefault="004A33F0" w:rsidP="001A17F5">
            <w:r w:rsidRPr="00B35D61">
              <w:t>Bežné  príjmy spolu</w:t>
            </w:r>
          </w:p>
        </w:tc>
        <w:tc>
          <w:tcPr>
            <w:tcW w:w="3389" w:type="dxa"/>
            <w:tcBorders>
              <w:top w:val="nil"/>
              <w:left w:val="nil"/>
              <w:bottom w:val="single" w:sz="8" w:space="0" w:color="auto"/>
              <w:right w:val="double" w:sz="6" w:space="0" w:color="auto"/>
            </w:tcBorders>
            <w:shd w:val="clear" w:color="auto" w:fill="FFFFFF"/>
            <w:vAlign w:val="center"/>
            <w:hideMark/>
          </w:tcPr>
          <w:p w:rsidR="004A33F0" w:rsidRPr="00B35D61" w:rsidRDefault="004A33F0" w:rsidP="001A17F5">
            <w:pPr>
              <w:jc w:val="right"/>
            </w:pPr>
            <w:r>
              <w:t>263 226,63</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z toho : bežné príjmy obce </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Pr>
                <w:i/>
                <w:iCs/>
              </w:rPr>
              <w:t>263 226</w:t>
            </w:r>
            <w:r w:rsidRPr="00B35D61">
              <w:rPr>
                <w:i/>
                <w:iCs/>
              </w:rPr>
              <w:t>,63</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             bežné príjmy RO</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sidRPr="00B35D61">
              <w:rPr>
                <w:i/>
                <w:iCs/>
              </w:rPr>
              <w:t>0,00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A33F0" w:rsidRPr="00B35D61" w:rsidRDefault="004A33F0" w:rsidP="001A17F5">
            <w:r w:rsidRPr="00B35D61">
              <w:t>Bežné výdavky spolu</w:t>
            </w:r>
          </w:p>
        </w:tc>
        <w:tc>
          <w:tcPr>
            <w:tcW w:w="3389" w:type="dxa"/>
            <w:tcBorders>
              <w:top w:val="nil"/>
              <w:left w:val="nil"/>
              <w:bottom w:val="single" w:sz="8" w:space="0" w:color="auto"/>
              <w:right w:val="double" w:sz="6" w:space="0" w:color="auto"/>
            </w:tcBorders>
            <w:shd w:val="clear" w:color="auto" w:fill="FFFFFF"/>
            <w:vAlign w:val="center"/>
            <w:hideMark/>
          </w:tcPr>
          <w:p w:rsidR="004A33F0" w:rsidRPr="00B35D61" w:rsidRDefault="004A33F0" w:rsidP="001A17F5">
            <w:pPr>
              <w:jc w:val="right"/>
            </w:pPr>
            <w:r>
              <w:t>247 881,01</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z toho : bežné výdavky  obce </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Pr>
                <w:i/>
                <w:iCs/>
              </w:rPr>
              <w:t>247 881,01</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             bežné výdavky  RO</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sidRPr="00B35D61">
              <w:rPr>
                <w:i/>
                <w:iCs/>
              </w:rPr>
              <w:t>0,00</w:t>
            </w: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A33F0" w:rsidRPr="00B35D61" w:rsidRDefault="004A33F0" w:rsidP="001A17F5">
            <w:r w:rsidRPr="00B35D61">
              <w:rPr>
                <w:b/>
                <w:bCs/>
                <w:i/>
                <w:iCs/>
              </w:rPr>
              <w:t>Bežný rozpočet</w:t>
            </w:r>
          </w:p>
        </w:tc>
        <w:tc>
          <w:tcPr>
            <w:tcW w:w="3389" w:type="dxa"/>
            <w:tcBorders>
              <w:top w:val="nil"/>
              <w:left w:val="nil"/>
              <w:bottom w:val="single" w:sz="8" w:space="0" w:color="auto"/>
              <w:right w:val="double" w:sz="6" w:space="0" w:color="auto"/>
            </w:tcBorders>
            <w:shd w:val="clear" w:color="auto" w:fill="D9D9D9"/>
            <w:vAlign w:val="center"/>
            <w:hideMark/>
          </w:tcPr>
          <w:p w:rsidR="004A33F0" w:rsidRPr="00B35D61" w:rsidRDefault="004A33F0" w:rsidP="001A17F5">
            <w:pPr>
              <w:jc w:val="right"/>
              <w:rPr>
                <w:b/>
              </w:rPr>
            </w:pPr>
            <w:r>
              <w:rPr>
                <w:b/>
              </w:rPr>
              <w:t>15 345,62</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A33F0" w:rsidRPr="00B35D61" w:rsidRDefault="004A33F0" w:rsidP="001A17F5">
            <w:r w:rsidRPr="00B35D61">
              <w:t>Kapitálové  príjmy spolu</w:t>
            </w:r>
          </w:p>
        </w:tc>
        <w:tc>
          <w:tcPr>
            <w:tcW w:w="3389" w:type="dxa"/>
            <w:tcBorders>
              <w:top w:val="nil"/>
              <w:left w:val="nil"/>
              <w:bottom w:val="single" w:sz="8" w:space="0" w:color="auto"/>
              <w:right w:val="double" w:sz="6" w:space="0" w:color="auto"/>
            </w:tcBorders>
            <w:shd w:val="clear" w:color="auto" w:fill="FFFFFF"/>
            <w:vAlign w:val="center"/>
            <w:hideMark/>
          </w:tcPr>
          <w:p w:rsidR="004A33F0" w:rsidRPr="00B35D61" w:rsidRDefault="004A33F0" w:rsidP="001A17F5">
            <w:pPr>
              <w:jc w:val="right"/>
            </w:pPr>
            <w:r>
              <w:t>0,00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z toho : kapitálové  príjmy obce </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Pr>
                <w:i/>
                <w:iCs/>
              </w:rPr>
              <w:t>0,00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             kapitálové  príjmy RO</w:t>
            </w:r>
          </w:p>
        </w:tc>
        <w:tc>
          <w:tcPr>
            <w:tcW w:w="3389" w:type="dxa"/>
            <w:tcBorders>
              <w:top w:val="nil"/>
              <w:left w:val="nil"/>
              <w:bottom w:val="single" w:sz="8" w:space="0" w:color="auto"/>
              <w:right w:val="double" w:sz="6" w:space="0" w:color="auto"/>
            </w:tcBorders>
            <w:vAlign w:val="center"/>
            <w:hideMark/>
          </w:tcPr>
          <w:p w:rsidR="004A33F0" w:rsidRPr="00B35D61" w:rsidRDefault="004A33F0" w:rsidP="001A17F5">
            <w:pPr>
              <w:jc w:val="right"/>
              <w:rPr>
                <w:i/>
                <w:iCs/>
              </w:rPr>
            </w:pPr>
            <w:r w:rsidRPr="00B35D61">
              <w:rPr>
                <w:i/>
                <w:iCs/>
              </w:rPr>
              <w:t>0,00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A33F0" w:rsidRPr="00B35D61" w:rsidRDefault="004A33F0" w:rsidP="001A17F5">
            <w:r w:rsidRPr="00B35D61">
              <w:t>Kapitálové  výdavky spolu</w:t>
            </w:r>
          </w:p>
        </w:tc>
        <w:tc>
          <w:tcPr>
            <w:tcW w:w="3389" w:type="dxa"/>
            <w:tcBorders>
              <w:top w:val="nil"/>
              <w:left w:val="nil"/>
              <w:bottom w:val="single" w:sz="4" w:space="0" w:color="auto"/>
              <w:right w:val="double" w:sz="6" w:space="0" w:color="auto"/>
            </w:tcBorders>
            <w:shd w:val="clear" w:color="auto" w:fill="FFFFFF"/>
            <w:vAlign w:val="center"/>
            <w:hideMark/>
          </w:tcPr>
          <w:p w:rsidR="004A33F0" w:rsidRPr="00B35D61" w:rsidRDefault="004A33F0" w:rsidP="001A17F5">
            <w:pPr>
              <w:jc w:val="right"/>
            </w:pPr>
            <w:r>
              <w:t>1,20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4A33F0" w:rsidRPr="00B35D61" w:rsidRDefault="004A33F0" w:rsidP="001A17F5">
            <w:r w:rsidRPr="00B35D61">
              <w:t xml:space="preserve">z toho : kapitálové  výdavky  obce </w:t>
            </w:r>
          </w:p>
        </w:tc>
        <w:tc>
          <w:tcPr>
            <w:tcW w:w="3389" w:type="dxa"/>
            <w:tcBorders>
              <w:top w:val="single" w:sz="4" w:space="0" w:color="auto"/>
              <w:left w:val="single" w:sz="4" w:space="0" w:color="auto"/>
              <w:bottom w:val="single" w:sz="4" w:space="0" w:color="auto"/>
              <w:right w:val="single" w:sz="4" w:space="0" w:color="auto"/>
            </w:tcBorders>
            <w:vAlign w:val="center"/>
            <w:hideMark/>
          </w:tcPr>
          <w:p w:rsidR="004A33F0" w:rsidRPr="00B35D61" w:rsidRDefault="004A33F0" w:rsidP="001A17F5">
            <w:pPr>
              <w:jc w:val="right"/>
              <w:rPr>
                <w:i/>
                <w:iCs/>
              </w:rPr>
            </w:pPr>
            <w:r>
              <w:rPr>
                <w:i/>
                <w:iCs/>
              </w:rPr>
              <w:t>1,20</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             kapitálové  výdavky  RO</w:t>
            </w:r>
          </w:p>
        </w:tc>
        <w:tc>
          <w:tcPr>
            <w:tcW w:w="3389" w:type="dxa"/>
            <w:tcBorders>
              <w:top w:val="single" w:sz="4" w:space="0" w:color="auto"/>
              <w:left w:val="nil"/>
              <w:bottom w:val="single" w:sz="8" w:space="0" w:color="auto"/>
              <w:right w:val="double" w:sz="6" w:space="0" w:color="auto"/>
            </w:tcBorders>
            <w:vAlign w:val="center"/>
            <w:hideMark/>
          </w:tcPr>
          <w:p w:rsidR="004A33F0" w:rsidRPr="00B35D61" w:rsidRDefault="004A33F0" w:rsidP="001A17F5">
            <w:pPr>
              <w:jc w:val="right"/>
              <w:rPr>
                <w:i/>
                <w:iCs/>
              </w:rPr>
            </w:pPr>
            <w:r w:rsidRPr="00B35D61">
              <w:rPr>
                <w:i/>
                <w:iCs/>
              </w:rPr>
              <w:t>0,00</w:t>
            </w: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A33F0" w:rsidRPr="00B35D61" w:rsidRDefault="004A33F0" w:rsidP="001A17F5">
            <w:pPr>
              <w:rPr>
                <w:b/>
                <w:i/>
              </w:rPr>
            </w:pPr>
            <w:r w:rsidRPr="00B35D61">
              <w:rPr>
                <w:b/>
                <w:i/>
              </w:rPr>
              <w:t xml:space="preserve">Kapitálový rozpočet </w:t>
            </w:r>
          </w:p>
        </w:tc>
        <w:tc>
          <w:tcPr>
            <w:tcW w:w="3389" w:type="dxa"/>
            <w:tcBorders>
              <w:top w:val="nil"/>
              <w:left w:val="nil"/>
              <w:bottom w:val="single" w:sz="8" w:space="0" w:color="auto"/>
              <w:right w:val="double" w:sz="6" w:space="0" w:color="auto"/>
            </w:tcBorders>
            <w:shd w:val="clear" w:color="auto" w:fill="D9D9D9"/>
            <w:vAlign w:val="center"/>
            <w:hideMark/>
          </w:tcPr>
          <w:p w:rsidR="004A33F0" w:rsidRPr="00B35D61" w:rsidRDefault="004A33F0" w:rsidP="001A17F5">
            <w:pPr>
              <w:jc w:val="right"/>
              <w:rPr>
                <w:b/>
              </w:rPr>
            </w:pPr>
            <w:r>
              <w:rPr>
                <w:b/>
              </w:rPr>
              <w:t>-1,20</w:t>
            </w: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4A33F0" w:rsidRPr="00B35D61" w:rsidRDefault="004A33F0" w:rsidP="001A17F5"/>
        </w:tc>
        <w:tc>
          <w:tcPr>
            <w:tcW w:w="3389" w:type="dxa"/>
            <w:tcBorders>
              <w:top w:val="nil"/>
              <w:left w:val="nil"/>
              <w:bottom w:val="single" w:sz="8" w:space="0" w:color="auto"/>
              <w:right w:val="double" w:sz="6" w:space="0" w:color="auto"/>
            </w:tcBorders>
            <w:shd w:val="clear" w:color="auto" w:fill="DDD9C3"/>
            <w:vAlign w:val="center"/>
          </w:tcPr>
          <w:p w:rsidR="004A33F0" w:rsidRPr="00B35D61" w:rsidRDefault="004A33F0" w:rsidP="001A17F5">
            <w:pPr>
              <w:rPr>
                <w:b/>
              </w:rPr>
            </w:pP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A33F0" w:rsidRPr="00B35D61" w:rsidRDefault="004A33F0" w:rsidP="001A17F5">
            <w:pPr>
              <w:rPr>
                <w:b/>
                <w:bCs/>
                <w:i/>
                <w:iCs/>
              </w:rPr>
            </w:pPr>
            <w:r w:rsidRPr="00B35D61">
              <w:rPr>
                <w:b/>
                <w:i/>
                <w:iCs/>
              </w:rPr>
              <w:t>Vylúčenie z prebytku/</w:t>
            </w:r>
            <w:r w:rsidRPr="00B35D61">
              <w:rPr>
                <w:b/>
                <w:i/>
                <w:iCs/>
                <w:color w:val="FF0000"/>
              </w:rPr>
              <w:t>Úprava schodku</w:t>
            </w:r>
            <w:r w:rsidRPr="00B35D61">
              <w:rPr>
                <w:b/>
                <w:i/>
                <w:iCs/>
              </w:rPr>
              <w:t xml:space="preserve"> </w:t>
            </w:r>
          </w:p>
        </w:tc>
        <w:tc>
          <w:tcPr>
            <w:tcW w:w="3389" w:type="dxa"/>
            <w:tcBorders>
              <w:top w:val="nil"/>
              <w:left w:val="nil"/>
              <w:bottom w:val="single" w:sz="8" w:space="0" w:color="auto"/>
              <w:right w:val="double" w:sz="6" w:space="0" w:color="auto"/>
            </w:tcBorders>
            <w:shd w:val="clear" w:color="auto" w:fill="FFFFFF"/>
            <w:vAlign w:val="center"/>
            <w:hideMark/>
          </w:tcPr>
          <w:p w:rsidR="004A33F0" w:rsidRPr="00B35D61" w:rsidRDefault="004A33F0" w:rsidP="001A17F5">
            <w:r w:rsidRPr="00B35D61">
              <w:t xml:space="preserve">   </w:t>
            </w:r>
            <w:r>
              <w:t xml:space="preserve">                                    </w:t>
            </w:r>
            <w:r w:rsidRPr="00B35D61">
              <w:t xml:space="preserve">    </w:t>
            </w:r>
            <w:r>
              <w:t xml:space="preserve">-663,60 </w:t>
            </w: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A33F0" w:rsidRPr="00B35D61" w:rsidRDefault="004A33F0" w:rsidP="001A17F5">
            <w:pPr>
              <w:rPr>
                <w:b/>
                <w:i/>
                <w:iCs/>
              </w:rPr>
            </w:pPr>
            <w:r w:rsidRPr="00B35D61">
              <w:rPr>
                <w:b/>
                <w:i/>
                <w:iCs/>
              </w:rPr>
              <w:t xml:space="preserve">Upravený prebytok/schodok </w:t>
            </w:r>
            <w:r w:rsidRPr="00B35D61">
              <w:rPr>
                <w:b/>
                <w:bCs/>
                <w:i/>
                <w:iCs/>
              </w:rPr>
              <w:t>bežného a kapitálového rozpočtu</w:t>
            </w:r>
          </w:p>
        </w:tc>
        <w:tc>
          <w:tcPr>
            <w:tcW w:w="3389" w:type="dxa"/>
            <w:tcBorders>
              <w:top w:val="nil"/>
              <w:left w:val="nil"/>
              <w:bottom w:val="single" w:sz="8" w:space="0" w:color="auto"/>
              <w:right w:val="double" w:sz="6" w:space="0" w:color="auto"/>
            </w:tcBorders>
            <w:shd w:val="clear" w:color="auto" w:fill="DDD9C3"/>
            <w:vAlign w:val="center"/>
            <w:hideMark/>
          </w:tcPr>
          <w:p w:rsidR="004A33F0" w:rsidRPr="00B35D61" w:rsidRDefault="004A33F0" w:rsidP="001A17F5">
            <w:pPr>
              <w:jc w:val="right"/>
              <w:rPr>
                <w:b/>
              </w:rPr>
            </w:pPr>
            <w:r>
              <w:rPr>
                <w:b/>
              </w:rPr>
              <w:t>15 344,42</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Príjmové finančné operácie </w:t>
            </w:r>
            <w:r w:rsidRPr="00B35D61">
              <w:rPr>
                <w:color w:val="FF0000"/>
              </w:rPr>
              <w:t>s výnimkou cudzích prostriedkov</w:t>
            </w:r>
            <w:r w:rsidRPr="00B35D61">
              <w:t xml:space="preserve"> </w:t>
            </w:r>
          </w:p>
        </w:tc>
        <w:tc>
          <w:tcPr>
            <w:tcW w:w="3389" w:type="dxa"/>
            <w:tcBorders>
              <w:top w:val="nil"/>
              <w:left w:val="nil"/>
              <w:bottom w:val="single" w:sz="4" w:space="0" w:color="auto"/>
              <w:right w:val="double" w:sz="6" w:space="0" w:color="auto"/>
            </w:tcBorders>
            <w:vAlign w:val="center"/>
            <w:hideMark/>
          </w:tcPr>
          <w:p w:rsidR="004A33F0" w:rsidRPr="00B35D61" w:rsidRDefault="004A33F0" w:rsidP="001A17F5">
            <w:pPr>
              <w:jc w:val="right"/>
              <w:rPr>
                <w:i/>
              </w:rPr>
            </w:pPr>
            <w:r>
              <w:rPr>
                <w:i/>
              </w:rPr>
              <w:t>4 654,24</w:t>
            </w:r>
          </w:p>
        </w:tc>
      </w:tr>
      <w:tr w:rsidR="004A33F0" w:rsidRPr="00B35D61" w:rsidTr="001A17F5">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4A33F0" w:rsidRPr="00B35D61" w:rsidRDefault="004A33F0" w:rsidP="001A17F5">
            <w:r w:rsidRPr="00B35D61">
              <w:t xml:space="preserve">Výdavkové finančné operácie </w:t>
            </w:r>
            <w:r w:rsidRPr="00B35D61">
              <w:rPr>
                <w:color w:val="FF0000"/>
              </w:rPr>
              <w:t>s výnimkou cudzích prostriedkov</w:t>
            </w:r>
          </w:p>
        </w:tc>
        <w:tc>
          <w:tcPr>
            <w:tcW w:w="3389" w:type="dxa"/>
            <w:tcBorders>
              <w:top w:val="nil"/>
              <w:left w:val="nil"/>
              <w:bottom w:val="single" w:sz="4" w:space="0" w:color="auto"/>
              <w:right w:val="double" w:sz="6" w:space="0" w:color="auto"/>
            </w:tcBorders>
            <w:vAlign w:val="center"/>
            <w:hideMark/>
          </w:tcPr>
          <w:p w:rsidR="004A33F0" w:rsidRPr="00B35D61" w:rsidRDefault="004A33F0" w:rsidP="001A17F5">
            <w:pPr>
              <w:jc w:val="right"/>
              <w:rPr>
                <w:i/>
              </w:rPr>
            </w:pPr>
            <w:r>
              <w:rPr>
                <w:i/>
              </w:rPr>
              <w:t>16 133,40</w:t>
            </w:r>
          </w:p>
        </w:tc>
      </w:tr>
      <w:tr w:rsidR="004A33F0" w:rsidRPr="00B35D61" w:rsidTr="001A17F5">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A33F0" w:rsidRPr="00B35D61" w:rsidRDefault="004A33F0" w:rsidP="001A17F5">
            <w:r w:rsidRPr="00B35D61">
              <w:rPr>
                <w:b/>
                <w:bCs/>
                <w:i/>
                <w:iCs/>
              </w:rPr>
              <w:t>Rozdiel finančných operácií</w:t>
            </w:r>
          </w:p>
        </w:tc>
        <w:tc>
          <w:tcPr>
            <w:tcW w:w="3389" w:type="dxa"/>
            <w:tcBorders>
              <w:top w:val="single" w:sz="4" w:space="0" w:color="auto"/>
              <w:left w:val="nil"/>
              <w:bottom w:val="single" w:sz="8" w:space="0" w:color="auto"/>
              <w:right w:val="double" w:sz="6" w:space="0" w:color="auto"/>
            </w:tcBorders>
            <w:shd w:val="clear" w:color="auto" w:fill="D9D9D9"/>
            <w:vAlign w:val="center"/>
            <w:hideMark/>
          </w:tcPr>
          <w:p w:rsidR="004A33F0" w:rsidRPr="00B35D61" w:rsidRDefault="004A33F0" w:rsidP="001A17F5">
            <w:pPr>
              <w:jc w:val="right"/>
              <w:rPr>
                <w:b/>
              </w:rPr>
            </w:pPr>
            <w:r>
              <w:rPr>
                <w:b/>
              </w:rPr>
              <w:t>-11 479,16</w:t>
            </w:r>
          </w:p>
        </w:tc>
      </w:tr>
      <w:tr w:rsidR="004A33F0" w:rsidRPr="00B35D61" w:rsidTr="001A17F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A33F0" w:rsidRPr="00B35D61" w:rsidRDefault="004A33F0" w:rsidP="001A17F5">
            <w:pPr>
              <w:rPr>
                <w:caps/>
              </w:rPr>
            </w:pPr>
            <w:r w:rsidRPr="00B35D61">
              <w:rPr>
                <w:caps/>
              </w:rPr>
              <w:t xml:space="preserve">Príjmy spolu  </w:t>
            </w:r>
          </w:p>
        </w:tc>
        <w:tc>
          <w:tcPr>
            <w:tcW w:w="3389" w:type="dxa"/>
            <w:shd w:val="clear" w:color="auto" w:fill="auto"/>
            <w:hideMark/>
          </w:tcPr>
          <w:p w:rsidR="004A33F0" w:rsidRPr="00B35D61" w:rsidRDefault="004A33F0" w:rsidP="001A17F5">
            <w:pPr>
              <w:ind w:right="-108"/>
              <w:jc w:val="right"/>
              <w:rPr>
                <w:caps/>
              </w:rPr>
            </w:pPr>
            <w:r>
              <w:rPr>
                <w:caps/>
              </w:rPr>
              <w:t>267 880,87</w:t>
            </w:r>
          </w:p>
        </w:tc>
      </w:tr>
      <w:tr w:rsidR="004A33F0" w:rsidRPr="00B35D61" w:rsidTr="001A17F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A33F0" w:rsidRPr="00B35D61" w:rsidRDefault="004A33F0" w:rsidP="001A17F5">
            <w:r w:rsidRPr="00B35D61">
              <w:rPr>
                <w:caps/>
              </w:rPr>
              <w:t>VÝDAVKY</w:t>
            </w:r>
            <w:r w:rsidRPr="00B35D61">
              <w:t xml:space="preserve"> SPOLU</w:t>
            </w:r>
          </w:p>
        </w:tc>
        <w:tc>
          <w:tcPr>
            <w:tcW w:w="3389" w:type="dxa"/>
            <w:shd w:val="clear" w:color="auto" w:fill="auto"/>
            <w:hideMark/>
          </w:tcPr>
          <w:p w:rsidR="004A33F0" w:rsidRPr="00B35D61" w:rsidRDefault="004A33F0" w:rsidP="001A17F5">
            <w:pPr>
              <w:ind w:right="-108"/>
              <w:jc w:val="right"/>
            </w:pPr>
            <w:r>
              <w:t>264 015,61</w:t>
            </w:r>
          </w:p>
        </w:tc>
      </w:tr>
      <w:tr w:rsidR="004A33F0" w:rsidRPr="00B35D61" w:rsidTr="001A17F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4A33F0" w:rsidRPr="00B35D61" w:rsidRDefault="004A33F0" w:rsidP="001A17F5">
            <w:r w:rsidRPr="00B35D61">
              <w:rPr>
                <w:b/>
                <w:bCs/>
                <w:i/>
                <w:iCs/>
              </w:rPr>
              <w:t xml:space="preserve">Hospodárenie obce </w:t>
            </w:r>
          </w:p>
        </w:tc>
        <w:tc>
          <w:tcPr>
            <w:tcW w:w="3389" w:type="dxa"/>
            <w:shd w:val="clear" w:color="auto" w:fill="DDD9C3"/>
            <w:hideMark/>
          </w:tcPr>
          <w:p w:rsidR="004A33F0" w:rsidRPr="00B35D61" w:rsidRDefault="004A33F0" w:rsidP="001A17F5">
            <w:pPr>
              <w:ind w:right="-108"/>
              <w:jc w:val="right"/>
              <w:rPr>
                <w:b/>
              </w:rPr>
            </w:pPr>
            <w:r>
              <w:rPr>
                <w:b/>
              </w:rPr>
              <w:t>3 865,26</w:t>
            </w:r>
          </w:p>
        </w:tc>
      </w:tr>
      <w:tr w:rsidR="004A33F0" w:rsidRPr="00B35D61" w:rsidTr="001A17F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4A33F0" w:rsidRPr="00B35D61" w:rsidRDefault="004A33F0" w:rsidP="001A17F5">
            <w:pPr>
              <w:rPr>
                <w:b/>
              </w:rPr>
            </w:pPr>
            <w:r w:rsidRPr="00B35D61">
              <w:rPr>
                <w:b/>
                <w:i/>
                <w:iCs/>
              </w:rPr>
              <w:t xml:space="preserve">Vylúčenie z prebytku/ </w:t>
            </w:r>
            <w:r w:rsidRPr="00B35D61">
              <w:rPr>
                <w:b/>
                <w:i/>
                <w:iCs/>
                <w:color w:val="FF0000"/>
              </w:rPr>
              <w:t>Úprava schodku</w:t>
            </w:r>
          </w:p>
        </w:tc>
        <w:tc>
          <w:tcPr>
            <w:tcW w:w="3389" w:type="dxa"/>
            <w:shd w:val="clear" w:color="auto" w:fill="auto"/>
            <w:hideMark/>
          </w:tcPr>
          <w:p w:rsidR="004A33F0" w:rsidRPr="00B35D61" w:rsidRDefault="004A33F0" w:rsidP="001A17F5">
            <w:pPr>
              <w:ind w:right="-108"/>
              <w:jc w:val="right"/>
            </w:pPr>
            <w:r>
              <w:t>-663,60</w:t>
            </w:r>
          </w:p>
        </w:tc>
      </w:tr>
      <w:tr w:rsidR="004A33F0" w:rsidRPr="00B35D61" w:rsidTr="001A17F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4A33F0" w:rsidRPr="00B35D61" w:rsidRDefault="004A33F0" w:rsidP="001A17F5">
            <w:r w:rsidRPr="00B35D61">
              <w:rPr>
                <w:b/>
                <w:bCs/>
                <w:i/>
                <w:iCs/>
              </w:rPr>
              <w:t>Upravené hospodárenie obce</w:t>
            </w:r>
          </w:p>
        </w:tc>
        <w:tc>
          <w:tcPr>
            <w:tcW w:w="3389" w:type="dxa"/>
            <w:shd w:val="clear" w:color="auto" w:fill="D9D9D9"/>
            <w:hideMark/>
          </w:tcPr>
          <w:p w:rsidR="004A33F0" w:rsidRPr="00B35D61" w:rsidRDefault="004A33F0" w:rsidP="001A17F5">
            <w:pPr>
              <w:ind w:right="-108"/>
              <w:jc w:val="right"/>
              <w:rPr>
                <w:b/>
              </w:rPr>
            </w:pPr>
            <w:r>
              <w:rPr>
                <w:b/>
              </w:rPr>
              <w:t>3 201,66</w:t>
            </w:r>
          </w:p>
        </w:tc>
      </w:tr>
    </w:tbl>
    <w:p w:rsidR="004A33F0" w:rsidRPr="00B35D61" w:rsidRDefault="004A33F0" w:rsidP="004A33F0"/>
    <w:p w:rsidR="004A33F0" w:rsidRPr="00B35D61" w:rsidRDefault="004A33F0" w:rsidP="004A33F0">
      <w:pPr>
        <w:rPr>
          <w:b/>
          <w:bCs/>
          <w:color w:val="FF0000"/>
        </w:rPr>
      </w:pPr>
      <w:r w:rsidRPr="00B35D61">
        <w:rPr>
          <w:b/>
          <w:bCs/>
          <w:color w:val="FF0000"/>
        </w:rPr>
        <w:t xml:space="preserve"> </w:t>
      </w:r>
    </w:p>
    <w:p w:rsidR="004A33F0" w:rsidRPr="00B35D61" w:rsidRDefault="004A33F0" w:rsidP="004A33F0">
      <w:pPr>
        <w:jc w:val="both"/>
      </w:pPr>
      <w:r w:rsidRPr="00B35D61">
        <w:rPr>
          <w:b/>
        </w:rPr>
        <w:t xml:space="preserve">Prebytok rozpočtu v sume </w:t>
      </w:r>
      <w:r>
        <w:rPr>
          <w:b/>
        </w:rPr>
        <w:t>3 865,26</w:t>
      </w:r>
      <w:r w:rsidRPr="00B35D61">
        <w:rPr>
          <w:b/>
        </w:rPr>
        <w:t xml:space="preserve"> EUR</w:t>
      </w:r>
      <w:r w:rsidRPr="00B35D61">
        <w:t xml:space="preserve"> zistený podľa § 10 ods.3 písm. a) a b) zákona č. 583/2004 </w:t>
      </w:r>
      <w:proofErr w:type="spellStart"/>
      <w:r w:rsidRPr="00B35D61">
        <w:t>Z.z</w:t>
      </w:r>
      <w:proofErr w:type="spellEnd"/>
      <w:r w:rsidRPr="00B35D61">
        <w:t>. o rozpočtových pravidlách územnej samosprávy a o zmene a doplnení niektorých zákonov v znení neskorších predpisov</w:t>
      </w:r>
      <w:r w:rsidRPr="00B35D61">
        <w:rPr>
          <w:color w:val="FF0000"/>
        </w:rPr>
        <w:t xml:space="preserve"> </w:t>
      </w:r>
      <w:r w:rsidRPr="002609E8">
        <w:rPr>
          <w:b/>
        </w:rPr>
        <w:t>sa upravuje o nevyčerpané účelovo určené prostriedky</w:t>
      </w:r>
      <w:r w:rsidRPr="002609E8">
        <w:t xml:space="preserve"> </w:t>
      </w:r>
      <w:r w:rsidRPr="00B35D61">
        <w:t>poskytnuté v predchádzajúcom rozpočtovom roku zo štátneho rozpočtu a podľa osobitných predpisov v sume -</w:t>
      </w:r>
      <w:r>
        <w:rPr>
          <w:b/>
        </w:rPr>
        <w:t>663,60</w:t>
      </w:r>
      <w:r w:rsidRPr="00B35D61">
        <w:rPr>
          <w:b/>
        </w:rPr>
        <w:t xml:space="preserve"> EUR</w:t>
      </w:r>
      <w:r w:rsidRPr="00B35D61">
        <w:t>.</w:t>
      </w:r>
    </w:p>
    <w:p w:rsidR="004A33F0" w:rsidRPr="00B35D61" w:rsidRDefault="004A33F0" w:rsidP="004A33F0">
      <w:pPr>
        <w:jc w:val="both"/>
      </w:pPr>
      <w:r w:rsidRPr="00B35D61">
        <w:lastRenderedPageBreak/>
        <w:t xml:space="preserve">Na základe uvedených skutočností navrhujeme prebytok rozpočtu v sume </w:t>
      </w:r>
      <w:r>
        <w:t>3 201,66</w:t>
      </w:r>
      <w:r w:rsidRPr="00B35D61">
        <w:t xml:space="preserve"> Eur použiť na:</w:t>
      </w:r>
    </w:p>
    <w:p w:rsidR="004A33F0" w:rsidRPr="00B35D61" w:rsidRDefault="004A33F0" w:rsidP="004A33F0">
      <w:pPr>
        <w:tabs>
          <w:tab w:val="right" w:pos="5580"/>
        </w:tabs>
        <w:jc w:val="both"/>
      </w:pPr>
    </w:p>
    <w:p w:rsidR="002833EF" w:rsidRPr="002833EF" w:rsidRDefault="004A33F0" w:rsidP="002872C7">
      <w:pPr>
        <w:numPr>
          <w:ilvl w:val="0"/>
          <w:numId w:val="6"/>
        </w:numPr>
        <w:tabs>
          <w:tab w:val="right" w:pos="5580"/>
        </w:tabs>
        <w:jc w:val="both"/>
      </w:pPr>
      <w:r w:rsidRPr="00B35D61">
        <w:t xml:space="preserve"> tvorbu rezervného fondu za rok 202</w:t>
      </w:r>
      <w:r>
        <w:t>3</w:t>
      </w:r>
      <w:r w:rsidRPr="00B35D61">
        <w:t xml:space="preserve"> vo výške </w:t>
      </w:r>
      <w:r>
        <w:rPr>
          <w:b/>
        </w:rPr>
        <w:t>3</w:t>
      </w:r>
      <w:r w:rsidR="002833EF">
        <w:rPr>
          <w:b/>
        </w:rPr>
        <w:t> </w:t>
      </w:r>
      <w:r>
        <w:rPr>
          <w:b/>
        </w:rPr>
        <w:t>201</w:t>
      </w:r>
      <w:r w:rsidR="002833EF">
        <w:rPr>
          <w:b/>
        </w:rPr>
        <w:t>,66 Eur.</w:t>
      </w:r>
    </w:p>
    <w:p w:rsidR="002872C7" w:rsidRPr="003D2B89" w:rsidRDefault="002872C7" w:rsidP="002833EF">
      <w:pPr>
        <w:tabs>
          <w:tab w:val="right" w:pos="5580"/>
        </w:tabs>
        <w:ind w:left="720"/>
        <w:jc w:val="both"/>
      </w:pPr>
      <w:r>
        <w:tab/>
      </w:r>
      <w:r w:rsidRPr="006A14DE">
        <w:tab/>
      </w:r>
      <w:r w:rsidRPr="006A14DE">
        <w:tab/>
      </w:r>
      <w:r w:rsidRPr="006A14DE">
        <w:tab/>
        <w:t xml:space="preserve">     </w:t>
      </w:r>
    </w:p>
    <w:p w:rsidR="002872C7" w:rsidRDefault="002872C7" w:rsidP="002872C7">
      <w:pPr>
        <w:spacing w:line="360" w:lineRule="auto"/>
        <w:jc w:val="both"/>
        <w:rPr>
          <w:b/>
        </w:rPr>
      </w:pPr>
      <w:r>
        <w:rPr>
          <w:b/>
        </w:rPr>
        <w:t>7.2.</w:t>
      </w:r>
      <w:r w:rsidRPr="005911D2">
        <w:rPr>
          <w:b/>
        </w:rPr>
        <w:t xml:space="preserve">Rozpočet na roky </w:t>
      </w:r>
      <w:r w:rsidR="0065082B">
        <w:rPr>
          <w:b/>
        </w:rPr>
        <w:t>202</w:t>
      </w:r>
      <w:r w:rsidR="004A33F0">
        <w:rPr>
          <w:b/>
        </w:rPr>
        <w:t>2</w:t>
      </w:r>
      <w:r w:rsidRPr="005911D2">
        <w:rPr>
          <w:b/>
        </w:rPr>
        <w:t xml:space="preserve"> </w:t>
      </w:r>
      <w:r>
        <w:rPr>
          <w:b/>
        </w:rPr>
        <w:t>–</w:t>
      </w:r>
      <w:r w:rsidRPr="005911D2">
        <w:rPr>
          <w:b/>
        </w:rPr>
        <w:t xml:space="preserve"> 20</w:t>
      </w:r>
      <w:r w:rsidR="0065082B">
        <w:rPr>
          <w:b/>
        </w:rPr>
        <w:t>2</w:t>
      </w:r>
      <w:r w:rsidR="004A33F0">
        <w:rPr>
          <w:b/>
        </w:rPr>
        <w:t>6</w:t>
      </w:r>
    </w:p>
    <w:p w:rsidR="002872C7" w:rsidRPr="005911D2" w:rsidRDefault="002872C7" w:rsidP="002872C7">
      <w:pPr>
        <w:spacing w:line="360" w:lineRule="auto"/>
        <w:jc w:val="both"/>
        <w:rPr>
          <w:b/>
        </w:rPr>
      </w:pPr>
      <w:r w:rsidRPr="005911D2">
        <w:rPr>
          <w:b/>
        </w:rPr>
        <w:tab/>
      </w:r>
      <w:r w:rsidRPr="005911D2">
        <w:rPr>
          <w:b/>
        </w:rPr>
        <w:tab/>
      </w:r>
      <w:r w:rsidRPr="005911D2">
        <w:rPr>
          <w:b/>
        </w:rPr>
        <w:tab/>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7"/>
        <w:gridCol w:w="1416"/>
        <w:gridCol w:w="1416"/>
        <w:gridCol w:w="1416"/>
        <w:gridCol w:w="1410"/>
        <w:gridCol w:w="1344"/>
      </w:tblGrid>
      <w:tr w:rsidR="00791491" w:rsidRPr="00CB0D3F" w:rsidTr="00791491">
        <w:tc>
          <w:tcPr>
            <w:tcW w:w="1957" w:type="dxa"/>
            <w:shd w:val="clear" w:color="auto" w:fill="DDD9C3"/>
          </w:tcPr>
          <w:p w:rsidR="00791491" w:rsidRPr="00CB0D3F" w:rsidRDefault="00791491" w:rsidP="00791491">
            <w:pPr>
              <w:tabs>
                <w:tab w:val="right" w:pos="8460"/>
              </w:tabs>
              <w:jc w:val="both"/>
              <w:rPr>
                <w:b/>
              </w:rPr>
            </w:pP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w:t>
            </w:r>
            <w:r w:rsidR="002A0CD1">
              <w:rPr>
                <w:b/>
              </w:rPr>
              <w:t>2</w:t>
            </w:r>
          </w:p>
        </w:tc>
        <w:tc>
          <w:tcPr>
            <w:tcW w:w="1416" w:type="dxa"/>
            <w:shd w:val="clear" w:color="auto" w:fill="DDD9C3"/>
          </w:tcPr>
          <w:p w:rsidR="00791491" w:rsidRDefault="00791491" w:rsidP="00791491">
            <w:pPr>
              <w:tabs>
                <w:tab w:val="right" w:pos="8460"/>
              </w:tabs>
              <w:jc w:val="center"/>
              <w:rPr>
                <w:b/>
              </w:rPr>
            </w:pPr>
            <w:r>
              <w:rPr>
                <w:b/>
              </w:rPr>
              <w:t>Skutočnosť</w:t>
            </w:r>
          </w:p>
          <w:p w:rsidR="00791491" w:rsidRDefault="00791491" w:rsidP="00791491">
            <w:pPr>
              <w:tabs>
                <w:tab w:val="right" w:pos="8460"/>
              </w:tabs>
              <w:jc w:val="center"/>
              <w:rPr>
                <w:b/>
              </w:rPr>
            </w:pPr>
            <w:r>
              <w:rPr>
                <w:b/>
              </w:rPr>
              <w:t xml:space="preserve"> k 31.12.</w:t>
            </w:r>
          </w:p>
          <w:p w:rsidR="00791491" w:rsidRPr="00CB0D3F" w:rsidRDefault="00791491" w:rsidP="00791491">
            <w:pPr>
              <w:tabs>
                <w:tab w:val="right" w:pos="8460"/>
              </w:tabs>
              <w:jc w:val="center"/>
              <w:rPr>
                <w:b/>
              </w:rPr>
            </w:pPr>
            <w:r w:rsidRPr="00CB0D3F">
              <w:rPr>
                <w:b/>
              </w:rPr>
              <w:t xml:space="preserve"> </w:t>
            </w:r>
            <w:r>
              <w:rPr>
                <w:b/>
              </w:rPr>
              <w:t>202</w:t>
            </w:r>
            <w:r w:rsidR="00B17C10">
              <w:rPr>
                <w:b/>
              </w:rPr>
              <w:t>3</w:t>
            </w:r>
          </w:p>
        </w:tc>
        <w:tc>
          <w:tcPr>
            <w:tcW w:w="1416"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010383">
              <w:rPr>
                <w:b/>
              </w:rPr>
              <w:t>4</w:t>
            </w:r>
          </w:p>
        </w:tc>
        <w:tc>
          <w:tcPr>
            <w:tcW w:w="1410"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010383">
              <w:rPr>
                <w:b/>
              </w:rPr>
              <w:t>5</w:t>
            </w:r>
          </w:p>
        </w:tc>
        <w:tc>
          <w:tcPr>
            <w:tcW w:w="1344" w:type="dxa"/>
            <w:shd w:val="clear" w:color="auto" w:fill="DDD9C3"/>
          </w:tcPr>
          <w:p w:rsidR="00791491" w:rsidRDefault="00791491" w:rsidP="00791491">
            <w:pPr>
              <w:tabs>
                <w:tab w:val="right" w:pos="8460"/>
              </w:tabs>
              <w:jc w:val="center"/>
              <w:rPr>
                <w:b/>
              </w:rPr>
            </w:pPr>
            <w:r>
              <w:rPr>
                <w:b/>
              </w:rPr>
              <w:t>Rozpočet</w:t>
            </w:r>
          </w:p>
          <w:p w:rsidR="00791491" w:rsidRDefault="00791491" w:rsidP="00791491">
            <w:pPr>
              <w:tabs>
                <w:tab w:val="right" w:pos="8460"/>
              </w:tabs>
              <w:jc w:val="center"/>
              <w:rPr>
                <w:b/>
              </w:rPr>
            </w:pPr>
            <w:r>
              <w:rPr>
                <w:b/>
              </w:rPr>
              <w:t>na rok</w:t>
            </w:r>
          </w:p>
          <w:p w:rsidR="00791491" w:rsidRDefault="00791491" w:rsidP="00791491">
            <w:pPr>
              <w:tabs>
                <w:tab w:val="right" w:pos="8460"/>
              </w:tabs>
              <w:jc w:val="center"/>
              <w:rPr>
                <w:b/>
              </w:rPr>
            </w:pPr>
            <w:r>
              <w:rPr>
                <w:b/>
              </w:rPr>
              <w:t>202</w:t>
            </w:r>
            <w:r w:rsidR="00010383">
              <w:rPr>
                <w:b/>
              </w:rPr>
              <w:t>6</w:t>
            </w:r>
          </w:p>
        </w:tc>
      </w:tr>
      <w:tr w:rsidR="00791491" w:rsidRPr="00CB0D3F" w:rsidTr="00791491">
        <w:tc>
          <w:tcPr>
            <w:tcW w:w="1957" w:type="dxa"/>
            <w:shd w:val="clear" w:color="auto" w:fill="D9D9D9"/>
          </w:tcPr>
          <w:p w:rsidR="00791491" w:rsidRPr="00CB0D3F" w:rsidRDefault="00791491" w:rsidP="00791491">
            <w:pPr>
              <w:tabs>
                <w:tab w:val="right" w:pos="8460"/>
              </w:tabs>
              <w:jc w:val="both"/>
              <w:rPr>
                <w:b/>
              </w:rPr>
            </w:pPr>
            <w:r w:rsidRPr="00CB0D3F">
              <w:rPr>
                <w:b/>
              </w:rPr>
              <w:t>Príjmy celkom</w:t>
            </w:r>
          </w:p>
        </w:tc>
        <w:tc>
          <w:tcPr>
            <w:tcW w:w="1416" w:type="dxa"/>
            <w:shd w:val="clear" w:color="auto" w:fill="D9D9D9"/>
          </w:tcPr>
          <w:p w:rsidR="00791491" w:rsidRPr="00CB0D3F" w:rsidRDefault="00B17C10" w:rsidP="00791491">
            <w:pPr>
              <w:tabs>
                <w:tab w:val="right" w:pos="8460"/>
              </w:tabs>
              <w:jc w:val="center"/>
              <w:rPr>
                <w:b/>
              </w:rPr>
            </w:pPr>
            <w:r>
              <w:rPr>
                <w:b/>
              </w:rPr>
              <w:t>334 287,62</w:t>
            </w:r>
          </w:p>
        </w:tc>
        <w:tc>
          <w:tcPr>
            <w:tcW w:w="1416" w:type="dxa"/>
            <w:shd w:val="clear" w:color="auto" w:fill="D9D9D9"/>
          </w:tcPr>
          <w:p w:rsidR="00791491" w:rsidRPr="00CB0D3F" w:rsidRDefault="00B17C10" w:rsidP="00791491">
            <w:pPr>
              <w:tabs>
                <w:tab w:val="right" w:pos="8460"/>
              </w:tabs>
              <w:jc w:val="center"/>
              <w:rPr>
                <w:b/>
              </w:rPr>
            </w:pPr>
            <w:r>
              <w:rPr>
                <w:b/>
              </w:rPr>
              <w:t>267 880,87</w:t>
            </w:r>
            <w:r w:rsidR="00791491">
              <w:rPr>
                <w:b/>
              </w:rPr>
              <w:t xml:space="preserve"> </w:t>
            </w:r>
          </w:p>
        </w:tc>
        <w:tc>
          <w:tcPr>
            <w:tcW w:w="1416" w:type="dxa"/>
            <w:shd w:val="clear" w:color="auto" w:fill="D9D9D9"/>
          </w:tcPr>
          <w:p w:rsidR="00791491" w:rsidRDefault="002833EF" w:rsidP="00791491">
            <w:pPr>
              <w:tabs>
                <w:tab w:val="right" w:pos="8460"/>
              </w:tabs>
              <w:jc w:val="center"/>
              <w:rPr>
                <w:b/>
              </w:rPr>
            </w:pPr>
            <w:r>
              <w:rPr>
                <w:b/>
              </w:rPr>
              <w:t>239 273,00</w:t>
            </w:r>
          </w:p>
        </w:tc>
        <w:tc>
          <w:tcPr>
            <w:tcW w:w="1410" w:type="dxa"/>
            <w:shd w:val="clear" w:color="auto" w:fill="D9D9D9"/>
          </w:tcPr>
          <w:p w:rsidR="00791491" w:rsidRDefault="00010383" w:rsidP="00791491">
            <w:pPr>
              <w:tabs>
                <w:tab w:val="right" w:pos="8460"/>
              </w:tabs>
              <w:jc w:val="center"/>
              <w:rPr>
                <w:b/>
              </w:rPr>
            </w:pPr>
            <w:r>
              <w:rPr>
                <w:b/>
              </w:rPr>
              <w:t>240 773,00</w:t>
            </w:r>
          </w:p>
        </w:tc>
        <w:tc>
          <w:tcPr>
            <w:tcW w:w="1344" w:type="dxa"/>
            <w:shd w:val="clear" w:color="auto" w:fill="D9D9D9"/>
          </w:tcPr>
          <w:p w:rsidR="00791491" w:rsidRDefault="00791491" w:rsidP="00791491">
            <w:pPr>
              <w:tabs>
                <w:tab w:val="right" w:pos="8460"/>
              </w:tabs>
              <w:jc w:val="center"/>
              <w:rPr>
                <w:b/>
              </w:rPr>
            </w:pPr>
            <w:r>
              <w:rPr>
                <w:b/>
              </w:rPr>
              <w:t>243</w:t>
            </w:r>
            <w:r w:rsidR="00010383">
              <w:rPr>
                <w:b/>
              </w:rPr>
              <w:t> 873,00</w:t>
            </w:r>
          </w:p>
        </w:tc>
      </w:tr>
      <w:tr w:rsidR="00791491" w:rsidRPr="00CB0D3F" w:rsidTr="00791491">
        <w:tc>
          <w:tcPr>
            <w:tcW w:w="1957" w:type="dxa"/>
          </w:tcPr>
          <w:p w:rsidR="00791491" w:rsidRPr="00CB0D3F" w:rsidRDefault="00791491" w:rsidP="00791491">
            <w:pPr>
              <w:tabs>
                <w:tab w:val="right" w:pos="8460"/>
              </w:tabs>
              <w:jc w:val="both"/>
            </w:pPr>
            <w:r w:rsidRPr="00CB0D3F">
              <w:t>z toho :</w:t>
            </w: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6" w:type="dxa"/>
          </w:tcPr>
          <w:p w:rsidR="00791491" w:rsidRPr="00CB0D3F" w:rsidRDefault="00791491" w:rsidP="00791491">
            <w:pPr>
              <w:tabs>
                <w:tab w:val="right" w:pos="8460"/>
              </w:tabs>
              <w:jc w:val="right"/>
              <w:rPr>
                <w:b/>
              </w:rPr>
            </w:pPr>
          </w:p>
        </w:tc>
        <w:tc>
          <w:tcPr>
            <w:tcW w:w="1410" w:type="dxa"/>
          </w:tcPr>
          <w:p w:rsidR="00791491" w:rsidRPr="00CB0D3F" w:rsidRDefault="00791491" w:rsidP="00791491">
            <w:pPr>
              <w:tabs>
                <w:tab w:val="right" w:pos="8460"/>
              </w:tabs>
              <w:jc w:val="right"/>
              <w:rPr>
                <w:b/>
              </w:rPr>
            </w:pPr>
          </w:p>
        </w:tc>
        <w:tc>
          <w:tcPr>
            <w:tcW w:w="1344" w:type="dxa"/>
          </w:tcPr>
          <w:p w:rsidR="00791491" w:rsidRPr="00CB0D3F" w:rsidRDefault="00791491" w:rsidP="00791491">
            <w:pPr>
              <w:tabs>
                <w:tab w:val="right" w:pos="8460"/>
              </w:tabs>
              <w:jc w:val="right"/>
              <w:rPr>
                <w:b/>
              </w:rPr>
            </w:pPr>
          </w:p>
        </w:tc>
      </w:tr>
      <w:tr w:rsidR="00791491" w:rsidRPr="00CB0D3F" w:rsidTr="00791491">
        <w:tc>
          <w:tcPr>
            <w:tcW w:w="1957" w:type="dxa"/>
          </w:tcPr>
          <w:p w:rsidR="00791491" w:rsidRPr="00CB0D3F" w:rsidRDefault="00791491" w:rsidP="00791491">
            <w:pPr>
              <w:tabs>
                <w:tab w:val="right" w:pos="8460"/>
              </w:tabs>
              <w:jc w:val="both"/>
            </w:pPr>
            <w:r w:rsidRPr="00CB0D3F">
              <w:t>Bežné príjmy</w:t>
            </w:r>
          </w:p>
        </w:tc>
        <w:tc>
          <w:tcPr>
            <w:tcW w:w="1416" w:type="dxa"/>
          </w:tcPr>
          <w:p w:rsidR="00791491" w:rsidRPr="000C78D7" w:rsidRDefault="00B17C10" w:rsidP="00791491">
            <w:pPr>
              <w:tabs>
                <w:tab w:val="right" w:pos="8460"/>
              </w:tabs>
              <w:jc w:val="center"/>
            </w:pPr>
            <w:r>
              <w:t>241 247,63</w:t>
            </w:r>
          </w:p>
        </w:tc>
        <w:tc>
          <w:tcPr>
            <w:tcW w:w="1416" w:type="dxa"/>
          </w:tcPr>
          <w:p w:rsidR="00791491" w:rsidRPr="000C78D7" w:rsidRDefault="00B17C10" w:rsidP="00791491">
            <w:pPr>
              <w:tabs>
                <w:tab w:val="right" w:pos="8460"/>
              </w:tabs>
              <w:jc w:val="center"/>
            </w:pPr>
            <w:r>
              <w:t>263 226,63</w:t>
            </w:r>
          </w:p>
        </w:tc>
        <w:tc>
          <w:tcPr>
            <w:tcW w:w="1416" w:type="dxa"/>
          </w:tcPr>
          <w:p w:rsidR="00791491" w:rsidRDefault="002833EF" w:rsidP="00791491">
            <w:pPr>
              <w:tabs>
                <w:tab w:val="right" w:pos="8460"/>
              </w:tabs>
              <w:jc w:val="center"/>
            </w:pPr>
            <w:r>
              <w:t>239 273,00</w:t>
            </w:r>
          </w:p>
        </w:tc>
        <w:tc>
          <w:tcPr>
            <w:tcW w:w="1410" w:type="dxa"/>
          </w:tcPr>
          <w:p w:rsidR="00791491" w:rsidRPr="00010383" w:rsidRDefault="00010383" w:rsidP="00791491">
            <w:pPr>
              <w:tabs>
                <w:tab w:val="right" w:pos="8460"/>
              </w:tabs>
              <w:jc w:val="center"/>
            </w:pPr>
            <w:r w:rsidRPr="00010383">
              <w:t>240 773,00</w:t>
            </w:r>
          </w:p>
        </w:tc>
        <w:tc>
          <w:tcPr>
            <w:tcW w:w="1344" w:type="dxa"/>
          </w:tcPr>
          <w:p w:rsidR="00791491" w:rsidRDefault="00010383" w:rsidP="00791491">
            <w:pPr>
              <w:tabs>
                <w:tab w:val="right" w:pos="8460"/>
              </w:tabs>
              <w:jc w:val="center"/>
            </w:pPr>
            <w:r>
              <w:t>243 873,00</w:t>
            </w:r>
          </w:p>
        </w:tc>
      </w:tr>
      <w:tr w:rsidR="00791491" w:rsidRPr="00CB0D3F" w:rsidTr="00791491">
        <w:tc>
          <w:tcPr>
            <w:tcW w:w="1957" w:type="dxa"/>
          </w:tcPr>
          <w:p w:rsidR="00791491" w:rsidRPr="00CB0D3F" w:rsidRDefault="00791491" w:rsidP="00791491">
            <w:pPr>
              <w:tabs>
                <w:tab w:val="right" w:pos="8460"/>
              </w:tabs>
              <w:jc w:val="both"/>
            </w:pPr>
            <w:r w:rsidRPr="00CB0D3F">
              <w:t>Kapitálové príjmy</w:t>
            </w:r>
          </w:p>
        </w:tc>
        <w:tc>
          <w:tcPr>
            <w:tcW w:w="1416" w:type="dxa"/>
          </w:tcPr>
          <w:p w:rsidR="00791491" w:rsidRPr="000C78D7" w:rsidRDefault="00791491" w:rsidP="00791491">
            <w:pPr>
              <w:tabs>
                <w:tab w:val="right" w:pos="8460"/>
              </w:tabs>
              <w:jc w:val="center"/>
            </w:pPr>
            <w:r>
              <w:t xml:space="preserve">  </w:t>
            </w:r>
            <w:r w:rsidR="00B17C10">
              <w:t>86 592,61</w:t>
            </w:r>
          </w:p>
        </w:tc>
        <w:tc>
          <w:tcPr>
            <w:tcW w:w="1416" w:type="dxa"/>
          </w:tcPr>
          <w:p w:rsidR="00791491" w:rsidRPr="000C78D7" w:rsidRDefault="00791491" w:rsidP="00791491">
            <w:pPr>
              <w:tabs>
                <w:tab w:val="right" w:pos="8460"/>
              </w:tabs>
              <w:jc w:val="center"/>
            </w:pPr>
            <w:r>
              <w:t xml:space="preserve">  </w:t>
            </w:r>
            <w:r w:rsidR="00B17C10">
              <w:t xml:space="preserve">         0,00</w:t>
            </w:r>
          </w:p>
        </w:tc>
        <w:tc>
          <w:tcPr>
            <w:tcW w:w="1416" w:type="dxa"/>
          </w:tcPr>
          <w:p w:rsidR="00791491" w:rsidRDefault="002833EF" w:rsidP="00791491">
            <w:pPr>
              <w:tabs>
                <w:tab w:val="right" w:pos="8460"/>
              </w:tabs>
              <w:jc w:val="center"/>
            </w:pPr>
            <w:r>
              <w:t xml:space="preserve">           0,00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r w:rsidR="00791491" w:rsidRPr="00CB0D3F" w:rsidTr="00791491">
        <w:tc>
          <w:tcPr>
            <w:tcW w:w="1957" w:type="dxa"/>
          </w:tcPr>
          <w:p w:rsidR="00791491" w:rsidRPr="00CB0D3F" w:rsidRDefault="00791491" w:rsidP="00791491">
            <w:pPr>
              <w:tabs>
                <w:tab w:val="right" w:pos="8460"/>
              </w:tabs>
              <w:jc w:val="both"/>
            </w:pPr>
            <w:r w:rsidRPr="00CB0D3F">
              <w:t>Finančné príjmy</w:t>
            </w:r>
          </w:p>
        </w:tc>
        <w:tc>
          <w:tcPr>
            <w:tcW w:w="1416" w:type="dxa"/>
          </w:tcPr>
          <w:p w:rsidR="00791491" w:rsidRPr="000C78D7" w:rsidRDefault="00791491" w:rsidP="00791491">
            <w:pPr>
              <w:tabs>
                <w:tab w:val="right" w:pos="8460"/>
              </w:tabs>
              <w:jc w:val="center"/>
            </w:pPr>
            <w:r>
              <w:t xml:space="preserve">  </w:t>
            </w:r>
            <w:r w:rsidR="00B17C10">
              <w:t>6 447,38</w:t>
            </w:r>
          </w:p>
        </w:tc>
        <w:tc>
          <w:tcPr>
            <w:tcW w:w="1416" w:type="dxa"/>
          </w:tcPr>
          <w:p w:rsidR="00791491" w:rsidRPr="000C78D7" w:rsidRDefault="00B17C10" w:rsidP="00B17C10">
            <w:pPr>
              <w:tabs>
                <w:tab w:val="right" w:pos="8460"/>
              </w:tabs>
            </w:pPr>
            <w:r>
              <w:t xml:space="preserve">     4 654,24</w:t>
            </w:r>
          </w:p>
        </w:tc>
        <w:tc>
          <w:tcPr>
            <w:tcW w:w="1416" w:type="dxa"/>
          </w:tcPr>
          <w:p w:rsidR="00791491" w:rsidRDefault="002833EF" w:rsidP="00791491">
            <w:pPr>
              <w:tabs>
                <w:tab w:val="right" w:pos="8460"/>
              </w:tabs>
              <w:jc w:val="center"/>
            </w:pPr>
            <w:r>
              <w:t xml:space="preserve">           0,00</w:t>
            </w:r>
          </w:p>
        </w:tc>
        <w:tc>
          <w:tcPr>
            <w:tcW w:w="1410" w:type="dxa"/>
          </w:tcPr>
          <w:p w:rsidR="00791491" w:rsidRDefault="00791491" w:rsidP="00791491">
            <w:pPr>
              <w:tabs>
                <w:tab w:val="right" w:pos="8460"/>
              </w:tabs>
              <w:jc w:val="center"/>
            </w:pPr>
            <w:r>
              <w:t xml:space="preserve">          0,00</w:t>
            </w:r>
          </w:p>
        </w:tc>
        <w:tc>
          <w:tcPr>
            <w:tcW w:w="1344" w:type="dxa"/>
          </w:tcPr>
          <w:p w:rsidR="00791491" w:rsidRDefault="00791491" w:rsidP="00791491">
            <w:pPr>
              <w:tabs>
                <w:tab w:val="right" w:pos="8460"/>
              </w:tabs>
              <w:jc w:val="center"/>
            </w:pPr>
            <w:r>
              <w:t xml:space="preserve">          0,00</w:t>
            </w:r>
          </w:p>
        </w:tc>
      </w:tr>
    </w:tbl>
    <w:p w:rsidR="002872C7" w:rsidRDefault="002872C7" w:rsidP="002872C7">
      <w:pPr>
        <w:tabs>
          <w:tab w:val="right" w:pos="8820"/>
        </w:tabs>
        <w:jc w:val="both"/>
        <w:rPr>
          <w:b/>
        </w:rPr>
      </w:pPr>
    </w:p>
    <w:p w:rsidR="002872C7" w:rsidRPr="00CB0D3F" w:rsidRDefault="002872C7" w:rsidP="002872C7">
      <w:pPr>
        <w:tabs>
          <w:tab w:val="right" w:pos="8820"/>
        </w:tabs>
        <w:jc w:val="both"/>
        <w:rPr>
          <w:b/>
        </w:rPr>
      </w:pPr>
    </w:p>
    <w:tbl>
      <w:tblPr>
        <w:tblW w:w="90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4"/>
        <w:gridCol w:w="1417"/>
        <w:gridCol w:w="1417"/>
        <w:gridCol w:w="1434"/>
        <w:gridCol w:w="1417"/>
        <w:gridCol w:w="1408"/>
      </w:tblGrid>
      <w:tr w:rsidR="00B05315" w:rsidRPr="00CB0D3F" w:rsidTr="00B05315">
        <w:tc>
          <w:tcPr>
            <w:tcW w:w="1994" w:type="dxa"/>
            <w:shd w:val="clear" w:color="auto" w:fill="DDD9C3"/>
          </w:tcPr>
          <w:p w:rsidR="00B05315" w:rsidRPr="00CB0D3F" w:rsidRDefault="00B05315" w:rsidP="00B05315">
            <w:pPr>
              <w:tabs>
                <w:tab w:val="right" w:pos="8460"/>
              </w:tabs>
              <w:jc w:val="both"/>
              <w:rPr>
                <w:b/>
              </w:rPr>
            </w:pP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w:t>
            </w:r>
            <w:r w:rsidR="00010383">
              <w:rPr>
                <w:b/>
              </w:rPr>
              <w:t>2</w:t>
            </w:r>
          </w:p>
        </w:tc>
        <w:tc>
          <w:tcPr>
            <w:tcW w:w="1417" w:type="dxa"/>
            <w:shd w:val="clear" w:color="auto" w:fill="DDD9C3"/>
          </w:tcPr>
          <w:p w:rsidR="00B05315" w:rsidRPr="00CB0D3F" w:rsidRDefault="00B05315" w:rsidP="00B05315">
            <w:pPr>
              <w:tabs>
                <w:tab w:val="right" w:pos="8460"/>
              </w:tabs>
              <w:jc w:val="center"/>
              <w:rPr>
                <w:b/>
              </w:rPr>
            </w:pPr>
            <w:r>
              <w:rPr>
                <w:b/>
              </w:rPr>
              <w:t>Skutočnosť k 31.12.</w:t>
            </w:r>
            <w:r w:rsidRPr="00CB0D3F">
              <w:rPr>
                <w:b/>
              </w:rPr>
              <w:t xml:space="preserve"> </w:t>
            </w:r>
            <w:r>
              <w:rPr>
                <w:b/>
              </w:rPr>
              <w:t>202</w:t>
            </w:r>
            <w:r w:rsidR="00010383">
              <w:rPr>
                <w:b/>
              </w:rPr>
              <w:t>3</w:t>
            </w:r>
          </w:p>
        </w:tc>
        <w:tc>
          <w:tcPr>
            <w:tcW w:w="1434"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w:t>
            </w:r>
            <w:r w:rsidR="00010383">
              <w:rPr>
                <w:b/>
              </w:rPr>
              <w:t>4</w:t>
            </w:r>
          </w:p>
        </w:tc>
        <w:tc>
          <w:tcPr>
            <w:tcW w:w="1417" w:type="dxa"/>
            <w:shd w:val="clear" w:color="auto" w:fill="DDD9C3"/>
          </w:tcPr>
          <w:p w:rsidR="00B05315" w:rsidRDefault="00B05315" w:rsidP="00B05315">
            <w:pPr>
              <w:tabs>
                <w:tab w:val="right" w:pos="8460"/>
              </w:tabs>
              <w:jc w:val="center"/>
              <w:rPr>
                <w:b/>
              </w:rPr>
            </w:pPr>
            <w:r>
              <w:rPr>
                <w:b/>
              </w:rPr>
              <w:t>Rozpočet na rok 202</w:t>
            </w:r>
            <w:r w:rsidR="00EA5FFE">
              <w:rPr>
                <w:b/>
              </w:rPr>
              <w:t>5</w:t>
            </w:r>
          </w:p>
        </w:tc>
        <w:tc>
          <w:tcPr>
            <w:tcW w:w="1408" w:type="dxa"/>
            <w:shd w:val="clear" w:color="auto" w:fill="DDD9C3"/>
          </w:tcPr>
          <w:p w:rsidR="00B05315" w:rsidRDefault="00B05315" w:rsidP="00B05315">
            <w:pPr>
              <w:tabs>
                <w:tab w:val="right" w:pos="8460"/>
              </w:tabs>
              <w:jc w:val="center"/>
              <w:rPr>
                <w:b/>
              </w:rPr>
            </w:pPr>
            <w:r>
              <w:rPr>
                <w:b/>
              </w:rPr>
              <w:t>Rozpočet</w:t>
            </w:r>
          </w:p>
          <w:p w:rsidR="00B05315" w:rsidRDefault="00B05315" w:rsidP="00B05315">
            <w:pPr>
              <w:tabs>
                <w:tab w:val="right" w:pos="8460"/>
              </w:tabs>
              <w:jc w:val="center"/>
              <w:rPr>
                <w:b/>
              </w:rPr>
            </w:pPr>
            <w:r>
              <w:rPr>
                <w:b/>
              </w:rPr>
              <w:t>na rok</w:t>
            </w:r>
          </w:p>
          <w:p w:rsidR="00B05315" w:rsidRDefault="00B05315" w:rsidP="00B05315">
            <w:pPr>
              <w:tabs>
                <w:tab w:val="right" w:pos="8460"/>
              </w:tabs>
              <w:jc w:val="center"/>
              <w:rPr>
                <w:b/>
              </w:rPr>
            </w:pPr>
            <w:r>
              <w:rPr>
                <w:b/>
              </w:rPr>
              <w:t>202</w:t>
            </w:r>
            <w:r w:rsidR="00EA5FFE">
              <w:rPr>
                <w:b/>
              </w:rPr>
              <w:t>6</w:t>
            </w:r>
          </w:p>
        </w:tc>
      </w:tr>
      <w:tr w:rsidR="00B05315" w:rsidRPr="00CB0D3F" w:rsidTr="00B05315">
        <w:tc>
          <w:tcPr>
            <w:tcW w:w="1994" w:type="dxa"/>
            <w:shd w:val="clear" w:color="auto" w:fill="D9D9D9"/>
          </w:tcPr>
          <w:p w:rsidR="00B05315" w:rsidRPr="00CB0D3F" w:rsidRDefault="00B05315" w:rsidP="00B05315">
            <w:pPr>
              <w:tabs>
                <w:tab w:val="right" w:pos="8460"/>
              </w:tabs>
              <w:jc w:val="both"/>
              <w:rPr>
                <w:b/>
              </w:rPr>
            </w:pPr>
            <w:r w:rsidRPr="00CB0D3F">
              <w:rPr>
                <w:b/>
              </w:rPr>
              <w:t>Výdavky celkom</w:t>
            </w:r>
          </w:p>
        </w:tc>
        <w:tc>
          <w:tcPr>
            <w:tcW w:w="1417" w:type="dxa"/>
            <w:shd w:val="clear" w:color="auto" w:fill="D9D9D9"/>
          </w:tcPr>
          <w:p w:rsidR="00B05315" w:rsidRPr="00CB0D3F" w:rsidRDefault="00010383" w:rsidP="00B05315">
            <w:pPr>
              <w:tabs>
                <w:tab w:val="right" w:pos="8460"/>
              </w:tabs>
              <w:jc w:val="right"/>
              <w:rPr>
                <w:b/>
              </w:rPr>
            </w:pPr>
            <w:r>
              <w:rPr>
                <w:b/>
              </w:rPr>
              <w:t>327 437,51</w:t>
            </w:r>
          </w:p>
        </w:tc>
        <w:tc>
          <w:tcPr>
            <w:tcW w:w="1417" w:type="dxa"/>
            <w:shd w:val="clear" w:color="auto" w:fill="D9D9D9"/>
          </w:tcPr>
          <w:p w:rsidR="00B05315" w:rsidRPr="00CB0D3F" w:rsidRDefault="00010383" w:rsidP="00B05315">
            <w:pPr>
              <w:tabs>
                <w:tab w:val="right" w:pos="8460"/>
              </w:tabs>
              <w:jc w:val="center"/>
              <w:rPr>
                <w:b/>
              </w:rPr>
            </w:pPr>
            <w:r>
              <w:rPr>
                <w:b/>
              </w:rPr>
              <w:t>264 015,61</w:t>
            </w:r>
          </w:p>
        </w:tc>
        <w:tc>
          <w:tcPr>
            <w:tcW w:w="1434" w:type="dxa"/>
            <w:shd w:val="clear" w:color="auto" w:fill="D9D9D9"/>
          </w:tcPr>
          <w:p w:rsidR="00B05315" w:rsidRDefault="002833EF" w:rsidP="00B05315">
            <w:pPr>
              <w:tabs>
                <w:tab w:val="right" w:pos="8460"/>
              </w:tabs>
              <w:jc w:val="right"/>
              <w:rPr>
                <w:b/>
              </w:rPr>
            </w:pPr>
            <w:r>
              <w:rPr>
                <w:b/>
              </w:rPr>
              <w:t>239 273,00</w:t>
            </w:r>
          </w:p>
        </w:tc>
        <w:tc>
          <w:tcPr>
            <w:tcW w:w="1417" w:type="dxa"/>
            <w:shd w:val="clear" w:color="auto" w:fill="D9D9D9"/>
          </w:tcPr>
          <w:p w:rsidR="00B05315" w:rsidRDefault="00B05315" w:rsidP="00B05315">
            <w:pPr>
              <w:tabs>
                <w:tab w:val="right" w:pos="8460"/>
              </w:tabs>
              <w:jc w:val="right"/>
              <w:rPr>
                <w:b/>
              </w:rPr>
            </w:pPr>
            <w:r>
              <w:rPr>
                <w:b/>
              </w:rPr>
              <w:t>2</w:t>
            </w:r>
            <w:r w:rsidR="00380B01">
              <w:rPr>
                <w:b/>
              </w:rPr>
              <w:t>40 773,00</w:t>
            </w:r>
          </w:p>
        </w:tc>
        <w:tc>
          <w:tcPr>
            <w:tcW w:w="1408" w:type="dxa"/>
            <w:shd w:val="clear" w:color="auto" w:fill="D9D9D9"/>
          </w:tcPr>
          <w:p w:rsidR="00B05315" w:rsidRDefault="00B05315" w:rsidP="00B05315">
            <w:pPr>
              <w:tabs>
                <w:tab w:val="right" w:pos="8460"/>
              </w:tabs>
              <w:jc w:val="right"/>
              <w:rPr>
                <w:b/>
              </w:rPr>
            </w:pPr>
            <w:r>
              <w:rPr>
                <w:b/>
              </w:rPr>
              <w:t>2</w:t>
            </w:r>
            <w:r w:rsidR="00380B01">
              <w:rPr>
                <w:b/>
              </w:rPr>
              <w:t>43 873,00</w:t>
            </w:r>
          </w:p>
        </w:tc>
      </w:tr>
      <w:tr w:rsidR="00B05315" w:rsidRPr="00CB0D3F" w:rsidTr="00B05315">
        <w:tc>
          <w:tcPr>
            <w:tcW w:w="1994" w:type="dxa"/>
          </w:tcPr>
          <w:p w:rsidR="00B05315" w:rsidRPr="00CB0D3F" w:rsidRDefault="00B05315" w:rsidP="00B05315">
            <w:pPr>
              <w:tabs>
                <w:tab w:val="right" w:pos="8460"/>
              </w:tabs>
              <w:jc w:val="both"/>
            </w:pPr>
            <w:r w:rsidRPr="00CB0D3F">
              <w:t>z toho :</w:t>
            </w:r>
          </w:p>
        </w:tc>
        <w:tc>
          <w:tcPr>
            <w:tcW w:w="1417"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34" w:type="dxa"/>
          </w:tcPr>
          <w:p w:rsidR="00B05315" w:rsidRPr="00CB0D3F" w:rsidRDefault="00B05315" w:rsidP="00B05315">
            <w:pPr>
              <w:tabs>
                <w:tab w:val="right" w:pos="8460"/>
              </w:tabs>
              <w:jc w:val="right"/>
              <w:rPr>
                <w:b/>
              </w:rPr>
            </w:pPr>
          </w:p>
        </w:tc>
        <w:tc>
          <w:tcPr>
            <w:tcW w:w="1417" w:type="dxa"/>
          </w:tcPr>
          <w:p w:rsidR="00B05315" w:rsidRPr="00CB0D3F" w:rsidRDefault="00B05315" w:rsidP="00B05315">
            <w:pPr>
              <w:tabs>
                <w:tab w:val="right" w:pos="8460"/>
              </w:tabs>
              <w:jc w:val="right"/>
              <w:rPr>
                <w:b/>
              </w:rPr>
            </w:pPr>
          </w:p>
        </w:tc>
        <w:tc>
          <w:tcPr>
            <w:tcW w:w="1408" w:type="dxa"/>
          </w:tcPr>
          <w:p w:rsidR="00B05315" w:rsidRPr="00CB0D3F" w:rsidRDefault="00B05315" w:rsidP="00B05315">
            <w:pPr>
              <w:tabs>
                <w:tab w:val="right" w:pos="8460"/>
              </w:tabs>
              <w:jc w:val="right"/>
              <w:rPr>
                <w:b/>
              </w:rPr>
            </w:pPr>
          </w:p>
        </w:tc>
      </w:tr>
      <w:tr w:rsidR="00B05315" w:rsidRPr="00CB0D3F" w:rsidTr="00B05315">
        <w:tc>
          <w:tcPr>
            <w:tcW w:w="1994" w:type="dxa"/>
          </w:tcPr>
          <w:p w:rsidR="00B05315" w:rsidRPr="00CB0D3F" w:rsidRDefault="00B05315" w:rsidP="00B05315">
            <w:pPr>
              <w:tabs>
                <w:tab w:val="right" w:pos="8460"/>
              </w:tabs>
              <w:jc w:val="both"/>
            </w:pPr>
            <w:r w:rsidRPr="00CB0D3F">
              <w:t>Bežné výdavky</w:t>
            </w:r>
          </w:p>
        </w:tc>
        <w:tc>
          <w:tcPr>
            <w:tcW w:w="1417" w:type="dxa"/>
          </w:tcPr>
          <w:p w:rsidR="00B05315" w:rsidRPr="000C78D7" w:rsidRDefault="00010383" w:rsidP="00B05315">
            <w:pPr>
              <w:tabs>
                <w:tab w:val="right" w:pos="8460"/>
              </w:tabs>
              <w:jc w:val="right"/>
            </w:pPr>
            <w:r>
              <w:t>231 185,58</w:t>
            </w:r>
          </w:p>
        </w:tc>
        <w:tc>
          <w:tcPr>
            <w:tcW w:w="1417" w:type="dxa"/>
          </w:tcPr>
          <w:p w:rsidR="00B05315" w:rsidRPr="000C78D7" w:rsidRDefault="00B05315" w:rsidP="00B05315">
            <w:pPr>
              <w:tabs>
                <w:tab w:val="right" w:pos="8460"/>
              </w:tabs>
              <w:jc w:val="center"/>
            </w:pPr>
            <w:r>
              <w:t>2</w:t>
            </w:r>
            <w:r w:rsidR="00010383">
              <w:t>47 881,01</w:t>
            </w:r>
          </w:p>
        </w:tc>
        <w:tc>
          <w:tcPr>
            <w:tcW w:w="1434" w:type="dxa"/>
          </w:tcPr>
          <w:p w:rsidR="00B05315" w:rsidRDefault="002833EF" w:rsidP="00B05315">
            <w:pPr>
              <w:tabs>
                <w:tab w:val="right" w:pos="8460"/>
              </w:tabs>
              <w:jc w:val="right"/>
            </w:pPr>
            <w:r>
              <w:t>235 273,00</w:t>
            </w:r>
          </w:p>
        </w:tc>
        <w:tc>
          <w:tcPr>
            <w:tcW w:w="1417" w:type="dxa"/>
          </w:tcPr>
          <w:p w:rsidR="00B05315" w:rsidRDefault="00462F16" w:rsidP="00B05315">
            <w:pPr>
              <w:tabs>
                <w:tab w:val="right" w:pos="8460"/>
              </w:tabs>
              <w:jc w:val="right"/>
            </w:pPr>
            <w:r>
              <w:t>23</w:t>
            </w:r>
            <w:r w:rsidR="00EA5FFE">
              <w:t>6 773,00</w:t>
            </w:r>
          </w:p>
        </w:tc>
        <w:tc>
          <w:tcPr>
            <w:tcW w:w="1408" w:type="dxa"/>
          </w:tcPr>
          <w:p w:rsidR="00B05315" w:rsidRDefault="00462F16" w:rsidP="00B05315">
            <w:pPr>
              <w:tabs>
                <w:tab w:val="right" w:pos="8460"/>
              </w:tabs>
              <w:jc w:val="right"/>
            </w:pPr>
            <w:r>
              <w:t>23</w:t>
            </w:r>
            <w:r w:rsidR="00EA5FFE">
              <w:t>9 873,00</w:t>
            </w:r>
          </w:p>
        </w:tc>
      </w:tr>
      <w:tr w:rsidR="00B05315" w:rsidRPr="00CB0D3F" w:rsidTr="00B05315">
        <w:tc>
          <w:tcPr>
            <w:tcW w:w="1994" w:type="dxa"/>
          </w:tcPr>
          <w:p w:rsidR="00B05315" w:rsidRPr="00CB0D3F" w:rsidRDefault="00B05315" w:rsidP="00B05315">
            <w:pPr>
              <w:tabs>
                <w:tab w:val="right" w:pos="8460"/>
              </w:tabs>
              <w:jc w:val="both"/>
            </w:pPr>
            <w:r>
              <w:t xml:space="preserve">Kapitál. </w:t>
            </w:r>
            <w:r w:rsidRPr="00CB0D3F">
              <w:t>výdavky</w:t>
            </w:r>
          </w:p>
        </w:tc>
        <w:tc>
          <w:tcPr>
            <w:tcW w:w="1417" w:type="dxa"/>
          </w:tcPr>
          <w:p w:rsidR="00B05315" w:rsidRPr="000C78D7" w:rsidRDefault="00010383" w:rsidP="00B05315">
            <w:pPr>
              <w:tabs>
                <w:tab w:val="right" w:pos="8460"/>
              </w:tabs>
              <w:jc w:val="right"/>
            </w:pPr>
            <w:r>
              <w:t xml:space="preserve">    5 712,36</w:t>
            </w:r>
          </w:p>
        </w:tc>
        <w:tc>
          <w:tcPr>
            <w:tcW w:w="1417" w:type="dxa"/>
          </w:tcPr>
          <w:p w:rsidR="00B05315" w:rsidRPr="000C78D7" w:rsidRDefault="00B05315" w:rsidP="00B05315">
            <w:pPr>
              <w:tabs>
                <w:tab w:val="right" w:pos="8460"/>
              </w:tabs>
              <w:jc w:val="center"/>
            </w:pPr>
            <w:r>
              <w:t xml:space="preserve">    </w:t>
            </w:r>
            <w:r w:rsidR="00010383">
              <w:t xml:space="preserve">      1,20</w:t>
            </w:r>
          </w:p>
        </w:tc>
        <w:tc>
          <w:tcPr>
            <w:tcW w:w="1434" w:type="dxa"/>
          </w:tcPr>
          <w:p w:rsidR="00B05315" w:rsidRDefault="002833EF" w:rsidP="00B05315">
            <w:pPr>
              <w:tabs>
                <w:tab w:val="right" w:pos="8460"/>
              </w:tabs>
              <w:jc w:val="right"/>
            </w:pPr>
            <w:r>
              <w:t>0,00</w:t>
            </w:r>
          </w:p>
        </w:tc>
        <w:tc>
          <w:tcPr>
            <w:tcW w:w="1417" w:type="dxa"/>
          </w:tcPr>
          <w:p w:rsidR="00B05315" w:rsidRDefault="00B05315" w:rsidP="00B05315">
            <w:pPr>
              <w:tabs>
                <w:tab w:val="right" w:pos="8460"/>
              </w:tabs>
              <w:jc w:val="right"/>
            </w:pPr>
            <w:r>
              <w:t>0,00</w:t>
            </w:r>
          </w:p>
        </w:tc>
        <w:tc>
          <w:tcPr>
            <w:tcW w:w="1408" w:type="dxa"/>
          </w:tcPr>
          <w:p w:rsidR="00B05315" w:rsidRDefault="00B05315" w:rsidP="00B05315">
            <w:pPr>
              <w:tabs>
                <w:tab w:val="right" w:pos="8460"/>
              </w:tabs>
              <w:jc w:val="right"/>
            </w:pPr>
            <w:r>
              <w:t>0,00</w:t>
            </w:r>
          </w:p>
        </w:tc>
      </w:tr>
      <w:tr w:rsidR="00B05315" w:rsidRPr="00CB0D3F" w:rsidTr="00B05315">
        <w:tc>
          <w:tcPr>
            <w:tcW w:w="1994" w:type="dxa"/>
          </w:tcPr>
          <w:p w:rsidR="00B05315" w:rsidRPr="00CB0D3F" w:rsidRDefault="00B05315" w:rsidP="00B05315">
            <w:pPr>
              <w:tabs>
                <w:tab w:val="right" w:pos="8460"/>
              </w:tabs>
              <w:jc w:val="both"/>
            </w:pPr>
            <w:r w:rsidRPr="00CB0D3F">
              <w:t>Finančné výdavky</w:t>
            </w:r>
          </w:p>
        </w:tc>
        <w:tc>
          <w:tcPr>
            <w:tcW w:w="1417" w:type="dxa"/>
          </w:tcPr>
          <w:p w:rsidR="00B05315" w:rsidRPr="000C78D7" w:rsidRDefault="00010383" w:rsidP="00B05315">
            <w:pPr>
              <w:tabs>
                <w:tab w:val="right" w:pos="8460"/>
              </w:tabs>
              <w:jc w:val="right"/>
            </w:pPr>
            <w:r>
              <w:t xml:space="preserve">   90 539,57</w:t>
            </w:r>
          </w:p>
        </w:tc>
        <w:tc>
          <w:tcPr>
            <w:tcW w:w="1417" w:type="dxa"/>
          </w:tcPr>
          <w:p w:rsidR="00B05315" w:rsidRPr="000C78D7" w:rsidRDefault="00B05315" w:rsidP="00B05315">
            <w:pPr>
              <w:tabs>
                <w:tab w:val="right" w:pos="8460"/>
              </w:tabs>
              <w:jc w:val="center"/>
            </w:pPr>
            <w:r>
              <w:t xml:space="preserve"> </w:t>
            </w:r>
            <w:r w:rsidR="00010383">
              <w:t>16 133,40</w:t>
            </w:r>
          </w:p>
        </w:tc>
        <w:tc>
          <w:tcPr>
            <w:tcW w:w="1434" w:type="dxa"/>
          </w:tcPr>
          <w:p w:rsidR="00B05315" w:rsidRDefault="002833EF" w:rsidP="00B05315">
            <w:pPr>
              <w:tabs>
                <w:tab w:val="right" w:pos="8460"/>
              </w:tabs>
              <w:jc w:val="right"/>
            </w:pPr>
            <w:r>
              <w:t>4 000,00</w:t>
            </w:r>
          </w:p>
        </w:tc>
        <w:tc>
          <w:tcPr>
            <w:tcW w:w="1417" w:type="dxa"/>
          </w:tcPr>
          <w:p w:rsidR="00B05315" w:rsidRDefault="00EA5FFE" w:rsidP="00B05315">
            <w:pPr>
              <w:tabs>
                <w:tab w:val="right" w:pos="8460"/>
              </w:tabs>
              <w:jc w:val="right"/>
            </w:pPr>
            <w:r>
              <w:t>4 000,00</w:t>
            </w:r>
          </w:p>
        </w:tc>
        <w:tc>
          <w:tcPr>
            <w:tcW w:w="1408" w:type="dxa"/>
          </w:tcPr>
          <w:p w:rsidR="00B05315" w:rsidRDefault="00EA5FFE" w:rsidP="00B05315">
            <w:pPr>
              <w:tabs>
                <w:tab w:val="right" w:pos="8460"/>
              </w:tabs>
              <w:jc w:val="right"/>
            </w:pPr>
            <w:r>
              <w:t>4 0</w:t>
            </w:r>
            <w:r w:rsidR="00B05315">
              <w:t>00,00</w:t>
            </w:r>
          </w:p>
        </w:tc>
      </w:tr>
    </w:tbl>
    <w:p w:rsidR="002872C7" w:rsidRDefault="002872C7" w:rsidP="002872C7">
      <w:pPr>
        <w:spacing w:line="360" w:lineRule="auto"/>
        <w:jc w:val="both"/>
        <w:rPr>
          <w:b/>
          <w:sz w:val="28"/>
          <w:szCs w:val="28"/>
        </w:rPr>
      </w:pPr>
    </w:p>
    <w:p w:rsidR="002872C7" w:rsidRPr="00BD5F58" w:rsidRDefault="002872C7" w:rsidP="002872C7">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2872C7" w:rsidRPr="000B7418" w:rsidRDefault="002872C7" w:rsidP="002872C7">
      <w:pPr>
        <w:numPr>
          <w:ilvl w:val="1"/>
          <w:numId w:val="38"/>
        </w:numPr>
        <w:spacing w:line="360" w:lineRule="auto"/>
        <w:ind w:left="426" w:hanging="426"/>
        <w:jc w:val="both"/>
        <w:rPr>
          <w:b/>
        </w:rPr>
      </w:pPr>
      <w:r>
        <w:rPr>
          <w:b/>
        </w:rPr>
        <w:t>Majetok :</w:t>
      </w:r>
      <w:r w:rsidR="004B3D73">
        <w:rPr>
          <w:b/>
        </w:rPr>
        <w:t xml:space="preserve"> </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1275"/>
        <w:gridCol w:w="1276"/>
        <w:gridCol w:w="1276"/>
        <w:gridCol w:w="1276"/>
        <w:gridCol w:w="1276"/>
      </w:tblGrid>
      <w:tr w:rsidR="00F96CF6" w:rsidRPr="00A92B52" w:rsidTr="00F96CF6">
        <w:tc>
          <w:tcPr>
            <w:tcW w:w="3186"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275" w:type="dxa"/>
            <w:shd w:val="clear" w:color="auto" w:fill="DDD9C3"/>
          </w:tcPr>
          <w:p w:rsidR="00566A20" w:rsidRDefault="00F96CF6" w:rsidP="007B4AB0">
            <w:pPr>
              <w:rPr>
                <w:b/>
                <w:sz w:val="22"/>
                <w:szCs w:val="22"/>
              </w:rPr>
            </w:pPr>
            <w:r>
              <w:rPr>
                <w:b/>
                <w:sz w:val="22"/>
                <w:szCs w:val="22"/>
              </w:rPr>
              <w:t xml:space="preserve">Skutočnosť </w:t>
            </w:r>
            <w:r w:rsidR="00566A20">
              <w:rPr>
                <w:b/>
                <w:sz w:val="22"/>
                <w:szCs w:val="22"/>
              </w:rPr>
              <w:t xml:space="preserve">            </w:t>
            </w:r>
            <w:r>
              <w:rPr>
                <w:b/>
                <w:sz w:val="22"/>
                <w:szCs w:val="22"/>
              </w:rPr>
              <w:t xml:space="preserve">k 31.12.    </w:t>
            </w:r>
          </w:p>
          <w:p w:rsidR="00F96CF6" w:rsidRPr="00A92B52" w:rsidRDefault="00566A20" w:rsidP="007B4AB0">
            <w:pPr>
              <w:rPr>
                <w:b/>
                <w:sz w:val="22"/>
                <w:szCs w:val="22"/>
              </w:rPr>
            </w:pPr>
            <w:r>
              <w:rPr>
                <w:b/>
                <w:sz w:val="22"/>
                <w:szCs w:val="22"/>
              </w:rPr>
              <w:t xml:space="preserve">     </w:t>
            </w:r>
            <w:r w:rsidR="009319BC">
              <w:rPr>
                <w:b/>
                <w:sz w:val="22"/>
                <w:szCs w:val="22"/>
              </w:rPr>
              <w:t>202</w:t>
            </w:r>
            <w:r w:rsidR="00561968">
              <w:rPr>
                <w:b/>
                <w:sz w:val="22"/>
                <w:szCs w:val="22"/>
              </w:rPr>
              <w:t>2</w:t>
            </w:r>
            <w:r w:rsidR="00F96CF6">
              <w:rPr>
                <w:b/>
                <w:sz w:val="22"/>
                <w:szCs w:val="22"/>
              </w:rPr>
              <w:t xml:space="preserve">      </w:t>
            </w:r>
            <w:r>
              <w:rPr>
                <w:b/>
                <w:sz w:val="22"/>
                <w:szCs w:val="22"/>
              </w:rPr>
              <w:t xml:space="preserve">      </w:t>
            </w:r>
          </w:p>
        </w:tc>
        <w:tc>
          <w:tcPr>
            <w:tcW w:w="1276" w:type="dxa"/>
            <w:shd w:val="clear" w:color="auto" w:fill="DDD9C3"/>
          </w:tcPr>
          <w:p w:rsidR="00F96CF6" w:rsidRPr="00A92B52" w:rsidRDefault="00566A20" w:rsidP="007B4AB0">
            <w:pPr>
              <w:jc w:val="center"/>
              <w:rPr>
                <w:b/>
                <w:sz w:val="22"/>
                <w:szCs w:val="22"/>
              </w:rPr>
            </w:pPr>
            <w:r>
              <w:rPr>
                <w:b/>
                <w:sz w:val="22"/>
                <w:szCs w:val="22"/>
              </w:rPr>
              <w:t xml:space="preserve">Skutočnosť k 31.12.          </w:t>
            </w:r>
            <w:r w:rsidR="00F96CF6">
              <w:rPr>
                <w:b/>
                <w:sz w:val="22"/>
                <w:szCs w:val="22"/>
              </w:rPr>
              <w:t xml:space="preserve">  </w:t>
            </w:r>
            <w:r w:rsidR="005F5D8B">
              <w:rPr>
                <w:b/>
                <w:sz w:val="22"/>
                <w:szCs w:val="22"/>
              </w:rPr>
              <w:t>202</w:t>
            </w:r>
            <w:r w:rsidR="00561968">
              <w:rPr>
                <w:b/>
                <w:sz w:val="22"/>
                <w:szCs w:val="22"/>
              </w:rPr>
              <w:t>3</w:t>
            </w:r>
          </w:p>
        </w:tc>
        <w:tc>
          <w:tcPr>
            <w:tcW w:w="1276" w:type="dxa"/>
            <w:shd w:val="clear" w:color="auto" w:fill="DDD9C3"/>
          </w:tcPr>
          <w:p w:rsidR="00F96CF6" w:rsidRDefault="00F96CF6" w:rsidP="007B4AB0">
            <w:pPr>
              <w:jc w:val="center"/>
              <w:rPr>
                <w:b/>
                <w:sz w:val="22"/>
                <w:szCs w:val="22"/>
              </w:rPr>
            </w:pPr>
            <w:r>
              <w:rPr>
                <w:b/>
                <w:sz w:val="22"/>
                <w:szCs w:val="22"/>
              </w:rPr>
              <w:t>Predpoklad</w:t>
            </w:r>
          </w:p>
          <w:p w:rsidR="00F96CF6" w:rsidRDefault="00185DCE" w:rsidP="007B4AB0">
            <w:pPr>
              <w:jc w:val="center"/>
              <w:rPr>
                <w:b/>
                <w:sz w:val="22"/>
                <w:szCs w:val="22"/>
              </w:rPr>
            </w:pPr>
            <w:r>
              <w:rPr>
                <w:b/>
                <w:sz w:val="22"/>
                <w:szCs w:val="22"/>
              </w:rPr>
              <w:t>na  rok 202</w:t>
            </w:r>
            <w:r w:rsidR="009349D1">
              <w:rPr>
                <w:b/>
                <w:sz w:val="22"/>
                <w:szCs w:val="22"/>
              </w:rPr>
              <w:t>4</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w:t>
            </w:r>
            <w:r w:rsidR="009349D1">
              <w:rPr>
                <w:b/>
                <w:sz w:val="22"/>
                <w:szCs w:val="22"/>
              </w:rPr>
              <w:t>5</w:t>
            </w:r>
          </w:p>
        </w:tc>
        <w:tc>
          <w:tcPr>
            <w:tcW w:w="1276" w:type="dxa"/>
            <w:shd w:val="clear" w:color="auto" w:fill="DDD9C3"/>
          </w:tcPr>
          <w:p w:rsidR="00F96CF6" w:rsidRDefault="00F96CF6" w:rsidP="00F96CF6">
            <w:pPr>
              <w:jc w:val="center"/>
              <w:rPr>
                <w:b/>
                <w:sz w:val="22"/>
                <w:szCs w:val="22"/>
              </w:rPr>
            </w:pPr>
            <w:r>
              <w:rPr>
                <w:b/>
                <w:sz w:val="22"/>
                <w:szCs w:val="22"/>
              </w:rPr>
              <w:t>Predpoklad</w:t>
            </w:r>
          </w:p>
          <w:p w:rsidR="00F96CF6" w:rsidRDefault="00185DCE" w:rsidP="00F96CF6">
            <w:pPr>
              <w:jc w:val="center"/>
              <w:rPr>
                <w:b/>
                <w:sz w:val="22"/>
                <w:szCs w:val="22"/>
              </w:rPr>
            </w:pPr>
            <w:r>
              <w:rPr>
                <w:b/>
                <w:sz w:val="22"/>
                <w:szCs w:val="22"/>
              </w:rPr>
              <w:t>na  rok 202</w:t>
            </w:r>
            <w:r w:rsidR="009349D1">
              <w:rPr>
                <w:b/>
                <w:sz w:val="22"/>
                <w:szCs w:val="22"/>
              </w:rPr>
              <w:t>6</w:t>
            </w:r>
          </w:p>
        </w:tc>
      </w:tr>
      <w:tr w:rsidR="00F96CF6" w:rsidRPr="00A92B52" w:rsidTr="00F96CF6">
        <w:tc>
          <w:tcPr>
            <w:tcW w:w="3186" w:type="dxa"/>
            <w:shd w:val="clear" w:color="auto" w:fill="D9D9D9"/>
          </w:tcPr>
          <w:p w:rsidR="00F96CF6" w:rsidRPr="0066599E" w:rsidRDefault="00F96CF6" w:rsidP="007B4AB0">
            <w:pPr>
              <w:spacing w:line="360" w:lineRule="auto"/>
              <w:jc w:val="both"/>
              <w:rPr>
                <w:b/>
                <w:sz w:val="22"/>
                <w:szCs w:val="22"/>
              </w:rPr>
            </w:pPr>
            <w:r w:rsidRPr="0066599E">
              <w:rPr>
                <w:b/>
              </w:rPr>
              <w:t>Majetok spolu</w:t>
            </w:r>
          </w:p>
        </w:tc>
        <w:tc>
          <w:tcPr>
            <w:tcW w:w="1275" w:type="dxa"/>
            <w:shd w:val="clear" w:color="auto" w:fill="D9D9D9"/>
          </w:tcPr>
          <w:p w:rsidR="00F96CF6" w:rsidRPr="0066599E" w:rsidRDefault="00561968" w:rsidP="007B4AB0">
            <w:pPr>
              <w:spacing w:line="360" w:lineRule="auto"/>
              <w:jc w:val="right"/>
              <w:rPr>
                <w:b/>
                <w:sz w:val="22"/>
                <w:szCs w:val="22"/>
              </w:rPr>
            </w:pPr>
            <w:r>
              <w:rPr>
                <w:b/>
                <w:sz w:val="22"/>
                <w:szCs w:val="22"/>
              </w:rPr>
              <w:t>798 642,05</w:t>
            </w:r>
          </w:p>
        </w:tc>
        <w:tc>
          <w:tcPr>
            <w:tcW w:w="1276" w:type="dxa"/>
            <w:shd w:val="clear" w:color="auto" w:fill="D9D9D9"/>
          </w:tcPr>
          <w:p w:rsidR="00F96CF6" w:rsidRPr="0066599E" w:rsidRDefault="00185DCE" w:rsidP="007B4AB0">
            <w:pPr>
              <w:spacing w:line="360" w:lineRule="auto"/>
              <w:jc w:val="right"/>
              <w:rPr>
                <w:b/>
                <w:sz w:val="22"/>
                <w:szCs w:val="22"/>
              </w:rPr>
            </w:pPr>
            <w:r>
              <w:rPr>
                <w:b/>
                <w:sz w:val="22"/>
                <w:szCs w:val="22"/>
              </w:rPr>
              <w:t>7</w:t>
            </w:r>
            <w:r w:rsidR="00561968">
              <w:rPr>
                <w:b/>
                <w:sz w:val="22"/>
                <w:szCs w:val="22"/>
              </w:rPr>
              <w:t>79 807,11</w:t>
            </w:r>
          </w:p>
        </w:tc>
        <w:tc>
          <w:tcPr>
            <w:tcW w:w="1276" w:type="dxa"/>
            <w:shd w:val="clear" w:color="auto" w:fill="D9D9D9"/>
          </w:tcPr>
          <w:p w:rsidR="00F96CF6" w:rsidRDefault="009349D1" w:rsidP="007B4AB0">
            <w:pPr>
              <w:spacing w:line="360" w:lineRule="auto"/>
              <w:jc w:val="right"/>
              <w:rPr>
                <w:b/>
                <w:sz w:val="22"/>
                <w:szCs w:val="22"/>
              </w:rPr>
            </w:pPr>
            <w:r>
              <w:rPr>
                <w:b/>
                <w:sz w:val="22"/>
                <w:szCs w:val="22"/>
              </w:rPr>
              <w:t>79</w:t>
            </w:r>
            <w:r w:rsidR="00CE7E88">
              <w:rPr>
                <w:b/>
                <w:sz w:val="22"/>
                <w:szCs w:val="22"/>
              </w:rPr>
              <w:t>2 853,04</w:t>
            </w:r>
          </w:p>
        </w:tc>
        <w:tc>
          <w:tcPr>
            <w:tcW w:w="1276" w:type="dxa"/>
            <w:shd w:val="clear" w:color="auto" w:fill="D9D9D9"/>
          </w:tcPr>
          <w:p w:rsidR="00F96CF6" w:rsidRDefault="00CE7E88" w:rsidP="007B4AB0">
            <w:pPr>
              <w:spacing w:line="360" w:lineRule="auto"/>
              <w:jc w:val="right"/>
              <w:rPr>
                <w:b/>
                <w:sz w:val="22"/>
                <w:szCs w:val="22"/>
              </w:rPr>
            </w:pPr>
            <w:r>
              <w:rPr>
                <w:b/>
                <w:sz w:val="22"/>
                <w:szCs w:val="22"/>
              </w:rPr>
              <w:t>800 753,04</w:t>
            </w:r>
          </w:p>
        </w:tc>
        <w:tc>
          <w:tcPr>
            <w:tcW w:w="1276" w:type="dxa"/>
            <w:shd w:val="clear" w:color="auto" w:fill="D9D9D9"/>
          </w:tcPr>
          <w:p w:rsidR="00F96CF6" w:rsidRDefault="00CE7E88" w:rsidP="007B4AB0">
            <w:pPr>
              <w:spacing w:line="360" w:lineRule="auto"/>
              <w:jc w:val="right"/>
              <w:rPr>
                <w:b/>
                <w:sz w:val="22"/>
                <w:szCs w:val="22"/>
              </w:rPr>
            </w:pPr>
            <w:r>
              <w:rPr>
                <w:b/>
                <w:sz w:val="22"/>
                <w:szCs w:val="22"/>
              </w:rPr>
              <w:t>810 753,04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Neobežný majetok spolu</w:t>
            </w:r>
          </w:p>
        </w:tc>
        <w:tc>
          <w:tcPr>
            <w:tcW w:w="1275" w:type="dxa"/>
          </w:tcPr>
          <w:p w:rsidR="00F96CF6" w:rsidRPr="00A92B52" w:rsidRDefault="00561968" w:rsidP="007B4AB0">
            <w:pPr>
              <w:spacing w:line="360" w:lineRule="auto"/>
              <w:jc w:val="right"/>
              <w:rPr>
                <w:sz w:val="22"/>
                <w:szCs w:val="22"/>
              </w:rPr>
            </w:pPr>
            <w:r>
              <w:rPr>
                <w:sz w:val="22"/>
                <w:szCs w:val="22"/>
              </w:rPr>
              <w:t>789 957,87</w:t>
            </w:r>
          </w:p>
        </w:tc>
        <w:tc>
          <w:tcPr>
            <w:tcW w:w="1276" w:type="dxa"/>
          </w:tcPr>
          <w:p w:rsidR="00F96CF6" w:rsidRPr="00A92B52" w:rsidRDefault="00185DCE" w:rsidP="007B4AB0">
            <w:pPr>
              <w:spacing w:line="360" w:lineRule="auto"/>
              <w:jc w:val="right"/>
              <w:rPr>
                <w:sz w:val="22"/>
                <w:szCs w:val="22"/>
              </w:rPr>
            </w:pPr>
            <w:r>
              <w:rPr>
                <w:sz w:val="22"/>
                <w:szCs w:val="22"/>
              </w:rPr>
              <w:t>7</w:t>
            </w:r>
            <w:r w:rsidR="00561968">
              <w:rPr>
                <w:sz w:val="22"/>
                <w:szCs w:val="22"/>
              </w:rPr>
              <w:t>54 415,07</w:t>
            </w:r>
          </w:p>
        </w:tc>
        <w:tc>
          <w:tcPr>
            <w:tcW w:w="1276" w:type="dxa"/>
          </w:tcPr>
          <w:p w:rsidR="00F96CF6" w:rsidRDefault="009349D1" w:rsidP="007B4AB0">
            <w:pPr>
              <w:spacing w:line="360" w:lineRule="auto"/>
              <w:jc w:val="right"/>
              <w:rPr>
                <w:sz w:val="22"/>
                <w:szCs w:val="22"/>
              </w:rPr>
            </w:pPr>
            <w:r>
              <w:rPr>
                <w:sz w:val="22"/>
                <w:szCs w:val="22"/>
              </w:rPr>
              <w:t>7</w:t>
            </w:r>
            <w:r w:rsidR="00CE7E88">
              <w:rPr>
                <w:sz w:val="22"/>
                <w:szCs w:val="22"/>
              </w:rPr>
              <w:t>85 053,04</w:t>
            </w:r>
          </w:p>
        </w:tc>
        <w:tc>
          <w:tcPr>
            <w:tcW w:w="1276" w:type="dxa"/>
          </w:tcPr>
          <w:p w:rsidR="00F96CF6" w:rsidRDefault="00CE7E88" w:rsidP="007B4AB0">
            <w:pPr>
              <w:spacing w:line="360" w:lineRule="auto"/>
              <w:jc w:val="right"/>
              <w:rPr>
                <w:sz w:val="22"/>
                <w:szCs w:val="22"/>
              </w:rPr>
            </w:pPr>
            <w:r>
              <w:rPr>
                <w:sz w:val="22"/>
                <w:szCs w:val="22"/>
              </w:rPr>
              <w:t>792 953,04</w:t>
            </w:r>
          </w:p>
        </w:tc>
        <w:tc>
          <w:tcPr>
            <w:tcW w:w="1276" w:type="dxa"/>
          </w:tcPr>
          <w:p w:rsidR="00F96CF6" w:rsidRDefault="00CE7E88" w:rsidP="007B4AB0">
            <w:pPr>
              <w:spacing w:line="360" w:lineRule="auto"/>
              <w:jc w:val="right"/>
              <w:rPr>
                <w:sz w:val="22"/>
                <w:szCs w:val="22"/>
              </w:rPr>
            </w:pPr>
            <w:r>
              <w:rPr>
                <w:sz w:val="22"/>
                <w:szCs w:val="22"/>
              </w:rPr>
              <w:t>802 953,04</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nehmotný majetok</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hmotný majetok</w:t>
            </w:r>
          </w:p>
        </w:tc>
        <w:tc>
          <w:tcPr>
            <w:tcW w:w="1275" w:type="dxa"/>
          </w:tcPr>
          <w:p w:rsidR="00F96CF6" w:rsidRPr="00A92B52" w:rsidRDefault="00561968" w:rsidP="007B4AB0">
            <w:pPr>
              <w:spacing w:line="360" w:lineRule="auto"/>
              <w:jc w:val="right"/>
              <w:rPr>
                <w:sz w:val="22"/>
                <w:szCs w:val="22"/>
              </w:rPr>
            </w:pPr>
            <w:r>
              <w:rPr>
                <w:sz w:val="22"/>
                <w:szCs w:val="22"/>
              </w:rPr>
              <w:t>737 004,83</w:t>
            </w:r>
          </w:p>
        </w:tc>
        <w:tc>
          <w:tcPr>
            <w:tcW w:w="1276" w:type="dxa"/>
          </w:tcPr>
          <w:p w:rsidR="00F96CF6" w:rsidRPr="00A92B52" w:rsidRDefault="005F5D8B" w:rsidP="007B4AB0">
            <w:pPr>
              <w:spacing w:line="360" w:lineRule="auto"/>
              <w:jc w:val="right"/>
              <w:rPr>
                <w:sz w:val="22"/>
                <w:szCs w:val="22"/>
              </w:rPr>
            </w:pPr>
            <w:r>
              <w:rPr>
                <w:sz w:val="22"/>
                <w:szCs w:val="22"/>
              </w:rPr>
              <w:t>7</w:t>
            </w:r>
            <w:r w:rsidR="00A15BDE">
              <w:rPr>
                <w:sz w:val="22"/>
                <w:szCs w:val="22"/>
              </w:rPr>
              <w:t>01 462,03</w:t>
            </w:r>
          </w:p>
        </w:tc>
        <w:tc>
          <w:tcPr>
            <w:tcW w:w="1276" w:type="dxa"/>
          </w:tcPr>
          <w:p w:rsidR="00F96CF6" w:rsidRDefault="00566A20" w:rsidP="007B4AB0">
            <w:pPr>
              <w:spacing w:line="360" w:lineRule="auto"/>
              <w:jc w:val="right"/>
              <w:rPr>
                <w:sz w:val="22"/>
                <w:szCs w:val="22"/>
              </w:rPr>
            </w:pPr>
            <w:r>
              <w:rPr>
                <w:sz w:val="22"/>
                <w:szCs w:val="22"/>
              </w:rPr>
              <w:t>7</w:t>
            </w:r>
            <w:r w:rsidR="009349D1">
              <w:rPr>
                <w:sz w:val="22"/>
                <w:szCs w:val="22"/>
              </w:rPr>
              <w:t>32 100,00</w:t>
            </w:r>
          </w:p>
        </w:tc>
        <w:tc>
          <w:tcPr>
            <w:tcW w:w="1276" w:type="dxa"/>
          </w:tcPr>
          <w:p w:rsidR="00F96CF6" w:rsidRDefault="00566A20" w:rsidP="007B4AB0">
            <w:pPr>
              <w:spacing w:line="360" w:lineRule="auto"/>
              <w:jc w:val="right"/>
              <w:rPr>
                <w:sz w:val="22"/>
                <w:szCs w:val="22"/>
              </w:rPr>
            </w:pPr>
            <w:r>
              <w:rPr>
                <w:sz w:val="22"/>
                <w:szCs w:val="22"/>
              </w:rPr>
              <w:t>7</w:t>
            </w:r>
            <w:r w:rsidR="00CE7E88">
              <w:rPr>
                <w:sz w:val="22"/>
                <w:szCs w:val="22"/>
              </w:rPr>
              <w:t>40 000,00</w:t>
            </w:r>
          </w:p>
        </w:tc>
        <w:tc>
          <w:tcPr>
            <w:tcW w:w="1276" w:type="dxa"/>
          </w:tcPr>
          <w:p w:rsidR="00F96CF6" w:rsidRDefault="00566A20" w:rsidP="007B4AB0">
            <w:pPr>
              <w:spacing w:line="360" w:lineRule="auto"/>
              <w:jc w:val="right"/>
              <w:rPr>
                <w:sz w:val="22"/>
                <w:szCs w:val="22"/>
              </w:rPr>
            </w:pPr>
            <w:r>
              <w:rPr>
                <w:sz w:val="22"/>
                <w:szCs w:val="22"/>
              </w:rPr>
              <w:t>7</w:t>
            </w:r>
            <w:r w:rsidR="00CE7E88">
              <w:rPr>
                <w:sz w:val="22"/>
                <w:szCs w:val="22"/>
              </w:rPr>
              <w:t>5</w:t>
            </w:r>
            <w:r>
              <w:rPr>
                <w:sz w:val="22"/>
                <w:szCs w:val="22"/>
              </w:rPr>
              <w:t>0 000,00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Dlhodobý finančný majetok</w:t>
            </w:r>
          </w:p>
        </w:tc>
        <w:tc>
          <w:tcPr>
            <w:tcW w:w="1275"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Pr="00A92B52" w:rsidRDefault="00F96CF6" w:rsidP="007B4AB0">
            <w:pPr>
              <w:spacing w:line="360" w:lineRule="auto"/>
              <w:jc w:val="right"/>
              <w:rPr>
                <w:sz w:val="22"/>
                <w:szCs w:val="22"/>
              </w:rPr>
            </w:pPr>
            <w:r>
              <w:rPr>
                <w:sz w:val="22"/>
                <w:szCs w:val="22"/>
              </w:rPr>
              <w:t>52 953,04</w:t>
            </w:r>
          </w:p>
        </w:tc>
        <w:tc>
          <w:tcPr>
            <w:tcW w:w="1276" w:type="dxa"/>
          </w:tcPr>
          <w:p w:rsidR="00F96CF6" w:rsidRDefault="00F96CF6"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c>
          <w:tcPr>
            <w:tcW w:w="1276" w:type="dxa"/>
          </w:tcPr>
          <w:p w:rsidR="00F96CF6" w:rsidRDefault="00566A20" w:rsidP="007B4AB0">
            <w:pPr>
              <w:spacing w:line="360" w:lineRule="auto"/>
              <w:jc w:val="right"/>
              <w:rPr>
                <w:sz w:val="22"/>
                <w:szCs w:val="22"/>
              </w:rPr>
            </w:pPr>
            <w:r>
              <w:rPr>
                <w:sz w:val="22"/>
                <w:szCs w:val="22"/>
              </w:rPr>
              <w:t>52 953,04</w:t>
            </w:r>
          </w:p>
        </w:tc>
      </w:tr>
      <w:tr w:rsidR="00F96CF6" w:rsidRPr="00A92B52" w:rsidTr="00F96CF6">
        <w:tc>
          <w:tcPr>
            <w:tcW w:w="3186" w:type="dxa"/>
          </w:tcPr>
          <w:p w:rsidR="00F96CF6" w:rsidRPr="00A92B52" w:rsidRDefault="00F96CF6" w:rsidP="007B4AB0">
            <w:pPr>
              <w:spacing w:line="360" w:lineRule="auto"/>
              <w:jc w:val="both"/>
              <w:rPr>
                <w:b/>
                <w:sz w:val="22"/>
                <w:szCs w:val="22"/>
              </w:rPr>
            </w:pPr>
            <w:r w:rsidRPr="00A92B52">
              <w:rPr>
                <w:b/>
                <w:sz w:val="22"/>
                <w:szCs w:val="22"/>
              </w:rPr>
              <w:t>Obežný majetok spolu</w:t>
            </w:r>
          </w:p>
        </w:tc>
        <w:tc>
          <w:tcPr>
            <w:tcW w:w="1275" w:type="dxa"/>
          </w:tcPr>
          <w:p w:rsidR="00F96CF6" w:rsidRPr="00A92B52" w:rsidRDefault="00561968" w:rsidP="007B4AB0">
            <w:pPr>
              <w:spacing w:line="360" w:lineRule="auto"/>
              <w:jc w:val="right"/>
              <w:rPr>
                <w:sz w:val="22"/>
                <w:szCs w:val="22"/>
              </w:rPr>
            </w:pPr>
            <w:r>
              <w:rPr>
                <w:sz w:val="22"/>
                <w:szCs w:val="22"/>
              </w:rPr>
              <w:t>6 478,76</w:t>
            </w:r>
          </w:p>
        </w:tc>
        <w:tc>
          <w:tcPr>
            <w:tcW w:w="1276" w:type="dxa"/>
          </w:tcPr>
          <w:p w:rsidR="00F96CF6" w:rsidRPr="00A92B52" w:rsidRDefault="00A15BDE" w:rsidP="007B4AB0">
            <w:pPr>
              <w:spacing w:line="360" w:lineRule="auto"/>
              <w:jc w:val="right"/>
              <w:rPr>
                <w:sz w:val="22"/>
                <w:szCs w:val="22"/>
              </w:rPr>
            </w:pPr>
            <w:r>
              <w:rPr>
                <w:sz w:val="22"/>
                <w:szCs w:val="22"/>
              </w:rPr>
              <w:t>23 160,99</w:t>
            </w:r>
          </w:p>
        </w:tc>
        <w:tc>
          <w:tcPr>
            <w:tcW w:w="1276" w:type="dxa"/>
          </w:tcPr>
          <w:p w:rsidR="00F96CF6" w:rsidRDefault="00F96CF6" w:rsidP="007B4AB0">
            <w:pPr>
              <w:spacing w:line="360" w:lineRule="auto"/>
              <w:jc w:val="right"/>
              <w:rPr>
                <w:sz w:val="22"/>
                <w:szCs w:val="22"/>
              </w:rPr>
            </w:pPr>
            <w:r>
              <w:rPr>
                <w:sz w:val="22"/>
                <w:szCs w:val="22"/>
              </w:rPr>
              <w:t>5 </w:t>
            </w:r>
            <w:r w:rsidR="009349D1">
              <w:rPr>
                <w:sz w:val="22"/>
                <w:szCs w:val="22"/>
              </w:rPr>
              <w:t>8</w:t>
            </w:r>
            <w:r>
              <w:rPr>
                <w:sz w:val="22"/>
                <w:szCs w:val="22"/>
              </w:rPr>
              <w:t>00,00</w:t>
            </w:r>
          </w:p>
        </w:tc>
        <w:tc>
          <w:tcPr>
            <w:tcW w:w="1276" w:type="dxa"/>
          </w:tcPr>
          <w:p w:rsidR="00F96CF6" w:rsidRDefault="009349D1" w:rsidP="007B4AB0">
            <w:pPr>
              <w:spacing w:line="360" w:lineRule="auto"/>
              <w:jc w:val="right"/>
              <w:rPr>
                <w:sz w:val="22"/>
                <w:szCs w:val="22"/>
              </w:rPr>
            </w:pPr>
            <w:r>
              <w:rPr>
                <w:sz w:val="22"/>
                <w:szCs w:val="22"/>
              </w:rPr>
              <w:t>5 8</w:t>
            </w:r>
            <w:r w:rsidR="00566A20">
              <w:rPr>
                <w:sz w:val="22"/>
                <w:szCs w:val="22"/>
              </w:rPr>
              <w:t>00,00</w:t>
            </w:r>
          </w:p>
        </w:tc>
        <w:tc>
          <w:tcPr>
            <w:tcW w:w="1276" w:type="dxa"/>
          </w:tcPr>
          <w:p w:rsidR="00F96CF6" w:rsidRDefault="009349D1" w:rsidP="007B4AB0">
            <w:pPr>
              <w:spacing w:line="360" w:lineRule="auto"/>
              <w:jc w:val="right"/>
              <w:rPr>
                <w:sz w:val="22"/>
                <w:szCs w:val="22"/>
              </w:rPr>
            </w:pPr>
            <w:r>
              <w:rPr>
                <w:sz w:val="22"/>
                <w:szCs w:val="22"/>
              </w:rPr>
              <w:t>5 8</w:t>
            </w:r>
            <w:r w:rsidR="00566A20">
              <w:rPr>
                <w:sz w:val="22"/>
                <w:szCs w:val="22"/>
              </w:rPr>
              <w:t>00,00</w:t>
            </w:r>
          </w:p>
        </w:tc>
      </w:tr>
      <w:tr w:rsidR="00F96CF6" w:rsidRPr="00A92B52" w:rsidTr="00F96CF6">
        <w:tc>
          <w:tcPr>
            <w:tcW w:w="3186" w:type="dxa"/>
          </w:tcPr>
          <w:p w:rsidR="00F96CF6" w:rsidRPr="00A92B52" w:rsidRDefault="00F96CF6" w:rsidP="007B4AB0">
            <w:pPr>
              <w:spacing w:line="360" w:lineRule="auto"/>
              <w:jc w:val="both"/>
              <w:rPr>
                <w:sz w:val="22"/>
                <w:szCs w:val="22"/>
              </w:rPr>
            </w:pPr>
            <w:r w:rsidRPr="00A92B52">
              <w:rPr>
                <w:sz w:val="22"/>
                <w:szCs w:val="22"/>
              </w:rPr>
              <w:t>z toho :</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Zásoby</w:t>
            </w:r>
          </w:p>
        </w:tc>
        <w:tc>
          <w:tcPr>
            <w:tcW w:w="1275" w:type="dxa"/>
          </w:tcPr>
          <w:p w:rsidR="00F96CF6" w:rsidRPr="00A92B52" w:rsidRDefault="00561968" w:rsidP="007B4AB0">
            <w:pPr>
              <w:spacing w:line="360" w:lineRule="auto"/>
              <w:jc w:val="right"/>
              <w:rPr>
                <w:sz w:val="22"/>
                <w:szCs w:val="22"/>
              </w:rPr>
            </w:pPr>
            <w:r>
              <w:rPr>
                <w:sz w:val="22"/>
                <w:szCs w:val="22"/>
              </w:rPr>
              <w:t>220,72</w:t>
            </w:r>
          </w:p>
        </w:tc>
        <w:tc>
          <w:tcPr>
            <w:tcW w:w="1276" w:type="dxa"/>
          </w:tcPr>
          <w:p w:rsidR="00F96CF6" w:rsidRPr="00A92B52" w:rsidRDefault="00A15BDE" w:rsidP="007B4AB0">
            <w:pPr>
              <w:spacing w:line="360" w:lineRule="auto"/>
              <w:jc w:val="right"/>
              <w:rPr>
                <w:sz w:val="22"/>
                <w:szCs w:val="22"/>
              </w:rPr>
            </w:pPr>
            <w:r>
              <w:rPr>
                <w:sz w:val="22"/>
                <w:szCs w:val="22"/>
              </w:rPr>
              <w:t>81,17</w:t>
            </w:r>
          </w:p>
        </w:tc>
        <w:tc>
          <w:tcPr>
            <w:tcW w:w="1276" w:type="dxa"/>
          </w:tcPr>
          <w:p w:rsidR="00F96CF6" w:rsidRDefault="00566A20" w:rsidP="007B4AB0">
            <w:pPr>
              <w:spacing w:line="360" w:lineRule="auto"/>
              <w:jc w:val="right"/>
              <w:rPr>
                <w:sz w:val="22"/>
                <w:szCs w:val="22"/>
              </w:rPr>
            </w:pPr>
            <w:r>
              <w:rPr>
                <w:sz w:val="22"/>
                <w:szCs w:val="22"/>
              </w:rPr>
              <w:t>3</w:t>
            </w:r>
            <w:r w:rsidR="00F96CF6">
              <w:rPr>
                <w:sz w:val="22"/>
                <w:szCs w:val="22"/>
              </w:rPr>
              <w:t>00,00</w:t>
            </w:r>
          </w:p>
        </w:tc>
        <w:tc>
          <w:tcPr>
            <w:tcW w:w="1276" w:type="dxa"/>
          </w:tcPr>
          <w:p w:rsidR="00F96CF6" w:rsidRDefault="00566A20" w:rsidP="007B4AB0">
            <w:pPr>
              <w:spacing w:line="360" w:lineRule="auto"/>
              <w:jc w:val="right"/>
              <w:rPr>
                <w:sz w:val="22"/>
                <w:szCs w:val="22"/>
              </w:rPr>
            </w:pPr>
            <w:r>
              <w:rPr>
                <w:sz w:val="22"/>
                <w:szCs w:val="22"/>
              </w:rPr>
              <w:t>300,00</w:t>
            </w:r>
          </w:p>
        </w:tc>
        <w:tc>
          <w:tcPr>
            <w:tcW w:w="1276" w:type="dxa"/>
          </w:tcPr>
          <w:p w:rsidR="00F96CF6" w:rsidRDefault="00566A20" w:rsidP="007B4AB0">
            <w:pPr>
              <w:spacing w:line="360" w:lineRule="auto"/>
              <w:jc w:val="right"/>
              <w:rPr>
                <w:sz w:val="22"/>
                <w:szCs w:val="22"/>
              </w:rPr>
            </w:pPr>
            <w:r>
              <w:rPr>
                <w:sz w:val="22"/>
                <w:szCs w:val="22"/>
              </w:rPr>
              <w:t>300,00</w:t>
            </w: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t xml:space="preserve">Zúčtovanie medzi </w:t>
            </w:r>
            <w:proofErr w:type="spellStart"/>
            <w:r>
              <w:rPr>
                <w:sz w:val="22"/>
                <w:szCs w:val="22"/>
              </w:rPr>
              <w:t>subj</w:t>
            </w:r>
            <w:proofErr w:type="spellEnd"/>
            <w:r>
              <w:rPr>
                <w:sz w:val="22"/>
                <w:szCs w:val="22"/>
              </w:rPr>
              <w:t>. VS</w:t>
            </w:r>
          </w:p>
        </w:tc>
        <w:tc>
          <w:tcPr>
            <w:tcW w:w="1275"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Pr="00A92B52" w:rsidRDefault="00F96CF6" w:rsidP="007B4AB0">
            <w:pPr>
              <w:spacing w:line="360" w:lineRule="auto"/>
              <w:jc w:val="right"/>
              <w:rPr>
                <w:sz w:val="22"/>
                <w:szCs w:val="22"/>
              </w:rPr>
            </w:pPr>
            <w:r>
              <w:rPr>
                <w:sz w:val="22"/>
                <w:szCs w:val="22"/>
              </w:rPr>
              <w:t>0,00</w:t>
            </w:r>
          </w:p>
        </w:tc>
        <w:tc>
          <w:tcPr>
            <w:tcW w:w="1276" w:type="dxa"/>
          </w:tcPr>
          <w:p w:rsidR="00F96CF6" w:rsidRDefault="00F96CF6"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c>
          <w:tcPr>
            <w:tcW w:w="1276" w:type="dxa"/>
          </w:tcPr>
          <w:p w:rsidR="00F96CF6" w:rsidRDefault="00566A20" w:rsidP="007B4AB0">
            <w:pPr>
              <w:spacing w:line="360" w:lineRule="auto"/>
              <w:jc w:val="right"/>
              <w:rPr>
                <w:sz w:val="22"/>
                <w:szCs w:val="22"/>
              </w:rPr>
            </w:pPr>
            <w:r>
              <w:rPr>
                <w:sz w:val="22"/>
                <w:szCs w:val="22"/>
              </w:rPr>
              <w:t>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Dlhodobé pohľadávky</w:t>
            </w:r>
          </w:p>
        </w:tc>
        <w:tc>
          <w:tcPr>
            <w:tcW w:w="1275"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c>
          <w:tcPr>
            <w:tcW w:w="1276" w:type="dxa"/>
          </w:tcPr>
          <w:p w:rsidR="00F96CF6" w:rsidRPr="00A92B52" w:rsidRDefault="00F96CF6" w:rsidP="007B4AB0">
            <w:pPr>
              <w:spacing w:line="360" w:lineRule="auto"/>
              <w:jc w:val="right"/>
              <w:rPr>
                <w:sz w:val="22"/>
                <w:szCs w:val="22"/>
              </w:rPr>
            </w:pPr>
          </w:p>
        </w:tc>
      </w:tr>
      <w:tr w:rsidR="00F96CF6" w:rsidRPr="00A92B52" w:rsidTr="00F96CF6">
        <w:tc>
          <w:tcPr>
            <w:tcW w:w="3186" w:type="dxa"/>
          </w:tcPr>
          <w:p w:rsidR="00F96CF6" w:rsidRDefault="00F96CF6" w:rsidP="007B4AB0">
            <w:pPr>
              <w:spacing w:line="360" w:lineRule="auto"/>
              <w:jc w:val="both"/>
              <w:rPr>
                <w:sz w:val="22"/>
                <w:szCs w:val="22"/>
              </w:rPr>
            </w:pPr>
            <w:r>
              <w:rPr>
                <w:sz w:val="22"/>
                <w:szCs w:val="22"/>
              </w:rPr>
              <w:lastRenderedPageBreak/>
              <w:t xml:space="preserve">Krátkodobé pohľadávky </w:t>
            </w:r>
          </w:p>
        </w:tc>
        <w:tc>
          <w:tcPr>
            <w:tcW w:w="1275" w:type="dxa"/>
          </w:tcPr>
          <w:p w:rsidR="00F96CF6" w:rsidRPr="00A92B52" w:rsidRDefault="00561968" w:rsidP="007B4AB0">
            <w:pPr>
              <w:spacing w:line="360" w:lineRule="auto"/>
              <w:jc w:val="right"/>
              <w:rPr>
                <w:sz w:val="22"/>
                <w:szCs w:val="22"/>
              </w:rPr>
            </w:pPr>
            <w:r>
              <w:rPr>
                <w:sz w:val="22"/>
                <w:szCs w:val="22"/>
              </w:rPr>
              <w:t>1 845,85</w:t>
            </w:r>
          </w:p>
        </w:tc>
        <w:tc>
          <w:tcPr>
            <w:tcW w:w="1276" w:type="dxa"/>
          </w:tcPr>
          <w:p w:rsidR="00F96CF6" w:rsidRPr="00A92B52" w:rsidRDefault="00A15BDE" w:rsidP="007B4AB0">
            <w:pPr>
              <w:spacing w:line="360" w:lineRule="auto"/>
              <w:jc w:val="right"/>
              <w:rPr>
                <w:sz w:val="22"/>
                <w:szCs w:val="22"/>
              </w:rPr>
            </w:pPr>
            <w:r>
              <w:rPr>
                <w:sz w:val="22"/>
                <w:szCs w:val="22"/>
              </w:rPr>
              <w:t>2 744,83</w:t>
            </w:r>
          </w:p>
        </w:tc>
        <w:tc>
          <w:tcPr>
            <w:tcW w:w="1276" w:type="dxa"/>
          </w:tcPr>
          <w:p w:rsidR="00F96CF6" w:rsidRDefault="00F96CF6" w:rsidP="007B4AB0">
            <w:pPr>
              <w:spacing w:line="360" w:lineRule="auto"/>
              <w:jc w:val="right"/>
              <w:rPr>
                <w:sz w:val="22"/>
                <w:szCs w:val="22"/>
              </w:rPr>
            </w:pPr>
            <w:r>
              <w:rPr>
                <w:sz w:val="22"/>
                <w:szCs w:val="22"/>
              </w:rPr>
              <w:t>500,00</w:t>
            </w:r>
          </w:p>
        </w:tc>
        <w:tc>
          <w:tcPr>
            <w:tcW w:w="1276" w:type="dxa"/>
          </w:tcPr>
          <w:p w:rsidR="00F96CF6" w:rsidRDefault="00566A20" w:rsidP="007B4AB0">
            <w:pPr>
              <w:spacing w:line="360" w:lineRule="auto"/>
              <w:jc w:val="right"/>
              <w:rPr>
                <w:sz w:val="22"/>
                <w:szCs w:val="22"/>
              </w:rPr>
            </w:pPr>
            <w:r>
              <w:rPr>
                <w:sz w:val="22"/>
                <w:szCs w:val="22"/>
              </w:rPr>
              <w:t>500,00</w:t>
            </w:r>
          </w:p>
        </w:tc>
        <w:tc>
          <w:tcPr>
            <w:tcW w:w="1276" w:type="dxa"/>
          </w:tcPr>
          <w:p w:rsidR="00F96CF6" w:rsidRDefault="00566A20" w:rsidP="007B4AB0">
            <w:pPr>
              <w:spacing w:line="360" w:lineRule="auto"/>
              <w:jc w:val="right"/>
              <w:rPr>
                <w:sz w:val="22"/>
                <w:szCs w:val="22"/>
              </w:rPr>
            </w:pPr>
            <w:r>
              <w:rPr>
                <w:sz w:val="22"/>
                <w:szCs w:val="22"/>
              </w:rPr>
              <w:t>500,00</w:t>
            </w:r>
          </w:p>
        </w:tc>
      </w:tr>
      <w:tr w:rsidR="00F96CF6" w:rsidRPr="00A92B52" w:rsidTr="00F96CF6">
        <w:tc>
          <w:tcPr>
            <w:tcW w:w="3186" w:type="dxa"/>
          </w:tcPr>
          <w:p w:rsidR="00F96CF6" w:rsidRPr="00A92B52" w:rsidRDefault="00F96CF6" w:rsidP="007B4AB0">
            <w:pPr>
              <w:spacing w:line="360" w:lineRule="auto"/>
              <w:jc w:val="both"/>
              <w:rPr>
                <w:sz w:val="22"/>
                <w:szCs w:val="22"/>
              </w:rPr>
            </w:pPr>
            <w:r>
              <w:rPr>
                <w:sz w:val="22"/>
                <w:szCs w:val="22"/>
              </w:rPr>
              <w:t xml:space="preserve">Finančné účty </w:t>
            </w:r>
          </w:p>
        </w:tc>
        <w:tc>
          <w:tcPr>
            <w:tcW w:w="1275" w:type="dxa"/>
          </w:tcPr>
          <w:p w:rsidR="00F96CF6" w:rsidRPr="00A92B52" w:rsidRDefault="00561968" w:rsidP="007B4AB0">
            <w:pPr>
              <w:spacing w:line="360" w:lineRule="auto"/>
              <w:jc w:val="right"/>
              <w:rPr>
                <w:sz w:val="22"/>
                <w:szCs w:val="22"/>
              </w:rPr>
            </w:pPr>
            <w:r>
              <w:rPr>
                <w:sz w:val="22"/>
                <w:szCs w:val="22"/>
              </w:rPr>
              <w:t>4 412,19</w:t>
            </w:r>
          </w:p>
        </w:tc>
        <w:tc>
          <w:tcPr>
            <w:tcW w:w="1276" w:type="dxa"/>
          </w:tcPr>
          <w:p w:rsidR="00F96CF6" w:rsidRPr="00A92B52" w:rsidRDefault="00A15BDE" w:rsidP="007B4AB0">
            <w:pPr>
              <w:spacing w:line="360" w:lineRule="auto"/>
              <w:jc w:val="right"/>
              <w:rPr>
                <w:sz w:val="22"/>
                <w:szCs w:val="22"/>
              </w:rPr>
            </w:pPr>
            <w:r>
              <w:rPr>
                <w:sz w:val="22"/>
                <w:szCs w:val="22"/>
              </w:rPr>
              <w:t>20 334,99</w:t>
            </w:r>
          </w:p>
        </w:tc>
        <w:tc>
          <w:tcPr>
            <w:tcW w:w="1276" w:type="dxa"/>
          </w:tcPr>
          <w:p w:rsidR="00F96CF6" w:rsidRDefault="00F96CF6"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c>
          <w:tcPr>
            <w:tcW w:w="1276" w:type="dxa"/>
          </w:tcPr>
          <w:p w:rsidR="00F96CF6" w:rsidRDefault="00566A20" w:rsidP="007B4AB0">
            <w:pPr>
              <w:spacing w:line="360" w:lineRule="auto"/>
              <w:jc w:val="right"/>
              <w:rPr>
                <w:sz w:val="22"/>
                <w:szCs w:val="22"/>
              </w:rPr>
            </w:pPr>
            <w:r>
              <w:rPr>
                <w:sz w:val="22"/>
                <w:szCs w:val="22"/>
              </w:rPr>
              <w:t>5 000,00</w:t>
            </w:r>
          </w:p>
        </w:tc>
      </w:tr>
      <w:tr w:rsidR="00F96CF6" w:rsidRPr="00A92B52" w:rsidTr="00F96CF6">
        <w:tc>
          <w:tcPr>
            <w:tcW w:w="3186" w:type="dxa"/>
          </w:tcPr>
          <w:p w:rsidR="00F96CF6" w:rsidRPr="00FB33BA" w:rsidRDefault="00F96CF6" w:rsidP="007B4AB0">
            <w:pPr>
              <w:spacing w:line="360" w:lineRule="auto"/>
              <w:jc w:val="both"/>
              <w:rPr>
                <w:b/>
                <w:sz w:val="22"/>
                <w:szCs w:val="22"/>
              </w:rPr>
            </w:pPr>
            <w:r w:rsidRPr="00FB33BA">
              <w:rPr>
                <w:b/>
                <w:sz w:val="22"/>
                <w:szCs w:val="22"/>
              </w:rPr>
              <w:t xml:space="preserve">Časové rozlíšenie </w:t>
            </w:r>
          </w:p>
        </w:tc>
        <w:tc>
          <w:tcPr>
            <w:tcW w:w="1275" w:type="dxa"/>
          </w:tcPr>
          <w:p w:rsidR="00F96CF6" w:rsidRPr="00A92B52" w:rsidRDefault="00561968" w:rsidP="007B4AB0">
            <w:pPr>
              <w:spacing w:line="360" w:lineRule="auto"/>
              <w:jc w:val="right"/>
              <w:rPr>
                <w:sz w:val="22"/>
                <w:szCs w:val="22"/>
              </w:rPr>
            </w:pPr>
            <w:r>
              <w:rPr>
                <w:sz w:val="22"/>
                <w:szCs w:val="22"/>
              </w:rPr>
              <w:t>2 205,42</w:t>
            </w:r>
          </w:p>
        </w:tc>
        <w:tc>
          <w:tcPr>
            <w:tcW w:w="1276" w:type="dxa"/>
          </w:tcPr>
          <w:p w:rsidR="00F96CF6" w:rsidRPr="00A92B52" w:rsidRDefault="005F5D8B" w:rsidP="007B4AB0">
            <w:pPr>
              <w:spacing w:line="360" w:lineRule="auto"/>
              <w:jc w:val="right"/>
              <w:rPr>
                <w:sz w:val="22"/>
                <w:szCs w:val="22"/>
              </w:rPr>
            </w:pPr>
            <w:r>
              <w:rPr>
                <w:sz w:val="22"/>
                <w:szCs w:val="22"/>
              </w:rPr>
              <w:t>2</w:t>
            </w:r>
            <w:r w:rsidR="00A15BDE">
              <w:rPr>
                <w:sz w:val="22"/>
                <w:szCs w:val="22"/>
              </w:rPr>
              <w:t> 231,05</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c>
          <w:tcPr>
            <w:tcW w:w="1276" w:type="dxa"/>
          </w:tcPr>
          <w:p w:rsidR="00F96CF6" w:rsidRDefault="00DD339E" w:rsidP="007B4AB0">
            <w:pPr>
              <w:spacing w:line="360" w:lineRule="auto"/>
              <w:jc w:val="right"/>
              <w:rPr>
                <w:sz w:val="22"/>
                <w:szCs w:val="22"/>
              </w:rPr>
            </w:pPr>
            <w:r>
              <w:rPr>
                <w:sz w:val="22"/>
                <w:szCs w:val="22"/>
              </w:rPr>
              <w:t>2 000,00</w:t>
            </w:r>
          </w:p>
        </w:tc>
      </w:tr>
    </w:tbl>
    <w:p w:rsidR="002872C7" w:rsidRDefault="002872C7" w:rsidP="002872C7">
      <w:pPr>
        <w:spacing w:line="360" w:lineRule="auto"/>
        <w:jc w:val="both"/>
        <w:rPr>
          <w:b/>
          <w:sz w:val="22"/>
          <w:szCs w:val="22"/>
        </w:rPr>
      </w:pPr>
    </w:p>
    <w:p w:rsidR="009319BC" w:rsidRPr="00A92B52" w:rsidRDefault="009319BC" w:rsidP="002872C7">
      <w:pPr>
        <w:spacing w:line="360" w:lineRule="auto"/>
        <w:jc w:val="both"/>
        <w:rPr>
          <w:b/>
          <w:sz w:val="22"/>
          <w:szCs w:val="22"/>
        </w:rPr>
      </w:pPr>
    </w:p>
    <w:p w:rsidR="002872C7" w:rsidRPr="000B7418" w:rsidRDefault="002872C7" w:rsidP="002872C7">
      <w:pPr>
        <w:numPr>
          <w:ilvl w:val="1"/>
          <w:numId w:val="38"/>
        </w:numPr>
        <w:spacing w:line="360" w:lineRule="auto"/>
        <w:ind w:left="426" w:hanging="426"/>
        <w:jc w:val="both"/>
        <w:rPr>
          <w:b/>
        </w:rPr>
      </w:pPr>
      <w:r w:rsidRPr="000B7418">
        <w:rPr>
          <w:b/>
        </w:rPr>
        <w:t>Zdroje krytia</w:t>
      </w:r>
    </w:p>
    <w:tbl>
      <w:tblPr>
        <w:tblW w:w="95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7"/>
        <w:gridCol w:w="1417"/>
        <w:gridCol w:w="1418"/>
        <w:gridCol w:w="1417"/>
        <w:gridCol w:w="1418"/>
        <w:gridCol w:w="1418"/>
      </w:tblGrid>
      <w:tr w:rsidR="00F96CF6" w:rsidRPr="00A92B52" w:rsidTr="00F96CF6">
        <w:trPr>
          <w:trHeight w:val="640"/>
        </w:trPr>
        <w:tc>
          <w:tcPr>
            <w:tcW w:w="2477" w:type="dxa"/>
            <w:shd w:val="clear" w:color="auto" w:fill="DDD9C3"/>
          </w:tcPr>
          <w:p w:rsidR="00F96CF6" w:rsidRPr="00A92B52" w:rsidRDefault="00F96CF6" w:rsidP="007B4AB0">
            <w:pPr>
              <w:spacing w:line="360" w:lineRule="auto"/>
              <w:jc w:val="center"/>
              <w:rPr>
                <w:b/>
                <w:sz w:val="22"/>
                <w:szCs w:val="22"/>
              </w:rPr>
            </w:pPr>
            <w:r w:rsidRPr="00A92B52">
              <w:rPr>
                <w:b/>
                <w:sz w:val="22"/>
                <w:szCs w:val="22"/>
              </w:rPr>
              <w:t>Názov</w:t>
            </w:r>
          </w:p>
        </w:tc>
        <w:tc>
          <w:tcPr>
            <w:tcW w:w="1417" w:type="dxa"/>
            <w:shd w:val="clear" w:color="auto" w:fill="DDD9C3"/>
          </w:tcPr>
          <w:p w:rsidR="00F96CF6" w:rsidRDefault="00F96CF6" w:rsidP="007B4AB0">
            <w:pPr>
              <w:jc w:val="center"/>
              <w:rPr>
                <w:b/>
                <w:sz w:val="22"/>
                <w:szCs w:val="22"/>
              </w:rPr>
            </w:pPr>
            <w:r>
              <w:rPr>
                <w:b/>
                <w:sz w:val="22"/>
                <w:szCs w:val="22"/>
              </w:rPr>
              <w:t>Skutočnosť</w:t>
            </w:r>
          </w:p>
          <w:p w:rsidR="00F96CF6" w:rsidRPr="00A92B52" w:rsidRDefault="00A376BE" w:rsidP="007B4AB0">
            <w:pPr>
              <w:jc w:val="center"/>
              <w:rPr>
                <w:b/>
                <w:sz w:val="22"/>
                <w:szCs w:val="22"/>
              </w:rPr>
            </w:pPr>
            <w:r>
              <w:rPr>
                <w:b/>
                <w:sz w:val="22"/>
                <w:szCs w:val="22"/>
              </w:rPr>
              <w:t>k 31.12. 202</w:t>
            </w:r>
            <w:r w:rsidR="00CF2C1F">
              <w:rPr>
                <w:b/>
                <w:sz w:val="22"/>
                <w:szCs w:val="22"/>
              </w:rPr>
              <w:t>2</w:t>
            </w:r>
          </w:p>
        </w:tc>
        <w:tc>
          <w:tcPr>
            <w:tcW w:w="1418" w:type="dxa"/>
            <w:shd w:val="clear" w:color="auto" w:fill="DDD9C3"/>
          </w:tcPr>
          <w:p w:rsidR="00DD339E" w:rsidRDefault="00DD339E" w:rsidP="00DD339E">
            <w:pPr>
              <w:jc w:val="center"/>
              <w:rPr>
                <w:b/>
                <w:sz w:val="22"/>
                <w:szCs w:val="22"/>
              </w:rPr>
            </w:pPr>
            <w:r>
              <w:rPr>
                <w:b/>
                <w:sz w:val="22"/>
                <w:szCs w:val="22"/>
              </w:rPr>
              <w:t>Skutočnosť</w:t>
            </w:r>
          </w:p>
          <w:p w:rsidR="00F96CF6" w:rsidRPr="00A92B52" w:rsidRDefault="00A376BE" w:rsidP="00DD339E">
            <w:pPr>
              <w:jc w:val="center"/>
              <w:rPr>
                <w:b/>
                <w:sz w:val="22"/>
                <w:szCs w:val="22"/>
              </w:rPr>
            </w:pPr>
            <w:r>
              <w:rPr>
                <w:b/>
                <w:sz w:val="22"/>
                <w:szCs w:val="22"/>
              </w:rPr>
              <w:t>k 31.12. 202</w:t>
            </w:r>
            <w:r w:rsidR="00BF6CEF">
              <w:rPr>
                <w:b/>
                <w:sz w:val="22"/>
                <w:szCs w:val="22"/>
              </w:rPr>
              <w:t>3</w:t>
            </w:r>
          </w:p>
        </w:tc>
        <w:tc>
          <w:tcPr>
            <w:tcW w:w="1417" w:type="dxa"/>
            <w:shd w:val="clear" w:color="auto" w:fill="DDD9C3"/>
          </w:tcPr>
          <w:p w:rsidR="00F96CF6" w:rsidRDefault="00F96CF6" w:rsidP="007B4AB0">
            <w:pPr>
              <w:jc w:val="center"/>
              <w:rPr>
                <w:b/>
                <w:sz w:val="22"/>
                <w:szCs w:val="22"/>
              </w:rPr>
            </w:pPr>
            <w:r>
              <w:rPr>
                <w:b/>
                <w:sz w:val="22"/>
                <w:szCs w:val="22"/>
              </w:rPr>
              <w:t>Predpoklad</w:t>
            </w:r>
          </w:p>
          <w:p w:rsidR="00F96CF6" w:rsidRDefault="00A376BE" w:rsidP="007B4AB0">
            <w:pPr>
              <w:jc w:val="center"/>
              <w:rPr>
                <w:b/>
                <w:sz w:val="22"/>
                <w:szCs w:val="22"/>
              </w:rPr>
            </w:pPr>
            <w:r>
              <w:rPr>
                <w:b/>
                <w:sz w:val="22"/>
                <w:szCs w:val="22"/>
              </w:rPr>
              <w:t>na  rok 202</w:t>
            </w:r>
            <w:r w:rsidR="00C00183">
              <w:rPr>
                <w:b/>
                <w:sz w:val="22"/>
                <w:szCs w:val="22"/>
              </w:rPr>
              <w:t>4</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w:t>
            </w:r>
            <w:r w:rsidR="00C00183">
              <w:rPr>
                <w:b/>
                <w:sz w:val="22"/>
                <w:szCs w:val="22"/>
              </w:rPr>
              <w:t>5</w:t>
            </w:r>
          </w:p>
        </w:tc>
        <w:tc>
          <w:tcPr>
            <w:tcW w:w="1418" w:type="dxa"/>
            <w:shd w:val="clear" w:color="auto" w:fill="DDD9C3"/>
          </w:tcPr>
          <w:p w:rsidR="00F96CF6" w:rsidRDefault="00F96CF6" w:rsidP="00F96CF6">
            <w:pPr>
              <w:jc w:val="center"/>
              <w:rPr>
                <w:b/>
                <w:sz w:val="22"/>
                <w:szCs w:val="22"/>
              </w:rPr>
            </w:pPr>
            <w:r>
              <w:rPr>
                <w:b/>
                <w:sz w:val="22"/>
                <w:szCs w:val="22"/>
              </w:rPr>
              <w:t>Predpoklad</w:t>
            </w:r>
          </w:p>
          <w:p w:rsidR="00F96CF6" w:rsidRDefault="00A376BE" w:rsidP="00F96CF6">
            <w:pPr>
              <w:jc w:val="center"/>
              <w:rPr>
                <w:b/>
                <w:sz w:val="22"/>
                <w:szCs w:val="22"/>
              </w:rPr>
            </w:pPr>
            <w:r>
              <w:rPr>
                <w:b/>
                <w:sz w:val="22"/>
                <w:szCs w:val="22"/>
              </w:rPr>
              <w:t>na  rok 202</w:t>
            </w:r>
            <w:r w:rsidR="00C00183">
              <w:rPr>
                <w:b/>
                <w:sz w:val="22"/>
                <w:szCs w:val="22"/>
              </w:rPr>
              <w:t>6</w:t>
            </w:r>
          </w:p>
        </w:tc>
      </w:tr>
      <w:tr w:rsidR="00F96CF6" w:rsidRPr="00A92B52" w:rsidTr="00F96CF6">
        <w:trPr>
          <w:trHeight w:val="563"/>
        </w:trPr>
        <w:tc>
          <w:tcPr>
            <w:tcW w:w="2477" w:type="dxa"/>
            <w:shd w:val="clear" w:color="auto" w:fill="D9D9D9"/>
          </w:tcPr>
          <w:p w:rsidR="00F96CF6" w:rsidRDefault="00F96CF6" w:rsidP="007B4AB0">
            <w:pPr>
              <w:spacing w:line="360" w:lineRule="auto"/>
              <w:jc w:val="both"/>
              <w:rPr>
                <w:b/>
              </w:rPr>
            </w:pPr>
            <w:r w:rsidRPr="00487712">
              <w:rPr>
                <w:b/>
              </w:rPr>
              <w:t xml:space="preserve">Vlastné imanie </w:t>
            </w:r>
          </w:p>
          <w:p w:rsidR="00F96CF6" w:rsidRPr="00487712" w:rsidRDefault="00F96CF6" w:rsidP="007B4AB0">
            <w:pPr>
              <w:spacing w:line="360" w:lineRule="auto"/>
              <w:jc w:val="both"/>
              <w:rPr>
                <w:b/>
              </w:rPr>
            </w:pPr>
            <w:r w:rsidRPr="00487712">
              <w:rPr>
                <w:b/>
              </w:rPr>
              <w:t xml:space="preserve">a záväzky </w:t>
            </w:r>
            <w:r>
              <w:rPr>
                <w:b/>
              </w:rPr>
              <w:t>spolu</w:t>
            </w:r>
          </w:p>
        </w:tc>
        <w:tc>
          <w:tcPr>
            <w:tcW w:w="1417" w:type="dxa"/>
            <w:shd w:val="clear" w:color="auto" w:fill="D9D9D9"/>
          </w:tcPr>
          <w:p w:rsidR="00F96CF6" w:rsidRDefault="00F96CF6" w:rsidP="007B4AB0">
            <w:pPr>
              <w:spacing w:line="360" w:lineRule="auto"/>
              <w:jc w:val="right"/>
              <w:rPr>
                <w:b/>
                <w:sz w:val="22"/>
                <w:szCs w:val="22"/>
              </w:rPr>
            </w:pPr>
          </w:p>
          <w:p w:rsidR="00F96CF6" w:rsidRPr="00324E85" w:rsidRDefault="00CF2C1F" w:rsidP="007B4AB0">
            <w:pPr>
              <w:spacing w:line="360" w:lineRule="auto"/>
              <w:jc w:val="right"/>
              <w:rPr>
                <w:b/>
                <w:sz w:val="22"/>
                <w:szCs w:val="22"/>
              </w:rPr>
            </w:pPr>
            <w:r>
              <w:rPr>
                <w:b/>
                <w:sz w:val="22"/>
                <w:szCs w:val="22"/>
              </w:rPr>
              <w:t>798 642,05</w:t>
            </w:r>
          </w:p>
        </w:tc>
        <w:tc>
          <w:tcPr>
            <w:tcW w:w="1418"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Pr="00324E85" w:rsidRDefault="00A376BE" w:rsidP="007B4AB0">
            <w:pPr>
              <w:spacing w:line="360" w:lineRule="auto"/>
              <w:rPr>
                <w:b/>
                <w:sz w:val="22"/>
                <w:szCs w:val="22"/>
              </w:rPr>
            </w:pPr>
            <w:r>
              <w:rPr>
                <w:b/>
                <w:sz w:val="22"/>
                <w:szCs w:val="22"/>
              </w:rPr>
              <w:t xml:space="preserve">    7</w:t>
            </w:r>
            <w:r w:rsidR="00BF6CEF">
              <w:rPr>
                <w:b/>
                <w:sz w:val="22"/>
                <w:szCs w:val="22"/>
              </w:rPr>
              <w:t>79 807,11</w:t>
            </w:r>
          </w:p>
        </w:tc>
        <w:tc>
          <w:tcPr>
            <w:tcW w:w="1417" w:type="dxa"/>
            <w:shd w:val="clear" w:color="auto" w:fill="D9D9D9"/>
          </w:tcPr>
          <w:p w:rsidR="00F96CF6" w:rsidRDefault="00F96CF6" w:rsidP="007B4AB0">
            <w:pPr>
              <w:spacing w:line="360" w:lineRule="auto"/>
              <w:rPr>
                <w:b/>
                <w:sz w:val="22"/>
                <w:szCs w:val="22"/>
              </w:rPr>
            </w:pPr>
            <w:r>
              <w:rPr>
                <w:b/>
                <w:sz w:val="22"/>
                <w:szCs w:val="22"/>
              </w:rPr>
              <w:t xml:space="preserve">    </w:t>
            </w:r>
          </w:p>
          <w:p w:rsidR="00F96CF6" w:rsidRDefault="00C00183" w:rsidP="007B4AB0">
            <w:pPr>
              <w:spacing w:line="360" w:lineRule="auto"/>
              <w:rPr>
                <w:b/>
                <w:sz w:val="22"/>
                <w:szCs w:val="22"/>
              </w:rPr>
            </w:pPr>
            <w:r>
              <w:rPr>
                <w:b/>
                <w:sz w:val="22"/>
                <w:szCs w:val="22"/>
              </w:rPr>
              <w:t xml:space="preserve">     79</w:t>
            </w:r>
            <w:r w:rsidR="00187F26">
              <w:rPr>
                <w:b/>
                <w:sz w:val="22"/>
                <w:szCs w:val="22"/>
              </w:rPr>
              <w:t>7</w:t>
            </w:r>
            <w:r>
              <w:rPr>
                <w:b/>
                <w:sz w:val="22"/>
                <w:szCs w:val="22"/>
              </w:rPr>
              <w:t> 853,04</w:t>
            </w:r>
          </w:p>
        </w:tc>
        <w:tc>
          <w:tcPr>
            <w:tcW w:w="1418" w:type="dxa"/>
            <w:shd w:val="clear" w:color="auto" w:fill="D9D9D9"/>
          </w:tcPr>
          <w:p w:rsidR="00C00183" w:rsidRDefault="004B3D73" w:rsidP="007B4AB0">
            <w:pPr>
              <w:spacing w:line="360" w:lineRule="auto"/>
              <w:rPr>
                <w:b/>
                <w:sz w:val="22"/>
                <w:szCs w:val="22"/>
              </w:rPr>
            </w:pPr>
            <w:r>
              <w:rPr>
                <w:b/>
                <w:sz w:val="22"/>
                <w:szCs w:val="22"/>
              </w:rPr>
              <w:t xml:space="preserve"> </w:t>
            </w:r>
          </w:p>
          <w:p w:rsidR="004B3D73" w:rsidRDefault="00C00183" w:rsidP="007B4AB0">
            <w:pPr>
              <w:spacing w:line="360" w:lineRule="auto"/>
              <w:rPr>
                <w:b/>
                <w:sz w:val="22"/>
                <w:szCs w:val="22"/>
              </w:rPr>
            </w:pPr>
            <w:r>
              <w:rPr>
                <w:b/>
                <w:sz w:val="22"/>
                <w:szCs w:val="22"/>
              </w:rPr>
              <w:t xml:space="preserve">    800 753,04</w:t>
            </w:r>
          </w:p>
        </w:tc>
        <w:tc>
          <w:tcPr>
            <w:tcW w:w="1418" w:type="dxa"/>
            <w:shd w:val="clear" w:color="auto" w:fill="D9D9D9"/>
          </w:tcPr>
          <w:p w:rsidR="00F96CF6" w:rsidRDefault="00F96CF6" w:rsidP="007B4AB0">
            <w:pPr>
              <w:spacing w:line="360" w:lineRule="auto"/>
              <w:rPr>
                <w:b/>
                <w:sz w:val="22"/>
                <w:szCs w:val="22"/>
              </w:rPr>
            </w:pPr>
          </w:p>
          <w:p w:rsidR="004B3D73" w:rsidRDefault="004B3D73" w:rsidP="004B3D73">
            <w:pPr>
              <w:spacing w:line="360" w:lineRule="auto"/>
              <w:rPr>
                <w:b/>
                <w:sz w:val="22"/>
                <w:szCs w:val="22"/>
              </w:rPr>
            </w:pPr>
            <w:r>
              <w:rPr>
                <w:b/>
                <w:sz w:val="22"/>
                <w:szCs w:val="22"/>
              </w:rPr>
              <w:t xml:space="preserve">    </w:t>
            </w:r>
            <w:r w:rsidR="00C00183">
              <w:rPr>
                <w:b/>
                <w:sz w:val="22"/>
                <w:szCs w:val="22"/>
              </w:rPr>
              <w:t>810 753,04</w:t>
            </w:r>
          </w:p>
        </w:tc>
      </w:tr>
      <w:tr w:rsidR="00F96CF6" w:rsidRPr="00A92B52" w:rsidTr="00F96CF6">
        <w:tc>
          <w:tcPr>
            <w:tcW w:w="2477" w:type="dxa"/>
          </w:tcPr>
          <w:p w:rsidR="00F96CF6" w:rsidRPr="00487712" w:rsidRDefault="00F96CF6" w:rsidP="007B4AB0">
            <w:pPr>
              <w:spacing w:line="360" w:lineRule="auto"/>
              <w:jc w:val="both"/>
              <w:rPr>
                <w:b/>
                <w:sz w:val="22"/>
                <w:szCs w:val="22"/>
              </w:rPr>
            </w:pPr>
            <w:r w:rsidRPr="00487712">
              <w:rPr>
                <w:b/>
                <w:sz w:val="22"/>
                <w:szCs w:val="22"/>
              </w:rPr>
              <w:t xml:space="preserve">Vlastné imanie </w:t>
            </w:r>
          </w:p>
        </w:tc>
        <w:tc>
          <w:tcPr>
            <w:tcW w:w="1417" w:type="dxa"/>
          </w:tcPr>
          <w:p w:rsidR="00F96CF6" w:rsidRPr="00A92B52" w:rsidRDefault="00CF2C1F" w:rsidP="007B4AB0">
            <w:pPr>
              <w:spacing w:line="360" w:lineRule="auto"/>
              <w:jc w:val="right"/>
              <w:rPr>
                <w:sz w:val="22"/>
                <w:szCs w:val="22"/>
              </w:rPr>
            </w:pPr>
            <w:r>
              <w:rPr>
                <w:sz w:val="22"/>
                <w:szCs w:val="22"/>
              </w:rPr>
              <w:t xml:space="preserve">305 051,32    </w:t>
            </w:r>
          </w:p>
        </w:tc>
        <w:tc>
          <w:tcPr>
            <w:tcW w:w="1418" w:type="dxa"/>
          </w:tcPr>
          <w:p w:rsidR="00F96CF6" w:rsidRPr="00A92B52" w:rsidRDefault="00BF6CEF" w:rsidP="007B4AB0">
            <w:pPr>
              <w:spacing w:line="360" w:lineRule="auto"/>
              <w:jc w:val="center"/>
              <w:rPr>
                <w:sz w:val="22"/>
                <w:szCs w:val="22"/>
              </w:rPr>
            </w:pPr>
            <w:r>
              <w:rPr>
                <w:sz w:val="22"/>
                <w:szCs w:val="22"/>
              </w:rPr>
              <w:t xml:space="preserve">  </w:t>
            </w:r>
            <w:r w:rsidR="00A376BE">
              <w:rPr>
                <w:sz w:val="22"/>
                <w:szCs w:val="22"/>
              </w:rPr>
              <w:t>3</w:t>
            </w:r>
            <w:r>
              <w:rPr>
                <w:sz w:val="22"/>
                <w:szCs w:val="22"/>
              </w:rPr>
              <w:t>35 856,00</w:t>
            </w:r>
            <w:r w:rsidR="00F96CF6">
              <w:rPr>
                <w:sz w:val="22"/>
                <w:szCs w:val="22"/>
              </w:rPr>
              <w:t xml:space="preserve">    </w:t>
            </w:r>
          </w:p>
        </w:tc>
        <w:tc>
          <w:tcPr>
            <w:tcW w:w="1417" w:type="dxa"/>
          </w:tcPr>
          <w:p w:rsidR="00F96CF6" w:rsidRDefault="00F96CF6" w:rsidP="007B4AB0">
            <w:pPr>
              <w:spacing w:line="360" w:lineRule="auto"/>
              <w:jc w:val="center"/>
              <w:rPr>
                <w:sz w:val="22"/>
                <w:szCs w:val="22"/>
              </w:rPr>
            </w:pPr>
            <w:r>
              <w:rPr>
                <w:sz w:val="22"/>
                <w:szCs w:val="22"/>
              </w:rPr>
              <w:t xml:space="preserve">     </w:t>
            </w:r>
            <w:r w:rsidR="00A55928">
              <w:rPr>
                <w:sz w:val="22"/>
                <w:szCs w:val="22"/>
              </w:rPr>
              <w:t>3</w:t>
            </w:r>
            <w:r w:rsidR="00187F26">
              <w:rPr>
                <w:sz w:val="22"/>
                <w:szCs w:val="22"/>
              </w:rPr>
              <w:t>55</w:t>
            </w:r>
            <w:r w:rsidR="00A55928">
              <w:rPr>
                <w:sz w:val="22"/>
                <w:szCs w:val="22"/>
              </w:rPr>
              <w:t> 000,00</w:t>
            </w:r>
          </w:p>
        </w:tc>
        <w:tc>
          <w:tcPr>
            <w:tcW w:w="1418" w:type="dxa"/>
          </w:tcPr>
          <w:p w:rsidR="00F96CF6" w:rsidRDefault="00A55928" w:rsidP="007B4AB0">
            <w:pPr>
              <w:spacing w:line="360" w:lineRule="auto"/>
              <w:jc w:val="center"/>
              <w:rPr>
                <w:sz w:val="22"/>
                <w:szCs w:val="22"/>
              </w:rPr>
            </w:pPr>
            <w:r>
              <w:rPr>
                <w:sz w:val="22"/>
                <w:szCs w:val="22"/>
              </w:rPr>
              <w:t xml:space="preserve">   3</w:t>
            </w:r>
            <w:r w:rsidR="00187F26">
              <w:rPr>
                <w:sz w:val="22"/>
                <w:szCs w:val="22"/>
              </w:rPr>
              <w:t>60</w:t>
            </w:r>
            <w:r>
              <w:rPr>
                <w:sz w:val="22"/>
                <w:szCs w:val="22"/>
              </w:rPr>
              <w:t> 000,00</w:t>
            </w:r>
          </w:p>
        </w:tc>
        <w:tc>
          <w:tcPr>
            <w:tcW w:w="1418" w:type="dxa"/>
          </w:tcPr>
          <w:p w:rsidR="00F96CF6" w:rsidRDefault="00A55928" w:rsidP="007B4AB0">
            <w:pPr>
              <w:spacing w:line="360" w:lineRule="auto"/>
              <w:jc w:val="center"/>
              <w:rPr>
                <w:sz w:val="22"/>
                <w:szCs w:val="22"/>
              </w:rPr>
            </w:pPr>
            <w:r>
              <w:rPr>
                <w:sz w:val="22"/>
                <w:szCs w:val="22"/>
              </w:rPr>
              <w:t xml:space="preserve">   3</w:t>
            </w:r>
            <w:r w:rsidR="00187F26">
              <w:rPr>
                <w:sz w:val="22"/>
                <w:szCs w:val="22"/>
              </w:rPr>
              <w:t>60</w:t>
            </w:r>
            <w:r>
              <w:rPr>
                <w:sz w:val="22"/>
                <w:szCs w:val="22"/>
              </w:rPr>
              <w:t> 000,00</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center"/>
              <w:rPr>
                <w:sz w:val="22"/>
                <w:szCs w:val="22"/>
              </w:rPr>
            </w:pPr>
          </w:p>
        </w:tc>
        <w:tc>
          <w:tcPr>
            <w:tcW w:w="1417"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c>
          <w:tcPr>
            <w:tcW w:w="1418" w:type="dxa"/>
          </w:tcPr>
          <w:p w:rsidR="00F96CF6" w:rsidRPr="00A92B52" w:rsidRDefault="00F96CF6" w:rsidP="007B4AB0">
            <w:pPr>
              <w:spacing w:line="360" w:lineRule="auto"/>
              <w:jc w:val="center"/>
              <w:rPr>
                <w:sz w:val="22"/>
                <w:szCs w:val="22"/>
              </w:rPr>
            </w:pP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Oceňovacie rozdiely </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Fondy</w:t>
            </w:r>
          </w:p>
        </w:tc>
        <w:tc>
          <w:tcPr>
            <w:tcW w:w="1417" w:type="dxa"/>
          </w:tcPr>
          <w:p w:rsidR="00F96CF6" w:rsidRPr="00A92B52" w:rsidRDefault="00F96CF6" w:rsidP="007B4AB0">
            <w:pPr>
              <w:spacing w:line="360" w:lineRule="auto"/>
              <w:jc w:val="right"/>
              <w:rPr>
                <w:sz w:val="22"/>
                <w:szCs w:val="22"/>
              </w:rPr>
            </w:pPr>
            <w:r>
              <w:rPr>
                <w:sz w:val="22"/>
                <w:szCs w:val="22"/>
              </w:rPr>
              <w:t>0,00</w:t>
            </w:r>
          </w:p>
        </w:tc>
        <w:tc>
          <w:tcPr>
            <w:tcW w:w="1418" w:type="dxa"/>
          </w:tcPr>
          <w:p w:rsidR="00F96CF6" w:rsidRPr="00A92B52" w:rsidRDefault="00F96CF6" w:rsidP="007B4AB0">
            <w:pPr>
              <w:spacing w:line="360" w:lineRule="auto"/>
              <w:jc w:val="right"/>
              <w:rPr>
                <w:sz w:val="22"/>
                <w:szCs w:val="22"/>
              </w:rPr>
            </w:pPr>
            <w:r>
              <w:rPr>
                <w:sz w:val="22"/>
                <w:szCs w:val="22"/>
              </w:rPr>
              <w:t>0,00</w:t>
            </w:r>
          </w:p>
        </w:tc>
        <w:tc>
          <w:tcPr>
            <w:tcW w:w="1417" w:type="dxa"/>
          </w:tcPr>
          <w:p w:rsidR="00F96CF6" w:rsidRDefault="00F96CF6"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c>
          <w:tcPr>
            <w:tcW w:w="1418" w:type="dxa"/>
          </w:tcPr>
          <w:p w:rsidR="00F96CF6" w:rsidRDefault="00A55928" w:rsidP="007B4AB0">
            <w:pPr>
              <w:spacing w:line="360" w:lineRule="auto"/>
              <w:jc w:val="right"/>
              <w:rPr>
                <w:sz w:val="22"/>
                <w:szCs w:val="22"/>
              </w:rPr>
            </w:pPr>
            <w:r>
              <w:rPr>
                <w:sz w:val="22"/>
                <w:szCs w:val="22"/>
              </w:rPr>
              <w:t>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Výsledok hospodárenia </w:t>
            </w:r>
          </w:p>
        </w:tc>
        <w:tc>
          <w:tcPr>
            <w:tcW w:w="1417" w:type="dxa"/>
          </w:tcPr>
          <w:p w:rsidR="00F96CF6" w:rsidRPr="00A92B52" w:rsidRDefault="00CF2C1F" w:rsidP="007B4AB0">
            <w:pPr>
              <w:spacing w:line="360" w:lineRule="auto"/>
              <w:jc w:val="right"/>
              <w:rPr>
                <w:sz w:val="22"/>
                <w:szCs w:val="22"/>
              </w:rPr>
            </w:pPr>
            <w:r>
              <w:rPr>
                <w:sz w:val="22"/>
                <w:szCs w:val="22"/>
              </w:rPr>
              <w:t>305 051,32</w:t>
            </w:r>
          </w:p>
        </w:tc>
        <w:tc>
          <w:tcPr>
            <w:tcW w:w="1418" w:type="dxa"/>
          </w:tcPr>
          <w:p w:rsidR="00F96CF6" w:rsidRPr="00A92B52" w:rsidRDefault="00F96CF6" w:rsidP="007B4AB0">
            <w:pPr>
              <w:spacing w:line="360" w:lineRule="auto"/>
              <w:rPr>
                <w:sz w:val="22"/>
                <w:szCs w:val="22"/>
              </w:rPr>
            </w:pPr>
            <w:r>
              <w:rPr>
                <w:sz w:val="22"/>
                <w:szCs w:val="22"/>
              </w:rPr>
              <w:t xml:space="preserve">     </w:t>
            </w:r>
            <w:r w:rsidR="00BF6CEF">
              <w:rPr>
                <w:sz w:val="22"/>
                <w:szCs w:val="22"/>
              </w:rPr>
              <w:t>335 856,00</w:t>
            </w:r>
          </w:p>
        </w:tc>
        <w:tc>
          <w:tcPr>
            <w:tcW w:w="1417" w:type="dxa"/>
          </w:tcPr>
          <w:p w:rsidR="00F96CF6" w:rsidRDefault="00F96CF6" w:rsidP="007B4AB0">
            <w:pPr>
              <w:spacing w:line="360" w:lineRule="auto"/>
              <w:rPr>
                <w:sz w:val="22"/>
                <w:szCs w:val="22"/>
              </w:rPr>
            </w:pPr>
            <w:r>
              <w:rPr>
                <w:sz w:val="22"/>
                <w:szCs w:val="22"/>
              </w:rPr>
              <w:t xml:space="preserve">     </w:t>
            </w:r>
            <w:r w:rsidR="00A55928">
              <w:rPr>
                <w:sz w:val="22"/>
                <w:szCs w:val="22"/>
              </w:rPr>
              <w:t>3</w:t>
            </w:r>
            <w:r w:rsidR="00187F26">
              <w:rPr>
                <w:sz w:val="22"/>
                <w:szCs w:val="22"/>
              </w:rPr>
              <w:t>55</w:t>
            </w:r>
            <w:r>
              <w:rPr>
                <w:sz w:val="22"/>
                <w:szCs w:val="22"/>
              </w:rPr>
              <w:t> 000,00</w:t>
            </w:r>
          </w:p>
        </w:tc>
        <w:tc>
          <w:tcPr>
            <w:tcW w:w="1418" w:type="dxa"/>
          </w:tcPr>
          <w:p w:rsidR="00F96CF6" w:rsidRDefault="00A55928" w:rsidP="007B4AB0">
            <w:pPr>
              <w:spacing w:line="360" w:lineRule="auto"/>
              <w:rPr>
                <w:sz w:val="22"/>
                <w:szCs w:val="22"/>
              </w:rPr>
            </w:pPr>
            <w:r>
              <w:rPr>
                <w:sz w:val="22"/>
                <w:szCs w:val="22"/>
              </w:rPr>
              <w:t xml:space="preserve">     3</w:t>
            </w:r>
            <w:r w:rsidR="00187F26">
              <w:rPr>
                <w:sz w:val="22"/>
                <w:szCs w:val="22"/>
              </w:rPr>
              <w:t>60</w:t>
            </w:r>
            <w:r>
              <w:rPr>
                <w:sz w:val="22"/>
                <w:szCs w:val="22"/>
              </w:rPr>
              <w:t> 000,00</w:t>
            </w:r>
          </w:p>
        </w:tc>
        <w:tc>
          <w:tcPr>
            <w:tcW w:w="1418" w:type="dxa"/>
          </w:tcPr>
          <w:p w:rsidR="00F96CF6" w:rsidRDefault="00A55928" w:rsidP="007B4AB0">
            <w:pPr>
              <w:spacing w:line="360" w:lineRule="auto"/>
              <w:rPr>
                <w:sz w:val="22"/>
                <w:szCs w:val="22"/>
              </w:rPr>
            </w:pPr>
            <w:r>
              <w:rPr>
                <w:sz w:val="22"/>
                <w:szCs w:val="22"/>
              </w:rPr>
              <w:t xml:space="preserve">     3</w:t>
            </w:r>
            <w:r w:rsidR="00187F26">
              <w:rPr>
                <w:sz w:val="22"/>
                <w:szCs w:val="22"/>
              </w:rPr>
              <w:t>60</w:t>
            </w:r>
            <w:r>
              <w:rPr>
                <w:sz w:val="22"/>
                <w:szCs w:val="22"/>
              </w:rPr>
              <w:t> 000,00</w:t>
            </w:r>
          </w:p>
        </w:tc>
      </w:tr>
      <w:tr w:rsidR="00F96CF6" w:rsidRPr="00661E24" w:rsidTr="00F96CF6">
        <w:trPr>
          <w:trHeight w:val="452"/>
        </w:trPr>
        <w:tc>
          <w:tcPr>
            <w:tcW w:w="2477" w:type="dxa"/>
          </w:tcPr>
          <w:p w:rsidR="00F96CF6" w:rsidRPr="001D71F4" w:rsidRDefault="00F96CF6" w:rsidP="007B4AB0">
            <w:pPr>
              <w:spacing w:line="360" w:lineRule="auto"/>
              <w:jc w:val="both"/>
              <w:rPr>
                <w:b/>
                <w:sz w:val="22"/>
                <w:szCs w:val="22"/>
              </w:rPr>
            </w:pPr>
            <w:r w:rsidRPr="001D71F4">
              <w:rPr>
                <w:b/>
                <w:sz w:val="22"/>
                <w:szCs w:val="22"/>
              </w:rPr>
              <w:t>Záväzky</w:t>
            </w:r>
          </w:p>
        </w:tc>
        <w:tc>
          <w:tcPr>
            <w:tcW w:w="1417" w:type="dxa"/>
          </w:tcPr>
          <w:p w:rsidR="00F96CF6" w:rsidRPr="00661E24" w:rsidRDefault="00CF2C1F" w:rsidP="007B4AB0">
            <w:pPr>
              <w:spacing w:line="360" w:lineRule="auto"/>
              <w:jc w:val="right"/>
              <w:rPr>
                <w:sz w:val="22"/>
                <w:szCs w:val="22"/>
              </w:rPr>
            </w:pPr>
            <w:r>
              <w:rPr>
                <w:sz w:val="22"/>
                <w:szCs w:val="22"/>
              </w:rPr>
              <w:t>173 363,42</w:t>
            </w:r>
          </w:p>
        </w:tc>
        <w:tc>
          <w:tcPr>
            <w:tcW w:w="1418" w:type="dxa"/>
          </w:tcPr>
          <w:p w:rsidR="00F96CF6" w:rsidRPr="00661E24" w:rsidRDefault="00BF6CEF" w:rsidP="007B4AB0">
            <w:pPr>
              <w:spacing w:line="360" w:lineRule="auto"/>
              <w:jc w:val="right"/>
              <w:rPr>
                <w:sz w:val="22"/>
                <w:szCs w:val="22"/>
              </w:rPr>
            </w:pPr>
            <w:r>
              <w:rPr>
                <w:sz w:val="22"/>
                <w:szCs w:val="22"/>
              </w:rPr>
              <w:t>61 445,36</w:t>
            </w:r>
          </w:p>
        </w:tc>
        <w:tc>
          <w:tcPr>
            <w:tcW w:w="1417" w:type="dxa"/>
          </w:tcPr>
          <w:p w:rsidR="00F96CF6" w:rsidRDefault="00187F26" w:rsidP="007B4AB0">
            <w:pPr>
              <w:spacing w:line="360" w:lineRule="auto"/>
              <w:jc w:val="right"/>
              <w:rPr>
                <w:sz w:val="22"/>
                <w:szCs w:val="22"/>
              </w:rPr>
            </w:pPr>
            <w:r>
              <w:rPr>
                <w:sz w:val="22"/>
                <w:szCs w:val="22"/>
              </w:rPr>
              <w:t>87 853,04</w:t>
            </w:r>
          </w:p>
        </w:tc>
        <w:tc>
          <w:tcPr>
            <w:tcW w:w="1418" w:type="dxa"/>
          </w:tcPr>
          <w:p w:rsidR="00A55928" w:rsidRDefault="00187F26" w:rsidP="00A55928">
            <w:pPr>
              <w:spacing w:line="360" w:lineRule="auto"/>
              <w:jc w:val="right"/>
              <w:rPr>
                <w:sz w:val="22"/>
                <w:szCs w:val="22"/>
              </w:rPr>
            </w:pPr>
            <w:r>
              <w:rPr>
                <w:sz w:val="22"/>
                <w:szCs w:val="22"/>
              </w:rPr>
              <w:t>80 753,04</w:t>
            </w:r>
            <w:r w:rsidR="00A55928">
              <w:rPr>
                <w:sz w:val="22"/>
                <w:szCs w:val="22"/>
              </w:rPr>
              <w:t xml:space="preserve"> </w:t>
            </w:r>
          </w:p>
        </w:tc>
        <w:tc>
          <w:tcPr>
            <w:tcW w:w="1418" w:type="dxa"/>
          </w:tcPr>
          <w:p w:rsidR="00F96CF6" w:rsidRDefault="0049051E" w:rsidP="007B4AB0">
            <w:pPr>
              <w:spacing w:line="360" w:lineRule="auto"/>
              <w:jc w:val="right"/>
              <w:rPr>
                <w:sz w:val="22"/>
                <w:szCs w:val="22"/>
              </w:rPr>
            </w:pPr>
            <w:r>
              <w:rPr>
                <w:sz w:val="22"/>
                <w:szCs w:val="22"/>
              </w:rPr>
              <w:t>90 753,04</w:t>
            </w:r>
          </w:p>
        </w:tc>
      </w:tr>
      <w:tr w:rsidR="00F96CF6" w:rsidRPr="00A92B52" w:rsidTr="00F96CF6">
        <w:tc>
          <w:tcPr>
            <w:tcW w:w="2477" w:type="dxa"/>
          </w:tcPr>
          <w:p w:rsidR="00F96CF6" w:rsidRPr="00A92B52" w:rsidRDefault="00F96CF6" w:rsidP="007B4AB0">
            <w:pPr>
              <w:spacing w:line="360" w:lineRule="auto"/>
              <w:jc w:val="both"/>
              <w:rPr>
                <w:sz w:val="22"/>
                <w:szCs w:val="22"/>
              </w:rPr>
            </w:pPr>
            <w:r w:rsidRPr="00A92B52">
              <w:rPr>
                <w:sz w:val="22"/>
                <w:szCs w:val="22"/>
              </w:rPr>
              <w:t>z toho :</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 xml:space="preserve">Rezervy </w:t>
            </w:r>
          </w:p>
        </w:tc>
        <w:tc>
          <w:tcPr>
            <w:tcW w:w="1417" w:type="dxa"/>
          </w:tcPr>
          <w:p w:rsidR="00F96CF6" w:rsidRPr="00A92B52" w:rsidRDefault="00CF2C1F" w:rsidP="007B4AB0">
            <w:pPr>
              <w:spacing w:line="360" w:lineRule="auto"/>
              <w:jc w:val="right"/>
              <w:rPr>
                <w:sz w:val="22"/>
                <w:szCs w:val="22"/>
              </w:rPr>
            </w:pPr>
            <w:r>
              <w:rPr>
                <w:sz w:val="22"/>
                <w:szCs w:val="22"/>
              </w:rPr>
              <w:t xml:space="preserve">        4 535,52</w:t>
            </w:r>
          </w:p>
        </w:tc>
        <w:tc>
          <w:tcPr>
            <w:tcW w:w="1418" w:type="dxa"/>
          </w:tcPr>
          <w:p w:rsidR="00F96CF6" w:rsidRPr="00A92B52" w:rsidRDefault="00A376BE" w:rsidP="00A376BE">
            <w:pPr>
              <w:spacing w:line="360" w:lineRule="auto"/>
              <w:jc w:val="center"/>
              <w:rPr>
                <w:sz w:val="22"/>
                <w:szCs w:val="22"/>
              </w:rPr>
            </w:pPr>
            <w:r>
              <w:rPr>
                <w:sz w:val="22"/>
                <w:szCs w:val="22"/>
              </w:rPr>
              <w:t xml:space="preserve">        </w:t>
            </w:r>
            <w:r w:rsidR="00BF6CEF">
              <w:rPr>
                <w:sz w:val="22"/>
                <w:szCs w:val="22"/>
              </w:rPr>
              <w:t>6 998,65</w:t>
            </w:r>
          </w:p>
        </w:tc>
        <w:tc>
          <w:tcPr>
            <w:tcW w:w="1417" w:type="dxa"/>
          </w:tcPr>
          <w:p w:rsidR="00F96CF6" w:rsidRDefault="00187F26" w:rsidP="007B4AB0">
            <w:pPr>
              <w:spacing w:line="360" w:lineRule="auto"/>
              <w:jc w:val="right"/>
              <w:rPr>
                <w:sz w:val="22"/>
                <w:szCs w:val="22"/>
              </w:rPr>
            </w:pPr>
            <w:r>
              <w:rPr>
                <w:sz w:val="22"/>
                <w:szCs w:val="22"/>
              </w:rPr>
              <w:t>12 853,04</w:t>
            </w:r>
          </w:p>
        </w:tc>
        <w:tc>
          <w:tcPr>
            <w:tcW w:w="1418" w:type="dxa"/>
          </w:tcPr>
          <w:p w:rsidR="00F96CF6" w:rsidRDefault="0049051E" w:rsidP="007B4AB0">
            <w:pPr>
              <w:spacing w:line="360" w:lineRule="auto"/>
              <w:jc w:val="right"/>
              <w:rPr>
                <w:sz w:val="22"/>
                <w:szCs w:val="22"/>
              </w:rPr>
            </w:pPr>
            <w:r>
              <w:rPr>
                <w:sz w:val="22"/>
                <w:szCs w:val="22"/>
              </w:rPr>
              <w:t>753,04</w:t>
            </w:r>
          </w:p>
        </w:tc>
        <w:tc>
          <w:tcPr>
            <w:tcW w:w="1418" w:type="dxa"/>
          </w:tcPr>
          <w:p w:rsidR="00F96CF6" w:rsidRDefault="0049051E" w:rsidP="007B4AB0">
            <w:pPr>
              <w:spacing w:line="360" w:lineRule="auto"/>
              <w:jc w:val="right"/>
              <w:rPr>
                <w:sz w:val="22"/>
                <w:szCs w:val="22"/>
              </w:rPr>
            </w:pPr>
            <w:r>
              <w:rPr>
                <w:sz w:val="22"/>
                <w:szCs w:val="22"/>
              </w:rPr>
              <w:t>10 753,04</w:t>
            </w:r>
          </w:p>
        </w:tc>
      </w:tr>
      <w:tr w:rsidR="00F96CF6" w:rsidRPr="00A92B52" w:rsidTr="00F96CF6">
        <w:tc>
          <w:tcPr>
            <w:tcW w:w="2477" w:type="dxa"/>
          </w:tcPr>
          <w:p w:rsidR="00F96CF6" w:rsidRDefault="00F96CF6" w:rsidP="007B4AB0">
            <w:pPr>
              <w:spacing w:line="360" w:lineRule="auto"/>
              <w:jc w:val="both"/>
              <w:rPr>
                <w:sz w:val="22"/>
                <w:szCs w:val="22"/>
              </w:rPr>
            </w:pPr>
            <w:r>
              <w:rPr>
                <w:sz w:val="22"/>
                <w:szCs w:val="22"/>
              </w:rPr>
              <w:t xml:space="preserve">Zúčtovanie medzi </w:t>
            </w:r>
            <w:proofErr w:type="spellStart"/>
            <w:r>
              <w:rPr>
                <w:sz w:val="22"/>
                <w:szCs w:val="22"/>
              </w:rPr>
              <w:t>subj.VS</w:t>
            </w:r>
            <w:proofErr w:type="spellEnd"/>
          </w:p>
        </w:tc>
        <w:tc>
          <w:tcPr>
            <w:tcW w:w="1417" w:type="dxa"/>
          </w:tcPr>
          <w:p w:rsidR="00F96CF6" w:rsidRPr="00A92B52" w:rsidRDefault="00BF6CEF" w:rsidP="007B4AB0">
            <w:pPr>
              <w:spacing w:line="360" w:lineRule="auto"/>
              <w:jc w:val="right"/>
              <w:rPr>
                <w:sz w:val="22"/>
                <w:szCs w:val="22"/>
              </w:rPr>
            </w:pPr>
            <w:r>
              <w:rPr>
                <w:sz w:val="22"/>
                <w:szCs w:val="22"/>
              </w:rPr>
              <w:t>88 024,94</w:t>
            </w:r>
          </w:p>
        </w:tc>
        <w:tc>
          <w:tcPr>
            <w:tcW w:w="1418" w:type="dxa"/>
          </w:tcPr>
          <w:p w:rsidR="00F96CF6" w:rsidRPr="00A92B52" w:rsidRDefault="00BF6CEF" w:rsidP="00BF6CEF">
            <w:pPr>
              <w:spacing w:line="360" w:lineRule="auto"/>
              <w:jc w:val="center"/>
              <w:rPr>
                <w:sz w:val="22"/>
                <w:szCs w:val="22"/>
              </w:rPr>
            </w:pPr>
            <w:r>
              <w:rPr>
                <w:sz w:val="22"/>
                <w:szCs w:val="22"/>
              </w:rPr>
              <w:t xml:space="preserve">           663,60</w:t>
            </w:r>
          </w:p>
        </w:tc>
        <w:tc>
          <w:tcPr>
            <w:tcW w:w="1417" w:type="dxa"/>
          </w:tcPr>
          <w:p w:rsidR="00F96CF6" w:rsidRDefault="00187F26" w:rsidP="007B4AB0">
            <w:pPr>
              <w:spacing w:line="360" w:lineRule="auto"/>
              <w:jc w:val="right"/>
              <w:rPr>
                <w:sz w:val="22"/>
                <w:szCs w:val="22"/>
              </w:rPr>
            </w:pPr>
            <w:r>
              <w:rPr>
                <w:sz w:val="22"/>
                <w:szCs w:val="22"/>
              </w:rPr>
              <w:t>5</w:t>
            </w:r>
            <w:r w:rsidR="00A55928">
              <w:rPr>
                <w:sz w:val="22"/>
                <w:szCs w:val="22"/>
              </w:rPr>
              <w:t xml:space="preserve"> 000</w:t>
            </w:r>
            <w:r w:rsidR="00F96CF6">
              <w:rPr>
                <w:sz w:val="22"/>
                <w:szCs w:val="22"/>
              </w:rPr>
              <w:t>,00</w:t>
            </w:r>
          </w:p>
        </w:tc>
        <w:tc>
          <w:tcPr>
            <w:tcW w:w="1418" w:type="dxa"/>
          </w:tcPr>
          <w:p w:rsidR="00F96CF6" w:rsidRDefault="00187F26" w:rsidP="007B4AB0">
            <w:pPr>
              <w:spacing w:line="360" w:lineRule="auto"/>
              <w:jc w:val="right"/>
              <w:rPr>
                <w:sz w:val="22"/>
                <w:szCs w:val="22"/>
              </w:rPr>
            </w:pPr>
            <w:r>
              <w:rPr>
                <w:sz w:val="22"/>
                <w:szCs w:val="22"/>
              </w:rPr>
              <w:t xml:space="preserve">10 </w:t>
            </w:r>
            <w:r w:rsidR="00A55928">
              <w:rPr>
                <w:sz w:val="22"/>
                <w:szCs w:val="22"/>
              </w:rPr>
              <w:t>000,00</w:t>
            </w:r>
          </w:p>
        </w:tc>
        <w:tc>
          <w:tcPr>
            <w:tcW w:w="1418" w:type="dxa"/>
          </w:tcPr>
          <w:p w:rsidR="00F96CF6" w:rsidRDefault="0049051E" w:rsidP="007B4AB0">
            <w:pPr>
              <w:spacing w:line="360" w:lineRule="auto"/>
              <w:jc w:val="right"/>
              <w:rPr>
                <w:sz w:val="22"/>
                <w:szCs w:val="22"/>
              </w:rPr>
            </w:pPr>
            <w:r>
              <w:rPr>
                <w:sz w:val="22"/>
                <w:szCs w:val="22"/>
              </w:rPr>
              <w:t xml:space="preserve">10 </w:t>
            </w:r>
            <w:r w:rsidR="00A55928">
              <w:rPr>
                <w:sz w:val="22"/>
                <w:szCs w:val="22"/>
              </w:rPr>
              <w:t>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Dlhodobé záväzky</w:t>
            </w: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7"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c>
          <w:tcPr>
            <w:tcW w:w="1418" w:type="dxa"/>
          </w:tcPr>
          <w:p w:rsidR="00F96CF6" w:rsidRPr="00A92B52" w:rsidRDefault="00F96CF6" w:rsidP="007B4AB0">
            <w:pPr>
              <w:spacing w:line="360" w:lineRule="auto"/>
              <w:jc w:val="right"/>
              <w:rPr>
                <w:sz w:val="22"/>
                <w:szCs w:val="22"/>
              </w:rPr>
            </w:pP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Krátkodobé záväzky</w:t>
            </w:r>
          </w:p>
        </w:tc>
        <w:tc>
          <w:tcPr>
            <w:tcW w:w="1417" w:type="dxa"/>
          </w:tcPr>
          <w:p w:rsidR="00F96CF6" w:rsidRPr="00A92B52" w:rsidRDefault="00BF6CEF" w:rsidP="007B4AB0">
            <w:pPr>
              <w:spacing w:line="360" w:lineRule="auto"/>
              <w:jc w:val="right"/>
              <w:rPr>
                <w:sz w:val="22"/>
                <w:szCs w:val="22"/>
              </w:rPr>
            </w:pPr>
            <w:r>
              <w:rPr>
                <w:sz w:val="22"/>
                <w:szCs w:val="22"/>
              </w:rPr>
              <w:t>22 272,19</w:t>
            </w:r>
          </w:p>
        </w:tc>
        <w:tc>
          <w:tcPr>
            <w:tcW w:w="1418" w:type="dxa"/>
          </w:tcPr>
          <w:p w:rsidR="00F96CF6" w:rsidRPr="00A92B52" w:rsidRDefault="00A376BE" w:rsidP="007B4AB0">
            <w:pPr>
              <w:spacing w:line="360" w:lineRule="auto"/>
              <w:jc w:val="right"/>
              <w:rPr>
                <w:sz w:val="22"/>
                <w:szCs w:val="22"/>
              </w:rPr>
            </w:pPr>
            <w:r>
              <w:rPr>
                <w:sz w:val="22"/>
                <w:szCs w:val="22"/>
              </w:rPr>
              <w:t>2</w:t>
            </w:r>
            <w:r w:rsidR="00BF6CEF">
              <w:rPr>
                <w:sz w:val="22"/>
                <w:szCs w:val="22"/>
              </w:rPr>
              <w:t>0 492,11</w:t>
            </w:r>
          </w:p>
        </w:tc>
        <w:tc>
          <w:tcPr>
            <w:tcW w:w="1417" w:type="dxa"/>
          </w:tcPr>
          <w:p w:rsidR="00F96CF6" w:rsidRDefault="00F96CF6" w:rsidP="007B4AB0">
            <w:pPr>
              <w:spacing w:line="360" w:lineRule="auto"/>
              <w:jc w:val="right"/>
              <w:rPr>
                <w:sz w:val="22"/>
                <w:szCs w:val="22"/>
              </w:rPr>
            </w:pPr>
            <w:r>
              <w:rPr>
                <w:sz w:val="22"/>
                <w:szCs w:val="22"/>
              </w:rPr>
              <w:t>15 000,00</w:t>
            </w:r>
          </w:p>
        </w:tc>
        <w:tc>
          <w:tcPr>
            <w:tcW w:w="1418" w:type="dxa"/>
          </w:tcPr>
          <w:p w:rsidR="00F96CF6" w:rsidRDefault="00187F26" w:rsidP="007B4AB0">
            <w:pPr>
              <w:spacing w:line="360" w:lineRule="auto"/>
              <w:jc w:val="right"/>
              <w:rPr>
                <w:sz w:val="22"/>
                <w:szCs w:val="22"/>
              </w:rPr>
            </w:pPr>
            <w:r>
              <w:rPr>
                <w:sz w:val="22"/>
                <w:szCs w:val="22"/>
              </w:rPr>
              <w:t>20</w:t>
            </w:r>
            <w:r w:rsidR="00A55928">
              <w:rPr>
                <w:sz w:val="22"/>
                <w:szCs w:val="22"/>
              </w:rPr>
              <w:t> 000,00</w:t>
            </w:r>
          </w:p>
        </w:tc>
        <w:tc>
          <w:tcPr>
            <w:tcW w:w="1418" w:type="dxa"/>
          </w:tcPr>
          <w:p w:rsidR="00F96CF6" w:rsidRDefault="00187F26" w:rsidP="007B4AB0">
            <w:pPr>
              <w:spacing w:line="360" w:lineRule="auto"/>
              <w:jc w:val="right"/>
              <w:rPr>
                <w:sz w:val="22"/>
                <w:szCs w:val="22"/>
              </w:rPr>
            </w:pPr>
            <w:r>
              <w:rPr>
                <w:sz w:val="22"/>
                <w:szCs w:val="22"/>
              </w:rPr>
              <w:t>20</w:t>
            </w:r>
            <w:r w:rsidR="00A55928">
              <w:rPr>
                <w:sz w:val="22"/>
                <w:szCs w:val="22"/>
              </w:rPr>
              <w:t> 000,00</w:t>
            </w:r>
          </w:p>
        </w:tc>
      </w:tr>
      <w:tr w:rsidR="00F96CF6" w:rsidRPr="00A92B52" w:rsidTr="00F96CF6">
        <w:tc>
          <w:tcPr>
            <w:tcW w:w="2477" w:type="dxa"/>
          </w:tcPr>
          <w:p w:rsidR="00F96CF6" w:rsidRPr="00A92B52" w:rsidRDefault="00F96CF6" w:rsidP="007B4AB0">
            <w:pPr>
              <w:spacing w:line="360" w:lineRule="auto"/>
              <w:jc w:val="both"/>
              <w:rPr>
                <w:sz w:val="22"/>
                <w:szCs w:val="22"/>
              </w:rPr>
            </w:pPr>
            <w:r>
              <w:rPr>
                <w:sz w:val="22"/>
                <w:szCs w:val="22"/>
              </w:rPr>
              <w:t>Bankové</w:t>
            </w:r>
            <w:r w:rsidR="00BF6CEF">
              <w:rPr>
                <w:sz w:val="22"/>
                <w:szCs w:val="22"/>
              </w:rPr>
              <w:t xml:space="preserve"> </w:t>
            </w:r>
            <w:r>
              <w:rPr>
                <w:sz w:val="22"/>
                <w:szCs w:val="22"/>
              </w:rPr>
              <w:t>úver</w:t>
            </w:r>
            <w:r w:rsidR="00BF6CEF">
              <w:rPr>
                <w:sz w:val="22"/>
                <w:szCs w:val="22"/>
              </w:rPr>
              <w:t xml:space="preserve"> </w:t>
            </w:r>
            <w:r>
              <w:rPr>
                <w:sz w:val="22"/>
                <w:szCs w:val="22"/>
              </w:rPr>
              <w:t>a výpomoci</w:t>
            </w:r>
          </w:p>
        </w:tc>
        <w:tc>
          <w:tcPr>
            <w:tcW w:w="1417" w:type="dxa"/>
          </w:tcPr>
          <w:p w:rsidR="00F96CF6" w:rsidRPr="00A92B52" w:rsidRDefault="00BF6CEF" w:rsidP="007B4AB0">
            <w:pPr>
              <w:spacing w:line="360" w:lineRule="auto"/>
              <w:jc w:val="right"/>
              <w:rPr>
                <w:sz w:val="22"/>
                <w:szCs w:val="22"/>
              </w:rPr>
            </w:pPr>
            <w:r>
              <w:rPr>
                <w:sz w:val="22"/>
                <w:szCs w:val="22"/>
              </w:rPr>
              <w:t>57 823,32</w:t>
            </w:r>
          </w:p>
        </w:tc>
        <w:tc>
          <w:tcPr>
            <w:tcW w:w="1418" w:type="dxa"/>
          </w:tcPr>
          <w:p w:rsidR="00F96CF6" w:rsidRPr="00A92B52" w:rsidRDefault="00BF6CEF" w:rsidP="007B4AB0">
            <w:pPr>
              <w:spacing w:line="360" w:lineRule="auto"/>
              <w:jc w:val="right"/>
              <w:rPr>
                <w:sz w:val="22"/>
                <w:szCs w:val="22"/>
              </w:rPr>
            </w:pPr>
            <w:r>
              <w:rPr>
                <w:sz w:val="22"/>
                <w:szCs w:val="22"/>
              </w:rPr>
              <w:t>32 619,92</w:t>
            </w:r>
          </w:p>
        </w:tc>
        <w:tc>
          <w:tcPr>
            <w:tcW w:w="1417" w:type="dxa"/>
          </w:tcPr>
          <w:p w:rsidR="00F96CF6" w:rsidRDefault="00F96CF6"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c>
          <w:tcPr>
            <w:tcW w:w="1418" w:type="dxa"/>
          </w:tcPr>
          <w:p w:rsidR="00F96CF6" w:rsidRDefault="00A55928" w:rsidP="007B4AB0">
            <w:pPr>
              <w:spacing w:line="360" w:lineRule="auto"/>
              <w:jc w:val="right"/>
              <w:rPr>
                <w:sz w:val="22"/>
                <w:szCs w:val="22"/>
              </w:rPr>
            </w:pPr>
            <w:r>
              <w:rPr>
                <w:sz w:val="22"/>
                <w:szCs w:val="22"/>
              </w:rPr>
              <w:t>50 000,00</w:t>
            </w:r>
          </w:p>
        </w:tc>
      </w:tr>
      <w:tr w:rsidR="00F96CF6" w:rsidRPr="00A92B52" w:rsidTr="00F96CF6">
        <w:tc>
          <w:tcPr>
            <w:tcW w:w="2477" w:type="dxa"/>
          </w:tcPr>
          <w:p w:rsidR="00F96CF6" w:rsidRDefault="00F96CF6" w:rsidP="007B4AB0">
            <w:pPr>
              <w:spacing w:line="360" w:lineRule="auto"/>
              <w:jc w:val="both"/>
              <w:rPr>
                <w:sz w:val="22"/>
                <w:szCs w:val="22"/>
              </w:rPr>
            </w:pPr>
            <w:r w:rsidRPr="00FB33BA">
              <w:rPr>
                <w:b/>
                <w:sz w:val="22"/>
                <w:szCs w:val="22"/>
              </w:rPr>
              <w:t>Časové rozlíšenie</w:t>
            </w:r>
          </w:p>
        </w:tc>
        <w:tc>
          <w:tcPr>
            <w:tcW w:w="1417" w:type="dxa"/>
          </w:tcPr>
          <w:p w:rsidR="00F96CF6" w:rsidRPr="00A92B52" w:rsidRDefault="00BF6CEF" w:rsidP="007B4AB0">
            <w:pPr>
              <w:spacing w:line="360" w:lineRule="auto"/>
              <w:jc w:val="right"/>
              <w:rPr>
                <w:sz w:val="22"/>
                <w:szCs w:val="22"/>
              </w:rPr>
            </w:pPr>
            <w:r>
              <w:rPr>
                <w:sz w:val="22"/>
                <w:szCs w:val="22"/>
              </w:rPr>
              <w:t>320 227,31</w:t>
            </w:r>
          </w:p>
        </w:tc>
        <w:tc>
          <w:tcPr>
            <w:tcW w:w="1418" w:type="dxa"/>
          </w:tcPr>
          <w:p w:rsidR="00F96CF6" w:rsidRPr="00A92B52" w:rsidRDefault="00BF6CEF" w:rsidP="007B4AB0">
            <w:pPr>
              <w:spacing w:line="360" w:lineRule="auto"/>
              <w:jc w:val="right"/>
              <w:rPr>
                <w:sz w:val="22"/>
                <w:szCs w:val="22"/>
              </w:rPr>
            </w:pPr>
            <w:r>
              <w:rPr>
                <w:sz w:val="22"/>
                <w:szCs w:val="22"/>
              </w:rPr>
              <w:t>382 505,75</w:t>
            </w:r>
          </w:p>
        </w:tc>
        <w:tc>
          <w:tcPr>
            <w:tcW w:w="1417" w:type="dxa"/>
          </w:tcPr>
          <w:p w:rsidR="00F96CF6" w:rsidRDefault="00360D0A" w:rsidP="007B4AB0">
            <w:pPr>
              <w:spacing w:line="360" w:lineRule="auto"/>
              <w:jc w:val="right"/>
              <w:rPr>
                <w:sz w:val="22"/>
                <w:szCs w:val="22"/>
              </w:rPr>
            </w:pPr>
            <w:r>
              <w:rPr>
                <w:sz w:val="22"/>
                <w:szCs w:val="22"/>
              </w:rPr>
              <w:t>3</w:t>
            </w:r>
            <w:r w:rsidR="00C00183">
              <w:rPr>
                <w:sz w:val="22"/>
                <w:szCs w:val="22"/>
              </w:rPr>
              <w:t>55</w:t>
            </w:r>
            <w:r w:rsidR="00F96CF6">
              <w:rPr>
                <w:sz w:val="22"/>
                <w:szCs w:val="22"/>
              </w:rPr>
              <w:t> 000,00</w:t>
            </w:r>
          </w:p>
        </w:tc>
        <w:tc>
          <w:tcPr>
            <w:tcW w:w="1418" w:type="dxa"/>
          </w:tcPr>
          <w:p w:rsidR="00F96CF6" w:rsidRDefault="00360D0A" w:rsidP="007B4AB0">
            <w:pPr>
              <w:spacing w:line="360" w:lineRule="auto"/>
              <w:jc w:val="right"/>
              <w:rPr>
                <w:sz w:val="22"/>
                <w:szCs w:val="22"/>
              </w:rPr>
            </w:pPr>
            <w:r>
              <w:rPr>
                <w:sz w:val="22"/>
                <w:szCs w:val="22"/>
              </w:rPr>
              <w:t>3</w:t>
            </w:r>
            <w:r w:rsidR="00187F26">
              <w:rPr>
                <w:sz w:val="22"/>
                <w:szCs w:val="22"/>
              </w:rPr>
              <w:t>60</w:t>
            </w:r>
            <w:r>
              <w:rPr>
                <w:sz w:val="22"/>
                <w:szCs w:val="22"/>
              </w:rPr>
              <w:t xml:space="preserve"> 000,00</w:t>
            </w:r>
          </w:p>
        </w:tc>
        <w:tc>
          <w:tcPr>
            <w:tcW w:w="1418" w:type="dxa"/>
          </w:tcPr>
          <w:p w:rsidR="00F96CF6" w:rsidRDefault="00360D0A" w:rsidP="007B4AB0">
            <w:pPr>
              <w:spacing w:line="360" w:lineRule="auto"/>
              <w:jc w:val="right"/>
              <w:rPr>
                <w:sz w:val="22"/>
                <w:szCs w:val="22"/>
              </w:rPr>
            </w:pPr>
            <w:r>
              <w:rPr>
                <w:sz w:val="22"/>
                <w:szCs w:val="22"/>
              </w:rPr>
              <w:t>3</w:t>
            </w:r>
            <w:r w:rsidR="00187F26">
              <w:rPr>
                <w:sz w:val="22"/>
                <w:szCs w:val="22"/>
              </w:rPr>
              <w:t>60</w:t>
            </w:r>
            <w:r>
              <w:rPr>
                <w:sz w:val="22"/>
                <w:szCs w:val="22"/>
              </w:rPr>
              <w:t> 000,00</w:t>
            </w:r>
          </w:p>
        </w:tc>
      </w:tr>
    </w:tbl>
    <w:p w:rsidR="002872C7" w:rsidRDefault="002872C7" w:rsidP="002872C7">
      <w:pPr>
        <w:jc w:val="both"/>
      </w:pPr>
    </w:p>
    <w:p w:rsidR="002872C7" w:rsidRDefault="002872C7" w:rsidP="002872C7">
      <w:pPr>
        <w:tabs>
          <w:tab w:val="left" w:pos="2880"/>
          <w:tab w:val="right" w:pos="8820"/>
        </w:tabs>
        <w:jc w:val="both"/>
      </w:pPr>
    </w:p>
    <w:p w:rsidR="002872C7" w:rsidRPr="00D74BC1" w:rsidRDefault="002872C7" w:rsidP="002872C7">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 xml:space="preserve">Pohľadávky </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2022</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w:t>
            </w:r>
            <w:r w:rsidR="008A0FEB">
              <w:rPr>
                <w:b/>
                <w:sz w:val="20"/>
                <w:szCs w:val="20"/>
              </w:rPr>
              <w:t>3</w:t>
            </w:r>
          </w:p>
        </w:tc>
      </w:tr>
      <w:tr w:rsidR="002872C7" w:rsidTr="007B4AB0">
        <w:tc>
          <w:tcPr>
            <w:tcW w:w="5103" w:type="dxa"/>
          </w:tcPr>
          <w:p w:rsidR="002872C7" w:rsidRPr="009B5AB6" w:rsidRDefault="002872C7" w:rsidP="007B4AB0">
            <w:pPr>
              <w:spacing w:line="360" w:lineRule="auto"/>
            </w:pPr>
            <w:r w:rsidRPr="009B5AB6">
              <w:t xml:space="preserve">Pohľadávky do lehoty splatnosti  </w:t>
            </w:r>
          </w:p>
        </w:tc>
        <w:tc>
          <w:tcPr>
            <w:tcW w:w="1557" w:type="dxa"/>
          </w:tcPr>
          <w:p w:rsidR="002872C7" w:rsidRDefault="002A0D6B" w:rsidP="007B4AB0">
            <w:pPr>
              <w:spacing w:line="360" w:lineRule="auto"/>
            </w:pPr>
            <w:r>
              <w:t xml:space="preserve">           767,85</w:t>
            </w:r>
          </w:p>
        </w:tc>
        <w:tc>
          <w:tcPr>
            <w:tcW w:w="1557" w:type="dxa"/>
          </w:tcPr>
          <w:p w:rsidR="002872C7" w:rsidRDefault="002872C7" w:rsidP="007B4AB0">
            <w:pPr>
              <w:spacing w:line="360" w:lineRule="auto"/>
            </w:pPr>
            <w:r>
              <w:t xml:space="preserve">       </w:t>
            </w:r>
            <w:r w:rsidR="00A166BA">
              <w:t xml:space="preserve"> </w:t>
            </w:r>
            <w:r w:rsidR="008A0FEB">
              <w:t>1 666,83</w:t>
            </w:r>
          </w:p>
        </w:tc>
      </w:tr>
      <w:tr w:rsidR="002872C7" w:rsidTr="007B4AB0">
        <w:tc>
          <w:tcPr>
            <w:tcW w:w="5103" w:type="dxa"/>
          </w:tcPr>
          <w:p w:rsidR="002872C7" w:rsidRPr="009B5AB6" w:rsidRDefault="002872C7" w:rsidP="007B4AB0">
            <w:pPr>
              <w:spacing w:line="360" w:lineRule="auto"/>
            </w:pPr>
            <w:r w:rsidRPr="009B5AB6">
              <w:t xml:space="preserve">Pohľadávky po lehote splatnosti  </w:t>
            </w:r>
          </w:p>
        </w:tc>
        <w:tc>
          <w:tcPr>
            <w:tcW w:w="1557" w:type="dxa"/>
          </w:tcPr>
          <w:p w:rsidR="002872C7" w:rsidRDefault="002872C7" w:rsidP="007B4AB0">
            <w:pPr>
              <w:spacing w:line="360" w:lineRule="auto"/>
              <w:jc w:val="right"/>
            </w:pPr>
            <w:r>
              <w:t>1 078,00</w:t>
            </w:r>
          </w:p>
        </w:tc>
        <w:tc>
          <w:tcPr>
            <w:tcW w:w="1557" w:type="dxa"/>
          </w:tcPr>
          <w:p w:rsidR="002872C7" w:rsidRDefault="002872C7" w:rsidP="007B4AB0">
            <w:pPr>
              <w:spacing w:line="360" w:lineRule="auto"/>
              <w:jc w:val="right"/>
            </w:pPr>
            <w:r>
              <w:t>1 078,00</w:t>
            </w:r>
          </w:p>
        </w:tc>
      </w:tr>
    </w:tbl>
    <w:p w:rsidR="002872C7" w:rsidRDefault="002872C7" w:rsidP="002872C7"/>
    <w:p w:rsidR="002872C7" w:rsidRDefault="002872C7" w:rsidP="002872C7">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872C7" w:rsidTr="007B4AB0">
        <w:tc>
          <w:tcPr>
            <w:tcW w:w="5103" w:type="dxa"/>
            <w:shd w:val="clear" w:color="auto" w:fill="D9D9D9"/>
          </w:tcPr>
          <w:p w:rsidR="002872C7" w:rsidRPr="00B37E98" w:rsidRDefault="002872C7" w:rsidP="007B4AB0">
            <w:pPr>
              <w:spacing w:line="360" w:lineRule="auto"/>
              <w:rPr>
                <w:b/>
              </w:rPr>
            </w:pPr>
            <w:r w:rsidRPr="00B37E98">
              <w:rPr>
                <w:b/>
              </w:rPr>
              <w:t>Záväzky</w:t>
            </w:r>
          </w:p>
        </w:tc>
        <w:tc>
          <w:tcPr>
            <w:tcW w:w="1557" w:type="dxa"/>
            <w:shd w:val="clear" w:color="auto" w:fill="D9D9D9"/>
          </w:tcPr>
          <w:p w:rsidR="002872C7" w:rsidRPr="00B37E98" w:rsidRDefault="002872C7" w:rsidP="007B4AB0">
            <w:pPr>
              <w:jc w:val="center"/>
              <w:rPr>
                <w:b/>
                <w:sz w:val="20"/>
                <w:szCs w:val="20"/>
              </w:rPr>
            </w:pPr>
            <w:r>
              <w:rPr>
                <w:b/>
                <w:sz w:val="20"/>
                <w:szCs w:val="20"/>
              </w:rPr>
              <w:t xml:space="preserve">Zostatok </w:t>
            </w:r>
            <w:r w:rsidRPr="00B37E98">
              <w:rPr>
                <w:b/>
                <w:sz w:val="20"/>
                <w:szCs w:val="20"/>
              </w:rPr>
              <w:t xml:space="preserve">k 31.12 </w:t>
            </w:r>
            <w:r w:rsidR="002A0D6B">
              <w:rPr>
                <w:b/>
                <w:sz w:val="20"/>
                <w:szCs w:val="20"/>
              </w:rPr>
              <w:t>2022</w:t>
            </w:r>
          </w:p>
        </w:tc>
        <w:tc>
          <w:tcPr>
            <w:tcW w:w="1557" w:type="dxa"/>
            <w:shd w:val="clear" w:color="auto" w:fill="D9D9D9"/>
          </w:tcPr>
          <w:p w:rsidR="002872C7" w:rsidRPr="00B37E98" w:rsidRDefault="002872C7" w:rsidP="007B4AB0">
            <w:pPr>
              <w:jc w:val="center"/>
              <w:rPr>
                <w:b/>
              </w:rPr>
            </w:pPr>
            <w:r>
              <w:rPr>
                <w:b/>
                <w:sz w:val="20"/>
                <w:szCs w:val="20"/>
              </w:rPr>
              <w:t xml:space="preserve">Zostatok </w:t>
            </w:r>
            <w:r w:rsidRPr="00B37E98">
              <w:rPr>
                <w:b/>
                <w:sz w:val="20"/>
                <w:szCs w:val="20"/>
              </w:rPr>
              <w:t xml:space="preserve">k 31.12 </w:t>
            </w:r>
            <w:r w:rsidR="00A166BA">
              <w:rPr>
                <w:b/>
                <w:sz w:val="20"/>
                <w:szCs w:val="20"/>
              </w:rPr>
              <w:t>202</w:t>
            </w:r>
            <w:r w:rsidR="008A0FEB">
              <w:rPr>
                <w:b/>
                <w:sz w:val="20"/>
                <w:szCs w:val="20"/>
              </w:rPr>
              <w:t>3</w:t>
            </w:r>
          </w:p>
        </w:tc>
      </w:tr>
      <w:tr w:rsidR="002872C7" w:rsidTr="007B4AB0">
        <w:tc>
          <w:tcPr>
            <w:tcW w:w="5103" w:type="dxa"/>
          </w:tcPr>
          <w:p w:rsidR="002872C7" w:rsidRPr="009B5AB6" w:rsidRDefault="002872C7" w:rsidP="007B4AB0">
            <w:pPr>
              <w:spacing w:line="360" w:lineRule="auto"/>
            </w:pPr>
            <w:r w:rsidRPr="009B5AB6">
              <w:t xml:space="preserve">Záväzky do lehoty splatnosti  </w:t>
            </w:r>
          </w:p>
        </w:tc>
        <w:tc>
          <w:tcPr>
            <w:tcW w:w="1557" w:type="dxa"/>
          </w:tcPr>
          <w:p w:rsidR="002872C7" w:rsidRDefault="002A0D6B" w:rsidP="007B4AB0">
            <w:pPr>
              <w:spacing w:line="360" w:lineRule="auto"/>
              <w:jc w:val="right"/>
            </w:pPr>
            <w:r>
              <w:t>22 272,19</w:t>
            </w:r>
          </w:p>
        </w:tc>
        <w:tc>
          <w:tcPr>
            <w:tcW w:w="1557" w:type="dxa"/>
          </w:tcPr>
          <w:p w:rsidR="002872C7" w:rsidRDefault="002A0D6B" w:rsidP="007B4AB0">
            <w:pPr>
              <w:spacing w:line="360" w:lineRule="auto"/>
              <w:jc w:val="right"/>
            </w:pPr>
            <w:r>
              <w:t>20</w:t>
            </w:r>
            <w:r w:rsidR="008A0FEB">
              <w:t> 492,11</w:t>
            </w:r>
          </w:p>
        </w:tc>
      </w:tr>
      <w:tr w:rsidR="002872C7" w:rsidTr="007B4AB0">
        <w:tc>
          <w:tcPr>
            <w:tcW w:w="5103" w:type="dxa"/>
          </w:tcPr>
          <w:p w:rsidR="002872C7" w:rsidRPr="009B5AB6" w:rsidRDefault="002872C7" w:rsidP="007B4AB0">
            <w:pPr>
              <w:spacing w:line="360" w:lineRule="auto"/>
            </w:pPr>
            <w:r w:rsidRPr="009B5AB6">
              <w:t xml:space="preserve">Záväzky po lehote splatnosti  </w:t>
            </w:r>
          </w:p>
        </w:tc>
        <w:tc>
          <w:tcPr>
            <w:tcW w:w="1557" w:type="dxa"/>
          </w:tcPr>
          <w:p w:rsidR="002872C7" w:rsidRDefault="002872C7" w:rsidP="007B4AB0">
            <w:pPr>
              <w:spacing w:line="360" w:lineRule="auto"/>
              <w:jc w:val="right"/>
            </w:pPr>
            <w:r>
              <w:t>0,00</w:t>
            </w:r>
          </w:p>
        </w:tc>
        <w:tc>
          <w:tcPr>
            <w:tcW w:w="1557" w:type="dxa"/>
          </w:tcPr>
          <w:p w:rsidR="002872C7" w:rsidRDefault="002872C7" w:rsidP="007B4AB0">
            <w:pPr>
              <w:spacing w:line="360" w:lineRule="auto"/>
              <w:jc w:val="right"/>
            </w:pPr>
            <w:r>
              <w:t>0,00</w:t>
            </w:r>
          </w:p>
        </w:tc>
      </w:tr>
    </w:tbl>
    <w:p w:rsidR="00E5723A" w:rsidRDefault="00E5723A" w:rsidP="00E5723A">
      <w:pPr>
        <w:spacing w:line="360" w:lineRule="auto"/>
        <w:ind w:left="284"/>
        <w:rPr>
          <w:b/>
          <w:sz w:val="28"/>
          <w:szCs w:val="28"/>
        </w:rPr>
      </w:pPr>
    </w:p>
    <w:p w:rsidR="00E5723A" w:rsidRDefault="00E5723A" w:rsidP="00E5723A">
      <w:pPr>
        <w:spacing w:line="360" w:lineRule="auto"/>
        <w:ind w:left="284"/>
        <w:rPr>
          <w:b/>
          <w:sz w:val="28"/>
          <w:szCs w:val="28"/>
        </w:rPr>
      </w:pPr>
    </w:p>
    <w:p w:rsidR="00E5723A" w:rsidRDefault="00E5723A" w:rsidP="00E5723A">
      <w:pPr>
        <w:spacing w:line="360" w:lineRule="auto"/>
        <w:ind w:left="284"/>
        <w:rPr>
          <w:b/>
          <w:sz w:val="28"/>
          <w:szCs w:val="28"/>
        </w:rPr>
      </w:pPr>
    </w:p>
    <w:p w:rsidR="00E5723A" w:rsidRDefault="00E5723A" w:rsidP="00E5723A">
      <w:pPr>
        <w:spacing w:line="360" w:lineRule="auto"/>
        <w:ind w:left="284"/>
        <w:rPr>
          <w:b/>
          <w:sz w:val="28"/>
          <w:szCs w:val="28"/>
        </w:rPr>
      </w:pPr>
    </w:p>
    <w:p w:rsidR="00E5723A" w:rsidRDefault="00E5723A" w:rsidP="00E5723A">
      <w:pPr>
        <w:spacing w:line="360" w:lineRule="auto"/>
        <w:rPr>
          <w:b/>
          <w:sz w:val="28"/>
          <w:szCs w:val="28"/>
        </w:rPr>
      </w:pPr>
    </w:p>
    <w:p w:rsidR="002872C7" w:rsidRPr="00E5723A" w:rsidRDefault="00B6330C" w:rsidP="00E5723A">
      <w:pPr>
        <w:pStyle w:val="Odsekzoznamu"/>
        <w:numPr>
          <w:ilvl w:val="0"/>
          <w:numId w:val="36"/>
        </w:numPr>
        <w:spacing w:line="360" w:lineRule="auto"/>
        <w:rPr>
          <w:rFonts w:ascii="Times New Roman" w:hAnsi="Times New Roman"/>
          <w:b/>
          <w:sz w:val="28"/>
          <w:szCs w:val="28"/>
        </w:rPr>
      </w:pPr>
      <w:r w:rsidRPr="00E5723A">
        <w:rPr>
          <w:rFonts w:ascii="Times New Roman" w:hAnsi="Times New Roman"/>
          <w:b/>
          <w:sz w:val="28"/>
          <w:szCs w:val="28"/>
        </w:rPr>
        <w:t>Hospodársky výsledok  od roku</w:t>
      </w:r>
      <w:r w:rsidR="002872C7" w:rsidRPr="00E5723A">
        <w:rPr>
          <w:rFonts w:ascii="Times New Roman" w:hAnsi="Times New Roman"/>
          <w:b/>
          <w:sz w:val="28"/>
          <w:szCs w:val="28"/>
        </w:rPr>
        <w:t xml:space="preserve"> </w:t>
      </w:r>
      <w:r w:rsidR="00C309CE" w:rsidRPr="00E5723A">
        <w:rPr>
          <w:rFonts w:ascii="Times New Roman" w:hAnsi="Times New Roman"/>
          <w:b/>
          <w:sz w:val="28"/>
          <w:szCs w:val="28"/>
        </w:rPr>
        <w:t>202</w:t>
      </w:r>
      <w:r w:rsidR="00ED6571" w:rsidRPr="00E5723A">
        <w:rPr>
          <w:rFonts w:ascii="Times New Roman" w:hAnsi="Times New Roman"/>
          <w:b/>
          <w:sz w:val="28"/>
          <w:szCs w:val="28"/>
        </w:rPr>
        <w:t>2</w:t>
      </w:r>
      <w:r w:rsidRPr="00E5723A">
        <w:rPr>
          <w:rFonts w:ascii="Times New Roman" w:hAnsi="Times New Roman"/>
          <w:b/>
          <w:sz w:val="28"/>
          <w:szCs w:val="28"/>
        </w:rPr>
        <w:t>-</w:t>
      </w:r>
      <w:r w:rsidR="002872C7" w:rsidRPr="00E5723A">
        <w:rPr>
          <w:rFonts w:ascii="Times New Roman" w:hAnsi="Times New Roman"/>
          <w:b/>
          <w:sz w:val="28"/>
          <w:szCs w:val="28"/>
        </w:rPr>
        <w:t xml:space="preserve"> vývoj nákladov a</w:t>
      </w:r>
      <w:r w:rsidR="00C309CE" w:rsidRPr="00E5723A">
        <w:rPr>
          <w:rFonts w:ascii="Times New Roman" w:hAnsi="Times New Roman"/>
          <w:b/>
          <w:sz w:val="28"/>
          <w:szCs w:val="28"/>
        </w:rPr>
        <w:t> </w:t>
      </w:r>
      <w:r w:rsidR="002872C7" w:rsidRPr="00E5723A">
        <w:rPr>
          <w:rFonts w:ascii="Times New Roman" w:hAnsi="Times New Roman"/>
          <w:b/>
          <w:sz w:val="28"/>
          <w:szCs w:val="28"/>
        </w:rPr>
        <w:t>výnosov</w:t>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1560"/>
        <w:gridCol w:w="1559"/>
        <w:gridCol w:w="1417"/>
        <w:gridCol w:w="1418"/>
        <w:gridCol w:w="1417"/>
      </w:tblGrid>
      <w:tr w:rsidR="00D37D0E" w:rsidRPr="00B37E98" w:rsidTr="004C14A4">
        <w:tc>
          <w:tcPr>
            <w:tcW w:w="2835" w:type="dxa"/>
            <w:shd w:val="clear" w:color="auto" w:fill="DDD9C3"/>
          </w:tcPr>
          <w:p w:rsidR="004C14A4" w:rsidRPr="00B37E98" w:rsidRDefault="004C14A4" w:rsidP="007B4AB0">
            <w:pPr>
              <w:spacing w:line="360" w:lineRule="auto"/>
              <w:jc w:val="center"/>
              <w:rPr>
                <w:b/>
              </w:rPr>
            </w:pPr>
            <w:r w:rsidRPr="00B37E98">
              <w:rPr>
                <w:b/>
              </w:rPr>
              <w:t>Názov</w:t>
            </w:r>
          </w:p>
        </w:tc>
        <w:tc>
          <w:tcPr>
            <w:tcW w:w="1560" w:type="dxa"/>
            <w:shd w:val="clear" w:color="auto" w:fill="DDD9C3"/>
          </w:tcPr>
          <w:p w:rsidR="004C14A4" w:rsidRPr="00B37E98" w:rsidRDefault="004C14A4" w:rsidP="007B4AB0">
            <w:pPr>
              <w:jc w:val="center"/>
              <w:rPr>
                <w:b/>
                <w:sz w:val="22"/>
                <w:szCs w:val="22"/>
              </w:rPr>
            </w:pPr>
            <w:r w:rsidRPr="00B37E98">
              <w:rPr>
                <w:b/>
                <w:sz w:val="22"/>
                <w:szCs w:val="22"/>
              </w:rPr>
              <w:t>Skutočnosť</w:t>
            </w:r>
          </w:p>
          <w:p w:rsidR="004C14A4" w:rsidRPr="00B37E98" w:rsidRDefault="004C14A4" w:rsidP="007B4AB0">
            <w:pPr>
              <w:jc w:val="center"/>
              <w:rPr>
                <w:b/>
                <w:sz w:val="22"/>
                <w:szCs w:val="22"/>
              </w:rPr>
            </w:pPr>
            <w:r w:rsidRPr="00B37E98">
              <w:rPr>
                <w:b/>
                <w:sz w:val="22"/>
                <w:szCs w:val="22"/>
              </w:rPr>
              <w:t>k 31.12.</w:t>
            </w:r>
            <w:r>
              <w:rPr>
                <w:b/>
                <w:sz w:val="22"/>
                <w:szCs w:val="22"/>
              </w:rPr>
              <w:t>202</w:t>
            </w:r>
            <w:r w:rsidR="00ED6571">
              <w:rPr>
                <w:b/>
                <w:sz w:val="22"/>
                <w:szCs w:val="22"/>
              </w:rPr>
              <w:t>2</w:t>
            </w:r>
          </w:p>
        </w:tc>
        <w:tc>
          <w:tcPr>
            <w:tcW w:w="1559" w:type="dxa"/>
            <w:shd w:val="clear" w:color="auto" w:fill="DDD9C3"/>
          </w:tcPr>
          <w:p w:rsidR="004C14A4" w:rsidRPr="00B37E98" w:rsidRDefault="004C14A4" w:rsidP="00C309CE">
            <w:pPr>
              <w:jc w:val="center"/>
              <w:rPr>
                <w:b/>
                <w:sz w:val="22"/>
                <w:szCs w:val="22"/>
              </w:rPr>
            </w:pPr>
            <w:r w:rsidRPr="00B37E98">
              <w:rPr>
                <w:b/>
                <w:sz w:val="22"/>
                <w:szCs w:val="22"/>
              </w:rPr>
              <w:t>Skutočnosť</w:t>
            </w:r>
          </w:p>
          <w:p w:rsidR="004C14A4" w:rsidRPr="00B37E98" w:rsidRDefault="004C14A4" w:rsidP="00C309CE">
            <w:pPr>
              <w:jc w:val="center"/>
              <w:rPr>
                <w:b/>
                <w:sz w:val="22"/>
                <w:szCs w:val="22"/>
              </w:rPr>
            </w:pPr>
            <w:r w:rsidRPr="00B37E98">
              <w:rPr>
                <w:b/>
                <w:sz w:val="22"/>
                <w:szCs w:val="22"/>
              </w:rPr>
              <w:t>k 31.12.</w:t>
            </w:r>
            <w:r w:rsidR="00B6330C">
              <w:rPr>
                <w:b/>
                <w:sz w:val="22"/>
                <w:szCs w:val="22"/>
              </w:rPr>
              <w:t>202</w:t>
            </w:r>
            <w:r w:rsidR="00ED6571">
              <w:rPr>
                <w:b/>
                <w:sz w:val="22"/>
                <w:szCs w:val="22"/>
              </w:rPr>
              <w:t>3</w:t>
            </w:r>
          </w:p>
        </w:tc>
        <w:tc>
          <w:tcPr>
            <w:tcW w:w="1417" w:type="dxa"/>
            <w:shd w:val="clear" w:color="auto" w:fill="DDD9C3"/>
          </w:tcPr>
          <w:p w:rsidR="004C14A4" w:rsidRPr="00B37E98" w:rsidRDefault="004C14A4" w:rsidP="007B4AB0">
            <w:pPr>
              <w:jc w:val="center"/>
              <w:rPr>
                <w:b/>
                <w:sz w:val="22"/>
                <w:szCs w:val="22"/>
              </w:rPr>
            </w:pPr>
            <w:r w:rsidRPr="00B37E98">
              <w:rPr>
                <w:b/>
                <w:sz w:val="22"/>
                <w:szCs w:val="22"/>
              </w:rPr>
              <w:t>Predpoklad</w:t>
            </w:r>
          </w:p>
          <w:p w:rsidR="004C14A4" w:rsidRPr="00B37E98" w:rsidRDefault="004C14A4" w:rsidP="007B4AB0">
            <w:pPr>
              <w:jc w:val="center"/>
              <w:rPr>
                <w:b/>
                <w:sz w:val="22"/>
                <w:szCs w:val="22"/>
              </w:rPr>
            </w:pPr>
            <w:r w:rsidRPr="00B37E98">
              <w:rPr>
                <w:b/>
                <w:sz w:val="22"/>
                <w:szCs w:val="22"/>
              </w:rPr>
              <w:t xml:space="preserve">rok </w:t>
            </w:r>
            <w:r w:rsidR="00B6330C">
              <w:rPr>
                <w:b/>
                <w:sz w:val="22"/>
                <w:szCs w:val="22"/>
              </w:rPr>
              <w:t>202</w:t>
            </w:r>
            <w:r w:rsidR="001A17F5">
              <w:rPr>
                <w:b/>
                <w:sz w:val="22"/>
                <w:szCs w:val="22"/>
              </w:rPr>
              <w:t>4</w:t>
            </w:r>
          </w:p>
        </w:tc>
        <w:tc>
          <w:tcPr>
            <w:tcW w:w="1418" w:type="dxa"/>
            <w:shd w:val="clear" w:color="auto" w:fill="DDD9C3"/>
          </w:tcPr>
          <w:p w:rsidR="004C14A4" w:rsidRPr="00B37E98" w:rsidRDefault="004C14A4" w:rsidP="00C309CE">
            <w:pPr>
              <w:jc w:val="center"/>
              <w:rPr>
                <w:b/>
                <w:sz w:val="22"/>
                <w:szCs w:val="22"/>
              </w:rPr>
            </w:pPr>
            <w:r w:rsidRPr="00B37E98">
              <w:rPr>
                <w:b/>
                <w:sz w:val="22"/>
                <w:szCs w:val="22"/>
              </w:rPr>
              <w:t>Predpoklad</w:t>
            </w:r>
          </w:p>
          <w:p w:rsidR="004C14A4" w:rsidRPr="00B37E98" w:rsidRDefault="004C14A4" w:rsidP="00C309CE">
            <w:pPr>
              <w:jc w:val="center"/>
              <w:rPr>
                <w:b/>
                <w:sz w:val="22"/>
                <w:szCs w:val="22"/>
              </w:rPr>
            </w:pPr>
            <w:r w:rsidRPr="00B37E98">
              <w:rPr>
                <w:b/>
                <w:sz w:val="22"/>
                <w:szCs w:val="22"/>
              </w:rPr>
              <w:t xml:space="preserve">rok </w:t>
            </w:r>
            <w:r w:rsidR="00B6330C">
              <w:rPr>
                <w:b/>
                <w:sz w:val="22"/>
                <w:szCs w:val="22"/>
              </w:rPr>
              <w:t>202</w:t>
            </w:r>
            <w:r w:rsidR="001A17F5">
              <w:rPr>
                <w:b/>
                <w:sz w:val="22"/>
                <w:szCs w:val="22"/>
              </w:rPr>
              <w:t>5</w:t>
            </w:r>
          </w:p>
        </w:tc>
        <w:tc>
          <w:tcPr>
            <w:tcW w:w="1417" w:type="dxa"/>
            <w:shd w:val="clear" w:color="auto" w:fill="DDD9C3"/>
          </w:tcPr>
          <w:p w:rsidR="00B6330C" w:rsidRPr="00B37E98" w:rsidRDefault="00B6330C" w:rsidP="00B6330C">
            <w:pPr>
              <w:jc w:val="center"/>
              <w:rPr>
                <w:b/>
                <w:sz w:val="22"/>
                <w:szCs w:val="22"/>
              </w:rPr>
            </w:pPr>
            <w:r w:rsidRPr="00B37E98">
              <w:rPr>
                <w:b/>
                <w:sz w:val="22"/>
                <w:szCs w:val="22"/>
              </w:rPr>
              <w:t>Predpoklad</w:t>
            </w:r>
          </w:p>
          <w:p w:rsidR="004C14A4" w:rsidRPr="00B37E98" w:rsidRDefault="00B6330C" w:rsidP="00B6330C">
            <w:pPr>
              <w:jc w:val="center"/>
              <w:rPr>
                <w:b/>
                <w:sz w:val="22"/>
                <w:szCs w:val="22"/>
              </w:rPr>
            </w:pPr>
            <w:r w:rsidRPr="00B37E98">
              <w:rPr>
                <w:b/>
                <w:sz w:val="22"/>
                <w:szCs w:val="22"/>
              </w:rPr>
              <w:t xml:space="preserve">rok </w:t>
            </w:r>
            <w:r>
              <w:rPr>
                <w:b/>
                <w:sz w:val="22"/>
                <w:szCs w:val="22"/>
              </w:rPr>
              <w:t>202</w:t>
            </w:r>
            <w:r w:rsidR="001A17F5">
              <w:rPr>
                <w:b/>
                <w:sz w:val="22"/>
                <w:szCs w:val="22"/>
              </w:rPr>
              <w:t>6</w:t>
            </w:r>
          </w:p>
        </w:tc>
      </w:tr>
      <w:tr w:rsidR="00D37D0E" w:rsidRPr="00B37E98" w:rsidTr="004C14A4">
        <w:tc>
          <w:tcPr>
            <w:tcW w:w="2835" w:type="dxa"/>
            <w:shd w:val="clear" w:color="auto" w:fill="D9D9D9"/>
          </w:tcPr>
          <w:p w:rsidR="00B6330C" w:rsidRPr="00B37E98" w:rsidRDefault="00B6330C" w:rsidP="00B6330C">
            <w:pPr>
              <w:spacing w:line="360" w:lineRule="auto"/>
              <w:jc w:val="both"/>
              <w:rPr>
                <w:b/>
              </w:rPr>
            </w:pPr>
            <w:r w:rsidRPr="00B37E98">
              <w:rPr>
                <w:b/>
              </w:rPr>
              <w:t>Náklady</w:t>
            </w:r>
          </w:p>
        </w:tc>
        <w:tc>
          <w:tcPr>
            <w:tcW w:w="1560" w:type="dxa"/>
            <w:shd w:val="clear" w:color="auto" w:fill="D9D9D9"/>
          </w:tcPr>
          <w:p w:rsidR="00B6330C" w:rsidRPr="00B37E98" w:rsidRDefault="00B6330C" w:rsidP="00B6330C">
            <w:pPr>
              <w:spacing w:line="360" w:lineRule="auto"/>
              <w:jc w:val="both"/>
              <w:rPr>
                <w:b/>
              </w:rPr>
            </w:pPr>
            <w:r>
              <w:rPr>
                <w:b/>
              </w:rPr>
              <w:t xml:space="preserve">    </w:t>
            </w:r>
            <w:r w:rsidR="00ED6571">
              <w:rPr>
                <w:b/>
              </w:rPr>
              <w:t>268 241,62</w:t>
            </w:r>
          </w:p>
        </w:tc>
        <w:tc>
          <w:tcPr>
            <w:tcW w:w="1559" w:type="dxa"/>
            <w:shd w:val="clear" w:color="auto" w:fill="D9D9D9"/>
          </w:tcPr>
          <w:p w:rsidR="00B6330C" w:rsidRPr="00B37E98" w:rsidRDefault="00B6330C" w:rsidP="00B6330C">
            <w:pPr>
              <w:spacing w:line="360" w:lineRule="auto"/>
              <w:jc w:val="both"/>
              <w:rPr>
                <w:b/>
              </w:rPr>
            </w:pPr>
            <w:r>
              <w:rPr>
                <w:b/>
              </w:rPr>
              <w:t xml:space="preserve">   2</w:t>
            </w:r>
            <w:r w:rsidR="00ED6571">
              <w:rPr>
                <w:b/>
              </w:rPr>
              <w:t>85 396,79</w:t>
            </w:r>
          </w:p>
        </w:tc>
        <w:tc>
          <w:tcPr>
            <w:tcW w:w="1417" w:type="dxa"/>
            <w:shd w:val="clear" w:color="auto" w:fill="D9D9D9"/>
          </w:tcPr>
          <w:p w:rsidR="00B6330C" w:rsidRDefault="00B6330C" w:rsidP="00B6330C">
            <w:pPr>
              <w:spacing w:line="360" w:lineRule="auto"/>
              <w:jc w:val="both"/>
              <w:rPr>
                <w:b/>
              </w:rPr>
            </w:pPr>
            <w:r>
              <w:rPr>
                <w:b/>
              </w:rPr>
              <w:t xml:space="preserve"> 27</w:t>
            </w:r>
            <w:r w:rsidR="001A17F5">
              <w:rPr>
                <w:b/>
              </w:rPr>
              <w:t>4</w:t>
            </w:r>
            <w:r>
              <w:rPr>
                <w:b/>
              </w:rPr>
              <w:t> 000,00</w:t>
            </w:r>
          </w:p>
        </w:tc>
        <w:tc>
          <w:tcPr>
            <w:tcW w:w="1418" w:type="dxa"/>
            <w:shd w:val="clear" w:color="auto" w:fill="D9D9D9"/>
          </w:tcPr>
          <w:p w:rsidR="00B6330C" w:rsidRDefault="00B6330C" w:rsidP="00B6330C">
            <w:pPr>
              <w:spacing w:line="360" w:lineRule="auto"/>
              <w:jc w:val="both"/>
              <w:rPr>
                <w:b/>
              </w:rPr>
            </w:pPr>
            <w:r>
              <w:rPr>
                <w:b/>
              </w:rPr>
              <w:t xml:space="preserve"> 27</w:t>
            </w:r>
            <w:r w:rsidR="008F1EA3">
              <w:rPr>
                <w:b/>
              </w:rPr>
              <w:t>4 5</w:t>
            </w:r>
            <w:r>
              <w:rPr>
                <w:b/>
              </w:rPr>
              <w:t>00,00</w:t>
            </w:r>
          </w:p>
        </w:tc>
        <w:tc>
          <w:tcPr>
            <w:tcW w:w="1417" w:type="dxa"/>
            <w:shd w:val="clear" w:color="auto" w:fill="D9D9D9"/>
          </w:tcPr>
          <w:p w:rsidR="00B6330C" w:rsidRDefault="00B6330C" w:rsidP="00B6330C">
            <w:pPr>
              <w:spacing w:line="360" w:lineRule="auto"/>
              <w:jc w:val="both"/>
              <w:rPr>
                <w:b/>
              </w:rPr>
            </w:pPr>
            <w:r>
              <w:rPr>
                <w:b/>
              </w:rPr>
              <w:t xml:space="preserve"> 27</w:t>
            </w:r>
            <w:r w:rsidR="008F1EA3">
              <w:rPr>
                <w:b/>
              </w:rPr>
              <w:t>7</w:t>
            </w:r>
            <w:r w:rsidR="00502AE9">
              <w:rPr>
                <w:b/>
              </w:rPr>
              <w:t> </w:t>
            </w:r>
            <w:r w:rsidR="008F1EA3">
              <w:rPr>
                <w:b/>
              </w:rPr>
              <w:t>0</w:t>
            </w:r>
            <w:r>
              <w:rPr>
                <w:b/>
              </w:rPr>
              <w:t>00,00</w:t>
            </w:r>
          </w:p>
        </w:tc>
      </w:tr>
      <w:tr w:rsidR="00D37D0E" w:rsidRPr="00B37E98" w:rsidTr="004C14A4">
        <w:tc>
          <w:tcPr>
            <w:tcW w:w="2835" w:type="dxa"/>
          </w:tcPr>
          <w:p w:rsidR="00B6330C" w:rsidRPr="00F01A39" w:rsidRDefault="00B6330C" w:rsidP="00B6330C">
            <w:pPr>
              <w:spacing w:line="360" w:lineRule="auto"/>
              <w:jc w:val="both"/>
            </w:pPr>
            <w:r w:rsidRPr="00F01A39">
              <w:t>50 – Spotrebované nákupy</w:t>
            </w:r>
          </w:p>
        </w:tc>
        <w:tc>
          <w:tcPr>
            <w:tcW w:w="1560" w:type="dxa"/>
          </w:tcPr>
          <w:p w:rsidR="00B6330C" w:rsidRPr="00D96729" w:rsidRDefault="00ED6571" w:rsidP="00B6330C">
            <w:pPr>
              <w:spacing w:line="360" w:lineRule="auto"/>
              <w:jc w:val="both"/>
            </w:pPr>
            <w:r>
              <w:t xml:space="preserve">      33 308,83</w:t>
            </w:r>
          </w:p>
        </w:tc>
        <w:tc>
          <w:tcPr>
            <w:tcW w:w="1559" w:type="dxa"/>
          </w:tcPr>
          <w:p w:rsidR="00B6330C" w:rsidRPr="00D96729" w:rsidRDefault="00B6330C" w:rsidP="00B6330C">
            <w:pPr>
              <w:spacing w:line="360" w:lineRule="auto"/>
              <w:jc w:val="both"/>
            </w:pPr>
            <w:r>
              <w:t xml:space="preserve">     </w:t>
            </w:r>
            <w:r w:rsidR="00ED6571">
              <w:t>44 162,52</w:t>
            </w:r>
          </w:p>
        </w:tc>
        <w:tc>
          <w:tcPr>
            <w:tcW w:w="1417" w:type="dxa"/>
          </w:tcPr>
          <w:p w:rsidR="00B6330C" w:rsidRDefault="00B6330C" w:rsidP="00B6330C">
            <w:pPr>
              <w:spacing w:line="360" w:lineRule="auto"/>
              <w:jc w:val="both"/>
            </w:pPr>
            <w:r>
              <w:t xml:space="preserve">   </w:t>
            </w:r>
            <w:r w:rsidR="001A17F5">
              <w:t>40</w:t>
            </w:r>
            <w:r>
              <w:t xml:space="preserve"> 000,00</w:t>
            </w:r>
          </w:p>
        </w:tc>
        <w:tc>
          <w:tcPr>
            <w:tcW w:w="1418" w:type="dxa"/>
          </w:tcPr>
          <w:p w:rsidR="00B6330C" w:rsidRDefault="00502AE9" w:rsidP="00B6330C">
            <w:pPr>
              <w:spacing w:line="360" w:lineRule="auto"/>
              <w:jc w:val="both"/>
            </w:pPr>
            <w:r>
              <w:t xml:space="preserve">   40</w:t>
            </w:r>
            <w:r w:rsidR="00B6330C">
              <w:t xml:space="preserve"> 000,00</w:t>
            </w:r>
          </w:p>
        </w:tc>
        <w:tc>
          <w:tcPr>
            <w:tcW w:w="1417" w:type="dxa"/>
          </w:tcPr>
          <w:p w:rsidR="00B6330C" w:rsidRDefault="00502AE9" w:rsidP="00B6330C">
            <w:pPr>
              <w:spacing w:line="360" w:lineRule="auto"/>
              <w:jc w:val="both"/>
            </w:pPr>
            <w:r>
              <w:t xml:space="preserve">   42</w:t>
            </w:r>
            <w:r w:rsidR="00B6330C">
              <w:t xml:space="preserve"> 000,00</w:t>
            </w:r>
          </w:p>
        </w:tc>
      </w:tr>
      <w:tr w:rsidR="00D37D0E" w:rsidRPr="00B37E98" w:rsidTr="004C14A4">
        <w:tc>
          <w:tcPr>
            <w:tcW w:w="2835" w:type="dxa"/>
          </w:tcPr>
          <w:p w:rsidR="00B6330C" w:rsidRPr="00F01A39" w:rsidRDefault="00B6330C" w:rsidP="00B6330C">
            <w:pPr>
              <w:spacing w:line="360" w:lineRule="auto"/>
              <w:jc w:val="both"/>
            </w:pPr>
            <w:r w:rsidRPr="00F01A39">
              <w:t>51 – Služby</w:t>
            </w:r>
          </w:p>
        </w:tc>
        <w:tc>
          <w:tcPr>
            <w:tcW w:w="1560" w:type="dxa"/>
          </w:tcPr>
          <w:p w:rsidR="00B6330C" w:rsidRPr="00D96729" w:rsidRDefault="00ED6571" w:rsidP="00B6330C">
            <w:pPr>
              <w:spacing w:line="360" w:lineRule="auto"/>
              <w:jc w:val="both"/>
            </w:pPr>
            <w:r>
              <w:t xml:space="preserve">      24 482,87</w:t>
            </w:r>
          </w:p>
        </w:tc>
        <w:tc>
          <w:tcPr>
            <w:tcW w:w="1559" w:type="dxa"/>
          </w:tcPr>
          <w:p w:rsidR="00B6330C" w:rsidRPr="00D96729" w:rsidRDefault="00B6330C" w:rsidP="00B6330C">
            <w:pPr>
              <w:spacing w:line="360" w:lineRule="auto"/>
              <w:jc w:val="both"/>
            </w:pPr>
            <w:r>
              <w:t xml:space="preserve">     2</w:t>
            </w:r>
            <w:r w:rsidR="00ED6571">
              <w:t>8 440,62</w:t>
            </w:r>
          </w:p>
        </w:tc>
        <w:tc>
          <w:tcPr>
            <w:tcW w:w="1417" w:type="dxa"/>
          </w:tcPr>
          <w:p w:rsidR="00B6330C" w:rsidRDefault="00B6330C" w:rsidP="00B6330C">
            <w:pPr>
              <w:spacing w:line="360" w:lineRule="auto"/>
              <w:jc w:val="both"/>
            </w:pPr>
            <w:r>
              <w:t xml:space="preserve">   2</w:t>
            </w:r>
            <w:r w:rsidR="001A17F5">
              <w:t>5</w:t>
            </w:r>
            <w:r>
              <w:t> 000,00</w:t>
            </w:r>
          </w:p>
        </w:tc>
        <w:tc>
          <w:tcPr>
            <w:tcW w:w="1418" w:type="dxa"/>
          </w:tcPr>
          <w:p w:rsidR="00B6330C" w:rsidRDefault="00B6330C" w:rsidP="00B6330C">
            <w:pPr>
              <w:spacing w:line="360" w:lineRule="auto"/>
              <w:jc w:val="both"/>
            </w:pPr>
            <w:r>
              <w:t xml:space="preserve">   2</w:t>
            </w:r>
            <w:r w:rsidR="008F1EA3">
              <w:t>5</w:t>
            </w:r>
            <w:r>
              <w:t> 000,00</w:t>
            </w:r>
          </w:p>
        </w:tc>
        <w:tc>
          <w:tcPr>
            <w:tcW w:w="1417" w:type="dxa"/>
          </w:tcPr>
          <w:p w:rsidR="00B6330C" w:rsidRDefault="00B6330C" w:rsidP="00B6330C">
            <w:pPr>
              <w:spacing w:line="360" w:lineRule="auto"/>
              <w:jc w:val="both"/>
            </w:pPr>
            <w:r>
              <w:t xml:space="preserve">   2</w:t>
            </w:r>
            <w:r w:rsidR="008F1EA3">
              <w:t>5</w:t>
            </w:r>
            <w:r>
              <w:t> </w:t>
            </w:r>
            <w:r w:rsidR="008F1EA3">
              <w:t>5</w:t>
            </w:r>
            <w:r>
              <w:t>00,00</w:t>
            </w:r>
          </w:p>
        </w:tc>
      </w:tr>
      <w:tr w:rsidR="00D37D0E" w:rsidRPr="00B37E98" w:rsidTr="004C14A4">
        <w:tc>
          <w:tcPr>
            <w:tcW w:w="2835" w:type="dxa"/>
          </w:tcPr>
          <w:p w:rsidR="00B6330C" w:rsidRPr="00F01A39" w:rsidRDefault="00B6330C" w:rsidP="00B6330C">
            <w:pPr>
              <w:spacing w:line="360" w:lineRule="auto"/>
              <w:jc w:val="both"/>
            </w:pPr>
            <w:r w:rsidRPr="00F01A39">
              <w:t>52 – Osobné náklady</w:t>
            </w:r>
          </w:p>
        </w:tc>
        <w:tc>
          <w:tcPr>
            <w:tcW w:w="1560" w:type="dxa"/>
          </w:tcPr>
          <w:p w:rsidR="00B6330C" w:rsidRPr="00D96729" w:rsidRDefault="00B6330C" w:rsidP="00B6330C">
            <w:pPr>
              <w:spacing w:line="360" w:lineRule="auto"/>
              <w:jc w:val="both"/>
            </w:pPr>
            <w:r>
              <w:t xml:space="preserve">    </w:t>
            </w:r>
            <w:r w:rsidR="00ED6571">
              <w:t>154 782,67</w:t>
            </w:r>
          </w:p>
        </w:tc>
        <w:tc>
          <w:tcPr>
            <w:tcW w:w="1559" w:type="dxa"/>
          </w:tcPr>
          <w:p w:rsidR="00B6330C" w:rsidRPr="00D96729" w:rsidRDefault="00B6330C" w:rsidP="00B6330C">
            <w:pPr>
              <w:spacing w:line="360" w:lineRule="auto"/>
              <w:jc w:val="both"/>
            </w:pPr>
            <w:r>
              <w:t xml:space="preserve">    1</w:t>
            </w:r>
            <w:r w:rsidR="00ED6571">
              <w:t>60 917,44</w:t>
            </w:r>
          </w:p>
        </w:tc>
        <w:tc>
          <w:tcPr>
            <w:tcW w:w="1417" w:type="dxa"/>
          </w:tcPr>
          <w:p w:rsidR="00B6330C" w:rsidRDefault="00B6330C" w:rsidP="00B6330C">
            <w:pPr>
              <w:spacing w:line="360" w:lineRule="auto"/>
              <w:jc w:val="both"/>
            </w:pPr>
            <w:r>
              <w:t xml:space="preserve"> 145 000,00</w:t>
            </w:r>
          </w:p>
        </w:tc>
        <w:tc>
          <w:tcPr>
            <w:tcW w:w="1418" w:type="dxa"/>
          </w:tcPr>
          <w:p w:rsidR="00B6330C" w:rsidRDefault="00B6330C" w:rsidP="00B6330C">
            <w:pPr>
              <w:spacing w:line="360" w:lineRule="auto"/>
              <w:jc w:val="both"/>
            </w:pPr>
            <w:r>
              <w:t xml:space="preserve"> 145 000,00</w:t>
            </w:r>
          </w:p>
        </w:tc>
        <w:tc>
          <w:tcPr>
            <w:tcW w:w="1417" w:type="dxa"/>
          </w:tcPr>
          <w:p w:rsidR="00B6330C" w:rsidRDefault="00B6330C" w:rsidP="00B6330C">
            <w:pPr>
              <w:spacing w:line="360" w:lineRule="auto"/>
              <w:jc w:val="both"/>
            </w:pPr>
            <w:r>
              <w:t xml:space="preserve"> 145 000,00</w:t>
            </w:r>
          </w:p>
        </w:tc>
      </w:tr>
      <w:tr w:rsidR="00D37D0E" w:rsidRPr="00B37E98" w:rsidTr="004C14A4">
        <w:tc>
          <w:tcPr>
            <w:tcW w:w="2835" w:type="dxa"/>
          </w:tcPr>
          <w:p w:rsidR="00B6330C" w:rsidRPr="00F01A39" w:rsidRDefault="00B6330C" w:rsidP="00B6330C">
            <w:pPr>
              <w:spacing w:line="360" w:lineRule="auto"/>
              <w:jc w:val="both"/>
            </w:pPr>
            <w:r>
              <w:t>53 – Dane a  poplatky</w:t>
            </w:r>
          </w:p>
        </w:tc>
        <w:tc>
          <w:tcPr>
            <w:tcW w:w="1560" w:type="dxa"/>
          </w:tcPr>
          <w:p w:rsidR="00B6330C" w:rsidRPr="00D96729" w:rsidRDefault="00ED6571" w:rsidP="00B6330C">
            <w:pPr>
              <w:spacing w:line="360" w:lineRule="auto"/>
              <w:jc w:val="both"/>
            </w:pPr>
            <w:r>
              <w:t xml:space="preserve">        6 014,40</w:t>
            </w:r>
          </w:p>
        </w:tc>
        <w:tc>
          <w:tcPr>
            <w:tcW w:w="1559" w:type="dxa"/>
          </w:tcPr>
          <w:p w:rsidR="00B6330C" w:rsidRPr="00D96729" w:rsidRDefault="00B6330C" w:rsidP="00B6330C">
            <w:pPr>
              <w:spacing w:line="360" w:lineRule="auto"/>
              <w:jc w:val="both"/>
            </w:pPr>
            <w:r>
              <w:t xml:space="preserve">        </w:t>
            </w:r>
            <w:r w:rsidR="00ED6571">
              <w:t>7 646,47</w:t>
            </w:r>
          </w:p>
        </w:tc>
        <w:tc>
          <w:tcPr>
            <w:tcW w:w="1417" w:type="dxa"/>
          </w:tcPr>
          <w:p w:rsidR="00B6330C" w:rsidRDefault="00B6330C" w:rsidP="00B6330C">
            <w:pPr>
              <w:spacing w:line="360" w:lineRule="auto"/>
              <w:jc w:val="both"/>
            </w:pPr>
            <w:r>
              <w:t xml:space="preserve">     6 500,00</w:t>
            </w:r>
          </w:p>
        </w:tc>
        <w:tc>
          <w:tcPr>
            <w:tcW w:w="1418" w:type="dxa"/>
          </w:tcPr>
          <w:p w:rsidR="00B6330C" w:rsidRDefault="00B6330C" w:rsidP="00B6330C">
            <w:pPr>
              <w:spacing w:line="360" w:lineRule="auto"/>
              <w:jc w:val="both"/>
            </w:pPr>
            <w:r>
              <w:t xml:space="preserve">     6 500,00</w:t>
            </w:r>
          </w:p>
        </w:tc>
        <w:tc>
          <w:tcPr>
            <w:tcW w:w="1417" w:type="dxa"/>
          </w:tcPr>
          <w:p w:rsidR="00B6330C" w:rsidRDefault="00B6330C" w:rsidP="00B6330C">
            <w:pPr>
              <w:spacing w:line="360" w:lineRule="auto"/>
              <w:jc w:val="both"/>
            </w:pPr>
            <w:r>
              <w:t xml:space="preserve">     6 500,00</w:t>
            </w:r>
          </w:p>
        </w:tc>
      </w:tr>
      <w:tr w:rsidR="00D37D0E" w:rsidRPr="00B37E98" w:rsidTr="004C14A4">
        <w:tc>
          <w:tcPr>
            <w:tcW w:w="2835" w:type="dxa"/>
          </w:tcPr>
          <w:p w:rsidR="00B6330C" w:rsidRPr="00F01A39" w:rsidRDefault="00B6330C" w:rsidP="00B6330C">
            <w:r w:rsidRPr="00F01A39">
              <w:t>54</w:t>
            </w:r>
            <w:r>
              <w:t xml:space="preserve"> –</w:t>
            </w:r>
            <w:r w:rsidRPr="00F01A39">
              <w:t xml:space="preserve"> </w:t>
            </w:r>
            <w:r>
              <w:t>Ostatné náklady na prevádzkovú činnosť</w:t>
            </w:r>
          </w:p>
        </w:tc>
        <w:tc>
          <w:tcPr>
            <w:tcW w:w="1560" w:type="dxa"/>
          </w:tcPr>
          <w:p w:rsidR="00B6330C" w:rsidRPr="00D96729" w:rsidRDefault="00ED6571" w:rsidP="00B6330C">
            <w:pPr>
              <w:spacing w:line="360" w:lineRule="auto"/>
              <w:jc w:val="both"/>
            </w:pPr>
            <w:r>
              <w:t xml:space="preserve">        3 357,54</w:t>
            </w:r>
          </w:p>
        </w:tc>
        <w:tc>
          <w:tcPr>
            <w:tcW w:w="1559" w:type="dxa"/>
          </w:tcPr>
          <w:p w:rsidR="00B6330C" w:rsidRPr="00D96729" w:rsidRDefault="00B6330C" w:rsidP="00B6330C">
            <w:pPr>
              <w:spacing w:line="360" w:lineRule="auto"/>
              <w:jc w:val="both"/>
            </w:pPr>
            <w:r>
              <w:t xml:space="preserve">        3 357,54</w:t>
            </w:r>
          </w:p>
        </w:tc>
        <w:tc>
          <w:tcPr>
            <w:tcW w:w="1417" w:type="dxa"/>
          </w:tcPr>
          <w:p w:rsidR="00B6330C" w:rsidRDefault="00B6330C" w:rsidP="00B6330C">
            <w:pPr>
              <w:spacing w:line="360" w:lineRule="auto"/>
              <w:jc w:val="both"/>
            </w:pPr>
            <w:r>
              <w:t xml:space="preserve">     8 000,00</w:t>
            </w:r>
          </w:p>
        </w:tc>
        <w:tc>
          <w:tcPr>
            <w:tcW w:w="1418" w:type="dxa"/>
          </w:tcPr>
          <w:p w:rsidR="00B6330C" w:rsidRDefault="00B6330C" w:rsidP="00B6330C">
            <w:pPr>
              <w:spacing w:line="360" w:lineRule="auto"/>
              <w:jc w:val="both"/>
            </w:pPr>
            <w:r>
              <w:t xml:space="preserve">     8 000,00</w:t>
            </w:r>
          </w:p>
        </w:tc>
        <w:tc>
          <w:tcPr>
            <w:tcW w:w="1417" w:type="dxa"/>
          </w:tcPr>
          <w:p w:rsidR="00B6330C" w:rsidRDefault="00B6330C" w:rsidP="00B6330C">
            <w:pPr>
              <w:spacing w:line="360" w:lineRule="auto"/>
              <w:jc w:val="both"/>
            </w:pPr>
            <w:r>
              <w:t xml:space="preserve">     8 000,00</w:t>
            </w:r>
          </w:p>
        </w:tc>
      </w:tr>
      <w:tr w:rsidR="00D37D0E" w:rsidRPr="00B37E98" w:rsidTr="004C14A4">
        <w:tc>
          <w:tcPr>
            <w:tcW w:w="2835" w:type="dxa"/>
          </w:tcPr>
          <w:p w:rsidR="00B6330C" w:rsidRPr="00F01A39" w:rsidRDefault="00B6330C" w:rsidP="00B6330C">
            <w:r>
              <w:t>55 – Odpisy, rezervy a OP z prevádzkovej a finančnej činnosti a zúčtovanie časového rozlíšenia</w:t>
            </w:r>
          </w:p>
        </w:tc>
        <w:tc>
          <w:tcPr>
            <w:tcW w:w="1560" w:type="dxa"/>
          </w:tcPr>
          <w:p w:rsidR="00B6330C" w:rsidRPr="00D96729" w:rsidRDefault="00ED6571" w:rsidP="00B6330C">
            <w:pPr>
              <w:spacing w:line="360" w:lineRule="auto"/>
              <w:jc w:val="both"/>
            </w:pPr>
            <w:r>
              <w:t xml:space="preserve">      39 203,52</w:t>
            </w:r>
          </w:p>
        </w:tc>
        <w:tc>
          <w:tcPr>
            <w:tcW w:w="1559" w:type="dxa"/>
          </w:tcPr>
          <w:p w:rsidR="00B6330C" w:rsidRPr="00D96729" w:rsidRDefault="00B6330C" w:rsidP="00B6330C">
            <w:pPr>
              <w:spacing w:line="360" w:lineRule="auto"/>
              <w:jc w:val="both"/>
            </w:pPr>
            <w:r>
              <w:t xml:space="preserve">      </w:t>
            </w:r>
            <w:r w:rsidR="001A17F5">
              <w:t>42 542,65</w:t>
            </w:r>
          </w:p>
        </w:tc>
        <w:tc>
          <w:tcPr>
            <w:tcW w:w="1417" w:type="dxa"/>
          </w:tcPr>
          <w:p w:rsidR="00B6330C" w:rsidRDefault="00B6330C" w:rsidP="00B6330C">
            <w:pPr>
              <w:spacing w:line="360" w:lineRule="auto"/>
              <w:jc w:val="both"/>
            </w:pPr>
            <w:r>
              <w:t xml:space="preserve">   40 000,00</w:t>
            </w:r>
          </w:p>
        </w:tc>
        <w:tc>
          <w:tcPr>
            <w:tcW w:w="1418" w:type="dxa"/>
          </w:tcPr>
          <w:p w:rsidR="00B6330C" w:rsidRDefault="00B6330C" w:rsidP="00B6330C">
            <w:pPr>
              <w:spacing w:line="360" w:lineRule="auto"/>
              <w:jc w:val="both"/>
            </w:pPr>
            <w:r>
              <w:t xml:space="preserve">   40 000,00</w:t>
            </w:r>
          </w:p>
        </w:tc>
        <w:tc>
          <w:tcPr>
            <w:tcW w:w="1417" w:type="dxa"/>
          </w:tcPr>
          <w:p w:rsidR="00B6330C" w:rsidRDefault="00B6330C" w:rsidP="00B6330C">
            <w:pPr>
              <w:spacing w:line="360" w:lineRule="auto"/>
              <w:jc w:val="both"/>
            </w:pPr>
            <w:r>
              <w:t xml:space="preserve">   40 000,00</w:t>
            </w:r>
          </w:p>
        </w:tc>
      </w:tr>
      <w:tr w:rsidR="00D37D0E" w:rsidRPr="00B37E98" w:rsidTr="004C14A4">
        <w:tc>
          <w:tcPr>
            <w:tcW w:w="2835" w:type="dxa"/>
          </w:tcPr>
          <w:p w:rsidR="00B6330C" w:rsidRPr="00F01A39" w:rsidRDefault="00B6330C" w:rsidP="00B6330C">
            <w:r>
              <w:t>56 – Finančné náklady</w:t>
            </w:r>
          </w:p>
        </w:tc>
        <w:tc>
          <w:tcPr>
            <w:tcW w:w="1560" w:type="dxa"/>
          </w:tcPr>
          <w:p w:rsidR="00B6330C" w:rsidRPr="00D96729" w:rsidRDefault="00ED6571" w:rsidP="00B6330C">
            <w:pPr>
              <w:spacing w:line="360" w:lineRule="auto"/>
              <w:jc w:val="both"/>
            </w:pPr>
            <w:r>
              <w:t xml:space="preserve">        2 362,66</w:t>
            </w:r>
          </w:p>
        </w:tc>
        <w:tc>
          <w:tcPr>
            <w:tcW w:w="1559" w:type="dxa"/>
          </w:tcPr>
          <w:p w:rsidR="00B6330C" w:rsidRPr="00D96729" w:rsidRDefault="00B6330C" w:rsidP="00B6330C">
            <w:pPr>
              <w:spacing w:line="360" w:lineRule="auto"/>
              <w:jc w:val="both"/>
            </w:pPr>
            <w:r>
              <w:t xml:space="preserve">        2</w:t>
            </w:r>
            <w:r w:rsidR="001A17F5">
              <w:t> 263,06</w:t>
            </w:r>
          </w:p>
        </w:tc>
        <w:tc>
          <w:tcPr>
            <w:tcW w:w="1417" w:type="dxa"/>
          </w:tcPr>
          <w:p w:rsidR="00B6330C" w:rsidRDefault="00B6330C" w:rsidP="00B6330C">
            <w:pPr>
              <w:spacing w:line="360" w:lineRule="auto"/>
              <w:jc w:val="both"/>
            </w:pPr>
            <w:r>
              <w:t xml:space="preserve">     3 500,00</w:t>
            </w:r>
          </w:p>
        </w:tc>
        <w:tc>
          <w:tcPr>
            <w:tcW w:w="1418" w:type="dxa"/>
          </w:tcPr>
          <w:p w:rsidR="00B6330C" w:rsidRDefault="00B6330C" w:rsidP="00B6330C">
            <w:pPr>
              <w:spacing w:line="360" w:lineRule="auto"/>
              <w:jc w:val="both"/>
            </w:pPr>
            <w:r>
              <w:t xml:space="preserve">     3 500,00</w:t>
            </w:r>
          </w:p>
        </w:tc>
        <w:tc>
          <w:tcPr>
            <w:tcW w:w="1417" w:type="dxa"/>
          </w:tcPr>
          <w:p w:rsidR="00B6330C" w:rsidRDefault="00B6330C" w:rsidP="00B6330C">
            <w:pPr>
              <w:spacing w:line="360" w:lineRule="auto"/>
              <w:jc w:val="both"/>
            </w:pPr>
            <w:r>
              <w:t xml:space="preserve">     </w:t>
            </w:r>
            <w:r w:rsidR="00502AE9">
              <w:t>4 0</w:t>
            </w:r>
            <w:r>
              <w:t>00,00</w:t>
            </w:r>
          </w:p>
        </w:tc>
      </w:tr>
      <w:tr w:rsidR="00D37D0E" w:rsidRPr="00B37E98" w:rsidTr="004C14A4">
        <w:tc>
          <w:tcPr>
            <w:tcW w:w="2835" w:type="dxa"/>
          </w:tcPr>
          <w:p w:rsidR="00B6330C" w:rsidRPr="00F01A39" w:rsidRDefault="00B6330C" w:rsidP="00B6330C">
            <w:r>
              <w:t>57 – Mimoriadne náklady</w:t>
            </w:r>
          </w:p>
        </w:tc>
        <w:tc>
          <w:tcPr>
            <w:tcW w:w="1560" w:type="dxa"/>
          </w:tcPr>
          <w:p w:rsidR="00B6330C" w:rsidRPr="00D96729" w:rsidRDefault="00B6330C" w:rsidP="00B6330C">
            <w:pPr>
              <w:spacing w:line="360" w:lineRule="auto"/>
              <w:jc w:val="both"/>
            </w:pPr>
            <w:r>
              <w:t xml:space="preserve">               0,00</w:t>
            </w:r>
          </w:p>
        </w:tc>
        <w:tc>
          <w:tcPr>
            <w:tcW w:w="1559" w:type="dxa"/>
          </w:tcPr>
          <w:p w:rsidR="00B6330C" w:rsidRPr="00D96729"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F01A39" w:rsidRDefault="00B6330C" w:rsidP="00B6330C">
            <w:r>
              <w:t>58 – Náklady na transfery a náklady z odvodov príjmov</w:t>
            </w:r>
          </w:p>
        </w:tc>
        <w:tc>
          <w:tcPr>
            <w:tcW w:w="1560" w:type="dxa"/>
          </w:tcPr>
          <w:p w:rsidR="00B6330C" w:rsidRPr="00D96729" w:rsidRDefault="00B6330C" w:rsidP="00B6330C">
            <w:pPr>
              <w:spacing w:line="360" w:lineRule="auto"/>
              <w:jc w:val="both"/>
            </w:pPr>
            <w:r>
              <w:t xml:space="preserve">       </w:t>
            </w:r>
            <w:r w:rsidR="00ED6571">
              <w:t>4 729,13</w:t>
            </w:r>
          </w:p>
        </w:tc>
        <w:tc>
          <w:tcPr>
            <w:tcW w:w="1559" w:type="dxa"/>
          </w:tcPr>
          <w:p w:rsidR="00B6330C" w:rsidRPr="00D96729" w:rsidRDefault="00B6330C" w:rsidP="00B6330C">
            <w:pPr>
              <w:spacing w:line="360" w:lineRule="auto"/>
              <w:jc w:val="both"/>
            </w:pPr>
            <w:r>
              <w:t xml:space="preserve">        4</w:t>
            </w:r>
            <w:r w:rsidR="001A17F5">
              <w:t> 343,51</w:t>
            </w:r>
          </w:p>
        </w:tc>
        <w:tc>
          <w:tcPr>
            <w:tcW w:w="1417" w:type="dxa"/>
          </w:tcPr>
          <w:p w:rsidR="00B6330C" w:rsidRDefault="00B6330C" w:rsidP="00B6330C">
            <w:pPr>
              <w:spacing w:line="360" w:lineRule="auto"/>
              <w:jc w:val="both"/>
            </w:pPr>
            <w:r>
              <w:t xml:space="preserve">     6 000,00</w:t>
            </w:r>
          </w:p>
        </w:tc>
        <w:tc>
          <w:tcPr>
            <w:tcW w:w="1418" w:type="dxa"/>
          </w:tcPr>
          <w:p w:rsidR="00B6330C" w:rsidRDefault="00B6330C" w:rsidP="00B6330C">
            <w:pPr>
              <w:spacing w:line="360" w:lineRule="auto"/>
              <w:jc w:val="both"/>
            </w:pPr>
            <w:r>
              <w:t xml:space="preserve">     6 </w:t>
            </w:r>
            <w:r w:rsidR="008F1EA3">
              <w:t>5</w:t>
            </w:r>
            <w:r>
              <w:t>00,00</w:t>
            </w:r>
          </w:p>
        </w:tc>
        <w:tc>
          <w:tcPr>
            <w:tcW w:w="1417" w:type="dxa"/>
          </w:tcPr>
          <w:p w:rsidR="00B6330C" w:rsidRDefault="00B6330C" w:rsidP="00B6330C">
            <w:pPr>
              <w:spacing w:line="360" w:lineRule="auto"/>
              <w:jc w:val="both"/>
            </w:pPr>
            <w:r>
              <w:t xml:space="preserve">     6 000,00</w:t>
            </w:r>
          </w:p>
        </w:tc>
      </w:tr>
      <w:tr w:rsidR="00D37D0E" w:rsidRPr="00B37E98" w:rsidTr="004C14A4">
        <w:tc>
          <w:tcPr>
            <w:tcW w:w="2835" w:type="dxa"/>
          </w:tcPr>
          <w:p w:rsidR="00B6330C" w:rsidRPr="00F01A39" w:rsidRDefault="00B6330C" w:rsidP="00B6330C">
            <w:r>
              <w:t>59 – Dane z príjmov</w:t>
            </w:r>
          </w:p>
        </w:tc>
        <w:tc>
          <w:tcPr>
            <w:tcW w:w="1560" w:type="dxa"/>
          </w:tcPr>
          <w:p w:rsidR="00B6330C" w:rsidRPr="00D96729" w:rsidRDefault="00B6330C" w:rsidP="00B6330C">
            <w:pPr>
              <w:spacing w:line="360" w:lineRule="auto"/>
              <w:jc w:val="both"/>
            </w:pPr>
            <w:r>
              <w:t xml:space="preserve">               0,00</w:t>
            </w:r>
          </w:p>
        </w:tc>
        <w:tc>
          <w:tcPr>
            <w:tcW w:w="1559" w:type="dxa"/>
          </w:tcPr>
          <w:p w:rsidR="00B6330C" w:rsidRPr="00D96729"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shd w:val="clear" w:color="auto" w:fill="D9D9D9"/>
          </w:tcPr>
          <w:p w:rsidR="00B6330C" w:rsidRPr="00B37E98" w:rsidRDefault="00B6330C" w:rsidP="00B6330C">
            <w:pPr>
              <w:rPr>
                <w:b/>
              </w:rPr>
            </w:pPr>
            <w:r w:rsidRPr="00B37E98">
              <w:rPr>
                <w:b/>
              </w:rPr>
              <w:t>Výnosy</w:t>
            </w:r>
          </w:p>
        </w:tc>
        <w:tc>
          <w:tcPr>
            <w:tcW w:w="1560" w:type="dxa"/>
            <w:shd w:val="clear" w:color="auto" w:fill="D9D9D9"/>
          </w:tcPr>
          <w:p w:rsidR="00B6330C" w:rsidRPr="00B37E98" w:rsidRDefault="00B6330C" w:rsidP="00B6330C">
            <w:pPr>
              <w:spacing w:line="360" w:lineRule="auto"/>
              <w:jc w:val="both"/>
              <w:rPr>
                <w:b/>
              </w:rPr>
            </w:pPr>
            <w:r>
              <w:rPr>
                <w:b/>
              </w:rPr>
              <w:t xml:space="preserve">    </w:t>
            </w:r>
            <w:r w:rsidR="00ED6571">
              <w:rPr>
                <w:b/>
              </w:rPr>
              <w:t>260 199,29</w:t>
            </w:r>
          </w:p>
        </w:tc>
        <w:tc>
          <w:tcPr>
            <w:tcW w:w="1559" w:type="dxa"/>
            <w:shd w:val="clear" w:color="auto" w:fill="D9D9D9"/>
          </w:tcPr>
          <w:p w:rsidR="00B6330C" w:rsidRPr="00B37E98" w:rsidRDefault="00B6330C" w:rsidP="00B6330C">
            <w:pPr>
              <w:spacing w:line="360" w:lineRule="auto"/>
              <w:jc w:val="both"/>
              <w:rPr>
                <w:b/>
              </w:rPr>
            </w:pPr>
            <w:r>
              <w:rPr>
                <w:b/>
              </w:rPr>
              <w:t xml:space="preserve">    </w:t>
            </w:r>
            <w:r w:rsidR="001A17F5">
              <w:rPr>
                <w:b/>
              </w:rPr>
              <w:t>316 201,47</w:t>
            </w:r>
          </w:p>
        </w:tc>
        <w:tc>
          <w:tcPr>
            <w:tcW w:w="1417" w:type="dxa"/>
            <w:shd w:val="clear" w:color="auto" w:fill="D9D9D9"/>
          </w:tcPr>
          <w:p w:rsidR="00B6330C" w:rsidRDefault="008F1EA3" w:rsidP="00B6330C">
            <w:pPr>
              <w:spacing w:line="360" w:lineRule="auto"/>
              <w:jc w:val="both"/>
              <w:rPr>
                <w:b/>
              </w:rPr>
            </w:pPr>
            <w:r>
              <w:rPr>
                <w:b/>
              </w:rPr>
              <w:t xml:space="preserve"> </w:t>
            </w:r>
            <w:r w:rsidR="00B6330C">
              <w:rPr>
                <w:b/>
              </w:rPr>
              <w:t>2</w:t>
            </w:r>
            <w:r>
              <w:rPr>
                <w:b/>
              </w:rPr>
              <w:t>87 0</w:t>
            </w:r>
            <w:r w:rsidR="00B6330C">
              <w:rPr>
                <w:b/>
              </w:rPr>
              <w:t>00,00</w:t>
            </w:r>
          </w:p>
        </w:tc>
        <w:tc>
          <w:tcPr>
            <w:tcW w:w="1418" w:type="dxa"/>
            <w:shd w:val="clear" w:color="auto" w:fill="D9D9D9"/>
          </w:tcPr>
          <w:p w:rsidR="00B6330C" w:rsidRDefault="00502AE9" w:rsidP="00B6330C">
            <w:pPr>
              <w:spacing w:line="360" w:lineRule="auto"/>
              <w:jc w:val="both"/>
              <w:rPr>
                <w:b/>
              </w:rPr>
            </w:pPr>
            <w:r>
              <w:rPr>
                <w:b/>
              </w:rPr>
              <w:t>2</w:t>
            </w:r>
            <w:r w:rsidR="008F1EA3">
              <w:rPr>
                <w:b/>
              </w:rPr>
              <w:t>87</w:t>
            </w:r>
            <w:r w:rsidR="00B6330C">
              <w:rPr>
                <w:b/>
              </w:rPr>
              <w:t> </w:t>
            </w:r>
            <w:r w:rsidR="00F27DBC">
              <w:rPr>
                <w:b/>
              </w:rPr>
              <w:t>0</w:t>
            </w:r>
            <w:r w:rsidR="00B6330C">
              <w:rPr>
                <w:b/>
              </w:rPr>
              <w:t>00,00</w:t>
            </w:r>
          </w:p>
        </w:tc>
        <w:tc>
          <w:tcPr>
            <w:tcW w:w="1417" w:type="dxa"/>
            <w:shd w:val="clear" w:color="auto" w:fill="D9D9D9"/>
          </w:tcPr>
          <w:p w:rsidR="00B6330C" w:rsidRDefault="00502AE9" w:rsidP="00B6330C">
            <w:pPr>
              <w:spacing w:line="360" w:lineRule="auto"/>
              <w:jc w:val="both"/>
              <w:rPr>
                <w:b/>
              </w:rPr>
            </w:pPr>
            <w:r>
              <w:rPr>
                <w:b/>
              </w:rPr>
              <w:t>28</w:t>
            </w:r>
            <w:r w:rsidR="008F1EA3">
              <w:rPr>
                <w:b/>
              </w:rPr>
              <w:t>7</w:t>
            </w:r>
            <w:r w:rsidR="00B6330C">
              <w:rPr>
                <w:b/>
              </w:rPr>
              <w:t> </w:t>
            </w:r>
            <w:r>
              <w:rPr>
                <w:b/>
              </w:rPr>
              <w:t>0</w:t>
            </w:r>
            <w:r w:rsidR="00B6330C">
              <w:rPr>
                <w:b/>
              </w:rPr>
              <w:t>00,00</w:t>
            </w:r>
          </w:p>
        </w:tc>
      </w:tr>
      <w:tr w:rsidR="00D37D0E" w:rsidRPr="00B37E98" w:rsidTr="004C14A4">
        <w:tc>
          <w:tcPr>
            <w:tcW w:w="2835" w:type="dxa"/>
          </w:tcPr>
          <w:p w:rsidR="00B6330C" w:rsidRPr="003679A0" w:rsidRDefault="00B6330C" w:rsidP="00B6330C">
            <w:r w:rsidRPr="003679A0">
              <w:t>60 – Tržby za vlastné výkony a tovar</w:t>
            </w:r>
          </w:p>
        </w:tc>
        <w:tc>
          <w:tcPr>
            <w:tcW w:w="1560" w:type="dxa"/>
          </w:tcPr>
          <w:p w:rsidR="00B6330C" w:rsidRPr="00157476" w:rsidRDefault="00B6330C" w:rsidP="00B6330C">
            <w:pPr>
              <w:spacing w:line="360" w:lineRule="auto"/>
              <w:jc w:val="both"/>
            </w:pPr>
            <w:r>
              <w:t xml:space="preserve">      </w:t>
            </w:r>
            <w:r w:rsidR="00ED6571">
              <w:t xml:space="preserve">  8 401,06</w:t>
            </w:r>
          </w:p>
        </w:tc>
        <w:tc>
          <w:tcPr>
            <w:tcW w:w="1559" w:type="dxa"/>
          </w:tcPr>
          <w:p w:rsidR="00B6330C" w:rsidRPr="00157476" w:rsidRDefault="00B6330C" w:rsidP="00B6330C">
            <w:pPr>
              <w:spacing w:line="360" w:lineRule="auto"/>
              <w:jc w:val="both"/>
            </w:pPr>
            <w:r>
              <w:t xml:space="preserve">       </w:t>
            </w:r>
            <w:r w:rsidR="001A17F5">
              <w:t>9 808,60</w:t>
            </w:r>
          </w:p>
        </w:tc>
        <w:tc>
          <w:tcPr>
            <w:tcW w:w="1417" w:type="dxa"/>
          </w:tcPr>
          <w:p w:rsidR="00B6330C" w:rsidRDefault="00B6330C" w:rsidP="00B6330C">
            <w:pPr>
              <w:spacing w:line="360" w:lineRule="auto"/>
              <w:jc w:val="both"/>
            </w:pPr>
            <w:r>
              <w:t xml:space="preserve">   15 000,00</w:t>
            </w:r>
          </w:p>
        </w:tc>
        <w:tc>
          <w:tcPr>
            <w:tcW w:w="1418" w:type="dxa"/>
          </w:tcPr>
          <w:p w:rsidR="00B6330C" w:rsidRDefault="00B6330C" w:rsidP="00B6330C">
            <w:pPr>
              <w:spacing w:line="360" w:lineRule="auto"/>
              <w:jc w:val="both"/>
            </w:pPr>
            <w:r>
              <w:t xml:space="preserve">   15 000,00</w:t>
            </w:r>
          </w:p>
        </w:tc>
        <w:tc>
          <w:tcPr>
            <w:tcW w:w="1417" w:type="dxa"/>
          </w:tcPr>
          <w:p w:rsidR="00B6330C" w:rsidRDefault="00B6330C" w:rsidP="00B6330C">
            <w:pPr>
              <w:spacing w:line="360" w:lineRule="auto"/>
              <w:jc w:val="both"/>
            </w:pPr>
            <w:r>
              <w:t xml:space="preserve">   15 000,00</w:t>
            </w:r>
          </w:p>
        </w:tc>
      </w:tr>
      <w:tr w:rsidR="00D37D0E" w:rsidRPr="00B37E98" w:rsidTr="004C14A4">
        <w:tc>
          <w:tcPr>
            <w:tcW w:w="2835" w:type="dxa"/>
          </w:tcPr>
          <w:p w:rsidR="00B6330C" w:rsidRPr="003679A0" w:rsidRDefault="00B6330C" w:rsidP="00B6330C">
            <w:r>
              <w:t>61 – Zmena stavu vnútroorganizačných služieb</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3679A0" w:rsidRDefault="00B6330C" w:rsidP="00B6330C">
            <w:r>
              <w:t>62 – Aktivácia</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Pr="003679A0" w:rsidRDefault="00B6330C" w:rsidP="00B6330C">
            <w:r>
              <w:t>63 – Daňové a colné výnosy a výnosy z poplatkov</w:t>
            </w:r>
          </w:p>
        </w:tc>
        <w:tc>
          <w:tcPr>
            <w:tcW w:w="1560" w:type="dxa"/>
          </w:tcPr>
          <w:p w:rsidR="00B6330C" w:rsidRPr="00157476" w:rsidRDefault="00B6330C" w:rsidP="00B6330C">
            <w:pPr>
              <w:spacing w:line="360" w:lineRule="auto"/>
              <w:jc w:val="both"/>
            </w:pPr>
            <w:r>
              <w:t xml:space="preserve">    </w:t>
            </w:r>
            <w:r w:rsidR="00ED6571">
              <w:t>209 824,47</w:t>
            </w:r>
          </w:p>
        </w:tc>
        <w:tc>
          <w:tcPr>
            <w:tcW w:w="1559" w:type="dxa"/>
          </w:tcPr>
          <w:p w:rsidR="00B6330C" w:rsidRPr="00157476" w:rsidRDefault="00B6330C" w:rsidP="00B6330C">
            <w:pPr>
              <w:spacing w:line="360" w:lineRule="auto"/>
              <w:jc w:val="both"/>
            </w:pPr>
            <w:r>
              <w:t xml:space="preserve">    2</w:t>
            </w:r>
            <w:r w:rsidR="001A17F5">
              <w:t>30 963,37</w:t>
            </w:r>
          </w:p>
        </w:tc>
        <w:tc>
          <w:tcPr>
            <w:tcW w:w="1417" w:type="dxa"/>
          </w:tcPr>
          <w:p w:rsidR="00B6330C" w:rsidRDefault="00B6330C" w:rsidP="00B6330C">
            <w:pPr>
              <w:spacing w:line="360" w:lineRule="auto"/>
              <w:jc w:val="both"/>
            </w:pPr>
            <w:r>
              <w:t xml:space="preserve"> 2</w:t>
            </w:r>
            <w:r w:rsidR="001A17F5">
              <w:t>1</w:t>
            </w:r>
            <w:r>
              <w:t>0 000,00</w:t>
            </w:r>
          </w:p>
        </w:tc>
        <w:tc>
          <w:tcPr>
            <w:tcW w:w="1418" w:type="dxa"/>
          </w:tcPr>
          <w:p w:rsidR="00B6330C" w:rsidRDefault="00B6330C" w:rsidP="00B6330C">
            <w:pPr>
              <w:spacing w:line="360" w:lineRule="auto"/>
              <w:jc w:val="both"/>
            </w:pPr>
            <w:r>
              <w:t xml:space="preserve"> </w:t>
            </w:r>
            <w:r w:rsidR="00502AE9">
              <w:t>2</w:t>
            </w:r>
            <w:r w:rsidR="008F1EA3">
              <w:t>10</w:t>
            </w:r>
            <w:r>
              <w:t> 000,00</w:t>
            </w:r>
          </w:p>
        </w:tc>
        <w:tc>
          <w:tcPr>
            <w:tcW w:w="1417" w:type="dxa"/>
          </w:tcPr>
          <w:p w:rsidR="00B6330C" w:rsidRDefault="00B6330C" w:rsidP="00B6330C">
            <w:pPr>
              <w:spacing w:line="360" w:lineRule="auto"/>
              <w:jc w:val="both"/>
            </w:pPr>
            <w:r>
              <w:t xml:space="preserve"> </w:t>
            </w:r>
            <w:r w:rsidR="00502AE9">
              <w:t>21</w:t>
            </w:r>
            <w:r>
              <w:t>0 000,00</w:t>
            </w:r>
          </w:p>
        </w:tc>
      </w:tr>
      <w:tr w:rsidR="00D37D0E" w:rsidRPr="00B37E98" w:rsidTr="004C14A4">
        <w:tc>
          <w:tcPr>
            <w:tcW w:w="2835" w:type="dxa"/>
          </w:tcPr>
          <w:p w:rsidR="00B6330C" w:rsidRDefault="00B6330C" w:rsidP="00B6330C">
            <w:r>
              <w:t>64 – Ostatné výnosy</w:t>
            </w:r>
          </w:p>
        </w:tc>
        <w:tc>
          <w:tcPr>
            <w:tcW w:w="1560" w:type="dxa"/>
          </w:tcPr>
          <w:p w:rsidR="00B6330C" w:rsidRPr="00157476" w:rsidRDefault="00B6330C" w:rsidP="00B6330C">
            <w:pPr>
              <w:spacing w:line="360" w:lineRule="auto"/>
              <w:jc w:val="both"/>
            </w:pPr>
            <w:r>
              <w:t xml:space="preserve">        </w:t>
            </w:r>
            <w:r w:rsidR="00ED6571">
              <w:t xml:space="preserve">   790,05</w:t>
            </w:r>
          </w:p>
        </w:tc>
        <w:tc>
          <w:tcPr>
            <w:tcW w:w="1559" w:type="dxa"/>
          </w:tcPr>
          <w:p w:rsidR="00B6330C" w:rsidRPr="00157476" w:rsidRDefault="00B6330C" w:rsidP="00B6330C">
            <w:pPr>
              <w:spacing w:line="360" w:lineRule="auto"/>
              <w:jc w:val="both"/>
            </w:pPr>
            <w:r>
              <w:t xml:space="preserve">        </w:t>
            </w:r>
            <w:r w:rsidR="001A17F5">
              <w:t>9 357,71</w:t>
            </w:r>
          </w:p>
        </w:tc>
        <w:tc>
          <w:tcPr>
            <w:tcW w:w="1417" w:type="dxa"/>
          </w:tcPr>
          <w:p w:rsidR="00B6330C" w:rsidRDefault="00B6330C" w:rsidP="00B6330C">
            <w:pPr>
              <w:spacing w:line="360" w:lineRule="auto"/>
              <w:jc w:val="both"/>
            </w:pPr>
            <w:r>
              <w:t xml:space="preserve">     </w:t>
            </w:r>
            <w:r w:rsidR="001A17F5">
              <w:t>6</w:t>
            </w:r>
            <w:r>
              <w:t xml:space="preserve"> 000,00</w:t>
            </w:r>
          </w:p>
        </w:tc>
        <w:tc>
          <w:tcPr>
            <w:tcW w:w="1418" w:type="dxa"/>
          </w:tcPr>
          <w:p w:rsidR="00B6330C" w:rsidRDefault="00B6330C" w:rsidP="00B6330C">
            <w:pPr>
              <w:spacing w:line="360" w:lineRule="auto"/>
              <w:jc w:val="both"/>
            </w:pPr>
            <w:r>
              <w:t xml:space="preserve">     </w:t>
            </w:r>
            <w:r w:rsidR="008F1EA3">
              <w:t>6</w:t>
            </w:r>
            <w:r>
              <w:t xml:space="preserve"> 000,00</w:t>
            </w:r>
          </w:p>
        </w:tc>
        <w:tc>
          <w:tcPr>
            <w:tcW w:w="1417" w:type="dxa"/>
          </w:tcPr>
          <w:p w:rsidR="00B6330C" w:rsidRDefault="00B6330C" w:rsidP="00B6330C">
            <w:pPr>
              <w:spacing w:line="360" w:lineRule="auto"/>
              <w:jc w:val="both"/>
            </w:pPr>
            <w:r>
              <w:t xml:space="preserve">     </w:t>
            </w:r>
            <w:r w:rsidR="008F1EA3">
              <w:t>6</w:t>
            </w:r>
            <w:r>
              <w:t xml:space="preserve"> 000,00</w:t>
            </w:r>
          </w:p>
        </w:tc>
      </w:tr>
      <w:tr w:rsidR="00D37D0E" w:rsidRPr="00B37E98" w:rsidTr="004C14A4">
        <w:tc>
          <w:tcPr>
            <w:tcW w:w="2835" w:type="dxa"/>
          </w:tcPr>
          <w:p w:rsidR="00B6330C" w:rsidRDefault="00B6330C" w:rsidP="00B6330C">
            <w:r>
              <w:t>65 – Zúčtovanie rezerv a OP z prevádzkovej a finančnej činnosti a zúčtovanie časového rozlíšenia</w:t>
            </w:r>
          </w:p>
        </w:tc>
        <w:tc>
          <w:tcPr>
            <w:tcW w:w="1560" w:type="dxa"/>
          </w:tcPr>
          <w:p w:rsidR="00B6330C" w:rsidRDefault="00B6330C" w:rsidP="00B6330C">
            <w:pPr>
              <w:spacing w:line="360" w:lineRule="auto"/>
              <w:jc w:val="both"/>
            </w:pPr>
            <w:r>
              <w:t xml:space="preserve">              </w:t>
            </w:r>
          </w:p>
          <w:p w:rsidR="00B6330C" w:rsidRPr="00157476" w:rsidRDefault="00B6330C" w:rsidP="00B6330C">
            <w:pPr>
              <w:spacing w:line="360" w:lineRule="auto"/>
              <w:jc w:val="both"/>
            </w:pPr>
            <w:r>
              <w:t xml:space="preserve">      </w:t>
            </w:r>
            <w:r w:rsidR="00ED6571">
              <w:t xml:space="preserve">    500,00</w:t>
            </w:r>
          </w:p>
        </w:tc>
        <w:tc>
          <w:tcPr>
            <w:tcW w:w="1559" w:type="dxa"/>
          </w:tcPr>
          <w:p w:rsidR="00B6330C" w:rsidRDefault="00B6330C" w:rsidP="00B6330C">
            <w:pPr>
              <w:spacing w:line="360" w:lineRule="auto"/>
              <w:jc w:val="both"/>
            </w:pPr>
            <w:r>
              <w:t xml:space="preserve">                   </w:t>
            </w:r>
          </w:p>
          <w:p w:rsidR="00B6330C" w:rsidRPr="00157476" w:rsidRDefault="00B6330C" w:rsidP="00B6330C">
            <w:pPr>
              <w:spacing w:line="360" w:lineRule="auto"/>
              <w:jc w:val="both"/>
            </w:pPr>
            <w:r>
              <w:t xml:space="preserve">        </w:t>
            </w:r>
            <w:r w:rsidR="001A17F5">
              <w:t>4 535,52</w:t>
            </w:r>
          </w:p>
        </w:tc>
        <w:tc>
          <w:tcPr>
            <w:tcW w:w="1417" w:type="dxa"/>
          </w:tcPr>
          <w:p w:rsidR="00B6330C" w:rsidRDefault="00B6330C" w:rsidP="00B6330C">
            <w:pPr>
              <w:spacing w:line="360" w:lineRule="auto"/>
              <w:jc w:val="both"/>
            </w:pPr>
          </w:p>
          <w:p w:rsidR="00B6330C" w:rsidRDefault="00B6330C" w:rsidP="00B6330C">
            <w:pPr>
              <w:spacing w:line="360" w:lineRule="auto"/>
              <w:jc w:val="both"/>
            </w:pPr>
            <w:r>
              <w:t xml:space="preserve">     </w:t>
            </w:r>
            <w:r w:rsidR="008F1EA3">
              <w:t>6 0</w:t>
            </w:r>
            <w:r>
              <w:t>00,00</w:t>
            </w:r>
          </w:p>
        </w:tc>
        <w:tc>
          <w:tcPr>
            <w:tcW w:w="1418" w:type="dxa"/>
          </w:tcPr>
          <w:p w:rsidR="00B6330C" w:rsidRDefault="00B6330C" w:rsidP="00B6330C">
            <w:pPr>
              <w:spacing w:line="360" w:lineRule="auto"/>
              <w:jc w:val="both"/>
            </w:pPr>
          </w:p>
          <w:p w:rsidR="00B6330C" w:rsidRDefault="00B6330C" w:rsidP="00B6330C">
            <w:pPr>
              <w:spacing w:line="360" w:lineRule="auto"/>
              <w:jc w:val="both"/>
            </w:pPr>
            <w:r>
              <w:t xml:space="preserve">     </w:t>
            </w:r>
            <w:r w:rsidR="008F1EA3">
              <w:t>6</w:t>
            </w:r>
            <w:r w:rsidR="00F27DBC">
              <w:t> 0</w:t>
            </w:r>
            <w:r>
              <w:t>00,00</w:t>
            </w:r>
          </w:p>
        </w:tc>
        <w:tc>
          <w:tcPr>
            <w:tcW w:w="1417" w:type="dxa"/>
          </w:tcPr>
          <w:p w:rsidR="00B6330C" w:rsidRDefault="00B6330C" w:rsidP="00B6330C">
            <w:pPr>
              <w:spacing w:line="360" w:lineRule="auto"/>
              <w:jc w:val="both"/>
            </w:pPr>
          </w:p>
          <w:p w:rsidR="00B6330C" w:rsidRDefault="00B6330C" w:rsidP="00B6330C">
            <w:pPr>
              <w:spacing w:line="360" w:lineRule="auto"/>
              <w:jc w:val="both"/>
            </w:pPr>
            <w:r>
              <w:t xml:space="preserve">     </w:t>
            </w:r>
            <w:r w:rsidR="008F1EA3">
              <w:t>6</w:t>
            </w:r>
            <w:r w:rsidR="00502AE9">
              <w:t xml:space="preserve"> 0</w:t>
            </w:r>
            <w:r>
              <w:t>00,00</w:t>
            </w:r>
          </w:p>
        </w:tc>
      </w:tr>
      <w:tr w:rsidR="00D37D0E" w:rsidRPr="00B37E98" w:rsidTr="004C14A4">
        <w:tc>
          <w:tcPr>
            <w:tcW w:w="2835" w:type="dxa"/>
          </w:tcPr>
          <w:p w:rsidR="00B6330C" w:rsidRDefault="00B6330C" w:rsidP="00B6330C">
            <w:r>
              <w:lastRenderedPageBreak/>
              <w:t>66 – Finančné výnosy</w:t>
            </w:r>
          </w:p>
        </w:tc>
        <w:tc>
          <w:tcPr>
            <w:tcW w:w="1560" w:type="dxa"/>
          </w:tcPr>
          <w:p w:rsidR="00B6330C" w:rsidRPr="00157476" w:rsidRDefault="00B6330C" w:rsidP="00B6330C">
            <w:pPr>
              <w:spacing w:line="360" w:lineRule="auto"/>
              <w:jc w:val="both"/>
            </w:pPr>
            <w:r>
              <w:t xml:space="preserve">        </w:t>
            </w:r>
            <w:r w:rsidR="00ED6571">
              <w:t>2 000,00</w:t>
            </w:r>
          </w:p>
        </w:tc>
        <w:tc>
          <w:tcPr>
            <w:tcW w:w="1559" w:type="dxa"/>
          </w:tcPr>
          <w:p w:rsidR="00B6330C" w:rsidRPr="00157476" w:rsidRDefault="00B6330C" w:rsidP="00B6330C">
            <w:pPr>
              <w:spacing w:line="360" w:lineRule="auto"/>
              <w:jc w:val="both"/>
            </w:pPr>
            <w:r>
              <w:t xml:space="preserve">        </w:t>
            </w:r>
            <w:r w:rsidR="001A17F5">
              <w:t>3 056,72</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Default="00B6330C" w:rsidP="00B6330C">
            <w:r>
              <w:t>67 – Mimoriadne výnosy</w:t>
            </w:r>
          </w:p>
        </w:tc>
        <w:tc>
          <w:tcPr>
            <w:tcW w:w="1560" w:type="dxa"/>
          </w:tcPr>
          <w:p w:rsidR="00B6330C" w:rsidRPr="00157476" w:rsidRDefault="00B6330C" w:rsidP="00B6330C">
            <w:pPr>
              <w:spacing w:line="360" w:lineRule="auto"/>
              <w:jc w:val="both"/>
            </w:pPr>
            <w:r>
              <w:t xml:space="preserve">               0,00</w:t>
            </w:r>
          </w:p>
        </w:tc>
        <w:tc>
          <w:tcPr>
            <w:tcW w:w="1559" w:type="dxa"/>
          </w:tcPr>
          <w:p w:rsidR="00B6330C" w:rsidRPr="00157476"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c>
          <w:tcPr>
            <w:tcW w:w="1418" w:type="dxa"/>
          </w:tcPr>
          <w:p w:rsidR="00B6330C" w:rsidRDefault="00B6330C" w:rsidP="00B6330C">
            <w:pPr>
              <w:spacing w:line="360" w:lineRule="auto"/>
              <w:jc w:val="both"/>
            </w:pPr>
            <w:r>
              <w:t xml:space="preserve">            0,00</w:t>
            </w:r>
          </w:p>
        </w:tc>
        <w:tc>
          <w:tcPr>
            <w:tcW w:w="1417" w:type="dxa"/>
          </w:tcPr>
          <w:p w:rsidR="00B6330C" w:rsidRDefault="00B6330C" w:rsidP="00B6330C">
            <w:pPr>
              <w:spacing w:line="360" w:lineRule="auto"/>
              <w:jc w:val="both"/>
            </w:pPr>
            <w:r>
              <w:t xml:space="preserve">            0,00</w:t>
            </w:r>
          </w:p>
        </w:tc>
      </w:tr>
      <w:tr w:rsidR="00D37D0E" w:rsidRPr="00B37E98" w:rsidTr="004C14A4">
        <w:tc>
          <w:tcPr>
            <w:tcW w:w="2835" w:type="dxa"/>
          </w:tcPr>
          <w:p w:rsidR="00B6330C" w:rsidRDefault="00B6330C" w:rsidP="00B6330C">
            <w:r>
              <w:t>69 – Výnosy z transferov a rozpočtových príjmov v obciach, VÚC a v RO a PO zriadených obcou alebo VÚC</w:t>
            </w:r>
          </w:p>
        </w:tc>
        <w:tc>
          <w:tcPr>
            <w:tcW w:w="1560" w:type="dxa"/>
          </w:tcPr>
          <w:p w:rsidR="00B6330C" w:rsidRPr="00157476" w:rsidRDefault="00B6330C" w:rsidP="00B6330C">
            <w:pPr>
              <w:spacing w:line="360" w:lineRule="auto"/>
              <w:jc w:val="both"/>
            </w:pPr>
            <w:r>
              <w:t xml:space="preserve">      </w:t>
            </w:r>
            <w:r w:rsidR="00ED6571">
              <w:t>38 683,71</w:t>
            </w:r>
          </w:p>
        </w:tc>
        <w:tc>
          <w:tcPr>
            <w:tcW w:w="1559" w:type="dxa"/>
          </w:tcPr>
          <w:p w:rsidR="00B6330C" w:rsidRPr="00157476" w:rsidRDefault="00B6330C" w:rsidP="00B6330C">
            <w:pPr>
              <w:spacing w:line="360" w:lineRule="auto"/>
              <w:jc w:val="both"/>
            </w:pPr>
            <w:r>
              <w:t xml:space="preserve">     </w:t>
            </w:r>
            <w:r w:rsidR="001A17F5">
              <w:t>58 479,55</w:t>
            </w:r>
          </w:p>
        </w:tc>
        <w:tc>
          <w:tcPr>
            <w:tcW w:w="1417" w:type="dxa"/>
          </w:tcPr>
          <w:p w:rsidR="00B6330C" w:rsidRDefault="00B6330C" w:rsidP="00B6330C">
            <w:pPr>
              <w:spacing w:line="360" w:lineRule="auto"/>
              <w:jc w:val="both"/>
            </w:pPr>
            <w:r>
              <w:t xml:space="preserve">   50 000,00</w:t>
            </w:r>
          </w:p>
        </w:tc>
        <w:tc>
          <w:tcPr>
            <w:tcW w:w="1418" w:type="dxa"/>
          </w:tcPr>
          <w:p w:rsidR="00B6330C" w:rsidRDefault="00B6330C" w:rsidP="00B6330C">
            <w:pPr>
              <w:spacing w:line="360" w:lineRule="auto"/>
              <w:jc w:val="both"/>
            </w:pPr>
            <w:r>
              <w:t xml:space="preserve">   50 000,00</w:t>
            </w:r>
          </w:p>
        </w:tc>
        <w:tc>
          <w:tcPr>
            <w:tcW w:w="1417" w:type="dxa"/>
          </w:tcPr>
          <w:p w:rsidR="00B6330C" w:rsidRDefault="00B6330C" w:rsidP="00B6330C">
            <w:pPr>
              <w:spacing w:line="360" w:lineRule="auto"/>
              <w:jc w:val="both"/>
            </w:pPr>
            <w:r>
              <w:t xml:space="preserve">   50 000,00</w:t>
            </w:r>
          </w:p>
        </w:tc>
      </w:tr>
      <w:tr w:rsidR="00D37D0E" w:rsidRPr="00B37E98" w:rsidTr="004C14A4">
        <w:tc>
          <w:tcPr>
            <w:tcW w:w="2835" w:type="dxa"/>
            <w:shd w:val="clear" w:color="auto" w:fill="D9D9D9"/>
          </w:tcPr>
          <w:p w:rsidR="00B6330C" w:rsidRPr="00B37E98" w:rsidRDefault="00B6330C" w:rsidP="00B6330C">
            <w:pPr>
              <w:rPr>
                <w:b/>
              </w:rPr>
            </w:pPr>
            <w:r w:rsidRPr="00B37E98">
              <w:rPr>
                <w:b/>
              </w:rPr>
              <w:t>Hospodársky výsledok</w:t>
            </w:r>
          </w:p>
          <w:p w:rsidR="00B6330C" w:rsidRDefault="00B6330C" w:rsidP="00B6330C">
            <w:r>
              <w:rPr>
                <w:b/>
              </w:rPr>
              <w:t>/</w:t>
            </w:r>
            <w:r w:rsidRPr="00B37E98">
              <w:rPr>
                <w:b/>
              </w:rPr>
              <w:t>+ kladný HV,</w:t>
            </w:r>
            <w:r>
              <w:rPr>
                <w:b/>
              </w:rPr>
              <w:t xml:space="preserve"> </w:t>
            </w:r>
            <w:r w:rsidRPr="00B37E98">
              <w:rPr>
                <w:b/>
              </w:rPr>
              <w:t>- záporný HV/</w:t>
            </w:r>
          </w:p>
        </w:tc>
        <w:tc>
          <w:tcPr>
            <w:tcW w:w="1560" w:type="dxa"/>
            <w:shd w:val="clear" w:color="auto" w:fill="D9D9D9"/>
          </w:tcPr>
          <w:p w:rsidR="00B6330C" w:rsidRPr="00F93A0C" w:rsidRDefault="00ED6571" w:rsidP="00B6330C">
            <w:pPr>
              <w:spacing w:line="360" w:lineRule="auto"/>
              <w:jc w:val="both"/>
              <w:rPr>
                <w:b/>
              </w:rPr>
            </w:pPr>
            <w:r>
              <w:rPr>
                <w:b/>
              </w:rPr>
              <w:t xml:space="preserve">     -</w:t>
            </w:r>
            <w:r w:rsidRPr="00D37D0E">
              <w:rPr>
                <w:b/>
              </w:rPr>
              <w:t>8 042,33</w:t>
            </w:r>
          </w:p>
        </w:tc>
        <w:tc>
          <w:tcPr>
            <w:tcW w:w="1559" w:type="dxa"/>
            <w:shd w:val="clear" w:color="auto" w:fill="D9D9D9"/>
          </w:tcPr>
          <w:p w:rsidR="00B6330C" w:rsidRPr="00D37D0E" w:rsidRDefault="00D37D0E" w:rsidP="00D37D0E">
            <w:pPr>
              <w:spacing w:line="360" w:lineRule="auto"/>
              <w:jc w:val="both"/>
              <w:rPr>
                <w:b/>
              </w:rPr>
            </w:pPr>
            <w:r>
              <w:rPr>
                <w:b/>
              </w:rPr>
              <w:t xml:space="preserve">    </w:t>
            </w:r>
            <w:r w:rsidR="001A17F5">
              <w:rPr>
                <w:b/>
              </w:rPr>
              <w:t>+30 804,68</w:t>
            </w:r>
          </w:p>
        </w:tc>
        <w:tc>
          <w:tcPr>
            <w:tcW w:w="1417" w:type="dxa"/>
            <w:shd w:val="clear" w:color="auto" w:fill="D9D9D9"/>
          </w:tcPr>
          <w:p w:rsidR="00B6330C" w:rsidRDefault="00B6330C" w:rsidP="00B6330C">
            <w:pPr>
              <w:spacing w:line="360" w:lineRule="auto"/>
              <w:jc w:val="both"/>
              <w:rPr>
                <w:b/>
              </w:rPr>
            </w:pPr>
            <w:r>
              <w:rPr>
                <w:b/>
              </w:rPr>
              <w:t xml:space="preserve"> </w:t>
            </w:r>
            <w:r w:rsidR="008F1EA3">
              <w:rPr>
                <w:b/>
              </w:rPr>
              <w:t>+13 0</w:t>
            </w:r>
            <w:r>
              <w:rPr>
                <w:b/>
              </w:rPr>
              <w:t>00,00</w:t>
            </w:r>
          </w:p>
        </w:tc>
        <w:tc>
          <w:tcPr>
            <w:tcW w:w="1418" w:type="dxa"/>
            <w:shd w:val="clear" w:color="auto" w:fill="D9D9D9"/>
          </w:tcPr>
          <w:p w:rsidR="00B6330C" w:rsidRDefault="00F27DBC" w:rsidP="00B6330C">
            <w:pPr>
              <w:spacing w:line="360" w:lineRule="auto"/>
              <w:jc w:val="both"/>
              <w:rPr>
                <w:b/>
              </w:rPr>
            </w:pPr>
            <w:r>
              <w:rPr>
                <w:b/>
              </w:rPr>
              <w:t xml:space="preserve"> </w:t>
            </w:r>
            <w:r w:rsidR="008F1EA3">
              <w:rPr>
                <w:b/>
              </w:rPr>
              <w:t>+12</w:t>
            </w:r>
            <w:r>
              <w:rPr>
                <w:b/>
              </w:rPr>
              <w:t xml:space="preserve"> </w:t>
            </w:r>
            <w:r w:rsidR="008F1EA3">
              <w:rPr>
                <w:b/>
              </w:rPr>
              <w:t>5</w:t>
            </w:r>
            <w:r w:rsidR="00B6330C">
              <w:rPr>
                <w:b/>
              </w:rPr>
              <w:t>00,00</w:t>
            </w:r>
          </w:p>
        </w:tc>
        <w:tc>
          <w:tcPr>
            <w:tcW w:w="1417" w:type="dxa"/>
            <w:shd w:val="clear" w:color="auto" w:fill="D9D9D9"/>
          </w:tcPr>
          <w:p w:rsidR="00B6330C" w:rsidRDefault="00502AE9" w:rsidP="00B6330C">
            <w:pPr>
              <w:spacing w:line="360" w:lineRule="auto"/>
              <w:jc w:val="both"/>
              <w:rPr>
                <w:b/>
              </w:rPr>
            </w:pPr>
            <w:r>
              <w:rPr>
                <w:b/>
              </w:rPr>
              <w:t xml:space="preserve"> </w:t>
            </w:r>
            <w:r w:rsidR="008F1EA3">
              <w:rPr>
                <w:b/>
              </w:rPr>
              <w:t>+10 0</w:t>
            </w:r>
            <w:r w:rsidR="00B6330C">
              <w:rPr>
                <w:b/>
              </w:rPr>
              <w:t>00,00</w:t>
            </w:r>
          </w:p>
        </w:tc>
      </w:tr>
    </w:tbl>
    <w:p w:rsidR="002872C7" w:rsidRPr="00FC7D5B" w:rsidRDefault="002872C7" w:rsidP="002872C7">
      <w:pPr>
        <w:jc w:val="both"/>
        <w:rPr>
          <w:b/>
        </w:rPr>
      </w:pPr>
    </w:p>
    <w:p w:rsidR="002872C7" w:rsidRDefault="002872C7" w:rsidP="002872C7">
      <w:pPr>
        <w:jc w:val="both"/>
      </w:pPr>
      <w:r>
        <w:t>Hospodársky výsledok</w:t>
      </w:r>
      <w:r w:rsidRPr="00040CEA">
        <w:t xml:space="preserve"> </w:t>
      </w:r>
      <w:r w:rsidR="00B23A29">
        <w:t>za rok 202</w:t>
      </w:r>
      <w:r w:rsidR="001A17F5">
        <w:t>3</w:t>
      </w:r>
      <w:r w:rsidR="00B23A29">
        <w:t xml:space="preserve"> </w:t>
      </w:r>
      <w:r w:rsidR="00B23A29" w:rsidRPr="008D28F2">
        <w:rPr>
          <w:b/>
        </w:rPr>
        <w:t xml:space="preserve">/ </w:t>
      </w:r>
      <w:r w:rsidR="001A17F5">
        <w:rPr>
          <w:b/>
        </w:rPr>
        <w:t>kladný</w:t>
      </w:r>
      <w:r w:rsidR="009B30C5" w:rsidRPr="008D28F2">
        <w:rPr>
          <w:b/>
        </w:rPr>
        <w:t>/</w:t>
      </w:r>
      <w:r w:rsidR="009B30C5">
        <w:t xml:space="preserve"> </w:t>
      </w:r>
      <w:r w:rsidRPr="00040CEA">
        <w:t xml:space="preserve">v sume </w:t>
      </w:r>
      <w:r w:rsidR="001A17F5" w:rsidRPr="001A17F5">
        <w:rPr>
          <w:b/>
        </w:rPr>
        <w:t>30 804,68</w:t>
      </w:r>
      <w:r w:rsidRPr="001A17F5">
        <w:rPr>
          <w:b/>
        </w:rPr>
        <w:t xml:space="preserve"> EUR</w:t>
      </w:r>
      <w:r>
        <w:t>.</w:t>
      </w:r>
    </w:p>
    <w:p w:rsidR="00282E13" w:rsidRDefault="00282E13" w:rsidP="002872C7">
      <w:pPr>
        <w:jc w:val="both"/>
      </w:pPr>
    </w:p>
    <w:p w:rsidR="00282E13" w:rsidRDefault="00282E13" w:rsidP="002872C7">
      <w:pPr>
        <w:jc w:val="both"/>
      </w:pPr>
    </w:p>
    <w:p w:rsidR="00282E13" w:rsidRDefault="00282E13" w:rsidP="002872C7">
      <w:pPr>
        <w:jc w:val="both"/>
      </w:pPr>
    </w:p>
    <w:p w:rsidR="002872C7" w:rsidRPr="00813449" w:rsidRDefault="002872C7" w:rsidP="002872C7">
      <w:pPr>
        <w:jc w:val="both"/>
      </w:pPr>
    </w:p>
    <w:p w:rsidR="002872C7" w:rsidRPr="00040CEA" w:rsidRDefault="002872C7" w:rsidP="00E5723A">
      <w:pPr>
        <w:numPr>
          <w:ilvl w:val="0"/>
          <w:numId w:val="36"/>
        </w:numPr>
        <w:rPr>
          <w:b/>
          <w:sz w:val="28"/>
          <w:szCs w:val="28"/>
        </w:rPr>
      </w:pPr>
      <w:r w:rsidRPr="00040CEA">
        <w:rPr>
          <w:b/>
          <w:sz w:val="28"/>
          <w:szCs w:val="28"/>
        </w:rPr>
        <w:t xml:space="preserve">Ostatné  dôležité informácie </w:t>
      </w:r>
    </w:p>
    <w:p w:rsidR="002872C7" w:rsidRDefault="002872C7" w:rsidP="002872C7">
      <w:pPr>
        <w:ind w:left="567"/>
        <w:jc w:val="both"/>
        <w:rPr>
          <w:b/>
        </w:rPr>
      </w:pPr>
    </w:p>
    <w:p w:rsidR="002872C7" w:rsidRPr="00A8195F" w:rsidRDefault="002872C7" w:rsidP="00E5723A">
      <w:pPr>
        <w:numPr>
          <w:ilvl w:val="1"/>
          <w:numId w:val="36"/>
        </w:numPr>
        <w:ind w:left="567" w:hanging="567"/>
        <w:jc w:val="both"/>
        <w:rPr>
          <w:b/>
        </w:rPr>
      </w:pPr>
      <w:r w:rsidRPr="00A8195F">
        <w:rPr>
          <w:b/>
        </w:rPr>
        <w:t xml:space="preserve">Prijaté granty a transfery </w:t>
      </w:r>
    </w:p>
    <w:p w:rsidR="002872C7" w:rsidRDefault="00CA6634" w:rsidP="002872C7">
      <w:pPr>
        <w:jc w:val="both"/>
      </w:pPr>
      <w:r>
        <w:t>V roku 202</w:t>
      </w:r>
      <w:r w:rsidR="008A0FEB">
        <w:t>3</w:t>
      </w:r>
      <w:r w:rsidR="002872C7">
        <w:t xml:space="preserve"> obec prijala nasledovné granty a transfery</w:t>
      </w:r>
      <w:r w:rsidR="002872C7" w:rsidRPr="000E3E59">
        <w:t>:</w:t>
      </w:r>
    </w:p>
    <w:p w:rsidR="00282E13" w:rsidRPr="00A2364E" w:rsidRDefault="00282E13" w:rsidP="00282E13">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0"/>
        <w:gridCol w:w="1805"/>
        <w:gridCol w:w="3440"/>
      </w:tblGrid>
      <w:tr w:rsidR="00282E13" w:rsidRPr="00A2364E" w:rsidTr="00BF20C0">
        <w:tc>
          <w:tcPr>
            <w:tcW w:w="3910" w:type="dxa"/>
            <w:shd w:val="clear" w:color="auto" w:fill="D9D9D9"/>
          </w:tcPr>
          <w:p w:rsidR="00282E13" w:rsidRPr="00A2364E" w:rsidRDefault="00282E13" w:rsidP="00BF20C0">
            <w:pPr>
              <w:jc w:val="center"/>
              <w:rPr>
                <w:b/>
              </w:rPr>
            </w:pPr>
            <w:r w:rsidRPr="00A2364E">
              <w:rPr>
                <w:b/>
              </w:rPr>
              <w:t>Poskytovateľ dotácie</w:t>
            </w:r>
          </w:p>
        </w:tc>
        <w:tc>
          <w:tcPr>
            <w:tcW w:w="1824" w:type="dxa"/>
            <w:shd w:val="clear" w:color="auto" w:fill="D9D9D9"/>
          </w:tcPr>
          <w:p w:rsidR="00282E13" w:rsidRPr="00A2364E" w:rsidRDefault="00282E13" w:rsidP="00BF20C0">
            <w:pPr>
              <w:jc w:val="center"/>
              <w:rPr>
                <w:b/>
              </w:rPr>
            </w:pPr>
            <w:r w:rsidRPr="00A2364E">
              <w:rPr>
                <w:b/>
              </w:rPr>
              <w:t>Suma v EUR</w:t>
            </w:r>
          </w:p>
        </w:tc>
        <w:tc>
          <w:tcPr>
            <w:tcW w:w="3502" w:type="dxa"/>
            <w:shd w:val="clear" w:color="auto" w:fill="D9D9D9"/>
          </w:tcPr>
          <w:p w:rsidR="00282E13" w:rsidRDefault="00282E13" w:rsidP="00BF20C0">
            <w:pPr>
              <w:jc w:val="center"/>
              <w:rPr>
                <w:b/>
              </w:rPr>
            </w:pPr>
            <w:r w:rsidRPr="00A2364E">
              <w:rPr>
                <w:b/>
              </w:rPr>
              <w:t>Účel</w:t>
            </w:r>
          </w:p>
          <w:p w:rsidR="00F1357D" w:rsidRPr="00A2364E" w:rsidRDefault="00F1357D" w:rsidP="00BF20C0">
            <w:pPr>
              <w:jc w:val="center"/>
              <w:rPr>
                <w:b/>
              </w:rPr>
            </w:pPr>
          </w:p>
        </w:tc>
      </w:tr>
      <w:tr w:rsidR="00282E13" w:rsidRPr="00A2364E" w:rsidTr="00BF20C0">
        <w:tc>
          <w:tcPr>
            <w:tcW w:w="3910" w:type="dxa"/>
          </w:tcPr>
          <w:p w:rsidR="00282E13" w:rsidRPr="00A2364E" w:rsidRDefault="00282E13" w:rsidP="00BF20C0">
            <w:pPr>
              <w:jc w:val="both"/>
            </w:pPr>
            <w:r w:rsidRPr="00A2364E">
              <w:t>Krajský školský úrad Trenčín</w:t>
            </w:r>
          </w:p>
        </w:tc>
        <w:tc>
          <w:tcPr>
            <w:tcW w:w="1824" w:type="dxa"/>
          </w:tcPr>
          <w:p w:rsidR="00282E13" w:rsidRPr="00A2364E" w:rsidRDefault="00282E13" w:rsidP="00BF20C0">
            <w:r w:rsidRPr="00A2364E">
              <w:t xml:space="preserve">     </w:t>
            </w:r>
            <w:r w:rsidR="008A0FEB">
              <w:t>5 060</w:t>
            </w:r>
            <w:r>
              <w:t>,00</w:t>
            </w:r>
          </w:p>
        </w:tc>
        <w:tc>
          <w:tcPr>
            <w:tcW w:w="3502" w:type="dxa"/>
          </w:tcPr>
          <w:p w:rsidR="00282E13" w:rsidRPr="00A2364E" w:rsidRDefault="00282E13" w:rsidP="00BF20C0">
            <w:pPr>
              <w:jc w:val="both"/>
            </w:pPr>
            <w:r w:rsidRPr="00A2364E">
              <w:t>Príspevok na výchovu MŠ</w:t>
            </w:r>
          </w:p>
        </w:tc>
      </w:tr>
      <w:tr w:rsidR="00282E13" w:rsidRPr="00A2364E" w:rsidTr="00BF20C0">
        <w:tc>
          <w:tcPr>
            <w:tcW w:w="3910" w:type="dxa"/>
          </w:tcPr>
          <w:p w:rsidR="00282E13" w:rsidRPr="00A2364E" w:rsidRDefault="00282E13" w:rsidP="00BF20C0">
            <w:pPr>
              <w:jc w:val="both"/>
            </w:pPr>
            <w:r w:rsidRPr="00A2364E">
              <w:t>Krajský úrad ŽP Trenčín</w:t>
            </w:r>
          </w:p>
        </w:tc>
        <w:tc>
          <w:tcPr>
            <w:tcW w:w="1824" w:type="dxa"/>
          </w:tcPr>
          <w:p w:rsidR="00282E13" w:rsidRPr="00A2364E" w:rsidRDefault="00282E13" w:rsidP="00BF20C0">
            <w:r w:rsidRPr="00A2364E">
              <w:t xml:space="preserve">      </w:t>
            </w:r>
            <w:r>
              <w:t xml:space="preserve">   </w:t>
            </w:r>
            <w:r w:rsidRPr="00A2364E">
              <w:t xml:space="preserve"> </w:t>
            </w:r>
            <w:r w:rsidR="008A0FEB">
              <w:t>50,13</w:t>
            </w:r>
          </w:p>
        </w:tc>
        <w:tc>
          <w:tcPr>
            <w:tcW w:w="3502" w:type="dxa"/>
          </w:tcPr>
          <w:p w:rsidR="00282E13" w:rsidRPr="00A2364E" w:rsidRDefault="00282E13" w:rsidP="00BF20C0">
            <w:pPr>
              <w:jc w:val="both"/>
            </w:pPr>
            <w:r w:rsidRPr="00A2364E">
              <w:t>Ochrana životného prostredia</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w:t>
            </w:r>
            <w:r w:rsidR="00615917">
              <w:t>14</w:t>
            </w:r>
            <w:r w:rsidR="008A0FEB">
              <w:t>9,49</w:t>
            </w:r>
          </w:p>
        </w:tc>
        <w:tc>
          <w:tcPr>
            <w:tcW w:w="3502" w:type="dxa"/>
          </w:tcPr>
          <w:p w:rsidR="00282E13" w:rsidRPr="00A2364E" w:rsidRDefault="00282E13" w:rsidP="00BF20C0">
            <w:pPr>
              <w:jc w:val="both"/>
            </w:pPr>
            <w:r w:rsidRPr="00A2364E">
              <w:t>Evidencia obyvateľov</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t xml:space="preserve">     </w:t>
            </w:r>
            <w:r w:rsidR="00615917">
              <w:t>1</w:t>
            </w:r>
            <w:r w:rsidR="008A0FEB">
              <w:t> 276,31</w:t>
            </w:r>
          </w:p>
        </w:tc>
        <w:tc>
          <w:tcPr>
            <w:tcW w:w="3502" w:type="dxa"/>
          </w:tcPr>
          <w:p w:rsidR="00282E13" w:rsidRPr="00A2364E" w:rsidRDefault="00282E13" w:rsidP="00BF20C0">
            <w:pPr>
              <w:jc w:val="both"/>
            </w:pPr>
            <w:r w:rsidRPr="00A2364E">
              <w:t>Transfer na voľby</w:t>
            </w:r>
          </w:p>
        </w:tc>
      </w:tr>
      <w:tr w:rsidR="00282E13" w:rsidRPr="00A2364E" w:rsidTr="00BF20C0">
        <w:tc>
          <w:tcPr>
            <w:tcW w:w="3910" w:type="dxa"/>
          </w:tcPr>
          <w:p w:rsidR="00282E13" w:rsidRPr="00A2364E" w:rsidRDefault="00282E13" w:rsidP="00BF20C0">
            <w:pPr>
              <w:jc w:val="both"/>
            </w:pPr>
            <w:r w:rsidRPr="00A2364E">
              <w:t>Obvodný úrad Považská Bystrica</w:t>
            </w:r>
          </w:p>
        </w:tc>
        <w:tc>
          <w:tcPr>
            <w:tcW w:w="1824" w:type="dxa"/>
          </w:tcPr>
          <w:p w:rsidR="00282E13" w:rsidRPr="00A2364E" w:rsidRDefault="00282E13" w:rsidP="00BF20C0">
            <w:r w:rsidRPr="00A2364E">
              <w:t xml:space="preserve">     </w:t>
            </w:r>
            <w:r>
              <w:t xml:space="preserve">   </w:t>
            </w:r>
            <w:r w:rsidRPr="00A2364E">
              <w:t xml:space="preserve">  </w:t>
            </w:r>
            <w:r w:rsidR="00615917">
              <w:t>2</w:t>
            </w:r>
            <w:r w:rsidR="008A0FEB">
              <w:t>7,60</w:t>
            </w:r>
          </w:p>
        </w:tc>
        <w:tc>
          <w:tcPr>
            <w:tcW w:w="3502" w:type="dxa"/>
          </w:tcPr>
          <w:p w:rsidR="00282E13" w:rsidRPr="00A2364E" w:rsidRDefault="00282E13" w:rsidP="00BF20C0">
            <w:pPr>
              <w:jc w:val="both"/>
            </w:pPr>
            <w:r w:rsidRPr="00A2364E">
              <w:t>Register adries</w:t>
            </w:r>
          </w:p>
        </w:tc>
      </w:tr>
      <w:tr w:rsidR="00282E13" w:rsidRPr="00A2364E" w:rsidTr="00BF20C0">
        <w:tc>
          <w:tcPr>
            <w:tcW w:w="3910" w:type="dxa"/>
          </w:tcPr>
          <w:p w:rsidR="00282E13" w:rsidRPr="00A2364E" w:rsidRDefault="00282E13" w:rsidP="00BF20C0">
            <w:pPr>
              <w:jc w:val="both"/>
            </w:pPr>
            <w:r w:rsidRPr="00A2364E">
              <w:t>DPO SR</w:t>
            </w:r>
          </w:p>
        </w:tc>
        <w:tc>
          <w:tcPr>
            <w:tcW w:w="1824" w:type="dxa"/>
          </w:tcPr>
          <w:p w:rsidR="00282E13" w:rsidRPr="00A2364E" w:rsidRDefault="00282E13" w:rsidP="00BF20C0">
            <w:r>
              <w:t xml:space="preserve">     3 0</w:t>
            </w:r>
            <w:r w:rsidRPr="00A2364E">
              <w:t>00,00</w:t>
            </w:r>
          </w:p>
        </w:tc>
        <w:tc>
          <w:tcPr>
            <w:tcW w:w="3502" w:type="dxa"/>
          </w:tcPr>
          <w:p w:rsidR="00282E13" w:rsidRPr="00A2364E" w:rsidRDefault="00282E13" w:rsidP="00BF20C0">
            <w:pPr>
              <w:jc w:val="both"/>
            </w:pPr>
            <w:r w:rsidRPr="00A2364E">
              <w:t>Transfer pre hasičov</w:t>
            </w:r>
          </w:p>
        </w:tc>
      </w:tr>
      <w:tr w:rsidR="00282E13" w:rsidRPr="00A2364E" w:rsidTr="00BF20C0">
        <w:tc>
          <w:tcPr>
            <w:tcW w:w="3910" w:type="dxa"/>
          </w:tcPr>
          <w:p w:rsidR="00282E13" w:rsidRPr="00A2364E" w:rsidRDefault="00615917" w:rsidP="00BF20C0">
            <w:pPr>
              <w:jc w:val="both"/>
            </w:pPr>
            <w:r w:rsidRPr="00A2364E">
              <w:t>Obvodný úrad Považská Bystrica</w:t>
            </w:r>
          </w:p>
        </w:tc>
        <w:tc>
          <w:tcPr>
            <w:tcW w:w="1824" w:type="dxa"/>
          </w:tcPr>
          <w:p w:rsidR="00282E13" w:rsidRPr="00A2364E" w:rsidRDefault="00615917" w:rsidP="00BF20C0">
            <w:r>
              <w:t xml:space="preserve">        </w:t>
            </w:r>
            <w:r w:rsidR="008A0FEB">
              <w:t>144,00</w:t>
            </w:r>
          </w:p>
        </w:tc>
        <w:tc>
          <w:tcPr>
            <w:tcW w:w="3502" w:type="dxa"/>
          </w:tcPr>
          <w:p w:rsidR="00282E13" w:rsidRPr="00A2364E" w:rsidRDefault="00615917" w:rsidP="00BF20C0">
            <w:pPr>
              <w:jc w:val="both"/>
            </w:pPr>
            <w:r>
              <w:t>Transfer-dopravné MŠ</w:t>
            </w:r>
          </w:p>
        </w:tc>
      </w:tr>
      <w:tr w:rsidR="00282E13" w:rsidRPr="00A2364E" w:rsidTr="00BF20C0">
        <w:tc>
          <w:tcPr>
            <w:tcW w:w="3910" w:type="dxa"/>
          </w:tcPr>
          <w:p w:rsidR="00282E13" w:rsidRPr="00A2364E" w:rsidRDefault="00282E13" w:rsidP="00BF20C0">
            <w:pPr>
              <w:jc w:val="both"/>
            </w:pPr>
            <w:r w:rsidRPr="00A2364E">
              <w:t>Štátny rozpočet</w:t>
            </w:r>
          </w:p>
        </w:tc>
        <w:tc>
          <w:tcPr>
            <w:tcW w:w="1824" w:type="dxa"/>
          </w:tcPr>
          <w:p w:rsidR="00282E13" w:rsidRPr="00A2364E" w:rsidRDefault="00CA6634" w:rsidP="00BF20C0">
            <w:r>
              <w:t xml:space="preserve">     </w:t>
            </w:r>
            <w:r w:rsidR="008A0FEB">
              <w:t>4 593,98</w:t>
            </w:r>
          </w:p>
        </w:tc>
        <w:tc>
          <w:tcPr>
            <w:tcW w:w="3502" w:type="dxa"/>
          </w:tcPr>
          <w:p w:rsidR="00282E13" w:rsidRPr="00A2364E" w:rsidRDefault="00D065AE" w:rsidP="00BF20C0">
            <w:pPr>
              <w:jc w:val="both"/>
            </w:pPr>
            <w:r>
              <w:t>Transfer na preklenutie inflácie</w:t>
            </w:r>
          </w:p>
        </w:tc>
      </w:tr>
      <w:tr w:rsidR="00282E13" w:rsidRPr="00A2364E" w:rsidTr="00BF20C0">
        <w:tc>
          <w:tcPr>
            <w:tcW w:w="3910" w:type="dxa"/>
          </w:tcPr>
          <w:p w:rsidR="00282E13" w:rsidRPr="00A2364E" w:rsidRDefault="00DD29C4" w:rsidP="00BF20C0">
            <w:pPr>
              <w:jc w:val="both"/>
            </w:pPr>
            <w:r w:rsidRPr="00A2364E">
              <w:t>Štátny rozpočet</w:t>
            </w:r>
          </w:p>
        </w:tc>
        <w:tc>
          <w:tcPr>
            <w:tcW w:w="1824" w:type="dxa"/>
          </w:tcPr>
          <w:p w:rsidR="00282E13" w:rsidRPr="00A2364E" w:rsidRDefault="00282E13" w:rsidP="00615917">
            <w:r>
              <w:t xml:space="preserve">     </w:t>
            </w:r>
            <w:r w:rsidR="00DD29C4">
              <w:t>4 134,58</w:t>
            </w:r>
          </w:p>
        </w:tc>
        <w:tc>
          <w:tcPr>
            <w:tcW w:w="3502" w:type="dxa"/>
          </w:tcPr>
          <w:p w:rsidR="00282E13" w:rsidRPr="00A2364E" w:rsidRDefault="00DD29C4" w:rsidP="00BF20C0">
            <w:pPr>
              <w:jc w:val="both"/>
            </w:pPr>
            <w:r>
              <w:t>Transfer na energie</w:t>
            </w:r>
          </w:p>
        </w:tc>
      </w:tr>
      <w:tr w:rsidR="00282E13" w:rsidRPr="00A2364E" w:rsidTr="00BF20C0">
        <w:tc>
          <w:tcPr>
            <w:tcW w:w="3910" w:type="dxa"/>
          </w:tcPr>
          <w:p w:rsidR="00282E13" w:rsidRPr="00A2364E" w:rsidRDefault="00282E13" w:rsidP="00BF20C0">
            <w:pPr>
              <w:jc w:val="both"/>
            </w:pPr>
            <w:r w:rsidRPr="00A2364E">
              <w:t>ÚPSVaR Považská Bystrica</w:t>
            </w:r>
          </w:p>
        </w:tc>
        <w:tc>
          <w:tcPr>
            <w:tcW w:w="1824" w:type="dxa"/>
          </w:tcPr>
          <w:p w:rsidR="00282E13" w:rsidRPr="00A2364E" w:rsidRDefault="00282E13" w:rsidP="00BF20C0">
            <w:r>
              <w:t xml:space="preserve">     </w:t>
            </w:r>
            <w:r w:rsidR="00615917">
              <w:t>1</w:t>
            </w:r>
            <w:r w:rsidR="00DD29C4">
              <w:t> 568,00</w:t>
            </w:r>
          </w:p>
        </w:tc>
        <w:tc>
          <w:tcPr>
            <w:tcW w:w="3502" w:type="dxa"/>
          </w:tcPr>
          <w:p w:rsidR="00282E13" w:rsidRPr="00A2364E" w:rsidRDefault="00282E13" w:rsidP="00BF20C0">
            <w:pPr>
              <w:jc w:val="both"/>
            </w:pPr>
            <w:r w:rsidRPr="00A2364E">
              <w:t>Transfer</w:t>
            </w:r>
            <w:r>
              <w:t xml:space="preserve"> MŠ</w:t>
            </w:r>
            <w:r w:rsidRPr="00A2364E">
              <w:t xml:space="preserve"> na deti-obedy</w:t>
            </w:r>
          </w:p>
        </w:tc>
      </w:tr>
      <w:tr w:rsidR="00282E13" w:rsidRPr="00A2364E" w:rsidTr="00BF20C0">
        <w:tc>
          <w:tcPr>
            <w:tcW w:w="3910" w:type="dxa"/>
          </w:tcPr>
          <w:p w:rsidR="00282E13" w:rsidRPr="00A2364E" w:rsidRDefault="00CA6634" w:rsidP="00BF20C0">
            <w:pPr>
              <w:jc w:val="both"/>
            </w:pPr>
            <w:r w:rsidRPr="00A2364E">
              <w:t>Štátny rozpočet</w:t>
            </w:r>
          </w:p>
        </w:tc>
        <w:tc>
          <w:tcPr>
            <w:tcW w:w="1824" w:type="dxa"/>
          </w:tcPr>
          <w:p w:rsidR="00282E13" w:rsidRPr="00A2364E" w:rsidRDefault="00CA6634" w:rsidP="00BF20C0">
            <w:r>
              <w:t xml:space="preserve">   </w:t>
            </w:r>
            <w:r w:rsidR="00DD29C4">
              <w:t>10 400,00</w:t>
            </w:r>
          </w:p>
        </w:tc>
        <w:tc>
          <w:tcPr>
            <w:tcW w:w="3502" w:type="dxa"/>
          </w:tcPr>
          <w:p w:rsidR="00282E13" w:rsidRPr="00A2364E" w:rsidRDefault="00CA6634" w:rsidP="00BF20C0">
            <w:pPr>
              <w:jc w:val="both"/>
            </w:pPr>
            <w:r>
              <w:t>Transfer Ukrajina</w:t>
            </w:r>
          </w:p>
        </w:tc>
      </w:tr>
      <w:tr w:rsidR="00282E13" w:rsidRPr="00A2364E" w:rsidTr="00BF20C0">
        <w:tc>
          <w:tcPr>
            <w:tcW w:w="3910" w:type="dxa"/>
          </w:tcPr>
          <w:p w:rsidR="00282E13" w:rsidRDefault="00282E13" w:rsidP="00BF20C0">
            <w:pPr>
              <w:jc w:val="both"/>
            </w:pPr>
            <w:r>
              <w:t>VÚC</w:t>
            </w:r>
          </w:p>
        </w:tc>
        <w:tc>
          <w:tcPr>
            <w:tcW w:w="1824" w:type="dxa"/>
          </w:tcPr>
          <w:p w:rsidR="00282E13" w:rsidRPr="00A2364E" w:rsidRDefault="00282E13" w:rsidP="00BF20C0">
            <w:r>
              <w:t xml:space="preserve">     </w:t>
            </w:r>
            <w:r w:rsidR="00615917">
              <w:t xml:space="preserve">   </w:t>
            </w:r>
            <w:r w:rsidR="00DD29C4">
              <w:t>7</w:t>
            </w:r>
            <w:r w:rsidR="00615917">
              <w:t>00</w:t>
            </w:r>
            <w:r>
              <w:t>,00</w:t>
            </w:r>
          </w:p>
        </w:tc>
        <w:tc>
          <w:tcPr>
            <w:tcW w:w="3502" w:type="dxa"/>
          </w:tcPr>
          <w:p w:rsidR="00282E13" w:rsidRDefault="00282E13" w:rsidP="00BF20C0">
            <w:pPr>
              <w:jc w:val="both"/>
            </w:pPr>
            <w:r>
              <w:t>Transfer  PO súťaž hasiči</w:t>
            </w:r>
          </w:p>
        </w:tc>
      </w:tr>
      <w:tr w:rsidR="00282E13" w:rsidRPr="00A2364E" w:rsidTr="00BF20C0">
        <w:tc>
          <w:tcPr>
            <w:tcW w:w="3910" w:type="dxa"/>
          </w:tcPr>
          <w:p w:rsidR="00282E13" w:rsidRDefault="00282E13" w:rsidP="00BF20C0">
            <w:pPr>
              <w:jc w:val="both"/>
            </w:pPr>
            <w:r>
              <w:t>Obvodný úrad Považská Bystrica</w:t>
            </w:r>
          </w:p>
        </w:tc>
        <w:tc>
          <w:tcPr>
            <w:tcW w:w="1824" w:type="dxa"/>
          </w:tcPr>
          <w:p w:rsidR="00282E13" w:rsidRPr="00A2364E" w:rsidRDefault="00282E13" w:rsidP="00615917">
            <w:r>
              <w:t xml:space="preserve">    </w:t>
            </w:r>
            <w:r w:rsidR="00615917">
              <w:t xml:space="preserve">   </w:t>
            </w:r>
            <w:r>
              <w:t xml:space="preserve"> </w:t>
            </w:r>
            <w:r w:rsidR="00DD29C4">
              <w:t>340,00</w:t>
            </w:r>
          </w:p>
        </w:tc>
        <w:tc>
          <w:tcPr>
            <w:tcW w:w="3502" w:type="dxa"/>
          </w:tcPr>
          <w:p w:rsidR="00282E13" w:rsidRDefault="00615917" w:rsidP="00BF20C0">
            <w:pPr>
              <w:jc w:val="both"/>
            </w:pPr>
            <w:r>
              <w:t>Transfer referendum</w:t>
            </w:r>
          </w:p>
        </w:tc>
      </w:tr>
      <w:tr w:rsidR="00282E13" w:rsidRPr="00A2364E" w:rsidTr="00BF20C0">
        <w:tc>
          <w:tcPr>
            <w:tcW w:w="3910" w:type="dxa"/>
          </w:tcPr>
          <w:p w:rsidR="00282E13" w:rsidRDefault="00CA6634" w:rsidP="00BF20C0">
            <w:pPr>
              <w:jc w:val="both"/>
            </w:pPr>
            <w:r w:rsidRPr="00A2364E">
              <w:t>ÚPSVaR Považská Bystrica</w:t>
            </w:r>
          </w:p>
        </w:tc>
        <w:tc>
          <w:tcPr>
            <w:tcW w:w="1824" w:type="dxa"/>
          </w:tcPr>
          <w:p w:rsidR="00282E13" w:rsidRDefault="00282E13" w:rsidP="00BF20C0">
            <w:r>
              <w:t xml:space="preserve">      </w:t>
            </w:r>
            <w:r w:rsidR="00DD29C4">
              <w:t>2 485,74</w:t>
            </w:r>
          </w:p>
        </w:tc>
        <w:tc>
          <w:tcPr>
            <w:tcW w:w="3502" w:type="dxa"/>
          </w:tcPr>
          <w:p w:rsidR="00282E13" w:rsidRDefault="00CA6634" w:rsidP="00BF20C0">
            <w:pPr>
              <w:jc w:val="both"/>
            </w:pPr>
            <w:r>
              <w:t>Dobrovoľná služba §54</w:t>
            </w:r>
          </w:p>
        </w:tc>
      </w:tr>
      <w:tr w:rsidR="00282E13" w:rsidRPr="00A2364E" w:rsidTr="00BF20C0">
        <w:tc>
          <w:tcPr>
            <w:tcW w:w="3910" w:type="dxa"/>
          </w:tcPr>
          <w:p w:rsidR="00282E13" w:rsidRDefault="00282E13" w:rsidP="00BF20C0">
            <w:pPr>
              <w:jc w:val="both"/>
            </w:pPr>
          </w:p>
        </w:tc>
        <w:tc>
          <w:tcPr>
            <w:tcW w:w="1824" w:type="dxa"/>
          </w:tcPr>
          <w:p w:rsidR="00282E13" w:rsidRDefault="00282E13" w:rsidP="00BF20C0">
            <w:r>
              <w:t xml:space="preserve">       </w:t>
            </w:r>
          </w:p>
        </w:tc>
        <w:tc>
          <w:tcPr>
            <w:tcW w:w="3502" w:type="dxa"/>
          </w:tcPr>
          <w:p w:rsidR="00282E13" w:rsidRDefault="00282E13" w:rsidP="00BF20C0">
            <w:pPr>
              <w:jc w:val="both"/>
            </w:pPr>
          </w:p>
        </w:tc>
      </w:tr>
      <w:tr w:rsidR="00282E13" w:rsidRPr="00A2364E" w:rsidTr="00BF20C0">
        <w:tc>
          <w:tcPr>
            <w:tcW w:w="3910" w:type="dxa"/>
          </w:tcPr>
          <w:p w:rsidR="00282E13" w:rsidRPr="00A2364E" w:rsidRDefault="00282E13" w:rsidP="00BF20C0">
            <w:pPr>
              <w:jc w:val="both"/>
            </w:pPr>
          </w:p>
        </w:tc>
        <w:tc>
          <w:tcPr>
            <w:tcW w:w="1824" w:type="dxa"/>
          </w:tcPr>
          <w:p w:rsidR="00282E13" w:rsidRDefault="00CA6634" w:rsidP="00CA6634">
            <w:r>
              <w:t xml:space="preserve">     </w:t>
            </w:r>
          </w:p>
        </w:tc>
        <w:tc>
          <w:tcPr>
            <w:tcW w:w="3502" w:type="dxa"/>
          </w:tcPr>
          <w:p w:rsidR="00282E13" w:rsidRDefault="00282E13" w:rsidP="00BF20C0">
            <w:pPr>
              <w:jc w:val="both"/>
            </w:pPr>
          </w:p>
        </w:tc>
      </w:tr>
      <w:tr w:rsidR="00282E13" w:rsidRPr="00A2364E" w:rsidTr="00BF20C0">
        <w:tc>
          <w:tcPr>
            <w:tcW w:w="3910" w:type="dxa"/>
          </w:tcPr>
          <w:p w:rsidR="00282E13" w:rsidRPr="00A2364E" w:rsidRDefault="00282E13" w:rsidP="00BF20C0">
            <w:pPr>
              <w:jc w:val="both"/>
            </w:pPr>
          </w:p>
        </w:tc>
        <w:tc>
          <w:tcPr>
            <w:tcW w:w="1824" w:type="dxa"/>
          </w:tcPr>
          <w:p w:rsidR="00282E13" w:rsidRDefault="00282E13" w:rsidP="00BF20C0"/>
        </w:tc>
        <w:tc>
          <w:tcPr>
            <w:tcW w:w="3502" w:type="dxa"/>
          </w:tcPr>
          <w:p w:rsidR="00282E13" w:rsidRDefault="00282E13" w:rsidP="00BF20C0">
            <w:pPr>
              <w:jc w:val="both"/>
            </w:pPr>
          </w:p>
        </w:tc>
      </w:tr>
    </w:tbl>
    <w:p w:rsidR="00282E13" w:rsidRDefault="00282E13" w:rsidP="00282E13">
      <w:pPr>
        <w:jc w:val="both"/>
        <w:rPr>
          <w:noProof/>
        </w:rPr>
      </w:pPr>
    </w:p>
    <w:p w:rsidR="00282E13" w:rsidRDefault="00282E13" w:rsidP="00282E13">
      <w:pPr>
        <w:jc w:val="both"/>
        <w:rPr>
          <w:noProof/>
        </w:rPr>
      </w:pPr>
      <w:r w:rsidRPr="00A2364E">
        <w:rPr>
          <w:noProof/>
        </w:rPr>
        <w:t>Granty a transfery boli účelovo učené a boli použité v súlade s ich účelom.</w:t>
      </w:r>
    </w:p>
    <w:p w:rsidR="002872C7" w:rsidRDefault="002872C7" w:rsidP="002872C7">
      <w:pPr>
        <w:spacing w:line="360" w:lineRule="auto"/>
        <w:jc w:val="both"/>
      </w:pPr>
    </w:p>
    <w:p w:rsidR="002872C7" w:rsidRDefault="002872C7" w:rsidP="002872C7">
      <w:pPr>
        <w:jc w:val="both"/>
        <w:rPr>
          <w:b/>
        </w:rPr>
      </w:pPr>
      <w:r w:rsidRPr="00AC1861">
        <w:rPr>
          <w:b/>
        </w:rPr>
        <w:t>Popis najvýznamnejších prijatých grantov a transferov:</w:t>
      </w:r>
    </w:p>
    <w:p w:rsidR="002872C7" w:rsidRDefault="002872C7" w:rsidP="002872C7">
      <w:pPr>
        <w:jc w:val="both"/>
        <w:rPr>
          <w:b/>
        </w:rPr>
      </w:pPr>
    </w:p>
    <w:p w:rsidR="002872C7" w:rsidRDefault="002872C7" w:rsidP="002872C7">
      <w:pPr>
        <w:numPr>
          <w:ilvl w:val="0"/>
          <w:numId w:val="2"/>
        </w:numPr>
        <w:jc w:val="both"/>
      </w:pPr>
      <w:r>
        <w:t xml:space="preserve">Obec v priebehu roka zamestnávala na </w:t>
      </w:r>
      <w:r w:rsidR="00F40587">
        <w:t>verejnoprospešné práce jedného</w:t>
      </w:r>
      <w:r>
        <w:t xml:space="preserve"> zamestnanc</w:t>
      </w:r>
      <w:r w:rsidR="00F40587">
        <w:t>a, pričom využila</w:t>
      </w:r>
      <w:r w:rsidR="009B30C5">
        <w:t xml:space="preserve"> </w:t>
      </w:r>
      <w:r w:rsidR="00F40587">
        <w:t xml:space="preserve"> projekt</w:t>
      </w:r>
      <w:r>
        <w:t xml:space="preserve"> na podporu v</w:t>
      </w:r>
      <w:r w:rsidR="00F40587">
        <w:t>erejného zamestnávania, ako bol</w:t>
      </w:r>
      <w:r>
        <w:t>:</w:t>
      </w:r>
    </w:p>
    <w:p w:rsidR="00CA6634" w:rsidRPr="00D065AE" w:rsidRDefault="002872C7" w:rsidP="00D065AE">
      <w:pPr>
        <w:pStyle w:val="Odsekzoznamu"/>
        <w:numPr>
          <w:ilvl w:val="0"/>
          <w:numId w:val="2"/>
        </w:numPr>
        <w:jc w:val="both"/>
        <w:rPr>
          <w:rFonts w:ascii="Times New Roman" w:hAnsi="Times New Roman"/>
        </w:rPr>
      </w:pPr>
      <w:r w:rsidRPr="006A69CC">
        <w:rPr>
          <w:rFonts w:ascii="Times New Roman" w:hAnsi="Times New Roman"/>
        </w:rPr>
        <w:t xml:space="preserve">  ,,</w:t>
      </w:r>
      <w:r w:rsidR="00D065AE">
        <w:rPr>
          <w:rFonts w:ascii="Times New Roman" w:hAnsi="Times New Roman"/>
        </w:rPr>
        <w:t>Aktivácia znevýhodnených uchádzačov o zamestnanie</w:t>
      </w:r>
      <w:r w:rsidR="00BF20C0">
        <w:rPr>
          <w:rFonts w:ascii="Times New Roman" w:hAnsi="Times New Roman"/>
        </w:rPr>
        <w:t xml:space="preserve"> </w:t>
      </w:r>
      <w:proofErr w:type="spellStart"/>
      <w:r w:rsidR="00BF20C0">
        <w:rPr>
          <w:rFonts w:ascii="Times New Roman" w:hAnsi="Times New Roman"/>
        </w:rPr>
        <w:t>UoZ</w:t>
      </w:r>
      <w:proofErr w:type="spellEnd"/>
      <w:r w:rsidR="00BF20C0">
        <w:rPr>
          <w:rFonts w:ascii="Times New Roman" w:hAnsi="Times New Roman"/>
        </w:rPr>
        <w:t>“ §54</w:t>
      </w:r>
      <w:r w:rsidR="00F40587">
        <w:rPr>
          <w:rFonts w:ascii="Times New Roman" w:hAnsi="Times New Roman"/>
        </w:rPr>
        <w:t>.</w:t>
      </w:r>
    </w:p>
    <w:p w:rsidR="002872C7" w:rsidRDefault="002872C7" w:rsidP="00D065AE">
      <w:pPr>
        <w:jc w:val="both"/>
      </w:pPr>
      <w:r>
        <w:lastRenderedPageBreak/>
        <w:t xml:space="preserve">                                                                            </w:t>
      </w:r>
    </w:p>
    <w:p w:rsidR="002872C7" w:rsidRDefault="002872C7" w:rsidP="002872C7">
      <w:pPr>
        <w:ind w:left="795"/>
        <w:jc w:val="both"/>
      </w:pPr>
      <w:r>
        <w:t xml:space="preserve"> </w:t>
      </w:r>
      <w:r w:rsidR="00F40587">
        <w:t>V rámci tohto projektu</w:t>
      </w:r>
      <w:r>
        <w:t xml:space="preserve"> </w:t>
      </w:r>
      <w:r w:rsidR="00FF5B8C">
        <w:t xml:space="preserve">obec </w:t>
      </w:r>
      <w:r>
        <w:t>získala na obdobie  9 me</w:t>
      </w:r>
      <w:r w:rsidR="00F40587">
        <w:t xml:space="preserve">siacov do pracovného pomeru na </w:t>
      </w:r>
      <w:r w:rsidR="00FF5B8C">
        <w:t>pracovný úväzok zamestnanca</w:t>
      </w:r>
      <w:r>
        <w:t>, pričom nám bola refundovaná časť</w:t>
      </w:r>
    </w:p>
    <w:p w:rsidR="00BF20C0" w:rsidRDefault="00F40587" w:rsidP="002872C7">
      <w:pPr>
        <w:ind w:left="795"/>
        <w:jc w:val="both"/>
      </w:pPr>
      <w:r>
        <w:t>8</w:t>
      </w:r>
      <w:r w:rsidR="00BF20C0">
        <w:t>5% z celkovej  cen</w:t>
      </w:r>
      <w:r>
        <w:t>y práce</w:t>
      </w:r>
      <w:r w:rsidR="00FF5B8C">
        <w:t>.</w:t>
      </w:r>
    </w:p>
    <w:p w:rsidR="002872C7" w:rsidRDefault="002872C7" w:rsidP="00F40587">
      <w:pPr>
        <w:jc w:val="both"/>
      </w:pPr>
    </w:p>
    <w:p w:rsidR="002872C7" w:rsidRDefault="002872C7" w:rsidP="002872C7">
      <w:pPr>
        <w:spacing w:line="360" w:lineRule="auto"/>
        <w:jc w:val="both"/>
      </w:pPr>
    </w:p>
    <w:p w:rsidR="002872C7" w:rsidRPr="000E3E59" w:rsidRDefault="002872C7" w:rsidP="00E5723A">
      <w:pPr>
        <w:numPr>
          <w:ilvl w:val="1"/>
          <w:numId w:val="36"/>
        </w:numPr>
        <w:ind w:left="567" w:hanging="567"/>
        <w:jc w:val="both"/>
        <w:rPr>
          <w:b/>
        </w:rPr>
      </w:pPr>
      <w:r w:rsidRPr="000E3E59">
        <w:rPr>
          <w:b/>
        </w:rPr>
        <w:t>Poskytnuté dotácie</w:t>
      </w:r>
      <w:r>
        <w:rPr>
          <w:b/>
        </w:rPr>
        <w:t>, finančné usporiadanie voči rozpočtom iných obcí:</w:t>
      </w:r>
    </w:p>
    <w:p w:rsidR="002872C7" w:rsidRPr="000E3E59" w:rsidRDefault="002872C7" w:rsidP="002872C7">
      <w:pPr>
        <w:jc w:val="both"/>
      </w:pPr>
    </w:p>
    <w:p w:rsidR="002872C7" w:rsidRDefault="002872C7" w:rsidP="002872C7">
      <w:pPr>
        <w:jc w:val="both"/>
      </w:pPr>
      <w:r w:rsidRPr="00BC547D">
        <w:t xml:space="preserve">Obec v roku </w:t>
      </w:r>
      <w:r w:rsidR="000118AD">
        <w:t>202</w:t>
      </w:r>
      <w:r w:rsidR="003C51C6">
        <w:t>3</w:t>
      </w:r>
      <w:r>
        <w:t xml:space="preserve"> ne</w:t>
      </w:r>
      <w:r w:rsidRPr="00BC547D">
        <w:t xml:space="preserve">poskytla </w:t>
      </w:r>
      <w:r>
        <w:t xml:space="preserve"> dotáciu </w:t>
      </w:r>
      <w:r w:rsidRPr="000E3E59">
        <w:t>v zmysle VZN č.</w:t>
      </w:r>
      <w:r>
        <w:t xml:space="preserve"> 2/2015.</w:t>
      </w:r>
    </w:p>
    <w:p w:rsidR="002872C7" w:rsidRDefault="002872C7" w:rsidP="002872C7">
      <w:pPr>
        <w:jc w:val="both"/>
      </w:pPr>
    </w:p>
    <w:p w:rsidR="002872C7" w:rsidRDefault="002872C7" w:rsidP="002872C7">
      <w:pPr>
        <w:jc w:val="both"/>
      </w:pPr>
    </w:p>
    <w:p w:rsidR="002872C7" w:rsidRDefault="002872C7" w:rsidP="002872C7">
      <w:pPr>
        <w:jc w:val="both"/>
      </w:pPr>
    </w:p>
    <w:p w:rsidR="002872C7" w:rsidRDefault="002872C7" w:rsidP="002872C7">
      <w:pPr>
        <w:tabs>
          <w:tab w:val="left" w:pos="2880"/>
          <w:tab w:val="right" w:pos="8820"/>
        </w:tabs>
        <w:spacing w:line="360" w:lineRule="auto"/>
        <w:jc w:val="both"/>
      </w:pPr>
    </w:p>
    <w:p w:rsidR="002872C7" w:rsidRPr="001947E0" w:rsidRDefault="002872C7" w:rsidP="00E5723A">
      <w:pPr>
        <w:pStyle w:val="Odsekzoznamu"/>
        <w:numPr>
          <w:ilvl w:val="1"/>
          <w:numId w:val="36"/>
        </w:numPr>
        <w:spacing w:line="360" w:lineRule="auto"/>
        <w:jc w:val="both"/>
        <w:rPr>
          <w:rFonts w:ascii="Times New Roman" w:hAnsi="Times New Roman"/>
          <w:b/>
          <w:sz w:val="24"/>
          <w:szCs w:val="24"/>
        </w:rPr>
      </w:pPr>
      <w:r w:rsidRPr="001947E0">
        <w:rPr>
          <w:rFonts w:ascii="Times New Roman" w:hAnsi="Times New Roman"/>
          <w:b/>
          <w:sz w:val="24"/>
          <w:szCs w:val="24"/>
        </w:rPr>
        <w:t>Význa</w:t>
      </w:r>
      <w:r w:rsidR="00F40587">
        <w:rPr>
          <w:rFonts w:ascii="Times New Roman" w:hAnsi="Times New Roman"/>
          <w:b/>
          <w:sz w:val="24"/>
          <w:szCs w:val="24"/>
        </w:rPr>
        <w:t>mné investičné akcie v roku 202</w:t>
      </w:r>
      <w:r w:rsidR="004A33F0">
        <w:rPr>
          <w:rFonts w:ascii="Times New Roman" w:hAnsi="Times New Roman"/>
          <w:b/>
          <w:sz w:val="24"/>
          <w:szCs w:val="24"/>
        </w:rPr>
        <w:t>3</w:t>
      </w:r>
    </w:p>
    <w:p w:rsidR="002872C7" w:rsidRDefault="002872C7" w:rsidP="002872C7">
      <w:pPr>
        <w:ind w:left="-142"/>
        <w:rPr>
          <w:color w:val="000000"/>
          <w:shd w:val="clear" w:color="auto" w:fill="FFFFFF"/>
        </w:rPr>
      </w:pPr>
      <w:r>
        <w:t xml:space="preserve">  </w:t>
      </w:r>
      <w:r>
        <w:rPr>
          <w:rStyle w:val="Vrazn"/>
          <w:rFonts w:ascii="Arial" w:hAnsi="Arial" w:cs="Arial"/>
          <w:color w:val="000000"/>
          <w:sz w:val="18"/>
          <w:szCs w:val="18"/>
          <w:shd w:val="clear" w:color="auto" w:fill="FFFFFF"/>
        </w:rPr>
        <w:t xml:space="preserve"> </w:t>
      </w:r>
      <w:r>
        <w:rPr>
          <w:color w:val="000000"/>
          <w:shd w:val="clear" w:color="auto" w:fill="FFFFFF"/>
        </w:rPr>
        <w:t>Pokra</w:t>
      </w:r>
      <w:r w:rsidR="00672C67">
        <w:rPr>
          <w:color w:val="000000"/>
          <w:shd w:val="clear" w:color="auto" w:fill="FFFFFF"/>
        </w:rPr>
        <w:t xml:space="preserve">čovanie v  dokončovaní </w:t>
      </w:r>
      <w:r>
        <w:rPr>
          <w:color w:val="000000"/>
          <w:shd w:val="clear" w:color="auto" w:fill="FFFFFF"/>
        </w:rPr>
        <w:t xml:space="preserve"> </w:t>
      </w:r>
      <w:r w:rsidRPr="00E72516">
        <w:rPr>
          <w:color w:val="000000"/>
          <w:shd w:val="clear" w:color="auto" w:fill="FFFFFF"/>
        </w:rPr>
        <w:t>budovy</w:t>
      </w:r>
      <w:r>
        <w:rPr>
          <w:color w:val="000000"/>
          <w:shd w:val="clear" w:color="auto" w:fill="FFFFFF"/>
        </w:rPr>
        <w:t xml:space="preserve"> </w:t>
      </w:r>
      <w:r w:rsidRPr="00E72516">
        <w:rPr>
          <w:color w:val="000000"/>
          <w:shd w:val="clear" w:color="auto" w:fill="FFFFFF"/>
        </w:rPr>
        <w:t>h</w:t>
      </w:r>
      <w:r>
        <w:rPr>
          <w:color w:val="000000"/>
          <w:shd w:val="clear" w:color="auto" w:fill="FFFFFF"/>
        </w:rPr>
        <w:t xml:space="preserve">asičskej zbrojnice </w:t>
      </w:r>
    </w:p>
    <w:p w:rsidR="002872C7" w:rsidRDefault="002872C7" w:rsidP="002872C7">
      <w:pPr>
        <w:ind w:left="-851"/>
        <w:rPr>
          <w:color w:val="000000"/>
          <w:shd w:val="clear" w:color="auto" w:fill="FFFFFF"/>
        </w:rPr>
      </w:pPr>
      <w:r>
        <w:rPr>
          <w:color w:val="000000"/>
          <w:shd w:val="clear" w:color="auto" w:fill="FFFFFF"/>
        </w:rPr>
        <w:t xml:space="preserve">              (podlahy, stropy</w:t>
      </w:r>
      <w:r w:rsidRPr="00E72516">
        <w:rPr>
          <w:color w:val="000000"/>
          <w:shd w:val="clear" w:color="auto" w:fill="FFFFFF"/>
        </w:rPr>
        <w:t xml:space="preserve"> vonkajšie odvodnenie</w:t>
      </w:r>
      <w:r>
        <w:rPr>
          <w:color w:val="000000"/>
          <w:shd w:val="clear" w:color="auto" w:fill="FFFFFF"/>
        </w:rPr>
        <w:t xml:space="preserve"> </w:t>
      </w:r>
      <w:r w:rsidRPr="00E72516">
        <w:rPr>
          <w:color w:val="000000"/>
          <w:shd w:val="clear" w:color="auto" w:fill="FFFFFF"/>
        </w:rPr>
        <w:t>a</w:t>
      </w:r>
      <w:r>
        <w:rPr>
          <w:color w:val="000000"/>
          <w:shd w:val="clear" w:color="auto" w:fill="FFFFFF"/>
        </w:rPr>
        <w:t> </w:t>
      </w:r>
      <w:r w:rsidRPr="00E72516">
        <w:rPr>
          <w:color w:val="000000"/>
          <w:shd w:val="clear" w:color="auto" w:fill="FFFFFF"/>
        </w:rPr>
        <w:t>kanaliz</w:t>
      </w:r>
      <w:r>
        <w:rPr>
          <w:color w:val="000000"/>
          <w:shd w:val="clear" w:color="auto" w:fill="FFFFFF"/>
        </w:rPr>
        <w:t>ácia</w:t>
      </w:r>
      <w:r w:rsidRPr="00E72516">
        <w:rPr>
          <w:color w:val="000000"/>
          <w:shd w:val="clear" w:color="auto" w:fill="FFFFFF"/>
        </w:rPr>
        <w:t>)</w:t>
      </w:r>
      <w:r>
        <w:rPr>
          <w:color w:val="000000"/>
          <w:shd w:val="clear" w:color="auto" w:fill="FFFFFF"/>
        </w:rPr>
        <w:t>.</w:t>
      </w:r>
    </w:p>
    <w:p w:rsidR="002872C7" w:rsidRDefault="002872C7" w:rsidP="002872C7">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ozšírenie distr</w:t>
      </w:r>
      <w:r>
        <w:rPr>
          <w:color w:val="000000"/>
          <w:shd w:val="clear" w:color="auto" w:fill="FFFFFF"/>
        </w:rPr>
        <w:t xml:space="preserve">ibučných sietí v lokalite </w:t>
      </w:r>
      <w:proofErr w:type="spellStart"/>
      <w:r>
        <w:rPr>
          <w:color w:val="000000"/>
          <w:shd w:val="clear" w:color="auto" w:fill="FFFFFF"/>
        </w:rPr>
        <w:t>Sedlište</w:t>
      </w:r>
      <w:proofErr w:type="spellEnd"/>
      <w:r>
        <w:rPr>
          <w:color w:val="000000"/>
          <w:shd w:val="clear" w:color="auto" w:fill="FFFFFF"/>
        </w:rPr>
        <w:t xml:space="preserve">  </w:t>
      </w:r>
      <w:r w:rsidRPr="00E72516">
        <w:rPr>
          <w:color w:val="000000"/>
          <w:shd w:val="clear" w:color="auto" w:fill="FFFFFF"/>
        </w:rPr>
        <w:t xml:space="preserve">Niva (možnosť napojenia pre cca 30 nových </w:t>
      </w:r>
      <w:r>
        <w:rPr>
          <w:color w:val="000000"/>
          <w:shd w:val="clear" w:color="auto" w:fill="FFFFFF"/>
        </w:rPr>
        <w:t xml:space="preserve">         </w:t>
      </w:r>
    </w:p>
    <w:p w:rsidR="00B21E91" w:rsidRDefault="002872C7" w:rsidP="00B21E91">
      <w:pPr>
        <w:ind w:left="-851"/>
        <w:rPr>
          <w:color w:val="000000"/>
          <w:shd w:val="clear" w:color="auto" w:fill="FFFFFF"/>
        </w:rPr>
      </w:pPr>
      <w:r>
        <w:rPr>
          <w:color w:val="000000"/>
          <w:shd w:val="clear" w:color="auto" w:fill="FFFFFF"/>
        </w:rPr>
        <w:t xml:space="preserve">               </w:t>
      </w:r>
      <w:r w:rsidRPr="00E72516">
        <w:rPr>
          <w:color w:val="000000"/>
          <w:shd w:val="clear" w:color="auto" w:fill="FFFFFF"/>
        </w:rPr>
        <w:t>rodi</w:t>
      </w:r>
      <w:r>
        <w:rPr>
          <w:color w:val="000000"/>
          <w:shd w:val="clear" w:color="auto" w:fill="FFFFFF"/>
        </w:rPr>
        <w:t>nných domov).</w:t>
      </w:r>
    </w:p>
    <w:p w:rsidR="00B21E91" w:rsidRDefault="00B21E91" w:rsidP="00B21E91">
      <w:pPr>
        <w:ind w:left="-851"/>
        <w:rPr>
          <w:color w:val="000000"/>
          <w:shd w:val="clear" w:color="auto" w:fill="FFFFFF"/>
        </w:rPr>
      </w:pPr>
    </w:p>
    <w:p w:rsidR="00B21E91" w:rsidRPr="00B21E91" w:rsidRDefault="00B21E91" w:rsidP="00B21E91">
      <w:pPr>
        <w:ind w:left="-851"/>
        <w:rPr>
          <w:color w:val="000000"/>
          <w:shd w:val="clear" w:color="auto" w:fill="FFFFFF"/>
        </w:rPr>
      </w:pPr>
      <w:r>
        <w:rPr>
          <w:color w:val="000000"/>
          <w:shd w:val="clear" w:color="auto" w:fill="FFFFFF"/>
        </w:rPr>
        <w:t xml:space="preserve">              </w:t>
      </w:r>
      <w:r>
        <w:t xml:space="preserve">  </w:t>
      </w:r>
    </w:p>
    <w:p w:rsidR="00AA4CE3" w:rsidRDefault="008D28F2" w:rsidP="008D28F2">
      <w:pPr>
        <w:ind w:left="-851"/>
        <w:rPr>
          <w:color w:val="000000"/>
          <w:shd w:val="clear" w:color="auto" w:fill="FFFFFF"/>
        </w:rPr>
      </w:pPr>
      <w:r>
        <w:rPr>
          <w:color w:val="000000"/>
          <w:shd w:val="clear" w:color="auto" w:fill="FFFFFF"/>
        </w:rPr>
        <w:t xml:space="preserve">              </w:t>
      </w:r>
    </w:p>
    <w:p w:rsidR="007438CE" w:rsidRPr="007438CE" w:rsidRDefault="007438CE" w:rsidP="008D28F2">
      <w:pPr>
        <w:ind w:left="-851"/>
        <w:rPr>
          <w:color w:val="000000"/>
          <w:shd w:val="clear" w:color="auto" w:fill="FFFFFF"/>
        </w:rPr>
      </w:pPr>
      <w:r>
        <w:rPr>
          <w:color w:val="000000"/>
          <w:shd w:val="clear" w:color="auto" w:fill="FFFFFF"/>
        </w:rPr>
        <w:t xml:space="preserve"> </w:t>
      </w:r>
      <w:r w:rsidR="008D28F2">
        <w:rPr>
          <w:color w:val="000000"/>
          <w:shd w:val="clear" w:color="auto" w:fill="FFFFFF"/>
        </w:rPr>
        <w:t xml:space="preserve">           </w:t>
      </w:r>
    </w:p>
    <w:p w:rsidR="002872C7" w:rsidRPr="004A33F0" w:rsidRDefault="002872C7" w:rsidP="004A33F0">
      <w:pPr>
        <w:ind w:left="-709"/>
        <w:rPr>
          <w:color w:val="000000"/>
        </w:rPr>
      </w:pPr>
      <w:r>
        <w:rPr>
          <w:color w:val="000000"/>
          <w:shd w:val="clear" w:color="auto" w:fill="FFFFFF"/>
        </w:rPr>
        <w:t xml:space="preserve">           </w:t>
      </w:r>
    </w:p>
    <w:p w:rsidR="002872C7" w:rsidRPr="00873DC4" w:rsidRDefault="002872C7" w:rsidP="002872C7">
      <w:pPr>
        <w:pStyle w:val="Odsekzoznamu"/>
        <w:ind w:left="0"/>
        <w:jc w:val="both"/>
        <w:rPr>
          <w:rFonts w:ascii="Times New Roman" w:hAnsi="Times New Roman"/>
          <w:sz w:val="28"/>
          <w:szCs w:val="24"/>
        </w:rPr>
      </w:pPr>
    </w:p>
    <w:p w:rsidR="002872C7" w:rsidRPr="00873DC4" w:rsidRDefault="002872C7" w:rsidP="00E5723A">
      <w:pPr>
        <w:pStyle w:val="Odsekzoznamu"/>
        <w:numPr>
          <w:ilvl w:val="1"/>
          <w:numId w:val="36"/>
        </w:numPr>
        <w:spacing w:line="360" w:lineRule="auto"/>
        <w:rPr>
          <w:b/>
        </w:rPr>
      </w:pPr>
      <w:r w:rsidRPr="00873DC4">
        <w:rPr>
          <w:rFonts w:ascii="Times New Roman" w:hAnsi="Times New Roman"/>
          <w:b/>
          <w:sz w:val="24"/>
        </w:rPr>
        <w:t>Predpokladaný budúci vývoj činnosti</w:t>
      </w:r>
      <w:r w:rsidRPr="00873DC4">
        <w:rPr>
          <w:b/>
          <w:sz w:val="24"/>
        </w:rPr>
        <w:t xml:space="preserve"> </w:t>
      </w:r>
      <w:r w:rsidRPr="00873DC4">
        <w:rPr>
          <w:rFonts w:ascii="Arial" w:hAnsi="Arial" w:cs="Arial"/>
          <w:color w:val="000000"/>
          <w:sz w:val="18"/>
          <w:szCs w:val="18"/>
        </w:rPr>
        <w:br/>
      </w:r>
    </w:p>
    <w:p w:rsidR="002872C7" w:rsidRPr="003C51C6" w:rsidRDefault="002872C7" w:rsidP="003C51C6">
      <w:pPr>
        <w:spacing w:line="360" w:lineRule="auto"/>
        <w:rPr>
          <w:b/>
        </w:rPr>
      </w:pPr>
      <w:r w:rsidRPr="00873DC4">
        <w:rPr>
          <w:color w:val="000000"/>
          <w:shd w:val="clear" w:color="auto" w:fill="FFFFFF"/>
        </w:rPr>
        <w:t>- Pokračovanie v postupnom dokončovaní novej  budovy hasičskej zbrojnice</w:t>
      </w:r>
      <w:r w:rsidR="003C51C6">
        <w:rPr>
          <w:color w:val="000000"/>
          <w:shd w:val="clear" w:color="auto" w:fill="FFFFFF"/>
        </w:rPr>
        <w:t>.</w:t>
      </w:r>
    </w:p>
    <w:p w:rsidR="003C51C6" w:rsidRDefault="002872C7" w:rsidP="003C51C6">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 xml:space="preserve">budovanie spevnených ciest do nových lokalít určených na výstavbu rodinných domov (Niva, </w:t>
      </w:r>
      <w:proofErr w:type="spellStart"/>
      <w:r w:rsidRPr="00AB7D62">
        <w:rPr>
          <w:rFonts w:ascii="Times New Roman" w:hAnsi="Times New Roman"/>
          <w:color w:val="000000"/>
          <w:sz w:val="24"/>
          <w:shd w:val="clear" w:color="auto" w:fill="FFFFFF"/>
        </w:rPr>
        <w:t>Sedlište</w:t>
      </w:r>
      <w:proofErr w:type="spellEnd"/>
      <w:r w:rsidRPr="00AB7D62">
        <w:rPr>
          <w:rFonts w:ascii="Times New Roman" w:hAnsi="Times New Roman"/>
          <w:color w:val="000000"/>
          <w:sz w:val="24"/>
          <w:shd w:val="clear" w:color="auto" w:fill="FFFFFF"/>
        </w:rPr>
        <w:t xml:space="preserve">, Hlavy, Laz, </w:t>
      </w:r>
      <w:proofErr w:type="spellStart"/>
      <w:r w:rsidRPr="00AB7D62">
        <w:rPr>
          <w:rFonts w:ascii="Times New Roman" w:hAnsi="Times New Roman"/>
          <w:color w:val="000000"/>
          <w:sz w:val="24"/>
          <w:shd w:val="clear" w:color="auto" w:fill="FFFFFF"/>
        </w:rPr>
        <w:t>Podlúčie</w:t>
      </w:r>
      <w:proofErr w:type="spellEnd"/>
      <w:r w:rsidRPr="00AB7D62">
        <w:rPr>
          <w:rFonts w:ascii="Times New Roman" w:hAnsi="Times New Roman"/>
          <w:color w:val="000000"/>
          <w:sz w:val="24"/>
          <w:shd w:val="clear" w:color="auto" w:fill="FFFFFF"/>
        </w:rPr>
        <w:t>).</w:t>
      </w:r>
    </w:p>
    <w:p w:rsidR="003C51C6" w:rsidRDefault="003C51C6" w:rsidP="003C51C6">
      <w:pPr>
        <w:pStyle w:val="Odsekzoznamu"/>
        <w:ind w:left="142"/>
        <w:jc w:val="both"/>
        <w:rPr>
          <w:color w:val="000000"/>
        </w:rPr>
      </w:pPr>
    </w:p>
    <w:p w:rsidR="002872C7" w:rsidRPr="003C51C6" w:rsidRDefault="003C51C6" w:rsidP="003C51C6">
      <w:pPr>
        <w:ind w:left="142"/>
        <w:jc w:val="both"/>
        <w:rPr>
          <w:color w:val="000000"/>
          <w:shd w:val="clear" w:color="auto" w:fill="FFFFFF"/>
        </w:rPr>
      </w:pPr>
      <w:r>
        <w:rPr>
          <w:color w:val="000000"/>
          <w:shd w:val="clear" w:color="auto" w:fill="FFFFFF"/>
        </w:rPr>
        <w:t>-</w:t>
      </w:r>
      <w:r w:rsidR="002872C7" w:rsidRPr="003C51C6">
        <w:rPr>
          <w:color w:val="000000"/>
          <w:shd w:val="clear" w:color="auto" w:fill="FFFFFF"/>
        </w:rPr>
        <w:t>Oplotenie cintorína a domu smútku, výsadba zelene a osadenie lavičiek v areály cintorína.</w:t>
      </w:r>
    </w:p>
    <w:p w:rsidR="00DB251C" w:rsidRDefault="002872C7" w:rsidP="003C51C6">
      <w:pPr>
        <w:jc w:val="both"/>
        <w:rPr>
          <w:color w:val="000000"/>
          <w:shd w:val="clear" w:color="auto" w:fill="FFFFFF"/>
        </w:rPr>
      </w:pPr>
      <w:r w:rsidRPr="00E72516">
        <w:rPr>
          <w:color w:val="000000"/>
        </w:rPr>
        <w:br/>
      </w:r>
      <w:r>
        <w:rPr>
          <w:color w:val="000000"/>
          <w:shd w:val="clear" w:color="auto" w:fill="FFFFFF"/>
        </w:rPr>
        <w:t>- V</w:t>
      </w:r>
      <w:r w:rsidRPr="00E72516">
        <w:rPr>
          <w:color w:val="000000"/>
          <w:shd w:val="clear" w:color="auto" w:fill="FFFFFF"/>
        </w:rPr>
        <w:t xml:space="preserve">ybudovanie </w:t>
      </w:r>
      <w:proofErr w:type="spellStart"/>
      <w:r w:rsidRPr="00E72516">
        <w:rPr>
          <w:color w:val="000000"/>
          <w:shd w:val="clear" w:color="auto" w:fill="FFFFFF"/>
        </w:rPr>
        <w:t>nadstrešenia</w:t>
      </w:r>
      <w:proofErr w:type="spellEnd"/>
      <w:r w:rsidRPr="00E72516">
        <w:rPr>
          <w:color w:val="000000"/>
          <w:shd w:val="clear" w:color="auto" w:fill="FFFFFF"/>
        </w:rPr>
        <w:t xml:space="preserve"> nad schodiskom a obnova tohto schodiska vedúceho ku kostolu</w:t>
      </w:r>
      <w:r w:rsidR="003C51C6">
        <w:rPr>
          <w:color w:val="000000"/>
          <w:shd w:val="clear" w:color="auto" w:fill="FFFFFF"/>
        </w:rPr>
        <w:t>.</w:t>
      </w:r>
    </w:p>
    <w:p w:rsidR="00F1357D" w:rsidRDefault="002872C7" w:rsidP="002872C7">
      <w:pPr>
        <w:jc w:val="both"/>
        <w:rPr>
          <w:color w:val="000000"/>
          <w:shd w:val="clear" w:color="auto" w:fill="FFFFFF"/>
        </w:rPr>
      </w:pPr>
      <w:r w:rsidRPr="00E72516">
        <w:rPr>
          <w:color w:val="000000"/>
        </w:rPr>
        <w:br/>
      </w:r>
      <w:r>
        <w:rPr>
          <w:color w:val="000000"/>
          <w:shd w:val="clear" w:color="auto" w:fill="FFFFFF"/>
        </w:rPr>
        <w:t>- R</w:t>
      </w:r>
      <w:r w:rsidRPr="00E72516">
        <w:rPr>
          <w:color w:val="000000"/>
          <w:shd w:val="clear" w:color="auto" w:fill="FFFFFF"/>
        </w:rPr>
        <w:t xml:space="preserve">ekonštrukcia existujúcich objektov  v amfiteátri ,,pod </w:t>
      </w:r>
      <w:proofErr w:type="spellStart"/>
      <w:r w:rsidRPr="00E72516">
        <w:rPr>
          <w:color w:val="000000"/>
          <w:shd w:val="clear" w:color="auto" w:fill="FFFFFF"/>
        </w:rPr>
        <w:t>Smriečim</w:t>
      </w:r>
      <w:proofErr w:type="spellEnd"/>
      <w:r w:rsidRPr="00E72516">
        <w:rPr>
          <w:color w:val="000000"/>
          <w:shd w:val="clear" w:color="auto" w:fill="FFFFFF"/>
        </w:rPr>
        <w:t>“</w:t>
      </w:r>
      <w:r w:rsidR="003C51C6">
        <w:rPr>
          <w:color w:val="000000"/>
          <w:shd w:val="clear" w:color="auto" w:fill="FFFFFF"/>
        </w:rPr>
        <w:t>.</w:t>
      </w:r>
      <w:r w:rsidRPr="00E72516">
        <w:rPr>
          <w:color w:val="000000"/>
          <w:shd w:val="clear" w:color="auto" w:fill="FFFFFF"/>
        </w:rPr>
        <w:t xml:space="preserve"> </w:t>
      </w:r>
    </w:p>
    <w:p w:rsidR="002872C7" w:rsidRDefault="00F1357D" w:rsidP="003C51C6">
      <w:pPr>
        <w:jc w:val="both"/>
        <w:rPr>
          <w:color w:val="000000"/>
          <w:shd w:val="clear" w:color="auto" w:fill="FFFFFF"/>
        </w:rPr>
      </w:pPr>
      <w:r>
        <w:rPr>
          <w:color w:val="000000"/>
          <w:shd w:val="clear" w:color="auto" w:fill="FFFFFF"/>
        </w:rPr>
        <w:t xml:space="preserve"> </w:t>
      </w:r>
      <w:r w:rsidR="002872C7" w:rsidRPr="00E72516">
        <w:rPr>
          <w:color w:val="000000"/>
        </w:rPr>
        <w:br/>
      </w:r>
      <w:r w:rsidR="002872C7">
        <w:rPr>
          <w:color w:val="000000"/>
          <w:shd w:val="clear" w:color="auto" w:fill="FFFFFF"/>
        </w:rPr>
        <w:t>- R</w:t>
      </w:r>
      <w:r w:rsidR="00ED4F9E">
        <w:rPr>
          <w:color w:val="000000"/>
          <w:shd w:val="clear" w:color="auto" w:fill="FFFFFF"/>
        </w:rPr>
        <w:t>ekonštrukcia</w:t>
      </w:r>
      <w:r w:rsidR="002872C7" w:rsidRPr="00E72516">
        <w:rPr>
          <w:color w:val="000000"/>
          <w:shd w:val="clear" w:color="auto" w:fill="FFFFFF"/>
        </w:rPr>
        <w:t xml:space="preserve"> </w:t>
      </w:r>
      <w:r w:rsidR="00ED4F9E">
        <w:rPr>
          <w:color w:val="000000"/>
          <w:shd w:val="clear" w:color="auto" w:fill="FFFFFF"/>
        </w:rPr>
        <w:t>obecného úradu</w:t>
      </w:r>
      <w:r w:rsidR="008D61E3">
        <w:rPr>
          <w:color w:val="000000"/>
          <w:shd w:val="clear" w:color="auto" w:fill="FFFFFF"/>
        </w:rPr>
        <w:t>:</w:t>
      </w:r>
      <w:r w:rsidR="00ED4F9E">
        <w:rPr>
          <w:color w:val="000000"/>
          <w:shd w:val="clear" w:color="auto" w:fill="FFFFFF"/>
        </w:rPr>
        <w:t xml:space="preserve"> rekonštrukcia WC</w:t>
      </w:r>
      <w:r w:rsidR="008D61E3">
        <w:rPr>
          <w:color w:val="000000"/>
          <w:shd w:val="clear" w:color="auto" w:fill="FFFFFF"/>
        </w:rPr>
        <w:t>,</w:t>
      </w:r>
      <w:r w:rsidR="00ED4F9E">
        <w:rPr>
          <w:color w:val="000000"/>
          <w:shd w:val="clear" w:color="auto" w:fill="FFFFFF"/>
        </w:rPr>
        <w:t xml:space="preserve"> kúpe</w:t>
      </w:r>
      <w:r w:rsidR="008D61E3">
        <w:rPr>
          <w:color w:val="000000"/>
          <w:shd w:val="clear" w:color="auto" w:fill="FFFFFF"/>
        </w:rPr>
        <w:t>ľ</w:t>
      </w:r>
      <w:r w:rsidR="00ED4F9E">
        <w:rPr>
          <w:color w:val="000000"/>
          <w:shd w:val="clear" w:color="auto" w:fill="FFFFFF"/>
        </w:rPr>
        <w:t>ne</w:t>
      </w:r>
      <w:r w:rsidR="008D61E3">
        <w:rPr>
          <w:color w:val="000000"/>
          <w:shd w:val="clear" w:color="auto" w:fill="FFFFFF"/>
        </w:rPr>
        <w:t xml:space="preserve">, výmena plastových okien. </w:t>
      </w:r>
    </w:p>
    <w:p w:rsidR="002872C7" w:rsidRDefault="008D61E3" w:rsidP="008D61E3">
      <w:pPr>
        <w:jc w:val="both"/>
        <w:rPr>
          <w:color w:val="000000"/>
          <w:shd w:val="clear" w:color="auto" w:fill="FFFFFF"/>
        </w:rPr>
      </w:pPr>
      <w:r>
        <w:rPr>
          <w:color w:val="000000"/>
          <w:shd w:val="clear" w:color="auto" w:fill="FFFFFF"/>
        </w:rPr>
        <w:t xml:space="preserve">  </w:t>
      </w:r>
      <w:r w:rsidR="002872C7" w:rsidRPr="00E72516">
        <w:rPr>
          <w:color w:val="000000"/>
        </w:rPr>
        <w:br/>
      </w:r>
      <w:r w:rsidR="00F1357D">
        <w:rPr>
          <w:color w:val="000000"/>
          <w:shd w:val="clear" w:color="auto" w:fill="FFFFFF"/>
        </w:rPr>
        <w:t>- O</w:t>
      </w:r>
      <w:r w:rsidR="002872C7" w:rsidRPr="00E72516">
        <w:rPr>
          <w:color w:val="000000"/>
          <w:shd w:val="clear" w:color="auto" w:fill="FFFFFF"/>
        </w:rPr>
        <w:t>bnova fasády na budove kultúrneho domu, dokončen</w:t>
      </w:r>
      <w:r w:rsidR="002872C7">
        <w:rPr>
          <w:color w:val="000000"/>
          <w:shd w:val="clear" w:color="auto" w:fill="FFFFFF"/>
        </w:rPr>
        <w:t>ie chodníkov pri kultúrnom dome.</w:t>
      </w:r>
    </w:p>
    <w:p w:rsidR="00067A47" w:rsidRDefault="00067A47" w:rsidP="008D61E3">
      <w:pPr>
        <w:jc w:val="both"/>
        <w:rPr>
          <w:color w:val="000000"/>
          <w:shd w:val="clear" w:color="auto" w:fill="FFFFFF"/>
        </w:rPr>
      </w:pPr>
    </w:p>
    <w:p w:rsidR="00067A47" w:rsidRPr="00067A47" w:rsidRDefault="00067A47" w:rsidP="00067A47">
      <w:pPr>
        <w:jc w:val="both"/>
        <w:rPr>
          <w:color w:val="000000"/>
          <w:shd w:val="clear" w:color="auto" w:fill="FFFFFF"/>
        </w:rPr>
      </w:pPr>
      <w:r>
        <w:rPr>
          <w:color w:val="000000"/>
          <w:shd w:val="clear" w:color="auto" w:fill="FFFFFF"/>
        </w:rPr>
        <w:t xml:space="preserve">   Vybudovanie poslednej novej autobusovej zastávky na hornom konci obce.</w:t>
      </w:r>
    </w:p>
    <w:p w:rsidR="002872C7" w:rsidRPr="008D28F2" w:rsidRDefault="002872C7" w:rsidP="008D28F2">
      <w:pPr>
        <w:rPr>
          <w:color w:val="000000"/>
          <w:shd w:val="clear" w:color="auto" w:fill="FFFFFF"/>
        </w:rPr>
      </w:pPr>
      <w:r w:rsidRPr="00E72516">
        <w:rPr>
          <w:color w:val="000000"/>
        </w:rPr>
        <w:br/>
      </w:r>
    </w:p>
    <w:p w:rsidR="002872C7" w:rsidRDefault="002872C7" w:rsidP="002872C7">
      <w:pPr>
        <w:jc w:val="both"/>
      </w:pPr>
    </w:p>
    <w:p w:rsidR="002872C7" w:rsidRDefault="002872C7" w:rsidP="002872C7">
      <w:pPr>
        <w:jc w:val="both"/>
      </w:pPr>
    </w:p>
    <w:p w:rsidR="002872C7" w:rsidRPr="00142DEA" w:rsidRDefault="002872C7" w:rsidP="002872C7">
      <w:pPr>
        <w:spacing w:line="360" w:lineRule="auto"/>
        <w:jc w:val="both"/>
        <w:rPr>
          <w:b/>
        </w:rPr>
      </w:pPr>
      <w:r>
        <w:rPr>
          <w:b/>
        </w:rPr>
        <w:t>10.5.</w:t>
      </w:r>
      <w:r w:rsidRPr="00142DEA">
        <w:rPr>
          <w:b/>
        </w:rPr>
        <w:t xml:space="preserve">Udalosti osobitného významu po skončení účtovného obdobia </w:t>
      </w:r>
    </w:p>
    <w:p w:rsidR="002872C7" w:rsidRDefault="002872C7" w:rsidP="002872C7">
      <w:pPr>
        <w:spacing w:line="360" w:lineRule="auto"/>
        <w:jc w:val="both"/>
      </w:pPr>
      <w:r>
        <w:lastRenderedPageBreak/>
        <w:t xml:space="preserve">Obec nezaznamenala žiadnu udalosť osobitného významu po skončení účtovného obdobia. </w:t>
      </w: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p>
    <w:p w:rsidR="002872C7" w:rsidRDefault="002872C7" w:rsidP="002872C7">
      <w:pPr>
        <w:spacing w:line="360" w:lineRule="auto"/>
        <w:jc w:val="both"/>
      </w:pPr>
      <w:r>
        <w:t xml:space="preserve">Vypracovala:  Eva Kardošová                                       Schválil: </w:t>
      </w:r>
      <w:r w:rsidR="00F2702D">
        <w:rPr>
          <w:b/>
        </w:rPr>
        <w:t>Michal GLOČKA</w:t>
      </w:r>
    </w:p>
    <w:p w:rsidR="002872C7" w:rsidRDefault="002872C7" w:rsidP="002872C7">
      <w:pPr>
        <w:spacing w:line="360" w:lineRule="auto"/>
        <w:jc w:val="both"/>
      </w:pPr>
      <w:r>
        <w:t xml:space="preserve">                                                                                                          starosta obce</w:t>
      </w:r>
    </w:p>
    <w:p w:rsidR="002872C7" w:rsidRDefault="002872C7" w:rsidP="002872C7">
      <w:pPr>
        <w:spacing w:line="360" w:lineRule="auto"/>
        <w:jc w:val="both"/>
      </w:pPr>
    </w:p>
    <w:p w:rsidR="002872C7" w:rsidRDefault="008D28F2" w:rsidP="002872C7">
      <w:pPr>
        <w:spacing w:line="360" w:lineRule="auto"/>
        <w:jc w:val="both"/>
      </w:pPr>
      <w:r>
        <w:t xml:space="preserve">V Hornom Lieskove, dňa </w:t>
      </w:r>
      <w:r w:rsidR="007538E0">
        <w:t>20</w:t>
      </w:r>
      <w:r>
        <w:t>.0</w:t>
      </w:r>
      <w:r w:rsidR="002E7956">
        <w:t>3</w:t>
      </w:r>
      <w:r w:rsidR="00F2702D">
        <w:t>. 202</w:t>
      </w:r>
      <w:r w:rsidR="002E7956">
        <w:t>4</w:t>
      </w:r>
    </w:p>
    <w:p w:rsidR="002872C7" w:rsidRDefault="002872C7" w:rsidP="002872C7">
      <w:pPr>
        <w:spacing w:line="360" w:lineRule="auto"/>
        <w:jc w:val="both"/>
      </w:pPr>
    </w:p>
    <w:p w:rsidR="002872C7" w:rsidRPr="002609E8" w:rsidRDefault="002872C7" w:rsidP="002872C7">
      <w:pPr>
        <w:pStyle w:val="Bezriadkovania"/>
        <w:rPr>
          <w:rFonts w:ascii="Times New Roman" w:hAnsi="Times New Roman"/>
          <w:b/>
          <w:sz w:val="24"/>
          <w:szCs w:val="24"/>
          <w:lang w:val="sk-SK"/>
        </w:rPr>
      </w:pPr>
      <w:r w:rsidRPr="002609E8">
        <w:rPr>
          <w:rFonts w:ascii="Times New Roman" w:hAnsi="Times New Roman"/>
          <w:b/>
          <w:sz w:val="24"/>
          <w:szCs w:val="24"/>
          <w:lang w:val="sk-SK"/>
        </w:rPr>
        <w:t>Prílohy:</w:t>
      </w:r>
    </w:p>
    <w:p w:rsidR="002872C7" w:rsidRPr="002609E8" w:rsidRDefault="002872C7" w:rsidP="002872C7">
      <w:pPr>
        <w:pStyle w:val="Bezriadkovania"/>
        <w:jc w:val="center"/>
        <w:rPr>
          <w:rFonts w:ascii="Times New Roman" w:hAnsi="Times New Roman"/>
          <w:b/>
          <w:sz w:val="24"/>
          <w:szCs w:val="24"/>
          <w:lang w:val="sk-SK"/>
        </w:rPr>
      </w:pPr>
    </w:p>
    <w:p w:rsidR="002872C7" w:rsidRPr="002609E8" w:rsidRDefault="002872C7" w:rsidP="002872C7">
      <w:pPr>
        <w:pStyle w:val="Bezriadkovania"/>
        <w:numPr>
          <w:ilvl w:val="0"/>
          <w:numId w:val="7"/>
        </w:numPr>
        <w:rPr>
          <w:rFonts w:ascii="Times New Roman" w:hAnsi="Times New Roman"/>
          <w:sz w:val="24"/>
          <w:szCs w:val="24"/>
          <w:lang w:val="sk-SK"/>
        </w:rPr>
      </w:pPr>
      <w:r w:rsidRPr="002609E8">
        <w:rPr>
          <w:rFonts w:ascii="Times New Roman" w:hAnsi="Times New Roman"/>
          <w:sz w:val="24"/>
          <w:szCs w:val="24"/>
          <w:lang w:val="sk-SK"/>
        </w:rPr>
        <w:t>Individuálna účtovná závierka: Súvaha, Výkaz ziskov a strát, Poznámky</w:t>
      </w:r>
    </w:p>
    <w:p w:rsidR="002872C7" w:rsidRPr="002609E8" w:rsidRDefault="002872C7" w:rsidP="002872C7">
      <w:pPr>
        <w:pStyle w:val="Bezriadkovania"/>
        <w:numPr>
          <w:ilvl w:val="0"/>
          <w:numId w:val="7"/>
        </w:numPr>
        <w:rPr>
          <w:rFonts w:ascii="Times New Roman" w:hAnsi="Times New Roman"/>
          <w:sz w:val="24"/>
          <w:szCs w:val="24"/>
          <w:lang w:val="sk-SK"/>
        </w:rPr>
      </w:pPr>
      <w:r w:rsidRPr="002609E8">
        <w:rPr>
          <w:rFonts w:ascii="Times New Roman" w:hAnsi="Times New Roman"/>
          <w:sz w:val="24"/>
          <w:szCs w:val="24"/>
          <w:lang w:val="sk-SK"/>
        </w:rPr>
        <w:t xml:space="preserve">Výrok audítora k individuálnej účtovnej závierke </w:t>
      </w:r>
    </w:p>
    <w:p w:rsidR="002872C7" w:rsidRPr="002609E8" w:rsidRDefault="002872C7" w:rsidP="002872C7"/>
    <w:p w:rsidR="002872C7" w:rsidRDefault="002872C7" w:rsidP="002872C7"/>
    <w:p w:rsidR="002872C7" w:rsidRDefault="002872C7" w:rsidP="002872C7"/>
    <w:p w:rsidR="009248AF" w:rsidRDefault="009248AF"/>
    <w:sectPr w:rsidR="009248AF" w:rsidSect="007B4AB0">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688C" w:rsidRDefault="005D688C">
      <w:r>
        <w:separator/>
      </w:r>
    </w:p>
  </w:endnote>
  <w:endnote w:type="continuationSeparator" w:id="0">
    <w:p w:rsidR="005D688C" w:rsidRDefault="005D6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544C" w:rsidRDefault="00CB544C"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B544C" w:rsidRDefault="00CB544C" w:rsidP="007B4AB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544C" w:rsidRDefault="00CB544C" w:rsidP="007B4AB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17</w:t>
    </w:r>
    <w:r>
      <w:rPr>
        <w:rStyle w:val="slostrany"/>
      </w:rPr>
      <w:fldChar w:fldCharType="end"/>
    </w:r>
  </w:p>
  <w:p w:rsidR="00CB544C" w:rsidRDefault="00CB544C" w:rsidP="007B4AB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688C" w:rsidRDefault="005D688C">
      <w:r>
        <w:separator/>
      </w:r>
    </w:p>
  </w:footnote>
  <w:footnote w:type="continuationSeparator" w:id="0">
    <w:p w:rsidR="005D688C" w:rsidRDefault="005D68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1"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3" w15:restartNumberingAfterBreak="0">
    <w:nsid w:val="788006F0"/>
    <w:multiLevelType w:val="multilevel"/>
    <w:tmpl w:val="B4780DF4"/>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6"/>
  </w:num>
  <w:num w:numId="13">
    <w:abstractNumId w:val="27"/>
  </w:num>
  <w:num w:numId="14">
    <w:abstractNumId w:val="16"/>
  </w:num>
  <w:num w:numId="15">
    <w:abstractNumId w:val="6"/>
  </w:num>
  <w:num w:numId="16">
    <w:abstractNumId w:val="37"/>
  </w:num>
  <w:num w:numId="17">
    <w:abstractNumId w:val="45"/>
  </w:num>
  <w:num w:numId="18">
    <w:abstractNumId w:val="34"/>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1"/>
  </w:num>
  <w:num w:numId="22">
    <w:abstractNumId w:val="39"/>
  </w:num>
  <w:num w:numId="23">
    <w:abstractNumId w:val="42"/>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4"/>
  </w:num>
  <w:num w:numId="34">
    <w:abstractNumId w:val="28"/>
  </w:num>
  <w:num w:numId="35">
    <w:abstractNumId w:val="40"/>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 w:numId="44">
    <w:abstractNumId w:val="41"/>
  </w:num>
  <w:num w:numId="45">
    <w:abstractNumId w:val="33"/>
  </w:num>
  <w:num w:numId="46">
    <w:abstractNumId w:val="35"/>
  </w:num>
  <w:num w:numId="47">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8A7"/>
    <w:rsid w:val="00010383"/>
    <w:rsid w:val="000118AD"/>
    <w:rsid w:val="0004785D"/>
    <w:rsid w:val="00067A47"/>
    <w:rsid w:val="0008160C"/>
    <w:rsid w:val="000B1A8A"/>
    <w:rsid w:val="000B3373"/>
    <w:rsid w:val="000F4616"/>
    <w:rsid w:val="000F62A4"/>
    <w:rsid w:val="00133CB3"/>
    <w:rsid w:val="00144B04"/>
    <w:rsid w:val="00172F2A"/>
    <w:rsid w:val="00182B62"/>
    <w:rsid w:val="00185DCE"/>
    <w:rsid w:val="00187F26"/>
    <w:rsid w:val="001A1146"/>
    <w:rsid w:val="001A17F5"/>
    <w:rsid w:val="001A5CC4"/>
    <w:rsid w:val="001D4074"/>
    <w:rsid w:val="00204BA6"/>
    <w:rsid w:val="00222674"/>
    <w:rsid w:val="00226813"/>
    <w:rsid w:val="00226F71"/>
    <w:rsid w:val="002273D7"/>
    <w:rsid w:val="0025742C"/>
    <w:rsid w:val="002609E8"/>
    <w:rsid w:val="00277EFB"/>
    <w:rsid w:val="00282E13"/>
    <w:rsid w:val="002833EF"/>
    <w:rsid w:val="002872C7"/>
    <w:rsid w:val="002A0CD1"/>
    <w:rsid w:val="002A0D6B"/>
    <w:rsid w:val="002C37E4"/>
    <w:rsid w:val="002D0EDA"/>
    <w:rsid w:val="002E7956"/>
    <w:rsid w:val="002F4A30"/>
    <w:rsid w:val="00301FF3"/>
    <w:rsid w:val="00335134"/>
    <w:rsid w:val="003439CD"/>
    <w:rsid w:val="00360D0A"/>
    <w:rsid w:val="00361F8A"/>
    <w:rsid w:val="00372275"/>
    <w:rsid w:val="00380B01"/>
    <w:rsid w:val="003C51C6"/>
    <w:rsid w:val="003E4BB9"/>
    <w:rsid w:val="004321EE"/>
    <w:rsid w:val="004408F2"/>
    <w:rsid w:val="004519E9"/>
    <w:rsid w:val="00462F16"/>
    <w:rsid w:val="00474A9A"/>
    <w:rsid w:val="00480AAA"/>
    <w:rsid w:val="0049051E"/>
    <w:rsid w:val="00496E35"/>
    <w:rsid w:val="004A33F0"/>
    <w:rsid w:val="004B3D73"/>
    <w:rsid w:val="004C14A4"/>
    <w:rsid w:val="00502AE9"/>
    <w:rsid w:val="005202F7"/>
    <w:rsid w:val="0053174F"/>
    <w:rsid w:val="00545E8D"/>
    <w:rsid w:val="00550A16"/>
    <w:rsid w:val="00561968"/>
    <w:rsid w:val="00566A20"/>
    <w:rsid w:val="00583131"/>
    <w:rsid w:val="00584234"/>
    <w:rsid w:val="00584266"/>
    <w:rsid w:val="0058782A"/>
    <w:rsid w:val="005938A7"/>
    <w:rsid w:val="005D688C"/>
    <w:rsid w:val="005E4B9C"/>
    <w:rsid w:val="005E722C"/>
    <w:rsid w:val="005F5D8B"/>
    <w:rsid w:val="005F79CA"/>
    <w:rsid w:val="00604AB4"/>
    <w:rsid w:val="00615529"/>
    <w:rsid w:val="00615917"/>
    <w:rsid w:val="00622B72"/>
    <w:rsid w:val="006461D2"/>
    <w:rsid w:val="0065082B"/>
    <w:rsid w:val="006611D0"/>
    <w:rsid w:val="00672C67"/>
    <w:rsid w:val="0067769B"/>
    <w:rsid w:val="006B2850"/>
    <w:rsid w:val="006B77A3"/>
    <w:rsid w:val="006C7889"/>
    <w:rsid w:val="007438CE"/>
    <w:rsid w:val="00752600"/>
    <w:rsid w:val="00752F12"/>
    <w:rsid w:val="007538E0"/>
    <w:rsid w:val="007606CB"/>
    <w:rsid w:val="00791491"/>
    <w:rsid w:val="007B4AB0"/>
    <w:rsid w:val="007D1A0F"/>
    <w:rsid w:val="007E7842"/>
    <w:rsid w:val="0082256A"/>
    <w:rsid w:val="00845CD5"/>
    <w:rsid w:val="00866DB3"/>
    <w:rsid w:val="008A0FEB"/>
    <w:rsid w:val="008C260C"/>
    <w:rsid w:val="008C56DF"/>
    <w:rsid w:val="008D28F2"/>
    <w:rsid w:val="008D61E3"/>
    <w:rsid w:val="008E57E6"/>
    <w:rsid w:val="008F1EA3"/>
    <w:rsid w:val="008F7AB5"/>
    <w:rsid w:val="00906C25"/>
    <w:rsid w:val="009248AF"/>
    <w:rsid w:val="009319BC"/>
    <w:rsid w:val="00932144"/>
    <w:rsid w:val="009349D1"/>
    <w:rsid w:val="009473B3"/>
    <w:rsid w:val="00955C7A"/>
    <w:rsid w:val="009B30C5"/>
    <w:rsid w:val="00A15BDE"/>
    <w:rsid w:val="00A166BA"/>
    <w:rsid w:val="00A36D5D"/>
    <w:rsid w:val="00A376BE"/>
    <w:rsid w:val="00A55928"/>
    <w:rsid w:val="00A75746"/>
    <w:rsid w:val="00AA1AF8"/>
    <w:rsid w:val="00AA4CE3"/>
    <w:rsid w:val="00AD1358"/>
    <w:rsid w:val="00AD68D8"/>
    <w:rsid w:val="00AD70E7"/>
    <w:rsid w:val="00B01AD0"/>
    <w:rsid w:val="00B05315"/>
    <w:rsid w:val="00B17C10"/>
    <w:rsid w:val="00B21E91"/>
    <w:rsid w:val="00B23A29"/>
    <w:rsid w:val="00B26E5E"/>
    <w:rsid w:val="00B329C8"/>
    <w:rsid w:val="00B62F45"/>
    <w:rsid w:val="00B6330C"/>
    <w:rsid w:val="00B8406B"/>
    <w:rsid w:val="00B93865"/>
    <w:rsid w:val="00BA7589"/>
    <w:rsid w:val="00BC1E0B"/>
    <w:rsid w:val="00BE6CAF"/>
    <w:rsid w:val="00BF20C0"/>
    <w:rsid w:val="00BF6CEF"/>
    <w:rsid w:val="00C00183"/>
    <w:rsid w:val="00C1238D"/>
    <w:rsid w:val="00C2196D"/>
    <w:rsid w:val="00C309CE"/>
    <w:rsid w:val="00C43260"/>
    <w:rsid w:val="00C54243"/>
    <w:rsid w:val="00C739AA"/>
    <w:rsid w:val="00CA6634"/>
    <w:rsid w:val="00CB544C"/>
    <w:rsid w:val="00CE2B11"/>
    <w:rsid w:val="00CE7E88"/>
    <w:rsid w:val="00CF2C1F"/>
    <w:rsid w:val="00CF536B"/>
    <w:rsid w:val="00D065AE"/>
    <w:rsid w:val="00D37D0E"/>
    <w:rsid w:val="00D84EDB"/>
    <w:rsid w:val="00D97CE4"/>
    <w:rsid w:val="00DA5D3F"/>
    <w:rsid w:val="00DA7D48"/>
    <w:rsid w:val="00DB01DA"/>
    <w:rsid w:val="00DB251C"/>
    <w:rsid w:val="00DD29C4"/>
    <w:rsid w:val="00DD339E"/>
    <w:rsid w:val="00DF6766"/>
    <w:rsid w:val="00E21CA2"/>
    <w:rsid w:val="00E52065"/>
    <w:rsid w:val="00E52840"/>
    <w:rsid w:val="00E5723A"/>
    <w:rsid w:val="00E61F4E"/>
    <w:rsid w:val="00E64029"/>
    <w:rsid w:val="00E71FC1"/>
    <w:rsid w:val="00E772AB"/>
    <w:rsid w:val="00EA020E"/>
    <w:rsid w:val="00EA5DC9"/>
    <w:rsid w:val="00EA5FFE"/>
    <w:rsid w:val="00EB1A3A"/>
    <w:rsid w:val="00EC6282"/>
    <w:rsid w:val="00ED4008"/>
    <w:rsid w:val="00ED4F9E"/>
    <w:rsid w:val="00ED6571"/>
    <w:rsid w:val="00EE10C2"/>
    <w:rsid w:val="00F1357D"/>
    <w:rsid w:val="00F15398"/>
    <w:rsid w:val="00F2702D"/>
    <w:rsid w:val="00F27DBC"/>
    <w:rsid w:val="00F40587"/>
    <w:rsid w:val="00F665FB"/>
    <w:rsid w:val="00F96CF6"/>
    <w:rsid w:val="00F97EEE"/>
    <w:rsid w:val="00FA662C"/>
    <w:rsid w:val="00FB5D7D"/>
    <w:rsid w:val="00FC10BD"/>
    <w:rsid w:val="00FC4F82"/>
    <w:rsid w:val="00FD3AC9"/>
    <w:rsid w:val="00FF5B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242272F"/>
  <w15:chartTrackingRefBased/>
  <w15:docId w15:val="{78AF416C-8FD2-4A54-AA91-3F9BFFEDB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872C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872C7"/>
    <w:pPr>
      <w:tabs>
        <w:tab w:val="center" w:pos="4536"/>
        <w:tab w:val="right" w:pos="9072"/>
      </w:tabs>
    </w:pPr>
  </w:style>
  <w:style w:type="character" w:customStyle="1" w:styleId="PtaChar">
    <w:name w:val="Päta Char"/>
    <w:basedOn w:val="Predvolenpsmoodseku"/>
    <w:link w:val="Pta"/>
    <w:rsid w:val="002872C7"/>
    <w:rPr>
      <w:rFonts w:ascii="Times New Roman" w:eastAsia="Times New Roman" w:hAnsi="Times New Roman" w:cs="Times New Roman"/>
      <w:sz w:val="24"/>
      <w:szCs w:val="24"/>
      <w:lang w:eastAsia="sk-SK"/>
    </w:rPr>
  </w:style>
  <w:style w:type="character" w:styleId="slostrany">
    <w:name w:val="page number"/>
    <w:basedOn w:val="Predvolenpsmoodseku"/>
    <w:rsid w:val="002872C7"/>
  </w:style>
  <w:style w:type="table" w:styleId="Mriekatabuky">
    <w:name w:val="Table Grid"/>
    <w:basedOn w:val="Normlnatabuka"/>
    <w:rsid w:val="002872C7"/>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2872C7"/>
    <w:pPr>
      <w:tabs>
        <w:tab w:val="center" w:pos="4536"/>
        <w:tab w:val="right" w:pos="9072"/>
      </w:tabs>
    </w:pPr>
  </w:style>
  <w:style w:type="character" w:customStyle="1" w:styleId="HlavikaChar">
    <w:name w:val="Hlavička Char"/>
    <w:basedOn w:val="Predvolenpsmoodseku"/>
    <w:link w:val="Hlavika"/>
    <w:rsid w:val="002872C7"/>
    <w:rPr>
      <w:rFonts w:ascii="Times New Roman" w:eastAsia="Times New Roman" w:hAnsi="Times New Roman" w:cs="Times New Roman"/>
      <w:sz w:val="24"/>
      <w:szCs w:val="24"/>
      <w:lang w:eastAsia="sk-SK"/>
    </w:rPr>
  </w:style>
  <w:style w:type="paragraph" w:styleId="Bezriadkovania">
    <w:name w:val="No Spacing"/>
    <w:qFormat/>
    <w:rsid w:val="002872C7"/>
    <w:pPr>
      <w:spacing w:after="0" w:line="240" w:lineRule="auto"/>
    </w:pPr>
    <w:rPr>
      <w:rFonts w:ascii="Calibri" w:eastAsia="Calibri" w:hAnsi="Calibri" w:cs="Times New Roman"/>
      <w:lang w:val="cs-CZ"/>
    </w:rPr>
  </w:style>
  <w:style w:type="character" w:styleId="Vrazn">
    <w:name w:val="Strong"/>
    <w:uiPriority w:val="22"/>
    <w:qFormat/>
    <w:rsid w:val="002872C7"/>
    <w:rPr>
      <w:b/>
      <w:bCs/>
    </w:rPr>
  </w:style>
  <w:style w:type="character" w:styleId="Zvraznenie">
    <w:name w:val="Emphasis"/>
    <w:uiPriority w:val="20"/>
    <w:qFormat/>
    <w:rsid w:val="002872C7"/>
    <w:rPr>
      <w:i/>
      <w:iCs/>
    </w:rPr>
  </w:style>
  <w:style w:type="character" w:styleId="Hypertextovprepojenie">
    <w:name w:val="Hyperlink"/>
    <w:rsid w:val="002872C7"/>
    <w:rPr>
      <w:color w:val="0563C1"/>
      <w:u w:val="single"/>
    </w:rPr>
  </w:style>
  <w:style w:type="paragraph" w:styleId="Textbubliny">
    <w:name w:val="Balloon Text"/>
    <w:basedOn w:val="Normlny"/>
    <w:link w:val="TextbublinyChar"/>
    <w:rsid w:val="002872C7"/>
    <w:rPr>
      <w:rFonts w:ascii="Segoe UI" w:hAnsi="Segoe UI" w:cs="Segoe UI"/>
      <w:sz w:val="18"/>
      <w:szCs w:val="18"/>
    </w:rPr>
  </w:style>
  <w:style w:type="character" w:customStyle="1" w:styleId="TextbublinyChar">
    <w:name w:val="Text bubliny Char"/>
    <w:basedOn w:val="Predvolenpsmoodseku"/>
    <w:link w:val="Textbubliny"/>
    <w:rsid w:val="002872C7"/>
    <w:rPr>
      <w:rFonts w:ascii="Segoe UI" w:eastAsia="Times New Roman" w:hAnsi="Segoe UI" w:cs="Segoe UI"/>
      <w:sz w:val="18"/>
      <w:szCs w:val="18"/>
      <w:lang w:eastAsia="sk-SK"/>
    </w:rPr>
  </w:style>
  <w:style w:type="paragraph" w:styleId="Odsekzoznamu">
    <w:name w:val="List Paragraph"/>
    <w:basedOn w:val="Normlny"/>
    <w:uiPriority w:val="34"/>
    <w:qFormat/>
    <w:rsid w:val="002872C7"/>
    <w:pPr>
      <w:ind w:left="720"/>
    </w:pPr>
    <w:rPr>
      <w:rFonts w:ascii="Calibri" w:eastAsia="Calibri" w:hAnsi="Calibri"/>
      <w:sz w:val="22"/>
      <w:szCs w:val="22"/>
      <w:lang w:eastAsia="en-US"/>
    </w:rPr>
  </w:style>
  <w:style w:type="paragraph" w:styleId="Zkladntext">
    <w:name w:val="Body Text"/>
    <w:basedOn w:val="Normlny"/>
    <w:link w:val="ZkladntextChar"/>
    <w:rsid w:val="002872C7"/>
    <w:pPr>
      <w:jc w:val="center"/>
    </w:pPr>
    <w:rPr>
      <w:b/>
      <w:sz w:val="72"/>
      <w:szCs w:val="20"/>
    </w:rPr>
  </w:style>
  <w:style w:type="character" w:customStyle="1" w:styleId="ZkladntextChar">
    <w:name w:val="Základný text Char"/>
    <w:basedOn w:val="Predvolenpsmoodseku"/>
    <w:link w:val="Zkladntext"/>
    <w:rsid w:val="002872C7"/>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e-obce.sk/erb/734.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arosta@liesko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47CE04-E6E6-42CA-975C-223C08781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1</Pages>
  <Words>5264</Words>
  <Characters>30006</Characters>
  <Application>Microsoft Office Word</Application>
  <DocSecurity>0</DocSecurity>
  <Lines>250</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30</cp:revision>
  <cp:lastPrinted>2024-07-24T08:16:00Z</cp:lastPrinted>
  <dcterms:created xsi:type="dcterms:W3CDTF">2024-02-15T09:02:00Z</dcterms:created>
  <dcterms:modified xsi:type="dcterms:W3CDTF">2024-07-24T08:17:00Z</dcterms:modified>
</cp:coreProperties>
</file>