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spacing w:before="10"/>
        <w:rPr>
          <w:sz w:val="27"/>
        </w:rPr>
      </w:pPr>
    </w:p>
    <w:p w:rsidR="0015780F" w:rsidRDefault="00381F1B">
      <w:pPr>
        <w:pStyle w:val="Nzov"/>
        <w:spacing w:before="79" w:line="480" w:lineRule="auto"/>
      </w:pPr>
      <w:r>
        <w:t>Individuálna</w:t>
      </w:r>
      <w:r>
        <w:rPr>
          <w:spacing w:val="-16"/>
        </w:rPr>
        <w:t xml:space="preserve"> </w:t>
      </w:r>
      <w:r>
        <w:t>výročná</w:t>
      </w:r>
      <w:r>
        <w:rPr>
          <w:spacing w:val="-15"/>
        </w:rPr>
        <w:t xml:space="preserve"> </w:t>
      </w:r>
      <w:r>
        <w:t>správa Obce Zacharovce</w:t>
      </w:r>
    </w:p>
    <w:p w:rsidR="0015780F" w:rsidRDefault="00381F1B">
      <w:pPr>
        <w:pStyle w:val="Nzov"/>
        <w:spacing w:line="597" w:lineRule="exact"/>
        <w:ind w:left="3468" w:right="3752"/>
      </w:pP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-3"/>
        </w:rPr>
        <w:t xml:space="preserve"> </w:t>
      </w:r>
      <w:r w:rsidR="0056204D">
        <w:rPr>
          <w:spacing w:val="-4"/>
        </w:rPr>
        <w:t>2021</w:t>
      </w: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spacing w:before="10"/>
        <w:rPr>
          <w:b/>
          <w:sz w:val="77"/>
        </w:rPr>
      </w:pPr>
    </w:p>
    <w:p w:rsidR="0015780F" w:rsidRPr="00381F1B" w:rsidRDefault="00381F1B" w:rsidP="00381F1B">
      <w:pPr>
        <w:ind w:left="6207"/>
        <w:jc w:val="both"/>
        <w:rPr>
          <w:b/>
          <w:sz w:val="24"/>
          <w:szCs w:val="24"/>
        </w:rPr>
      </w:pPr>
      <w:r>
        <w:rPr>
          <w:b/>
          <w:spacing w:val="-2"/>
          <w:sz w:val="24"/>
          <w:szCs w:val="24"/>
        </w:rPr>
        <w:t>.................</w:t>
      </w:r>
      <w:r w:rsidRPr="00381F1B">
        <w:rPr>
          <w:b/>
          <w:spacing w:val="-2"/>
          <w:sz w:val="24"/>
          <w:szCs w:val="24"/>
        </w:rPr>
        <w:t>............................</w:t>
      </w:r>
      <w:r>
        <w:rPr>
          <w:b/>
          <w:spacing w:val="-2"/>
          <w:sz w:val="24"/>
          <w:szCs w:val="24"/>
        </w:rPr>
        <w:t>.............</w:t>
      </w:r>
    </w:p>
    <w:p w:rsidR="0015780F" w:rsidRPr="00381F1B" w:rsidRDefault="00381F1B" w:rsidP="00381F1B">
      <w:pPr>
        <w:spacing w:before="1"/>
        <w:ind w:left="6548"/>
        <w:jc w:val="center"/>
        <w:rPr>
          <w:b/>
          <w:sz w:val="24"/>
          <w:szCs w:val="24"/>
        </w:rPr>
      </w:pPr>
      <w:r w:rsidRPr="00381F1B">
        <w:rPr>
          <w:b/>
          <w:sz w:val="24"/>
          <w:szCs w:val="24"/>
        </w:rPr>
        <w:t>Ružena Gembická</w:t>
      </w:r>
    </w:p>
    <w:p w:rsidR="00381F1B" w:rsidRDefault="00381F1B" w:rsidP="00381F1B">
      <w:pPr>
        <w:tabs>
          <w:tab w:val="left" w:pos="8637"/>
        </w:tabs>
        <w:spacing w:before="72"/>
        <w:ind w:left="156"/>
        <w:jc w:val="center"/>
        <w:rPr>
          <w:b/>
          <w:spacing w:val="-2"/>
          <w:sz w:val="24"/>
        </w:rPr>
      </w:pPr>
      <w:r>
        <w:rPr>
          <w:b/>
          <w:spacing w:val="-2"/>
          <w:sz w:val="24"/>
        </w:rPr>
        <w:t xml:space="preserve">                                                                                                           starostka Obce Zacharovce</w:t>
      </w: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  <w:r>
        <w:rPr>
          <w:b/>
          <w:spacing w:val="-2"/>
          <w:sz w:val="24"/>
        </w:rPr>
        <w:t xml:space="preserve">   </w:t>
      </w: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15780F" w:rsidRDefault="00381F1B">
      <w:pPr>
        <w:tabs>
          <w:tab w:val="left" w:pos="8637"/>
        </w:tabs>
        <w:spacing w:before="72"/>
        <w:ind w:left="15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sdt>
      <w:sdtPr>
        <w:id w:val="1877045899"/>
        <w:docPartObj>
          <w:docPartGallery w:val="Table of Contents"/>
          <w:docPartUnique/>
        </w:docPartObj>
      </w:sdtPr>
      <w:sdtEndPr/>
      <w:sdtContent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2"/>
          </w:pPr>
          <w:hyperlink w:anchor="_TOC_250028" w:history="1">
            <w:r w:rsidR="00381F1B">
              <w:t>Úvodné</w:t>
            </w:r>
            <w:r w:rsidR="00381F1B">
              <w:rPr>
                <w:spacing w:val="-7"/>
              </w:rPr>
              <w:t xml:space="preserve"> </w:t>
            </w:r>
            <w:r w:rsidR="00381F1B">
              <w:t>slovo</w:t>
            </w:r>
            <w:r w:rsidR="00381F1B">
              <w:rPr>
                <w:spacing w:val="-3"/>
              </w:rPr>
              <w:t xml:space="preserve"> </w:t>
            </w:r>
            <w:r w:rsidR="00381F1B">
              <w:t>starostky</w:t>
            </w:r>
            <w:r w:rsidR="00381F1B">
              <w:rPr>
                <w:spacing w:val="-4"/>
              </w:rPr>
              <w:t xml:space="preserve"> Obce Zacharovce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</w:pPr>
          <w:hyperlink w:anchor="_TOC_250027" w:history="1">
            <w:r w:rsidR="00381F1B">
              <w:t>Identifikačné</w:t>
            </w:r>
            <w:r w:rsidR="00381F1B">
              <w:rPr>
                <w:spacing w:val="-6"/>
              </w:rPr>
              <w:t xml:space="preserve"> </w:t>
            </w:r>
            <w:r w:rsidR="00381F1B">
              <w:t>údaje</w:t>
            </w:r>
            <w:r w:rsidR="00381F1B">
              <w:rPr>
                <w:spacing w:val="-2"/>
              </w:rPr>
              <w:t xml:space="preserve"> </w:t>
            </w:r>
            <w:r w:rsidR="00381F1B">
              <w:rPr>
                <w:spacing w:val="-4"/>
              </w:rPr>
              <w:t>Obce Zacharovce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7"/>
          </w:pPr>
          <w:hyperlink w:anchor="_TOC_250026" w:history="1">
            <w:r w:rsidR="00381F1B">
              <w:t>Organizačná</w:t>
            </w:r>
            <w:r w:rsidR="00381F1B">
              <w:rPr>
                <w:spacing w:val="-3"/>
              </w:rPr>
              <w:t xml:space="preserve"> </w:t>
            </w:r>
            <w:r w:rsidR="00381F1B">
              <w:t>štruktúra</w:t>
            </w:r>
            <w:r w:rsidR="00381F1B">
              <w:rPr>
                <w:spacing w:val="-3"/>
              </w:rPr>
              <w:t xml:space="preserve"> </w:t>
            </w:r>
            <w:r w:rsidR="00381F1B">
              <w:t>obce</w:t>
            </w:r>
            <w:r w:rsidR="00381F1B">
              <w:rPr>
                <w:spacing w:val="-3"/>
              </w:rPr>
              <w:t xml:space="preserve"> </w:t>
            </w:r>
            <w:r w:rsidR="00381F1B">
              <w:t>a</w:t>
            </w:r>
            <w:r w:rsidR="00381F1B">
              <w:rPr>
                <w:spacing w:val="-1"/>
              </w:rPr>
              <w:t xml:space="preserve"> </w:t>
            </w:r>
            <w:r w:rsidR="00381F1B">
              <w:t>identifikácia</w:t>
            </w:r>
            <w:r w:rsidR="00381F1B">
              <w:rPr>
                <w:spacing w:val="-2"/>
              </w:rPr>
              <w:t xml:space="preserve"> </w:t>
            </w:r>
            <w:r w:rsidR="00381F1B">
              <w:t>vedúcich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predstaviteľov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</w:pPr>
          <w:hyperlink w:anchor="_TOC_250025" w:history="1">
            <w:r w:rsidR="00381F1B">
              <w:t xml:space="preserve">Poslanie, vízie, </w:t>
            </w:r>
            <w:r w:rsidR="00381F1B">
              <w:rPr>
                <w:spacing w:val="-2"/>
              </w:rPr>
              <w:t>ciele</w:t>
            </w:r>
            <w:r w:rsidR="00381F1B">
              <w:tab/>
            </w:r>
            <w:r w:rsidR="00381F1B">
              <w:rPr>
                <w:spacing w:val="-10"/>
              </w:rPr>
              <w:t>4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7"/>
          </w:pPr>
          <w:hyperlink w:anchor="_TOC_250024" w:history="1">
            <w:r w:rsidR="00381F1B">
              <w:t>Základná</w:t>
            </w:r>
            <w:r w:rsidR="00381F1B">
              <w:rPr>
                <w:spacing w:val="-2"/>
              </w:rPr>
              <w:t xml:space="preserve"> </w:t>
            </w:r>
            <w:r w:rsidR="00381F1B">
              <w:t xml:space="preserve">charakteristika </w:t>
            </w:r>
            <w:r w:rsidR="003211C0">
              <w:rPr>
                <w:spacing w:val="-4"/>
              </w:rPr>
              <w:t>O</w:t>
            </w:r>
            <w:r w:rsidR="00381F1B">
              <w:rPr>
                <w:spacing w:val="-4"/>
              </w:rPr>
              <w:t>bce</w:t>
            </w:r>
            <w:r w:rsidR="003211C0">
              <w:rPr>
                <w:spacing w:val="-4"/>
              </w:rPr>
              <w:t xml:space="preserve"> Zacharovce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81"/>
          </w:pPr>
          <w:hyperlink w:anchor="_TOC_250023" w:history="1">
            <w:r w:rsidR="00381F1B">
              <w:t>Geografické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2"/>
              </w:rPr>
              <w:t>údaje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97"/>
            </w:tabs>
            <w:spacing w:before="138"/>
            <w:ind w:hanging="481"/>
          </w:pPr>
          <w:hyperlink w:anchor="_TOC_250022" w:history="1">
            <w:r w:rsidR="00381F1B">
              <w:t>Demografické</w:t>
            </w:r>
            <w:r w:rsidR="00381F1B">
              <w:rPr>
                <w:spacing w:val="-8"/>
              </w:rPr>
              <w:t xml:space="preserve"> </w:t>
            </w:r>
            <w:r w:rsidR="00381F1B">
              <w:rPr>
                <w:spacing w:val="-4"/>
              </w:rPr>
              <w:t>údaje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81"/>
          </w:pPr>
          <w:hyperlink w:anchor="_TOC_250021" w:history="1">
            <w:r w:rsidR="00381F1B">
              <w:t>Symboly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4"/>
              </w:rPr>
              <w:t>obce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81"/>
          </w:pPr>
          <w:hyperlink w:anchor="_TOC_250020" w:history="1">
            <w:r w:rsidR="00381F1B">
              <w:t>História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4"/>
              </w:rPr>
              <w:t>obce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59"/>
            </w:tabs>
          </w:pPr>
          <w:hyperlink w:anchor="_TOC_250019" w:history="1">
            <w:r w:rsidR="00381F1B">
              <w:t>Plnenie</w:t>
            </w:r>
            <w:r w:rsidR="00381F1B">
              <w:rPr>
                <w:spacing w:val="-4"/>
              </w:rPr>
              <w:t xml:space="preserve"> </w:t>
            </w:r>
            <w:r w:rsidR="00381F1B">
              <w:t>funkcií</w:t>
            </w:r>
            <w:r w:rsidR="00381F1B">
              <w:rPr>
                <w:spacing w:val="-1"/>
              </w:rPr>
              <w:t xml:space="preserve"> </w:t>
            </w:r>
            <w:r w:rsidR="00381F1B">
              <w:t>obce</w:t>
            </w:r>
            <w:r w:rsidR="00381F1B">
              <w:rPr>
                <w:spacing w:val="-2"/>
              </w:rPr>
              <w:t xml:space="preserve"> </w:t>
            </w:r>
            <w:r w:rsidR="00381F1B">
              <w:t>(prenesené</w:t>
            </w:r>
            <w:r w:rsidR="00381F1B">
              <w:rPr>
                <w:spacing w:val="-2"/>
              </w:rPr>
              <w:t xml:space="preserve"> </w:t>
            </w:r>
            <w:r w:rsidR="00381F1B">
              <w:t>kompetencie,</w:t>
            </w:r>
            <w:r w:rsidR="00381F1B">
              <w:rPr>
                <w:spacing w:val="-1"/>
              </w:rPr>
              <w:t xml:space="preserve"> </w:t>
            </w:r>
            <w:r w:rsidR="00381F1B">
              <w:t>originálne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kompetencie)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60"/>
              <w:tab w:val="right" w:pos="8773"/>
            </w:tabs>
            <w:ind w:left="859" w:hanging="421"/>
          </w:pPr>
          <w:hyperlink w:anchor="_TOC_250018" w:history="1">
            <w:r w:rsidR="00381F1B">
              <w:t>Výchova</w:t>
            </w:r>
            <w:r w:rsidR="00381F1B">
              <w:rPr>
                <w:spacing w:val="-3"/>
              </w:rPr>
              <w:t xml:space="preserve"> </w:t>
            </w:r>
            <w:r w:rsidR="00381F1B">
              <w:t>a</w:t>
            </w:r>
            <w:r w:rsidR="00381F1B">
              <w:rPr>
                <w:spacing w:val="-2"/>
              </w:rPr>
              <w:t xml:space="preserve"> vzdelávanie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60"/>
              <w:tab w:val="right" w:pos="8773"/>
            </w:tabs>
            <w:spacing w:before="139"/>
            <w:ind w:left="859" w:hanging="421"/>
          </w:pPr>
          <w:hyperlink w:anchor="_TOC_250017" w:history="1">
            <w:r w:rsidR="00381F1B">
              <w:rPr>
                <w:spacing w:val="-2"/>
              </w:rPr>
              <w:t>Zdravotníctvo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21"/>
          </w:pPr>
          <w:hyperlink w:anchor="_TOC_250016" w:history="1">
            <w:r w:rsidR="00381F1B">
              <w:t>Sociálne</w:t>
            </w:r>
            <w:r w:rsidR="00381F1B">
              <w:rPr>
                <w:spacing w:val="-2"/>
              </w:rPr>
              <w:t xml:space="preserve"> zabezpečenie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21"/>
          </w:pPr>
          <w:hyperlink w:anchor="_TOC_250015" w:history="1">
            <w:r w:rsidR="00381F1B">
              <w:rPr>
                <w:spacing w:val="-2"/>
              </w:rPr>
              <w:t>Kultúra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21"/>
          </w:pPr>
          <w:hyperlink w:anchor="_TOC_250014" w:history="1">
            <w:r w:rsidR="00381F1B">
              <w:rPr>
                <w:spacing w:val="-2"/>
              </w:rPr>
              <w:t>Hospodárstvo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40"/>
          </w:pPr>
          <w:hyperlink w:anchor="_TOC_250013" w:history="1">
            <w:r w:rsidR="00381F1B">
              <w:t>Informácia</w:t>
            </w:r>
            <w:r w:rsidR="00381F1B">
              <w:rPr>
                <w:spacing w:val="-3"/>
              </w:rPr>
              <w:t xml:space="preserve"> </w:t>
            </w:r>
            <w:r w:rsidR="00381F1B">
              <w:t>o</w:t>
            </w:r>
            <w:r w:rsidR="00381F1B">
              <w:rPr>
                <w:spacing w:val="-1"/>
              </w:rPr>
              <w:t xml:space="preserve"> </w:t>
            </w:r>
            <w:r w:rsidR="00381F1B">
              <w:t>vývoji</w:t>
            </w:r>
            <w:r w:rsidR="00381F1B">
              <w:rPr>
                <w:spacing w:val="-1"/>
              </w:rPr>
              <w:t xml:space="preserve"> </w:t>
            </w:r>
            <w:r w:rsidR="00381F1B">
              <w:t>obce z</w:t>
            </w:r>
            <w:r w:rsidR="00381F1B">
              <w:rPr>
                <w:spacing w:val="1"/>
              </w:rPr>
              <w:t xml:space="preserve"> </w:t>
            </w:r>
            <w:r w:rsidR="00381F1B">
              <w:t>pohľadu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rozpočtovníctva</w:t>
            </w:r>
            <w:r w:rsidR="00381F1B">
              <w:tab/>
            </w:r>
            <w:r w:rsidR="00381F1B">
              <w:rPr>
                <w:spacing w:val="-10"/>
              </w:rPr>
              <w:t>8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6"/>
            <w:ind w:hanging="481"/>
          </w:pPr>
          <w:hyperlink w:anchor="_TOC_250012" w:history="1">
            <w:r w:rsidR="00381F1B">
              <w:t>Plnenie</w:t>
            </w:r>
            <w:r w:rsidR="00381F1B">
              <w:rPr>
                <w:spacing w:val="-2"/>
              </w:rPr>
              <w:t xml:space="preserve"> </w:t>
            </w:r>
            <w:r w:rsidR="00381F1B">
              <w:t>príjmov a čerpanie</w:t>
            </w:r>
            <w:r w:rsidR="00381F1B">
              <w:rPr>
                <w:spacing w:val="-2"/>
              </w:rPr>
              <w:t xml:space="preserve"> </w:t>
            </w:r>
            <w:r w:rsidR="00381F1B">
              <w:t>výdavkov za</w:t>
            </w:r>
            <w:r w:rsidR="00381F1B">
              <w:rPr>
                <w:spacing w:val="-1"/>
              </w:rPr>
              <w:t xml:space="preserve"> </w:t>
            </w:r>
            <w:r w:rsidR="00381F1B">
              <w:t>rok</w:t>
            </w:r>
            <w:r w:rsidR="00381F1B">
              <w:rPr>
                <w:spacing w:val="1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10"/>
              </w:rPr>
              <w:t>9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40"/>
            <w:ind w:hanging="481"/>
          </w:pPr>
          <w:hyperlink w:anchor="_TOC_250011" w:history="1">
            <w:r w:rsidR="00381F1B">
              <w:t>Prebytok/schodok rozpočtového</w:t>
            </w:r>
            <w:r w:rsidR="00381F1B">
              <w:rPr>
                <w:spacing w:val="-1"/>
              </w:rPr>
              <w:t xml:space="preserve"> </w:t>
            </w:r>
            <w:r w:rsidR="00381F1B">
              <w:t>hospodárenia</w:t>
            </w:r>
            <w:r w:rsidR="00381F1B">
              <w:rPr>
                <w:spacing w:val="-2"/>
              </w:rPr>
              <w:t xml:space="preserve"> </w:t>
            </w:r>
            <w:r w:rsidR="00381F1B">
              <w:t>za</w:t>
            </w:r>
            <w:r w:rsidR="00381F1B">
              <w:rPr>
                <w:spacing w:val="-3"/>
              </w:rPr>
              <w:t xml:space="preserve"> </w:t>
            </w:r>
            <w:r w:rsidR="00381F1B">
              <w:t>rok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10"/>
              </w:rPr>
              <w:t>9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893"/>
            </w:tabs>
            <w:spacing w:before="136"/>
            <w:ind w:hanging="481"/>
          </w:pPr>
          <w:hyperlink w:anchor="_TOC_250010" w:history="1">
            <w:r w:rsidR="00381F1B">
              <w:t>Rozpočet</w:t>
            </w:r>
            <w:r w:rsidR="00381F1B">
              <w:rPr>
                <w:spacing w:val="-1"/>
              </w:rPr>
              <w:t xml:space="preserve"> </w:t>
            </w:r>
            <w:r w:rsidR="00381F1B">
              <w:t>na roky</w:t>
            </w:r>
            <w:r w:rsidR="00381F1B">
              <w:rPr>
                <w:spacing w:val="-2"/>
              </w:rPr>
              <w:t xml:space="preserve"> </w:t>
            </w:r>
            <w:r w:rsidR="00381F1B">
              <w:t>2020 -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4"/>
              </w:rPr>
              <w:t>2022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893"/>
            </w:tabs>
            <w:spacing w:before="140"/>
          </w:pPr>
          <w:hyperlink w:anchor="_TOC_250009" w:history="1">
            <w:r w:rsidR="00381F1B">
              <w:t>Informácia</w:t>
            </w:r>
            <w:r w:rsidR="00381F1B">
              <w:rPr>
                <w:spacing w:val="-5"/>
              </w:rPr>
              <w:t xml:space="preserve"> </w:t>
            </w:r>
            <w:r w:rsidR="00381F1B">
              <w:t>o</w:t>
            </w:r>
            <w:r w:rsidR="00381F1B">
              <w:rPr>
                <w:spacing w:val="-1"/>
              </w:rPr>
              <w:t xml:space="preserve"> </w:t>
            </w:r>
            <w:r w:rsidR="00381F1B">
              <w:t>vývoji</w:t>
            </w:r>
            <w:r w:rsidR="00381F1B">
              <w:rPr>
                <w:spacing w:val="-1"/>
              </w:rPr>
              <w:t xml:space="preserve"> </w:t>
            </w:r>
            <w:r w:rsidR="00381F1B">
              <w:t>obce z</w:t>
            </w:r>
            <w:r w:rsidR="00381F1B">
              <w:rPr>
                <w:spacing w:val="1"/>
              </w:rPr>
              <w:t xml:space="preserve"> </w:t>
            </w:r>
            <w:r w:rsidR="00381F1B">
              <w:t>pohľadu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účtovníctva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ind w:left="936" w:hanging="481"/>
          </w:pPr>
          <w:hyperlink w:anchor="_TOC_250008" w:history="1">
            <w:r w:rsidR="00381F1B">
              <w:rPr>
                <w:spacing w:val="-2"/>
              </w:rPr>
              <w:t>Majetok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spacing w:before="139"/>
            <w:ind w:left="936" w:hanging="481"/>
          </w:pPr>
          <w:hyperlink w:anchor="_TOC_250007" w:history="1">
            <w:r w:rsidR="00381F1B">
              <w:t>Zdroje</w:t>
            </w:r>
            <w:r w:rsidR="00381F1B">
              <w:rPr>
                <w:spacing w:val="-5"/>
              </w:rPr>
              <w:t xml:space="preserve"> </w:t>
            </w:r>
            <w:r w:rsidR="00381F1B">
              <w:rPr>
                <w:spacing w:val="-2"/>
              </w:rPr>
              <w:t>krytia</w:t>
            </w:r>
            <w:r w:rsidR="00381F1B">
              <w:tab/>
            </w:r>
            <w:r w:rsidR="00381F1B">
              <w:rPr>
                <w:spacing w:val="-5"/>
              </w:rPr>
              <w:t>11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ind w:left="936" w:hanging="481"/>
          </w:pPr>
          <w:hyperlink w:anchor="_TOC_250006" w:history="1">
            <w:r w:rsidR="00381F1B">
              <w:rPr>
                <w:spacing w:val="-2"/>
              </w:rPr>
              <w:t>Pohľadávky</w:t>
            </w:r>
            <w:r w:rsidR="00381F1B">
              <w:tab/>
            </w:r>
            <w:r w:rsidR="00381F1B">
              <w:rPr>
                <w:spacing w:val="-5"/>
              </w:rPr>
              <w:t>12</w:t>
            </w:r>
          </w:hyperlink>
        </w:p>
        <w:p w:rsidR="0015780F" w:rsidRDefault="00E23288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spacing w:before="139"/>
            <w:ind w:left="936" w:hanging="481"/>
          </w:pPr>
          <w:hyperlink w:anchor="_TOC_250005" w:history="1">
            <w:r w:rsidR="00381F1B">
              <w:rPr>
                <w:spacing w:val="-2"/>
              </w:rPr>
              <w:t>Záväzky</w:t>
            </w:r>
            <w:r w:rsidR="00381F1B">
              <w:tab/>
            </w:r>
            <w:r w:rsidR="00381F1B">
              <w:rPr>
                <w:spacing w:val="-5"/>
              </w:rPr>
              <w:t>12</w:t>
            </w:r>
          </w:hyperlink>
        </w:p>
        <w:p w:rsidR="0015780F" w:rsidRDefault="00381F1B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893"/>
            </w:tabs>
            <w:spacing w:before="137"/>
          </w:pPr>
          <w:r>
            <w:t>Hospodársky</w:t>
          </w:r>
          <w:r>
            <w:rPr>
              <w:spacing w:val="-8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2020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12</w:t>
          </w:r>
        </w:p>
        <w:p w:rsidR="0015780F" w:rsidRDefault="00E23288">
          <w:pPr>
            <w:pStyle w:val="Obsah1"/>
            <w:numPr>
              <w:ilvl w:val="0"/>
              <w:numId w:val="4"/>
            </w:numPr>
            <w:tabs>
              <w:tab w:val="left" w:pos="644"/>
              <w:tab w:val="right" w:pos="8893"/>
            </w:tabs>
            <w:ind w:left="643" w:hanging="488"/>
          </w:pPr>
          <w:hyperlink w:anchor="_TOC_250004" w:history="1">
            <w:r w:rsidR="00381F1B">
              <w:t>Ostatné</w:t>
            </w:r>
            <w:r w:rsidR="00381F1B">
              <w:rPr>
                <w:spacing w:val="-3"/>
              </w:rPr>
              <w:t xml:space="preserve"> </w:t>
            </w:r>
            <w:r w:rsidR="00381F1B">
              <w:t>dôležité</w:t>
            </w:r>
            <w:r w:rsidR="00381F1B">
              <w:rPr>
                <w:spacing w:val="-2"/>
              </w:rPr>
              <w:t xml:space="preserve"> informácie</w:t>
            </w:r>
            <w:r w:rsidR="00381F1B">
              <w:tab/>
            </w:r>
            <w:r w:rsidR="00381F1B">
              <w:rPr>
                <w:spacing w:val="-5"/>
              </w:rPr>
              <w:t>13</w:t>
            </w:r>
          </w:hyperlink>
        </w:p>
        <w:p w:rsidR="0015780F" w:rsidRDefault="00E23288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3" w:history="1">
            <w:r w:rsidR="00381F1B">
              <w:t>Prijaté granty</w:t>
            </w:r>
            <w:r w:rsidR="00381F1B">
              <w:rPr>
                <w:spacing w:val="-3"/>
              </w:rPr>
              <w:t xml:space="preserve"> </w:t>
            </w:r>
            <w:r w:rsidR="00381F1B">
              <w:t xml:space="preserve">a </w:t>
            </w:r>
            <w:r w:rsidR="00381F1B">
              <w:rPr>
                <w:spacing w:val="-2"/>
              </w:rPr>
              <w:t>transfery</w:t>
            </w:r>
            <w:r w:rsidR="00381F1B">
              <w:tab/>
            </w:r>
            <w:r w:rsidR="00381F1B">
              <w:rPr>
                <w:spacing w:val="-5"/>
              </w:rPr>
              <w:t>13</w:t>
            </w:r>
          </w:hyperlink>
        </w:p>
        <w:p w:rsidR="0015780F" w:rsidRDefault="00E23288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2" w:history="1">
            <w:r w:rsidR="00381F1B">
              <w:t>Poskytnuté</w:t>
            </w:r>
            <w:r w:rsidR="00381F1B">
              <w:rPr>
                <w:spacing w:val="-4"/>
              </w:rPr>
              <w:t xml:space="preserve"> </w:t>
            </w:r>
            <w:r w:rsidR="00381F1B">
              <w:rPr>
                <w:spacing w:val="-2"/>
              </w:rPr>
              <w:t>dotácie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  <w:p w:rsidR="0015780F" w:rsidRDefault="00E23288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spacing w:before="139"/>
            <w:ind w:left="1176" w:hanging="601"/>
          </w:pPr>
          <w:hyperlink w:anchor="_TOC_250001" w:history="1">
            <w:r w:rsidR="00381F1B">
              <w:t>Významné</w:t>
            </w:r>
            <w:r w:rsidR="00381F1B">
              <w:rPr>
                <w:spacing w:val="-4"/>
              </w:rPr>
              <w:t xml:space="preserve"> </w:t>
            </w:r>
            <w:r w:rsidR="00381F1B">
              <w:t>investičné</w:t>
            </w:r>
            <w:r w:rsidR="00381F1B">
              <w:rPr>
                <w:spacing w:val="-2"/>
              </w:rPr>
              <w:t xml:space="preserve"> </w:t>
            </w:r>
            <w:r w:rsidR="00381F1B">
              <w:t>akcie</w:t>
            </w:r>
            <w:r w:rsidR="00381F1B">
              <w:rPr>
                <w:spacing w:val="-2"/>
              </w:rPr>
              <w:t xml:space="preserve"> </w:t>
            </w:r>
            <w:r w:rsidR="00381F1B">
              <w:t>v roku</w:t>
            </w:r>
            <w:r w:rsidR="00381F1B">
              <w:rPr>
                <w:spacing w:val="-2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  <w:p w:rsidR="0015780F" w:rsidRDefault="00E23288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0" w:history="1">
            <w:r w:rsidR="00381F1B">
              <w:t>Udalosti</w:t>
            </w:r>
            <w:r w:rsidR="00381F1B">
              <w:rPr>
                <w:spacing w:val="-2"/>
              </w:rPr>
              <w:t xml:space="preserve"> </w:t>
            </w:r>
            <w:r w:rsidR="00381F1B">
              <w:t>osobitného</w:t>
            </w:r>
            <w:r w:rsidR="00381F1B">
              <w:rPr>
                <w:spacing w:val="-1"/>
              </w:rPr>
              <w:t xml:space="preserve"> </w:t>
            </w:r>
            <w:r w:rsidR="00381F1B">
              <w:t>významu</w:t>
            </w:r>
            <w:r w:rsidR="00381F1B">
              <w:rPr>
                <w:spacing w:val="-1"/>
              </w:rPr>
              <w:t xml:space="preserve"> </w:t>
            </w:r>
            <w:r w:rsidR="00381F1B">
              <w:t>po</w:t>
            </w:r>
            <w:r w:rsidR="00381F1B">
              <w:rPr>
                <w:spacing w:val="-2"/>
              </w:rPr>
              <w:t xml:space="preserve"> </w:t>
            </w:r>
            <w:r w:rsidR="00381F1B">
              <w:t>skončení</w:t>
            </w:r>
            <w:r w:rsidR="00381F1B">
              <w:rPr>
                <w:spacing w:val="-1"/>
              </w:rPr>
              <w:t xml:space="preserve"> </w:t>
            </w:r>
            <w:r w:rsidR="00381F1B">
              <w:t>účtovného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obdobia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</w:sdtContent>
    </w:sdt>
    <w:p w:rsidR="0015780F" w:rsidRDefault="0015780F">
      <w:pPr>
        <w:sectPr w:rsidR="0015780F">
          <w:footerReference w:type="default" r:id="rId8"/>
          <w:pgSz w:w="11910" w:h="16840"/>
          <w:pgMar w:top="1740" w:right="840" w:bottom="960" w:left="1260" w:header="0" w:footer="779" w:gutter="0"/>
          <w:pgNumType w:start="2"/>
          <w:cols w:space="720"/>
        </w:sectPr>
      </w:pPr>
    </w:p>
    <w:p w:rsidR="0015780F" w:rsidRDefault="00381F1B" w:rsidP="00381F1B">
      <w:pPr>
        <w:pStyle w:val="Nadpis1"/>
        <w:numPr>
          <w:ilvl w:val="0"/>
          <w:numId w:val="3"/>
        </w:numPr>
        <w:tabs>
          <w:tab w:val="left" w:pos="440"/>
        </w:tabs>
        <w:spacing w:before="75" w:after="240"/>
        <w:ind w:left="437"/>
      </w:pPr>
      <w:bookmarkStart w:id="0" w:name="_TOC_250028"/>
      <w:r>
        <w:lastRenderedPageBreak/>
        <w:t>Úvodné</w:t>
      </w:r>
      <w:r>
        <w:rPr>
          <w:spacing w:val="-9"/>
        </w:rPr>
        <w:t xml:space="preserve"> </w:t>
      </w:r>
      <w:r>
        <w:t>slovo</w:t>
      </w:r>
      <w:r>
        <w:rPr>
          <w:spacing w:val="-6"/>
        </w:rPr>
        <w:t xml:space="preserve"> </w:t>
      </w:r>
      <w:r>
        <w:t>starostky</w:t>
      </w:r>
      <w:r>
        <w:rPr>
          <w:spacing w:val="-5"/>
        </w:rPr>
        <w:t xml:space="preserve"> </w:t>
      </w:r>
      <w:bookmarkEnd w:id="0"/>
      <w:r>
        <w:rPr>
          <w:spacing w:val="-4"/>
        </w:rPr>
        <w:t>Obce Zacharovce</w:t>
      </w:r>
    </w:p>
    <w:p w:rsidR="0015780F" w:rsidRDefault="00381F1B" w:rsidP="00684FA0">
      <w:pPr>
        <w:pStyle w:val="Zkladntext"/>
        <w:spacing w:line="360" w:lineRule="auto"/>
        <w:ind w:right="529" w:firstLine="437"/>
        <w:jc w:val="both"/>
      </w:pPr>
      <w:r>
        <w:t>Individuálna výročná sp</w:t>
      </w:r>
      <w:r w:rsidR="0056204D">
        <w:t>ráva Obce Zacharovce za rok 2021</w:t>
      </w:r>
      <w:r>
        <w:t xml:space="preserve"> je vyhotovená  na základe výsledkov</w:t>
      </w:r>
      <w:r>
        <w:rPr>
          <w:spacing w:val="-3"/>
        </w:rPr>
        <w:t xml:space="preserve"> </w:t>
      </w:r>
      <w:r>
        <w:t>ekonomických</w:t>
      </w:r>
      <w:r>
        <w:rPr>
          <w:spacing w:val="-4"/>
        </w:rPr>
        <w:t xml:space="preserve"> </w:t>
      </w:r>
      <w:r>
        <w:t>ukazovateľov</w:t>
      </w:r>
      <w:r>
        <w:rPr>
          <w:spacing w:val="-4"/>
        </w:rPr>
        <w:t xml:space="preserve"> </w:t>
      </w:r>
      <w:r>
        <w:t>počas</w:t>
      </w:r>
      <w:r>
        <w:rPr>
          <w:spacing w:val="-5"/>
        </w:rPr>
        <w:t xml:space="preserve"> </w:t>
      </w:r>
      <w:r>
        <w:t>celého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 w:rsidR="0056204D">
        <w:t>2021</w:t>
      </w:r>
      <w:r>
        <w:t>.</w:t>
      </w:r>
      <w:r>
        <w:rPr>
          <w:spacing w:val="-4"/>
        </w:rPr>
        <w:t xml:space="preserve"> </w:t>
      </w:r>
      <w:r>
        <w:t>Obec</w:t>
      </w:r>
      <w:r>
        <w:rPr>
          <w:spacing w:val="-5"/>
        </w:rPr>
        <w:t xml:space="preserve"> </w:t>
      </w:r>
      <w:r>
        <w:t>skončila</w:t>
      </w:r>
      <w:r>
        <w:rPr>
          <w:spacing w:val="-5"/>
        </w:rPr>
        <w:t xml:space="preserve"> </w:t>
      </w:r>
      <w:r>
        <w:t>s</w:t>
      </w:r>
      <w:r w:rsidR="00EF7011">
        <w:rPr>
          <w:spacing w:val="-3"/>
        </w:rPr>
        <w:t> </w:t>
      </w:r>
      <w:r w:rsidR="00EF7011">
        <w:t xml:space="preserve">pozitívnym </w:t>
      </w:r>
      <w:r>
        <w:t>výsledkom hospodárenia.</w:t>
      </w:r>
    </w:p>
    <w:p w:rsidR="0015780F" w:rsidRDefault="00381F1B" w:rsidP="00684FA0">
      <w:pPr>
        <w:pStyle w:val="Zkladntext"/>
        <w:spacing w:line="360" w:lineRule="auto"/>
        <w:ind w:right="529" w:firstLine="437"/>
        <w:jc w:val="both"/>
      </w:pP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roka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vykonávali</w:t>
      </w:r>
      <w:r>
        <w:rPr>
          <w:spacing w:val="-2"/>
        </w:rPr>
        <w:t xml:space="preserve"> </w:t>
      </w:r>
      <w:r>
        <w:t>investičné</w:t>
      </w:r>
      <w:r>
        <w:rPr>
          <w:spacing w:val="-3"/>
        </w:rPr>
        <w:t xml:space="preserve"> </w:t>
      </w:r>
      <w:r>
        <w:t>akcie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väčšom</w:t>
      </w:r>
      <w:r>
        <w:rPr>
          <w:spacing w:val="-3"/>
        </w:rPr>
        <w:t xml:space="preserve"> </w:t>
      </w:r>
      <w:r>
        <w:t>rozsahu,</w:t>
      </w:r>
      <w:r>
        <w:rPr>
          <w:spacing w:val="-1"/>
        </w:rPr>
        <w:t xml:space="preserve"> </w:t>
      </w:r>
      <w:r>
        <w:t>zvyšné</w:t>
      </w:r>
      <w:r>
        <w:rPr>
          <w:spacing w:val="-3"/>
        </w:rPr>
        <w:t xml:space="preserve"> </w:t>
      </w:r>
      <w:r>
        <w:t>prostriedky</w:t>
      </w:r>
      <w:r>
        <w:rPr>
          <w:spacing w:val="-7"/>
        </w:rPr>
        <w:t xml:space="preserve"> </w:t>
      </w:r>
      <w:r>
        <w:t>RF budú použité na investičné akcie v ďalších rokoch.</w:t>
      </w:r>
    </w:p>
    <w:p w:rsidR="0015780F" w:rsidRDefault="00381F1B" w:rsidP="00684FA0">
      <w:pPr>
        <w:pStyle w:val="Zkladntext"/>
        <w:spacing w:line="360" w:lineRule="auto"/>
        <w:ind w:right="470" w:firstLine="155"/>
        <w:jc w:val="both"/>
      </w:pPr>
      <w:r>
        <w:t>Obec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zameriavala</w:t>
      </w:r>
      <w:r>
        <w:rPr>
          <w:spacing w:val="-3"/>
        </w:rPr>
        <w:t xml:space="preserve"> </w:t>
      </w:r>
      <w:r>
        <w:t>hlavne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plnenie</w:t>
      </w:r>
      <w:r>
        <w:rPr>
          <w:spacing w:val="-4"/>
        </w:rPr>
        <w:t xml:space="preserve"> </w:t>
      </w:r>
      <w:r>
        <w:t>zákonom</w:t>
      </w:r>
      <w:r>
        <w:rPr>
          <w:spacing w:val="-1"/>
        </w:rPr>
        <w:t xml:space="preserve"> </w:t>
      </w:r>
      <w:r>
        <w:t>daných</w:t>
      </w:r>
      <w:r>
        <w:rPr>
          <w:spacing w:val="-3"/>
        </w:rPr>
        <w:t xml:space="preserve"> </w:t>
      </w:r>
      <w:r>
        <w:t>povinností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cieľom</w:t>
      </w:r>
      <w:r>
        <w:rPr>
          <w:spacing w:val="-3"/>
        </w:rPr>
        <w:t xml:space="preserve"> </w:t>
      </w:r>
      <w:r>
        <w:t>zabezpečovať život občanov obce a organizácii sídliacich v obci, podporovať komunitné a sociálne zručnosti o</w:t>
      </w:r>
      <w:r w:rsidR="003343B8">
        <w:t xml:space="preserve">bčanov hlavne s dôrazom na dopad </w:t>
      </w:r>
      <w:r>
        <w:t>spolunažívania občanov v rámci obce.</w:t>
      </w: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210"/>
      </w:pPr>
      <w:bookmarkStart w:id="1" w:name="_TOC_250027"/>
      <w:r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 w:rsidR="006C4EE7">
        <w:rPr>
          <w:spacing w:val="-4"/>
        </w:rPr>
        <w:t>O</w:t>
      </w:r>
      <w:r>
        <w:rPr>
          <w:spacing w:val="-4"/>
        </w:rPr>
        <w:t>bce</w:t>
      </w:r>
      <w:r w:rsidR="006C4EE7">
        <w:rPr>
          <w:spacing w:val="-4"/>
        </w:rPr>
        <w:t xml:space="preserve"> Zacharovce</w:t>
      </w:r>
    </w:p>
    <w:p w:rsidR="0015780F" w:rsidRDefault="00381F1B" w:rsidP="00684FA0">
      <w:pPr>
        <w:pStyle w:val="Zkladntext"/>
        <w:spacing w:before="120"/>
        <w:jc w:val="both"/>
      </w:pPr>
      <w:r>
        <w:t>Názov:</w:t>
      </w:r>
      <w:r>
        <w:rPr>
          <w:spacing w:val="-5"/>
        </w:rPr>
        <w:t xml:space="preserve"> </w:t>
      </w:r>
      <w:r>
        <w:t>Obec</w:t>
      </w:r>
      <w:r>
        <w:rPr>
          <w:spacing w:val="-4"/>
        </w:rPr>
        <w:t xml:space="preserve"> </w:t>
      </w:r>
      <w:r w:rsidR="003343B8">
        <w:t>Zacharovce</w:t>
      </w:r>
    </w:p>
    <w:p w:rsidR="0015780F" w:rsidRDefault="00381F1B" w:rsidP="00684FA0">
      <w:pPr>
        <w:pStyle w:val="Zkladntext"/>
        <w:spacing w:line="276" w:lineRule="auto"/>
        <w:jc w:val="both"/>
      </w:pPr>
      <w:r>
        <w:t>Sídlo:</w:t>
      </w:r>
      <w:r>
        <w:rPr>
          <w:spacing w:val="-2"/>
        </w:rPr>
        <w:t xml:space="preserve"> </w:t>
      </w:r>
      <w:r w:rsidR="003343B8">
        <w:t>Obecný úrad Zacharovce 36</w:t>
      </w:r>
      <w:r>
        <w:t>,</w:t>
      </w:r>
      <w:r>
        <w:rPr>
          <w:spacing w:val="1"/>
        </w:rPr>
        <w:t xml:space="preserve"> </w:t>
      </w:r>
      <w:r w:rsidR="003343B8">
        <w:t>979 01</w:t>
      </w:r>
    </w:p>
    <w:p w:rsidR="0015780F" w:rsidRDefault="00381F1B" w:rsidP="00684FA0">
      <w:pPr>
        <w:pStyle w:val="Zkladntext"/>
        <w:spacing w:line="276" w:lineRule="auto"/>
        <w:jc w:val="both"/>
      </w:pPr>
      <w:r>
        <w:t>IČO:</w:t>
      </w:r>
      <w:r>
        <w:rPr>
          <w:spacing w:val="-5"/>
        </w:rPr>
        <w:t xml:space="preserve"> </w:t>
      </w:r>
      <w:r w:rsidR="003343B8">
        <w:rPr>
          <w:spacing w:val="-2"/>
        </w:rPr>
        <w:t>00650072</w:t>
      </w:r>
    </w:p>
    <w:p w:rsidR="003343B8" w:rsidRDefault="00381F1B" w:rsidP="00684FA0">
      <w:pPr>
        <w:pStyle w:val="Zkladntext"/>
        <w:spacing w:line="276" w:lineRule="auto"/>
        <w:ind w:right="4423"/>
        <w:jc w:val="both"/>
        <w:rPr>
          <w:spacing w:val="-6"/>
        </w:rPr>
      </w:pPr>
      <w:r>
        <w:t>Štatutárny</w:t>
      </w:r>
      <w:r>
        <w:rPr>
          <w:spacing w:val="-11"/>
        </w:rPr>
        <w:t xml:space="preserve"> </w:t>
      </w:r>
      <w:r>
        <w:t>orgán:</w:t>
      </w:r>
      <w:r>
        <w:rPr>
          <w:spacing w:val="-6"/>
        </w:rPr>
        <w:t xml:space="preserve"> </w:t>
      </w:r>
      <w:r w:rsidR="003343B8">
        <w:rPr>
          <w:spacing w:val="-6"/>
        </w:rPr>
        <w:t xml:space="preserve">Ružena Gembická, starostka </w:t>
      </w:r>
    </w:p>
    <w:p w:rsidR="0015780F" w:rsidRDefault="003343B8" w:rsidP="00684FA0">
      <w:pPr>
        <w:pStyle w:val="Zkladntext"/>
        <w:spacing w:line="276" w:lineRule="auto"/>
        <w:ind w:right="5481"/>
        <w:jc w:val="both"/>
      </w:pPr>
      <w:r>
        <w:t>Telefón: 0905 296 531</w:t>
      </w:r>
    </w:p>
    <w:p w:rsidR="003343B8" w:rsidRDefault="00381F1B" w:rsidP="00684FA0">
      <w:pPr>
        <w:pStyle w:val="Zkladntext"/>
        <w:spacing w:line="276" w:lineRule="auto"/>
        <w:ind w:right="5481"/>
        <w:jc w:val="both"/>
      </w:pPr>
      <w:r>
        <w:t xml:space="preserve">Mail: </w:t>
      </w:r>
      <w:hyperlink r:id="rId9" w:history="1">
        <w:r w:rsidR="003343B8" w:rsidRPr="00150A09">
          <w:rPr>
            <w:rStyle w:val="Hypertextovprepojenie"/>
          </w:rPr>
          <w:t>obec.zacharovce@rsnet.sk</w:t>
        </w:r>
      </w:hyperlink>
    </w:p>
    <w:p w:rsidR="0015780F" w:rsidRDefault="00381F1B" w:rsidP="00684FA0">
      <w:pPr>
        <w:pStyle w:val="Zkladntext"/>
        <w:spacing w:line="276" w:lineRule="auto"/>
        <w:ind w:right="5481"/>
        <w:jc w:val="both"/>
      </w:pPr>
      <w:r>
        <w:t>Webová</w:t>
      </w:r>
      <w:r>
        <w:rPr>
          <w:spacing w:val="-13"/>
        </w:rPr>
        <w:t xml:space="preserve"> </w:t>
      </w:r>
      <w:r w:rsidR="003343B8">
        <w:t>stránka: www.e-obce.sk</w:t>
      </w:r>
    </w:p>
    <w:p w:rsidR="0015780F" w:rsidRDefault="0015780F" w:rsidP="00EF7011">
      <w:pPr>
        <w:pStyle w:val="Zkladntext"/>
        <w:spacing w:before="2"/>
        <w:rPr>
          <w:sz w:val="3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</w:pPr>
      <w:bookmarkStart w:id="2" w:name="_TOC_250026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:rsidR="0015780F" w:rsidRDefault="00381F1B" w:rsidP="00684FA0">
      <w:pPr>
        <w:pStyle w:val="Zkladntext"/>
        <w:spacing w:before="120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rPr>
          <w:spacing w:val="-1"/>
        </w:rPr>
        <w:t xml:space="preserve"> </w:t>
      </w:r>
      <w:r w:rsidR="003343B8">
        <w:t>Ružena Gembická</w:t>
      </w:r>
    </w:p>
    <w:p w:rsidR="003343B8" w:rsidRDefault="00381F1B" w:rsidP="00684FA0">
      <w:pPr>
        <w:pStyle w:val="Zkladntext"/>
        <w:spacing w:line="276" w:lineRule="auto"/>
        <w:ind w:right="5235"/>
        <w:jc w:val="both"/>
      </w:pPr>
      <w:r>
        <w:t>Zástup</w:t>
      </w:r>
      <w:r w:rsidR="003343B8">
        <w:t xml:space="preserve">ca starostu </w:t>
      </w:r>
      <w:r w:rsidR="004E5EA2">
        <w:t>O</w:t>
      </w:r>
      <w:r w:rsidR="003343B8">
        <w:t>bce: Andrea Kovácsová</w:t>
      </w:r>
    </w:p>
    <w:p w:rsidR="0015780F" w:rsidRDefault="00381F1B" w:rsidP="00684FA0">
      <w:pPr>
        <w:pStyle w:val="Zkladntext"/>
        <w:spacing w:line="276" w:lineRule="auto"/>
        <w:ind w:right="5235"/>
        <w:jc w:val="both"/>
      </w:pPr>
      <w:r>
        <w:t>Hlavný</w:t>
      </w:r>
      <w:r>
        <w:rPr>
          <w:spacing w:val="-12"/>
        </w:rPr>
        <w:t xml:space="preserve"> </w:t>
      </w:r>
      <w:r>
        <w:t>kontrolór</w:t>
      </w:r>
      <w:r>
        <w:rPr>
          <w:spacing w:val="-8"/>
        </w:rPr>
        <w:t xml:space="preserve"> </w:t>
      </w:r>
      <w:r w:rsidR="003343B8">
        <w:t>O</w:t>
      </w:r>
      <w:r>
        <w:t>bce:</w:t>
      </w:r>
      <w:r>
        <w:rPr>
          <w:spacing w:val="-5"/>
        </w:rPr>
        <w:t xml:space="preserve"> </w:t>
      </w:r>
      <w:r w:rsidR="003343B8">
        <w:t xml:space="preserve">Zlatica </w:t>
      </w:r>
      <w:proofErr w:type="spellStart"/>
      <w:r w:rsidR="003343B8">
        <w:t>Ambrózová</w:t>
      </w:r>
      <w:proofErr w:type="spellEnd"/>
    </w:p>
    <w:p w:rsidR="004E5EA2" w:rsidRDefault="00381F1B" w:rsidP="00684FA0">
      <w:pPr>
        <w:pStyle w:val="Zkladntext"/>
        <w:spacing w:line="276" w:lineRule="auto"/>
        <w:ind w:right="1446"/>
        <w:jc w:val="both"/>
      </w:pPr>
      <w:r>
        <w:t>Obecné</w:t>
      </w:r>
      <w:r>
        <w:rPr>
          <w:spacing w:val="75"/>
        </w:rPr>
        <w:t xml:space="preserve"> </w:t>
      </w:r>
      <w:r>
        <w:t>zastupiteľstvo:</w:t>
      </w:r>
      <w:r w:rsidR="003343B8">
        <w:rPr>
          <w:spacing w:val="77"/>
        </w:rPr>
        <w:t xml:space="preserve"> </w:t>
      </w:r>
      <w:r w:rsidR="004E5EA2">
        <w:t xml:space="preserve">Andrea Kovácsová, Štefan </w:t>
      </w:r>
      <w:proofErr w:type="spellStart"/>
      <w:r w:rsidR="004E5EA2">
        <w:t>Hanic</w:t>
      </w:r>
      <w:proofErr w:type="spellEnd"/>
      <w:r w:rsidR="004E5EA2">
        <w:t xml:space="preserve">, Mária </w:t>
      </w:r>
      <w:proofErr w:type="spellStart"/>
      <w:r w:rsidR="004E5EA2">
        <w:t>Lajgútová</w:t>
      </w:r>
      <w:proofErr w:type="spellEnd"/>
    </w:p>
    <w:p w:rsidR="0015780F" w:rsidRDefault="00381F1B" w:rsidP="00684FA0">
      <w:pPr>
        <w:pStyle w:val="Zkladntext"/>
        <w:spacing w:line="276" w:lineRule="auto"/>
        <w:jc w:val="both"/>
      </w:pPr>
      <w:r>
        <w:t>Komisie:</w:t>
      </w:r>
      <w:r>
        <w:rPr>
          <w:spacing w:val="40"/>
        </w:rPr>
        <w:t xml:space="preserve"> </w:t>
      </w:r>
      <w:r>
        <w:t>stavebná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finančná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kultúrna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športová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komisia verejného záujmu</w:t>
      </w:r>
    </w:p>
    <w:p w:rsidR="0015780F" w:rsidRDefault="00381F1B" w:rsidP="00684FA0">
      <w:pPr>
        <w:pStyle w:val="Zkladntext"/>
        <w:spacing w:line="276" w:lineRule="auto"/>
        <w:jc w:val="both"/>
      </w:pPr>
      <w:r>
        <w:t>Obecný</w:t>
      </w:r>
      <w:r>
        <w:rPr>
          <w:spacing w:val="-9"/>
        </w:rPr>
        <w:t xml:space="preserve"> </w:t>
      </w:r>
      <w:r>
        <w:t>úrad:</w:t>
      </w:r>
      <w:r>
        <w:rPr>
          <w:spacing w:val="2"/>
        </w:rPr>
        <w:t xml:space="preserve"> </w:t>
      </w:r>
      <w:r w:rsidR="004E5EA2">
        <w:t>Mgr. Martina Gembická, administratívny pracovník</w:t>
      </w:r>
    </w:p>
    <w:p w:rsidR="004E5EA2" w:rsidRDefault="00D45334" w:rsidP="00684FA0">
      <w:pPr>
        <w:pStyle w:val="Zkladntext"/>
        <w:spacing w:line="276" w:lineRule="auto"/>
        <w:jc w:val="both"/>
      </w:pPr>
      <w:r>
        <w:tab/>
      </w:r>
      <w:r>
        <w:tab/>
        <w:t xml:space="preserve">        </w:t>
      </w:r>
      <w:r w:rsidR="004E5EA2">
        <w:t xml:space="preserve">Štefan </w:t>
      </w:r>
      <w:proofErr w:type="spellStart"/>
      <w:r w:rsidR="004E5EA2">
        <w:t>Hanic</w:t>
      </w:r>
      <w:proofErr w:type="spellEnd"/>
      <w:r w:rsidR="004E5EA2">
        <w:t>, koordinátor</w:t>
      </w:r>
    </w:p>
    <w:p w:rsidR="0015780F" w:rsidRDefault="004E5EA2" w:rsidP="00684FA0">
      <w:pPr>
        <w:pStyle w:val="Zkladntext"/>
        <w:spacing w:line="276" w:lineRule="auto"/>
        <w:jc w:val="both"/>
      </w:pPr>
      <w:r>
        <w:t xml:space="preserve">                                </w:t>
      </w:r>
    </w:p>
    <w:p w:rsidR="0015780F" w:rsidRPr="005472FD" w:rsidRDefault="00381F1B" w:rsidP="005472FD">
      <w:pPr>
        <w:pStyle w:val="Zkladntext"/>
        <w:numPr>
          <w:ilvl w:val="0"/>
          <w:numId w:val="3"/>
        </w:numPr>
        <w:spacing w:before="157"/>
        <w:rPr>
          <w:b/>
          <w:sz w:val="28"/>
          <w:szCs w:val="28"/>
        </w:rPr>
      </w:pPr>
      <w:r w:rsidRPr="005472FD">
        <w:rPr>
          <w:b/>
          <w:sz w:val="28"/>
          <w:szCs w:val="28"/>
        </w:rPr>
        <w:t>Poslanie</w:t>
      </w:r>
      <w:r w:rsidRPr="005472FD">
        <w:rPr>
          <w:b/>
          <w:spacing w:val="-1"/>
          <w:sz w:val="28"/>
          <w:szCs w:val="28"/>
        </w:rPr>
        <w:t xml:space="preserve"> </w:t>
      </w:r>
      <w:r w:rsidR="004E5EA2" w:rsidRPr="005472FD">
        <w:rPr>
          <w:b/>
          <w:spacing w:val="-2"/>
          <w:sz w:val="28"/>
          <w:szCs w:val="28"/>
        </w:rPr>
        <w:t>O</w:t>
      </w:r>
      <w:r w:rsidRPr="005472FD">
        <w:rPr>
          <w:b/>
          <w:spacing w:val="-2"/>
          <w:sz w:val="28"/>
          <w:szCs w:val="28"/>
        </w:rPr>
        <w:t>bce</w:t>
      </w:r>
      <w:r w:rsidR="004E5EA2" w:rsidRPr="005472FD">
        <w:rPr>
          <w:b/>
          <w:spacing w:val="-2"/>
          <w:sz w:val="28"/>
          <w:szCs w:val="28"/>
        </w:rPr>
        <w:t xml:space="preserve"> Zacharovce</w:t>
      </w:r>
    </w:p>
    <w:p w:rsidR="0015780F" w:rsidRDefault="0015780F" w:rsidP="00684FA0">
      <w:pPr>
        <w:pStyle w:val="Zkladntext"/>
        <w:spacing w:before="3"/>
        <w:rPr>
          <w:sz w:val="16"/>
        </w:rPr>
      </w:pPr>
    </w:p>
    <w:p w:rsidR="0015780F" w:rsidRPr="00EF7011" w:rsidRDefault="00381F1B" w:rsidP="00684FA0">
      <w:pPr>
        <w:pStyle w:val="Zkladntext"/>
        <w:spacing w:before="90" w:line="276" w:lineRule="auto"/>
        <w:ind w:right="605" w:firstLine="564"/>
        <w:jc w:val="both"/>
      </w:pPr>
      <w:r w:rsidRPr="00EF7011">
        <w:t>Základnou</w:t>
      </w:r>
      <w:r w:rsidRPr="00EF7011">
        <w:rPr>
          <w:spacing w:val="-3"/>
        </w:rPr>
        <w:t xml:space="preserve"> </w:t>
      </w:r>
      <w:r w:rsidRPr="00EF7011">
        <w:t>úlohou</w:t>
      </w:r>
      <w:r w:rsidRPr="00EF7011">
        <w:rPr>
          <w:spacing w:val="-3"/>
        </w:rPr>
        <w:t xml:space="preserve"> </w:t>
      </w:r>
      <w:r w:rsidR="004E5EA2" w:rsidRPr="00EF7011">
        <w:t>O</w:t>
      </w:r>
      <w:r w:rsidRPr="00EF7011">
        <w:t>bce</w:t>
      </w:r>
      <w:r w:rsidR="004E5EA2" w:rsidRPr="00EF7011">
        <w:t xml:space="preserve"> Zacharovce</w:t>
      </w:r>
      <w:r w:rsidRPr="00EF7011">
        <w:rPr>
          <w:spacing w:val="-5"/>
        </w:rPr>
        <w:t xml:space="preserve"> </w:t>
      </w:r>
      <w:r w:rsidRPr="00EF7011">
        <w:t>pri</w:t>
      </w:r>
      <w:r w:rsidRPr="00EF7011">
        <w:rPr>
          <w:spacing w:val="-3"/>
        </w:rPr>
        <w:t xml:space="preserve"> </w:t>
      </w:r>
      <w:r w:rsidRPr="00EF7011">
        <w:t>výkone</w:t>
      </w:r>
      <w:r w:rsidRPr="00EF7011">
        <w:rPr>
          <w:spacing w:val="-2"/>
        </w:rPr>
        <w:t xml:space="preserve"> </w:t>
      </w:r>
      <w:r w:rsidRPr="00EF7011">
        <w:t>samosprávy</w:t>
      </w:r>
      <w:r w:rsidRPr="00EF7011">
        <w:rPr>
          <w:spacing w:val="-8"/>
        </w:rPr>
        <w:t xml:space="preserve"> </w:t>
      </w:r>
      <w:r w:rsidRPr="00EF7011">
        <w:t>je</w:t>
      </w:r>
      <w:r w:rsidRPr="00EF7011">
        <w:rPr>
          <w:spacing w:val="-2"/>
        </w:rPr>
        <w:t xml:space="preserve"> </w:t>
      </w:r>
      <w:r w:rsidR="004E5EA2" w:rsidRPr="00EF7011">
        <w:t>koordinácia</w:t>
      </w:r>
      <w:r w:rsidRPr="00EF7011">
        <w:rPr>
          <w:spacing w:val="-2"/>
        </w:rPr>
        <w:t xml:space="preserve"> </w:t>
      </w:r>
      <w:r w:rsidRPr="00EF7011">
        <w:t>o</w:t>
      </w:r>
      <w:r w:rsidRPr="00EF7011">
        <w:rPr>
          <w:spacing w:val="-3"/>
        </w:rPr>
        <w:t xml:space="preserve"> </w:t>
      </w:r>
      <w:r w:rsidRPr="00EF7011">
        <w:t>všestranný</w:t>
      </w:r>
      <w:r w:rsidRPr="00EF7011">
        <w:rPr>
          <w:spacing w:val="-6"/>
        </w:rPr>
        <w:t xml:space="preserve"> </w:t>
      </w:r>
      <w:r w:rsidR="004E5EA2" w:rsidRPr="00EF7011">
        <w:rPr>
          <w:spacing w:val="-6"/>
        </w:rPr>
        <w:t xml:space="preserve">miestny </w:t>
      </w:r>
      <w:r w:rsidRPr="00EF7011">
        <w:t>rozvoj</w:t>
      </w:r>
      <w:r w:rsidRPr="00EF7011">
        <w:rPr>
          <w:spacing w:val="-3"/>
        </w:rPr>
        <w:t xml:space="preserve"> </w:t>
      </w:r>
      <w:r w:rsidR="004E5EA2" w:rsidRPr="00EF7011">
        <w:t xml:space="preserve">s ohľadom na </w:t>
      </w:r>
      <w:r w:rsidRPr="00EF7011">
        <w:t xml:space="preserve"> potreby jej obyvateľov. </w:t>
      </w:r>
    </w:p>
    <w:p w:rsidR="0015780F" w:rsidRPr="00EF7011" w:rsidRDefault="00381F1B" w:rsidP="00684FA0">
      <w:pPr>
        <w:pStyle w:val="Zkladntext"/>
        <w:spacing w:line="276" w:lineRule="auto"/>
        <w:ind w:right="529" w:firstLine="564"/>
        <w:jc w:val="both"/>
      </w:pPr>
      <w:r w:rsidRPr="00EF7011">
        <w:t>Majetkom obce sú veci vo vlastníctve obce a majetkové práva obce. Majetok obce slúži na plnenie</w:t>
      </w:r>
      <w:r w:rsidRPr="00EF7011">
        <w:rPr>
          <w:spacing w:val="-5"/>
        </w:rPr>
        <w:t xml:space="preserve"> </w:t>
      </w:r>
      <w:r w:rsidRPr="00EF7011">
        <w:t>úloh</w:t>
      </w:r>
      <w:r w:rsidRPr="00EF7011">
        <w:rPr>
          <w:spacing w:val="-4"/>
        </w:rPr>
        <w:t xml:space="preserve"> </w:t>
      </w:r>
      <w:r w:rsidRPr="00EF7011">
        <w:t>obce,</w:t>
      </w:r>
      <w:r w:rsidRPr="00EF7011">
        <w:rPr>
          <w:spacing w:val="-4"/>
        </w:rPr>
        <w:t xml:space="preserve"> </w:t>
      </w:r>
      <w:r w:rsidRPr="00EF7011">
        <w:t>má</w:t>
      </w:r>
      <w:r w:rsidRPr="00EF7011">
        <w:rPr>
          <w:spacing w:val="-4"/>
        </w:rPr>
        <w:t xml:space="preserve"> </w:t>
      </w:r>
      <w:r w:rsidRPr="00EF7011">
        <w:t>sa</w:t>
      </w:r>
      <w:r w:rsidRPr="00EF7011">
        <w:rPr>
          <w:spacing w:val="-4"/>
        </w:rPr>
        <w:t xml:space="preserve"> </w:t>
      </w:r>
      <w:r w:rsidRPr="00EF7011">
        <w:t>zveľaďovať</w:t>
      </w:r>
      <w:r w:rsidRPr="00EF7011">
        <w:rPr>
          <w:spacing w:val="-5"/>
        </w:rPr>
        <w:t xml:space="preserve"> </w:t>
      </w:r>
      <w:r w:rsidRPr="00EF7011">
        <w:t>a</w:t>
      </w:r>
      <w:r w:rsidRPr="00EF7011">
        <w:rPr>
          <w:spacing w:val="-4"/>
        </w:rPr>
        <w:t xml:space="preserve"> </w:t>
      </w:r>
      <w:r w:rsidRPr="00EF7011">
        <w:t>zhodnocovať.</w:t>
      </w:r>
      <w:r w:rsidRPr="00EF7011">
        <w:rPr>
          <w:spacing w:val="-5"/>
        </w:rPr>
        <w:t xml:space="preserve"> </w:t>
      </w:r>
      <w:r w:rsidRPr="00EF7011">
        <w:t>Neprípustné</w:t>
      </w:r>
      <w:r w:rsidRPr="00EF7011">
        <w:rPr>
          <w:spacing w:val="-4"/>
        </w:rPr>
        <w:t xml:space="preserve"> </w:t>
      </w:r>
      <w:r w:rsidRPr="00EF7011">
        <w:t>je</w:t>
      </w:r>
      <w:r w:rsidRPr="00EF7011">
        <w:rPr>
          <w:spacing w:val="-5"/>
        </w:rPr>
        <w:t xml:space="preserve"> </w:t>
      </w:r>
      <w:r w:rsidRPr="00EF7011">
        <w:t>darovanie</w:t>
      </w:r>
      <w:r w:rsidRPr="00EF7011">
        <w:rPr>
          <w:spacing w:val="-4"/>
        </w:rPr>
        <w:t xml:space="preserve"> </w:t>
      </w:r>
      <w:r w:rsidRPr="00EF7011">
        <w:t>nehnuteľného majetku obce.</w:t>
      </w:r>
      <w:r w:rsidR="004E5EA2" w:rsidRPr="00EF7011">
        <w:t xml:space="preserve"> </w:t>
      </w:r>
      <w:r w:rsidRPr="00EF7011">
        <w:t>Majetok</w:t>
      </w:r>
      <w:r w:rsidRPr="00EF7011">
        <w:rPr>
          <w:spacing w:val="-3"/>
        </w:rPr>
        <w:t xml:space="preserve"> </w:t>
      </w:r>
      <w:r w:rsidRPr="00EF7011">
        <w:t>obce</w:t>
      </w:r>
      <w:r w:rsidRPr="00EF7011">
        <w:rPr>
          <w:spacing w:val="-4"/>
        </w:rPr>
        <w:t xml:space="preserve"> </w:t>
      </w:r>
      <w:r w:rsidRPr="00EF7011">
        <w:t>možno</w:t>
      </w:r>
      <w:r w:rsidRPr="00EF7011">
        <w:rPr>
          <w:spacing w:val="-3"/>
        </w:rPr>
        <w:t xml:space="preserve"> </w:t>
      </w:r>
      <w:r w:rsidRPr="00EF7011">
        <w:t>použiť</w:t>
      </w:r>
      <w:r w:rsidRPr="00EF7011">
        <w:rPr>
          <w:spacing w:val="-2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verejné</w:t>
      </w:r>
      <w:r w:rsidRPr="00EF7011">
        <w:rPr>
          <w:spacing w:val="-3"/>
        </w:rPr>
        <w:t xml:space="preserve"> </w:t>
      </w:r>
      <w:r w:rsidRPr="00EF7011">
        <w:t>účely,</w:t>
      </w:r>
      <w:r w:rsidRPr="00EF7011">
        <w:rPr>
          <w:spacing w:val="-3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podnikateľskú</w:t>
      </w:r>
      <w:r w:rsidRPr="00EF7011">
        <w:rPr>
          <w:spacing w:val="-4"/>
        </w:rPr>
        <w:t xml:space="preserve"> </w:t>
      </w:r>
      <w:r w:rsidRPr="00EF7011">
        <w:t>činnosť</w:t>
      </w:r>
      <w:r w:rsidRPr="00EF7011">
        <w:rPr>
          <w:spacing w:val="-4"/>
        </w:rPr>
        <w:t xml:space="preserve"> </w:t>
      </w:r>
      <w:r w:rsidRPr="00EF7011">
        <w:t>a</w:t>
      </w:r>
      <w:r w:rsidRPr="00EF7011">
        <w:rPr>
          <w:spacing w:val="-3"/>
        </w:rPr>
        <w:t xml:space="preserve"> </w:t>
      </w:r>
      <w:r w:rsidRPr="00EF7011">
        <w:t>na</w:t>
      </w:r>
      <w:r w:rsidRPr="00EF7011">
        <w:rPr>
          <w:spacing w:val="-5"/>
        </w:rPr>
        <w:t xml:space="preserve"> </w:t>
      </w:r>
      <w:r w:rsidRPr="00EF7011">
        <w:t>výkon samosprávy obce.</w:t>
      </w:r>
      <w:r w:rsidR="004E5EA2" w:rsidRPr="00EF7011">
        <w:t xml:space="preserve"> </w:t>
      </w:r>
      <w:r w:rsidRPr="00EF7011">
        <w:t>Zásady</w:t>
      </w:r>
      <w:r w:rsidRPr="00EF7011">
        <w:rPr>
          <w:spacing w:val="-6"/>
        </w:rPr>
        <w:t xml:space="preserve"> </w:t>
      </w:r>
      <w:r w:rsidRPr="00EF7011">
        <w:t>hospodárenia s</w:t>
      </w:r>
      <w:r w:rsidRPr="00EF7011">
        <w:rPr>
          <w:spacing w:val="-1"/>
        </w:rPr>
        <w:t xml:space="preserve"> </w:t>
      </w:r>
      <w:r w:rsidRPr="00EF7011">
        <w:t>majetkom</w:t>
      </w:r>
      <w:r w:rsidRPr="00EF7011">
        <w:rPr>
          <w:spacing w:val="2"/>
        </w:rPr>
        <w:t xml:space="preserve"> </w:t>
      </w:r>
      <w:r w:rsidRPr="00EF7011">
        <w:t>obce</w:t>
      </w:r>
      <w:r w:rsidRPr="00EF7011">
        <w:rPr>
          <w:spacing w:val="-1"/>
        </w:rPr>
        <w:t xml:space="preserve"> </w:t>
      </w:r>
      <w:r w:rsidRPr="00EF7011">
        <w:t>určuje obecné</w:t>
      </w:r>
      <w:r w:rsidRPr="00EF7011">
        <w:rPr>
          <w:spacing w:val="-1"/>
        </w:rPr>
        <w:t xml:space="preserve"> </w:t>
      </w:r>
      <w:r w:rsidRPr="00EF7011">
        <w:rPr>
          <w:spacing w:val="-2"/>
        </w:rPr>
        <w:t>zastupiteľstvo.</w:t>
      </w:r>
    </w:p>
    <w:p w:rsidR="0015780F" w:rsidRPr="00EF7011" w:rsidRDefault="00381F1B" w:rsidP="00684FA0">
      <w:pPr>
        <w:pStyle w:val="Zkladntext"/>
        <w:spacing w:before="1" w:line="276" w:lineRule="auto"/>
        <w:ind w:right="529" w:firstLine="564"/>
        <w:jc w:val="both"/>
      </w:pPr>
      <w:r w:rsidRPr="00EF7011">
        <w:t>Podiely</w:t>
      </w:r>
      <w:r w:rsidRPr="00EF7011">
        <w:rPr>
          <w:spacing w:val="-8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daniach</w:t>
      </w:r>
      <w:r w:rsidRPr="00EF7011">
        <w:rPr>
          <w:spacing w:val="-3"/>
        </w:rPr>
        <w:t xml:space="preserve"> </w:t>
      </w:r>
      <w:r w:rsidRPr="00EF7011">
        <w:t>v</w:t>
      </w:r>
      <w:r w:rsidRPr="00EF7011">
        <w:rPr>
          <w:spacing w:val="-3"/>
        </w:rPr>
        <w:t xml:space="preserve"> </w:t>
      </w:r>
      <w:r w:rsidRPr="00EF7011">
        <w:t>správe</w:t>
      </w:r>
      <w:r w:rsidRPr="00EF7011">
        <w:rPr>
          <w:spacing w:val="-4"/>
        </w:rPr>
        <w:t xml:space="preserve"> </w:t>
      </w:r>
      <w:r w:rsidRPr="00EF7011">
        <w:t>štátu</w:t>
      </w:r>
      <w:r w:rsidRPr="00EF7011">
        <w:rPr>
          <w:spacing w:val="-4"/>
        </w:rPr>
        <w:t xml:space="preserve"> </w:t>
      </w:r>
      <w:r w:rsidRPr="00EF7011">
        <w:t>upravuje</w:t>
      </w:r>
      <w:r w:rsidRPr="00EF7011">
        <w:rPr>
          <w:spacing w:val="-4"/>
        </w:rPr>
        <w:t xml:space="preserve"> </w:t>
      </w:r>
      <w:r w:rsidRPr="00EF7011">
        <w:t>zákon</w:t>
      </w:r>
      <w:r w:rsidRPr="00EF7011">
        <w:rPr>
          <w:spacing w:val="-3"/>
        </w:rPr>
        <w:t xml:space="preserve"> </w:t>
      </w:r>
      <w:r w:rsidRPr="00EF7011">
        <w:t>č.</w:t>
      </w:r>
      <w:r w:rsidRPr="00EF7011">
        <w:rPr>
          <w:spacing w:val="-3"/>
        </w:rPr>
        <w:t xml:space="preserve"> </w:t>
      </w:r>
      <w:r w:rsidRPr="00EF7011">
        <w:t>564/2004</w:t>
      </w:r>
      <w:r w:rsidRPr="00EF7011">
        <w:rPr>
          <w:spacing w:val="-3"/>
        </w:rPr>
        <w:t xml:space="preserve"> </w:t>
      </w:r>
      <w:proofErr w:type="spellStart"/>
      <w:r w:rsidRPr="00EF7011">
        <w:t>Z.z</w:t>
      </w:r>
      <w:proofErr w:type="spellEnd"/>
      <w:r w:rsidRPr="00EF7011">
        <w:t>.</w:t>
      </w:r>
      <w:r w:rsidRPr="00EF7011">
        <w:rPr>
          <w:spacing w:val="-3"/>
        </w:rPr>
        <w:t xml:space="preserve"> </w:t>
      </w:r>
      <w:r w:rsidRPr="00EF7011">
        <w:t>o</w:t>
      </w:r>
      <w:r w:rsidRPr="00EF7011">
        <w:rPr>
          <w:spacing w:val="-3"/>
        </w:rPr>
        <w:t xml:space="preserve"> </w:t>
      </w:r>
      <w:r w:rsidRPr="00EF7011">
        <w:t>rozpočtovom</w:t>
      </w:r>
      <w:r w:rsidRPr="00EF7011">
        <w:rPr>
          <w:spacing w:val="-3"/>
        </w:rPr>
        <w:t xml:space="preserve"> </w:t>
      </w:r>
      <w:r w:rsidRPr="00EF7011">
        <w:t>určení výnosu dane z príjmov územnej samospráve a o zmene a doplnení niektorých zákonov.</w:t>
      </w:r>
    </w:p>
    <w:p w:rsidR="0015780F" w:rsidRDefault="00381F1B" w:rsidP="00684FA0">
      <w:pPr>
        <w:pStyle w:val="Zkladntext"/>
        <w:spacing w:line="276" w:lineRule="auto"/>
        <w:ind w:right="470" w:firstLine="564"/>
        <w:jc w:val="both"/>
      </w:pPr>
      <w:r>
        <w:t>Dotácie na úhradu nákladov preneseného výkonu štátnej správy sa zabezpečujú prostredníctvom</w:t>
      </w:r>
      <w:r>
        <w:rPr>
          <w:spacing w:val="-4"/>
        </w:rPr>
        <w:t xml:space="preserve"> </w:t>
      </w:r>
      <w:r>
        <w:t>správcu</w:t>
      </w:r>
      <w:r>
        <w:rPr>
          <w:spacing w:val="-2"/>
        </w:rPr>
        <w:t xml:space="preserve"> </w:t>
      </w:r>
      <w:r>
        <w:t>kapitoly</w:t>
      </w:r>
      <w:r>
        <w:rPr>
          <w:spacing w:val="-9"/>
        </w:rPr>
        <w:t xml:space="preserve"> </w:t>
      </w:r>
      <w:r>
        <w:t>štátneho</w:t>
      </w:r>
      <w:r>
        <w:rPr>
          <w:spacing w:val="-4"/>
        </w:rPr>
        <w:t xml:space="preserve"> </w:t>
      </w:r>
      <w:r>
        <w:t>rozpočtu,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ktorého</w:t>
      </w:r>
      <w:r>
        <w:rPr>
          <w:spacing w:val="-4"/>
        </w:rPr>
        <w:t xml:space="preserve"> </w:t>
      </w:r>
      <w:r>
        <w:t>vecnej</w:t>
      </w:r>
      <w:r>
        <w:rPr>
          <w:spacing w:val="-4"/>
        </w:rPr>
        <w:t xml:space="preserve"> </w:t>
      </w:r>
      <w:r>
        <w:t>pôsobnosti</w:t>
      </w:r>
      <w:r>
        <w:rPr>
          <w:spacing w:val="-4"/>
        </w:rPr>
        <w:t xml:space="preserve"> </w:t>
      </w:r>
      <w:r>
        <w:t>patrí</w:t>
      </w:r>
      <w:r>
        <w:rPr>
          <w:spacing w:val="-4"/>
        </w:rPr>
        <w:t xml:space="preserve"> </w:t>
      </w:r>
      <w:r>
        <w:t xml:space="preserve">výkon </w:t>
      </w:r>
      <w:r>
        <w:lastRenderedPageBreak/>
        <w:t>štátnej správy, ktorý sa preniesol na obec.</w:t>
      </w:r>
      <w:r w:rsidR="004E5EA2">
        <w:t xml:space="preserve"> </w:t>
      </w:r>
      <w:r>
        <w:t>Ďalšie dotácie v súlade so zákonom o štátnom rozpočte na príslušný rozpočtový rok sa zabezpečujú</w:t>
      </w:r>
      <w:r>
        <w:rPr>
          <w:spacing w:val="-4"/>
        </w:rPr>
        <w:t xml:space="preserve"> </w:t>
      </w:r>
      <w:r>
        <w:t>prostredníctvom</w:t>
      </w:r>
      <w:r>
        <w:rPr>
          <w:spacing w:val="-4"/>
        </w:rPr>
        <w:t xml:space="preserve"> </w:t>
      </w:r>
      <w:r>
        <w:t>Ministerstva</w:t>
      </w:r>
      <w:r>
        <w:rPr>
          <w:spacing w:val="-5"/>
        </w:rPr>
        <w:t xml:space="preserve"> </w:t>
      </w:r>
      <w:r>
        <w:t>financií</w:t>
      </w:r>
      <w:r>
        <w:rPr>
          <w:spacing w:val="-4"/>
        </w:rPr>
        <w:t xml:space="preserve"> </w:t>
      </w:r>
      <w:r>
        <w:t>SR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správcu</w:t>
      </w:r>
      <w:r>
        <w:rPr>
          <w:spacing w:val="-4"/>
        </w:rPr>
        <w:t xml:space="preserve"> </w:t>
      </w:r>
      <w:r>
        <w:t>rozpočtovej</w:t>
      </w:r>
      <w:r>
        <w:rPr>
          <w:spacing w:val="-4"/>
        </w:rPr>
        <w:t xml:space="preserve"> </w:t>
      </w:r>
      <w:r>
        <w:t>kapitoly</w:t>
      </w:r>
      <w:r>
        <w:rPr>
          <w:spacing w:val="-9"/>
        </w:rPr>
        <w:t xml:space="preserve"> </w:t>
      </w:r>
      <w:r>
        <w:t>ŠR, do ktorého vecnej pôsobnosti patrí činnosť, ktorá sa má financovať.</w:t>
      </w:r>
    </w:p>
    <w:p w:rsidR="0015780F" w:rsidRDefault="00381F1B" w:rsidP="00684FA0">
      <w:pPr>
        <w:pStyle w:val="Zkladntext"/>
        <w:spacing w:before="1" w:line="276" w:lineRule="auto"/>
        <w:ind w:right="529" w:firstLine="564"/>
        <w:jc w:val="both"/>
      </w:pPr>
      <w:r>
        <w:t>Obec,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subjekt</w:t>
      </w:r>
      <w:r>
        <w:rPr>
          <w:spacing w:val="-2"/>
        </w:rPr>
        <w:t xml:space="preserve"> </w:t>
      </w:r>
      <w:r>
        <w:t>verejnej</w:t>
      </w:r>
      <w:r>
        <w:rPr>
          <w:spacing w:val="-2"/>
        </w:rPr>
        <w:t xml:space="preserve"> </w:t>
      </w:r>
      <w:r>
        <w:t>správy</w:t>
      </w:r>
      <w:r>
        <w:rPr>
          <w:spacing w:val="-7"/>
        </w:rPr>
        <w:t xml:space="preserve"> </w:t>
      </w:r>
      <w:r>
        <w:t>zadefinovaný</w:t>
      </w:r>
      <w:r>
        <w:rPr>
          <w:spacing w:val="-7"/>
        </w:rPr>
        <w:t xml:space="preserve"> </w:t>
      </w:r>
      <w:r>
        <w:t>v §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523/2004</w:t>
      </w:r>
      <w:r>
        <w:rPr>
          <w:spacing w:val="-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 xml:space="preserve">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t>Z.z</w:t>
      </w:r>
      <w:proofErr w:type="spellEnd"/>
      <w:r>
        <w:t xml:space="preserve">. o štátnej </w:t>
      </w:r>
      <w:r>
        <w:rPr>
          <w:spacing w:val="-2"/>
        </w:rPr>
        <w:t>štatistike.</w:t>
      </w:r>
      <w:r w:rsidR="004E5EA2">
        <w:t xml:space="preserve"> </w:t>
      </w:r>
      <w:r>
        <w:t>Všeobecnou</w:t>
      </w:r>
      <w:r>
        <w:rPr>
          <w:spacing w:val="-3"/>
        </w:rPr>
        <w:t xml:space="preserve"> </w:t>
      </w:r>
      <w:r>
        <w:t>legislatívnou</w:t>
      </w:r>
      <w:r>
        <w:rPr>
          <w:spacing w:val="-1"/>
        </w:rPr>
        <w:t xml:space="preserve"> </w:t>
      </w:r>
      <w:r>
        <w:t>normou</w:t>
      </w:r>
      <w:r>
        <w:rPr>
          <w:spacing w:val="-2"/>
        </w:rPr>
        <w:t xml:space="preserve"> </w:t>
      </w:r>
      <w:r>
        <w:t>upravujúcou</w:t>
      </w:r>
      <w:r>
        <w:rPr>
          <w:spacing w:val="-1"/>
        </w:rPr>
        <w:t xml:space="preserve"> </w:t>
      </w:r>
      <w:r>
        <w:t>účtovníctvo</w:t>
      </w:r>
      <w:r>
        <w:rPr>
          <w:spacing w:val="-1"/>
        </w:rPr>
        <w:t xml:space="preserve"> </w:t>
      </w:r>
      <w:r>
        <w:t>vrátane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rPr>
          <w:spacing w:val="-2"/>
        </w:rPr>
        <w:t>závierky</w:t>
      </w:r>
      <w:r w:rsidR="004E5EA2">
        <w:t xml:space="preserve"> r</w:t>
      </w:r>
      <w:r>
        <w:t>ozpočtových</w:t>
      </w:r>
      <w:r>
        <w:rPr>
          <w:spacing w:val="-3"/>
        </w:rPr>
        <w:t xml:space="preserve"> </w:t>
      </w:r>
      <w:r>
        <w:t>organizácií a</w:t>
      </w:r>
      <w:r>
        <w:rPr>
          <w:spacing w:val="-4"/>
        </w:rPr>
        <w:t xml:space="preserve"> </w:t>
      </w:r>
      <w:r>
        <w:t>obcí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zákon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účtovníctve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znení</w:t>
      </w:r>
      <w:r>
        <w:rPr>
          <w:spacing w:val="-3"/>
        </w:rPr>
        <w:t xml:space="preserve"> </w:t>
      </w:r>
      <w:r>
        <w:t>neskorších</w:t>
      </w:r>
      <w:r>
        <w:rPr>
          <w:spacing w:val="-2"/>
        </w:rPr>
        <w:t xml:space="preserve"> </w:t>
      </w:r>
      <w:r>
        <w:t>predpisov.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zmysle tohto zákona účtujú obce v sústave podvojného účtovníctva.</w:t>
      </w:r>
      <w:r w:rsidR="004E5EA2">
        <w:t xml:space="preserve"> </w:t>
      </w:r>
      <w:r>
        <w:t>Obec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samostatný</w:t>
      </w:r>
      <w:r>
        <w:rPr>
          <w:spacing w:val="-7"/>
        </w:rPr>
        <w:t xml:space="preserve"> </w:t>
      </w:r>
      <w:r>
        <w:t>územný</w:t>
      </w:r>
      <w:r>
        <w:rPr>
          <w:spacing w:val="-7"/>
        </w:rPr>
        <w:t xml:space="preserve"> </w:t>
      </w:r>
      <w:r>
        <w:t>samosprávny</w:t>
      </w:r>
      <w:r>
        <w:rPr>
          <w:spacing w:val="-7"/>
        </w:rPr>
        <w:t xml:space="preserve"> </w:t>
      </w:r>
      <w:r>
        <w:t>celok sa</w:t>
      </w:r>
      <w:r>
        <w:rPr>
          <w:spacing w:val="-3"/>
        </w:rPr>
        <w:t xml:space="preserve"> </w:t>
      </w:r>
      <w:r>
        <w:t>riadi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č. 369/1990</w:t>
      </w:r>
      <w:r>
        <w:rPr>
          <w:spacing w:val="-2"/>
        </w:rPr>
        <w:t xml:space="preserve"> </w:t>
      </w:r>
      <w:r>
        <w:t>Zb.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obecnom zriadení v znení neskorších zmien a doplnkov a Ústavou Slovenskej republiky. Základnými dokumentmi strategick</w:t>
      </w:r>
      <w:r w:rsidR="004E5EA2">
        <w:t>ého plánovania Obce Zacharovce je PHSR Obce Zacharovce a Komunitný a sociálny rozvoj Obce Zacharovce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strednodobý</w:t>
      </w:r>
      <w:r>
        <w:rPr>
          <w:spacing w:val="-7"/>
        </w:rPr>
        <w:t xml:space="preserve"> </w:t>
      </w:r>
      <w:r>
        <w:t>strategický</w:t>
      </w:r>
      <w:r>
        <w:rPr>
          <w:spacing w:val="-7"/>
        </w:rPr>
        <w:t xml:space="preserve"> </w:t>
      </w:r>
      <w:r>
        <w:t>dokument,</w:t>
      </w:r>
      <w:r>
        <w:rPr>
          <w:spacing w:val="-2"/>
        </w:rPr>
        <w:t xml:space="preserve"> </w:t>
      </w:r>
      <w:r>
        <w:t>ktorý určuje smerovanie samosprávy.</w:t>
      </w:r>
    </w:p>
    <w:p w:rsidR="00417E27" w:rsidRDefault="00417E27" w:rsidP="00684FA0">
      <w:pPr>
        <w:pStyle w:val="Zkladntext"/>
        <w:spacing w:before="1" w:line="276" w:lineRule="auto"/>
        <w:ind w:right="529" w:firstLine="564"/>
        <w:jc w:val="both"/>
      </w:pPr>
    </w:p>
    <w:p w:rsidR="0015780F" w:rsidRPr="00EF7011" w:rsidRDefault="00381F1B" w:rsidP="00684FA0">
      <w:pPr>
        <w:pStyle w:val="Zkladntext"/>
        <w:spacing w:before="1"/>
        <w:rPr>
          <w:b/>
        </w:rPr>
      </w:pPr>
      <w:r w:rsidRPr="00EF7011">
        <w:rPr>
          <w:b/>
          <w:u w:val="single"/>
        </w:rPr>
        <w:t>Vízie</w:t>
      </w:r>
      <w:r w:rsidRPr="00EF7011">
        <w:rPr>
          <w:b/>
          <w:spacing w:val="-3"/>
          <w:u w:val="single"/>
        </w:rPr>
        <w:t xml:space="preserve"> </w:t>
      </w:r>
      <w:r w:rsidR="006C4EE7">
        <w:rPr>
          <w:b/>
          <w:spacing w:val="-2"/>
          <w:u w:val="single"/>
        </w:rPr>
        <w:t>O</w:t>
      </w:r>
      <w:r w:rsidR="00EF7011" w:rsidRPr="00EF7011">
        <w:rPr>
          <w:b/>
          <w:spacing w:val="-2"/>
          <w:u w:val="single"/>
        </w:rPr>
        <w:t>bce</w:t>
      </w:r>
      <w:r w:rsidR="006C4EE7">
        <w:rPr>
          <w:b/>
          <w:spacing w:val="-2"/>
          <w:u w:val="single"/>
        </w:rPr>
        <w:t xml:space="preserve"> Zacharovce</w:t>
      </w:r>
    </w:p>
    <w:p w:rsidR="0015780F" w:rsidRDefault="0015780F" w:rsidP="00684FA0">
      <w:pPr>
        <w:pStyle w:val="Zkladntext"/>
        <w:spacing w:before="2"/>
        <w:rPr>
          <w:sz w:val="16"/>
        </w:rPr>
      </w:pP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90" w:line="276" w:lineRule="auto"/>
        <w:ind w:left="0" w:right="606" w:hanging="14"/>
        <w:jc w:val="both"/>
        <w:rPr>
          <w:sz w:val="24"/>
        </w:rPr>
      </w:pPr>
      <w:r>
        <w:rPr>
          <w:sz w:val="24"/>
        </w:rPr>
        <w:t>formovať</w:t>
      </w:r>
      <w:r>
        <w:rPr>
          <w:spacing w:val="-5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ako</w:t>
      </w:r>
      <w:r>
        <w:rPr>
          <w:spacing w:val="-4"/>
          <w:sz w:val="24"/>
        </w:rPr>
        <w:t xml:space="preserve"> </w:t>
      </w:r>
      <w:r>
        <w:rPr>
          <w:sz w:val="24"/>
        </w:rPr>
        <w:t>vidiecke</w:t>
      </w:r>
      <w:r>
        <w:rPr>
          <w:spacing w:val="-5"/>
          <w:sz w:val="24"/>
        </w:rPr>
        <w:t xml:space="preserve"> </w:t>
      </w:r>
      <w:r w:rsidR="008A066E">
        <w:rPr>
          <w:sz w:val="24"/>
        </w:rPr>
        <w:t>centrum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ktoré</w:t>
      </w:r>
      <w:r>
        <w:rPr>
          <w:spacing w:val="-6"/>
          <w:sz w:val="24"/>
        </w:rPr>
        <w:t xml:space="preserve"> </w:t>
      </w:r>
      <w:r>
        <w:rPr>
          <w:sz w:val="24"/>
        </w:rPr>
        <w:t>využíva</w:t>
      </w:r>
      <w:r>
        <w:rPr>
          <w:spacing w:val="-4"/>
          <w:sz w:val="24"/>
        </w:rPr>
        <w:t xml:space="preserve"> </w:t>
      </w:r>
      <w:r>
        <w:rPr>
          <w:sz w:val="24"/>
        </w:rPr>
        <w:t>svoje</w:t>
      </w:r>
      <w:r>
        <w:rPr>
          <w:spacing w:val="-5"/>
          <w:sz w:val="24"/>
        </w:rPr>
        <w:t xml:space="preserve"> </w:t>
      </w:r>
      <w:r>
        <w:rPr>
          <w:sz w:val="24"/>
        </w:rPr>
        <w:t>ľudské,</w:t>
      </w:r>
      <w:r>
        <w:rPr>
          <w:spacing w:val="-4"/>
          <w:sz w:val="24"/>
        </w:rPr>
        <w:t xml:space="preserve"> </w:t>
      </w:r>
      <w:r>
        <w:rPr>
          <w:sz w:val="24"/>
        </w:rPr>
        <w:t>materiálne,</w:t>
      </w:r>
      <w:r>
        <w:rPr>
          <w:spacing w:val="-4"/>
          <w:sz w:val="24"/>
        </w:rPr>
        <w:t xml:space="preserve"> </w:t>
      </w:r>
      <w:r>
        <w:rPr>
          <w:sz w:val="24"/>
        </w:rPr>
        <w:t>prírodné a ekonomické zdroje na zvýšenie kvality života občanov obce,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right="1703" w:hanging="14"/>
        <w:jc w:val="both"/>
        <w:rPr>
          <w:sz w:val="24"/>
        </w:rPr>
      </w:pPr>
      <w:r>
        <w:rPr>
          <w:sz w:val="24"/>
        </w:rPr>
        <w:t>uplatňovať</w:t>
      </w:r>
      <w:r>
        <w:rPr>
          <w:spacing w:val="-5"/>
          <w:sz w:val="24"/>
        </w:rPr>
        <w:t xml:space="preserve"> </w:t>
      </w:r>
      <w:r>
        <w:rPr>
          <w:sz w:val="24"/>
        </w:rPr>
        <w:t>otvorenosť,</w:t>
      </w:r>
      <w:r>
        <w:rPr>
          <w:spacing w:val="-4"/>
          <w:sz w:val="24"/>
        </w:rPr>
        <w:t xml:space="preserve"> </w:t>
      </w:r>
      <w:r>
        <w:rPr>
          <w:sz w:val="24"/>
        </w:rPr>
        <w:t>individuálny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profesionálny</w:t>
      </w:r>
      <w:r>
        <w:rPr>
          <w:spacing w:val="-9"/>
          <w:sz w:val="24"/>
        </w:rPr>
        <w:t xml:space="preserve"> </w:t>
      </w:r>
      <w:r>
        <w:rPr>
          <w:sz w:val="24"/>
        </w:rPr>
        <w:t>prístup</w:t>
      </w:r>
      <w:r>
        <w:rPr>
          <w:spacing w:val="-3"/>
          <w:sz w:val="24"/>
        </w:rPr>
        <w:t xml:space="preserve"> </w:t>
      </w:r>
      <w:r>
        <w:rPr>
          <w:sz w:val="24"/>
        </w:rPr>
        <w:t>voči</w:t>
      </w:r>
      <w:r>
        <w:rPr>
          <w:spacing w:val="-4"/>
          <w:sz w:val="24"/>
        </w:rPr>
        <w:t xml:space="preserve"> </w:t>
      </w:r>
      <w:r>
        <w:rPr>
          <w:sz w:val="24"/>
        </w:rPr>
        <w:t>občanom, dodávateľom a ostatným subjektom,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right="761" w:hanging="14"/>
        <w:jc w:val="both"/>
        <w:rPr>
          <w:sz w:val="24"/>
        </w:rPr>
      </w:pPr>
      <w:r>
        <w:rPr>
          <w:sz w:val="24"/>
        </w:rPr>
        <w:t>individuálnym</w:t>
      </w:r>
      <w:r>
        <w:rPr>
          <w:spacing w:val="-3"/>
          <w:sz w:val="24"/>
        </w:rPr>
        <w:t xml:space="preserve"> </w:t>
      </w:r>
      <w:r>
        <w:rPr>
          <w:sz w:val="24"/>
        </w:rPr>
        <w:t>prístupom</w:t>
      </w:r>
      <w:r>
        <w:rPr>
          <w:spacing w:val="-3"/>
          <w:sz w:val="24"/>
        </w:rPr>
        <w:t xml:space="preserve"> </w:t>
      </w:r>
      <w:r>
        <w:rPr>
          <w:sz w:val="24"/>
        </w:rPr>
        <w:t>starostu</w:t>
      </w:r>
      <w:r>
        <w:rPr>
          <w:spacing w:val="-3"/>
          <w:sz w:val="24"/>
        </w:rPr>
        <w:t xml:space="preserve"> </w:t>
      </w:r>
      <w:r>
        <w:rPr>
          <w:sz w:val="24"/>
        </w:rPr>
        <w:t>obce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poslancov</w:t>
      </w:r>
      <w:r>
        <w:rPr>
          <w:spacing w:val="-3"/>
          <w:sz w:val="24"/>
        </w:rPr>
        <w:t xml:space="preserve"> </w:t>
      </w:r>
      <w:r>
        <w:rPr>
          <w:sz w:val="24"/>
        </w:rPr>
        <w:t>OZ</w:t>
      </w:r>
      <w:r>
        <w:rPr>
          <w:spacing w:val="-7"/>
          <w:sz w:val="24"/>
        </w:rPr>
        <w:t xml:space="preserve"> </w:t>
      </w:r>
      <w:r>
        <w:rPr>
          <w:sz w:val="24"/>
        </w:rPr>
        <w:t>zvyšovať</w:t>
      </w:r>
      <w:r>
        <w:rPr>
          <w:spacing w:val="-4"/>
          <w:sz w:val="24"/>
        </w:rPr>
        <w:t xml:space="preserve"> </w:t>
      </w:r>
      <w:r>
        <w:rPr>
          <w:sz w:val="24"/>
        </w:rPr>
        <w:t>záujem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zapojenie občanov do riešenia vecí verejných,</w:t>
      </w:r>
    </w:p>
    <w:p w:rsidR="0015780F" w:rsidRPr="00EF7011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hanging="14"/>
        <w:jc w:val="both"/>
        <w:rPr>
          <w:sz w:val="24"/>
        </w:rPr>
      </w:pPr>
      <w:r>
        <w:rPr>
          <w:sz w:val="24"/>
        </w:rPr>
        <w:t>vytvoriť</w:t>
      </w:r>
      <w:r>
        <w:rPr>
          <w:spacing w:val="-3"/>
          <w:sz w:val="24"/>
        </w:rPr>
        <w:t xml:space="preserve"> </w:t>
      </w:r>
      <w:r>
        <w:rPr>
          <w:sz w:val="24"/>
        </w:rPr>
        <w:t>v obci podmienky</w:t>
      </w:r>
      <w:r>
        <w:rPr>
          <w:spacing w:val="-6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podnikateľskú</w:t>
      </w:r>
      <w:r>
        <w:rPr>
          <w:spacing w:val="-1"/>
          <w:sz w:val="24"/>
        </w:rPr>
        <w:t xml:space="preserve"> </w:t>
      </w:r>
      <w:r>
        <w:rPr>
          <w:sz w:val="24"/>
        </w:rPr>
        <w:t>činnosť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živnosti, občanov </w:t>
      </w:r>
      <w:r>
        <w:rPr>
          <w:spacing w:val="-2"/>
          <w:sz w:val="24"/>
        </w:rPr>
        <w:t>obce,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hanging="14"/>
        <w:jc w:val="both"/>
        <w:rPr>
          <w:sz w:val="24"/>
        </w:rPr>
      </w:pPr>
      <w:r>
        <w:rPr>
          <w:sz w:val="24"/>
        </w:rPr>
        <w:t>posilniť</w:t>
      </w:r>
      <w:r>
        <w:rPr>
          <w:spacing w:val="-4"/>
          <w:sz w:val="24"/>
        </w:rPr>
        <w:t xml:space="preserve"> </w:t>
      </w:r>
      <w:r>
        <w:rPr>
          <w:sz w:val="24"/>
        </w:rPr>
        <w:t>služby,</w:t>
      </w:r>
      <w:r>
        <w:rPr>
          <w:spacing w:val="-2"/>
          <w:sz w:val="24"/>
        </w:rPr>
        <w:t xml:space="preserve"> </w:t>
      </w:r>
      <w:r>
        <w:rPr>
          <w:sz w:val="24"/>
        </w:rPr>
        <w:t>podporiť</w:t>
      </w:r>
      <w:r>
        <w:rPr>
          <w:spacing w:val="1"/>
          <w:sz w:val="24"/>
        </w:rPr>
        <w:t xml:space="preserve"> </w:t>
      </w:r>
      <w:r>
        <w:rPr>
          <w:sz w:val="24"/>
        </w:rPr>
        <w:t>rozvoj</w:t>
      </w:r>
      <w:r>
        <w:rPr>
          <w:spacing w:val="-2"/>
          <w:sz w:val="24"/>
        </w:rPr>
        <w:t xml:space="preserve"> </w:t>
      </w:r>
      <w:r>
        <w:rPr>
          <w:sz w:val="24"/>
        </w:rPr>
        <w:t>hospodárskeho</w:t>
      </w:r>
      <w:r>
        <w:rPr>
          <w:spacing w:val="-2"/>
          <w:sz w:val="24"/>
        </w:rPr>
        <w:t xml:space="preserve"> </w:t>
      </w:r>
      <w:r>
        <w:rPr>
          <w:sz w:val="24"/>
        </w:rPr>
        <w:t>života</w:t>
      </w:r>
      <w:r>
        <w:rPr>
          <w:spacing w:val="-3"/>
          <w:sz w:val="24"/>
        </w:rPr>
        <w:t xml:space="preserve"> 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poľnohospodárskej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výroby.</w:t>
      </w:r>
    </w:p>
    <w:p w:rsidR="0015780F" w:rsidRDefault="0015780F" w:rsidP="00684FA0">
      <w:pPr>
        <w:pStyle w:val="Zkladntext"/>
        <w:spacing w:line="276" w:lineRule="auto"/>
      </w:pPr>
    </w:p>
    <w:p w:rsidR="0015780F" w:rsidRPr="00EF7011" w:rsidRDefault="00381F1B" w:rsidP="00684FA0">
      <w:pPr>
        <w:pStyle w:val="Zkladntext"/>
        <w:rPr>
          <w:b/>
        </w:rPr>
      </w:pPr>
      <w:r w:rsidRPr="00EF7011">
        <w:rPr>
          <w:b/>
          <w:u w:val="single"/>
        </w:rPr>
        <w:t>Ciele</w:t>
      </w:r>
      <w:r w:rsidRPr="00EF7011">
        <w:rPr>
          <w:b/>
          <w:spacing w:val="-3"/>
          <w:u w:val="single"/>
        </w:rPr>
        <w:t xml:space="preserve"> </w:t>
      </w:r>
      <w:r w:rsidR="006C4EE7">
        <w:rPr>
          <w:b/>
          <w:spacing w:val="-2"/>
          <w:u w:val="single"/>
        </w:rPr>
        <w:t>O</w:t>
      </w:r>
      <w:r w:rsidR="00EF7011" w:rsidRPr="00EF7011">
        <w:rPr>
          <w:b/>
          <w:spacing w:val="-2"/>
          <w:u w:val="single"/>
        </w:rPr>
        <w:t>bce</w:t>
      </w:r>
      <w:r w:rsidR="006C4EE7">
        <w:rPr>
          <w:b/>
          <w:spacing w:val="-2"/>
          <w:u w:val="single"/>
        </w:rPr>
        <w:t xml:space="preserve"> Zacharovce</w:t>
      </w:r>
    </w:p>
    <w:p w:rsidR="0015780F" w:rsidRDefault="0015780F" w:rsidP="00684FA0">
      <w:pPr>
        <w:pStyle w:val="Zkladntext"/>
        <w:spacing w:before="2"/>
        <w:rPr>
          <w:sz w:val="16"/>
        </w:rPr>
      </w:pPr>
    </w:p>
    <w:p w:rsidR="00947A6A" w:rsidRDefault="00381F1B" w:rsidP="00684FA0">
      <w:pPr>
        <w:pStyle w:val="Zkladntext"/>
        <w:spacing w:before="90" w:line="276" w:lineRule="auto"/>
        <w:ind w:firstLine="564"/>
      </w:pPr>
      <w:r>
        <w:t>Cieľom</w:t>
      </w:r>
      <w:r>
        <w:rPr>
          <w:spacing w:val="-3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budovať</w:t>
      </w:r>
      <w:r>
        <w:rPr>
          <w:spacing w:val="-3"/>
        </w:rPr>
        <w:t xml:space="preserve"> </w:t>
      </w:r>
      <w:r>
        <w:t>infraštruktúru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3"/>
        </w:rPr>
        <w:t xml:space="preserve"> </w:t>
      </w:r>
      <w:r>
        <w:t>tak,</w:t>
      </w:r>
      <w:r>
        <w:rPr>
          <w:spacing w:val="-1"/>
        </w:rPr>
        <w:t xml:space="preserve"> </w:t>
      </w:r>
      <w:r>
        <w:t>aby</w:t>
      </w:r>
      <w:r>
        <w:rPr>
          <w:spacing w:val="-7"/>
        </w:rPr>
        <w:t xml:space="preserve"> </w:t>
      </w:r>
      <w:r>
        <w:t>plnila</w:t>
      </w:r>
      <w:r>
        <w:rPr>
          <w:spacing w:val="-3"/>
        </w:rPr>
        <w:t xml:space="preserve"> </w:t>
      </w:r>
      <w:r>
        <w:t>úlohu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sídelnú,</w:t>
      </w:r>
      <w:r>
        <w:rPr>
          <w:spacing w:val="-3"/>
        </w:rPr>
        <w:t xml:space="preserve"> </w:t>
      </w:r>
      <w:r>
        <w:t xml:space="preserve">ekonomickú, kultúrnu </w:t>
      </w:r>
      <w:r w:rsidR="00EF7011">
        <w:t>a podnikateľskú činnosť v obci.</w:t>
      </w:r>
    </w:p>
    <w:p w:rsidR="0015780F" w:rsidRDefault="00381F1B" w:rsidP="00684FA0">
      <w:pPr>
        <w:pStyle w:val="Zkladntext"/>
        <w:spacing w:before="120"/>
        <w:ind w:firstLine="561"/>
      </w:pPr>
      <w:r>
        <w:t>Pre</w:t>
      </w:r>
      <w:r>
        <w:rPr>
          <w:spacing w:val="-5"/>
        </w:rPr>
        <w:t xml:space="preserve"> </w:t>
      </w:r>
      <w:r>
        <w:t>dosiahnutie</w:t>
      </w:r>
      <w:r>
        <w:rPr>
          <w:spacing w:val="-2"/>
        </w:rPr>
        <w:t xml:space="preserve"> </w:t>
      </w:r>
      <w:r>
        <w:t>cieľov</w:t>
      </w:r>
      <w:r>
        <w:rPr>
          <w:spacing w:val="-1"/>
        </w:rPr>
        <w:t xml:space="preserve"> </w:t>
      </w:r>
      <w:r>
        <w:t>a plnenie</w:t>
      </w:r>
      <w:r>
        <w:rPr>
          <w:spacing w:val="-2"/>
        </w:rPr>
        <w:t xml:space="preserve"> </w:t>
      </w:r>
      <w:r>
        <w:t>poslania uplatňuje</w:t>
      </w:r>
      <w:r>
        <w:rPr>
          <w:spacing w:val="-2"/>
        </w:rPr>
        <w:t xml:space="preserve"> </w:t>
      </w:r>
      <w:r w:rsidR="008A066E">
        <w:t>Obec Zacharovce</w:t>
      </w:r>
      <w:r>
        <w:rPr>
          <w:spacing w:val="-2"/>
        </w:rPr>
        <w:t xml:space="preserve"> </w:t>
      </w:r>
      <w:r>
        <w:t>nasledovné</w:t>
      </w:r>
      <w:r>
        <w:rPr>
          <w:spacing w:val="-2"/>
        </w:rPr>
        <w:t xml:space="preserve"> zásady:</w:t>
      </w:r>
    </w:p>
    <w:p w:rsidR="0015780F" w:rsidRPr="00947A6A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120" w:line="276" w:lineRule="auto"/>
        <w:ind w:left="0" w:firstLine="0"/>
        <w:jc w:val="both"/>
        <w:rPr>
          <w:sz w:val="24"/>
        </w:rPr>
      </w:pPr>
      <w:r w:rsidRPr="00947A6A">
        <w:rPr>
          <w:sz w:val="24"/>
        </w:rPr>
        <w:t>plnenie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právnych a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ostatných</w:t>
      </w:r>
      <w:r w:rsidRPr="00947A6A">
        <w:rPr>
          <w:spacing w:val="-1"/>
          <w:sz w:val="24"/>
        </w:rPr>
        <w:t xml:space="preserve"> </w:t>
      </w:r>
      <w:r w:rsidRPr="00947A6A">
        <w:rPr>
          <w:spacing w:val="-2"/>
          <w:sz w:val="24"/>
        </w:rPr>
        <w:t>požiadaviek,</w:t>
      </w:r>
    </w:p>
    <w:p w:rsidR="0015780F" w:rsidRPr="0056204D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firstLine="0"/>
        <w:jc w:val="both"/>
        <w:rPr>
          <w:sz w:val="24"/>
        </w:rPr>
      </w:pPr>
      <w:r w:rsidRPr="00947A6A">
        <w:rPr>
          <w:sz w:val="24"/>
        </w:rPr>
        <w:t>zvyšovanie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kvality</w:t>
      </w:r>
      <w:r w:rsidRPr="00947A6A">
        <w:rPr>
          <w:spacing w:val="-7"/>
          <w:sz w:val="24"/>
        </w:rPr>
        <w:t xml:space="preserve"> </w:t>
      </w:r>
      <w:r w:rsidRPr="00947A6A">
        <w:rPr>
          <w:sz w:val="24"/>
        </w:rPr>
        <w:t>služieb</w:t>
      </w:r>
      <w:r w:rsidRPr="00947A6A">
        <w:rPr>
          <w:spacing w:val="-2"/>
          <w:sz w:val="24"/>
        </w:rPr>
        <w:t xml:space="preserve"> </w:t>
      </w:r>
      <w:r w:rsidRPr="00947A6A">
        <w:rPr>
          <w:sz w:val="24"/>
        </w:rPr>
        <w:t>poskytovaných</w:t>
      </w:r>
      <w:r w:rsidRPr="00947A6A">
        <w:rPr>
          <w:spacing w:val="-2"/>
          <w:sz w:val="24"/>
        </w:rPr>
        <w:t xml:space="preserve"> obyvateľom,</w:t>
      </w:r>
    </w:p>
    <w:p w:rsidR="0056204D" w:rsidRPr="00947A6A" w:rsidRDefault="0056204D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firstLine="0"/>
        <w:jc w:val="both"/>
        <w:rPr>
          <w:sz w:val="24"/>
        </w:rPr>
      </w:pPr>
      <w:r>
        <w:rPr>
          <w:spacing w:val="-2"/>
          <w:sz w:val="24"/>
        </w:rPr>
        <w:t>zameranie sa na prevenciu ochrany životného prostredia.</w:t>
      </w:r>
    </w:p>
    <w:p w:rsidR="0015780F" w:rsidRPr="00947A6A" w:rsidRDefault="0015780F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right="2239" w:firstLine="0"/>
        <w:jc w:val="both"/>
        <w:rPr>
          <w:sz w:val="24"/>
        </w:rPr>
        <w:sectPr w:rsidR="0015780F" w:rsidRPr="00947A6A">
          <w:pgSz w:w="11910" w:h="16840"/>
          <w:pgMar w:top="1320" w:right="840" w:bottom="960" w:left="1260" w:header="0" w:footer="779" w:gutter="0"/>
          <w:cols w:space="720"/>
        </w:sectPr>
      </w:pPr>
    </w:p>
    <w:p w:rsidR="0015780F" w:rsidRPr="00F2774C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61"/>
        <w:jc w:val="both"/>
      </w:pPr>
      <w:bookmarkStart w:id="3" w:name="_TOC_250024"/>
      <w:r>
        <w:lastRenderedPageBreak/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3"/>
      <w:r>
        <w:rPr>
          <w:spacing w:val="-4"/>
        </w:rPr>
        <w:t>obce</w:t>
      </w:r>
      <w:r w:rsidR="006C4EE7">
        <w:rPr>
          <w:spacing w:val="-4"/>
        </w:rPr>
        <w:t xml:space="preserve"> Zacharovce</w:t>
      </w:r>
    </w:p>
    <w:p w:rsidR="00F2774C" w:rsidRDefault="00F2774C" w:rsidP="00947A6A">
      <w:pPr>
        <w:pStyle w:val="Nadpis1"/>
        <w:tabs>
          <w:tab w:val="left" w:pos="440"/>
        </w:tabs>
        <w:spacing w:before="360"/>
        <w:ind w:left="437"/>
        <w:rPr>
          <w:spacing w:val="-4"/>
        </w:rPr>
      </w:pPr>
      <w:r>
        <w:rPr>
          <w:noProof/>
          <w:lang w:val="en-US"/>
        </w:rPr>
        <w:drawing>
          <wp:inline distT="0" distB="0" distL="0" distR="0" wp14:anchorId="0EE050E0" wp14:editId="4E8B621D">
            <wp:extent cx="2381250" cy="1590675"/>
            <wp:effectExtent l="0" t="0" r="0" b="9525"/>
            <wp:docPr id="1" name="Kép 1" descr="Obecní úř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becní úřa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80F" w:rsidRDefault="00381F1B" w:rsidP="00947A6A">
      <w:pPr>
        <w:pStyle w:val="Zkladntext"/>
        <w:spacing w:before="157" w:line="276" w:lineRule="auto"/>
        <w:ind w:left="142" w:right="445" w:firstLine="441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5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:rsidR="0015780F" w:rsidRDefault="00381F1B" w:rsidP="00947A6A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4" w:name="_TOC_250023"/>
      <w:r>
        <w:t>Geografické</w:t>
      </w:r>
      <w:r>
        <w:rPr>
          <w:spacing w:val="-1"/>
        </w:rPr>
        <w:t xml:space="preserve"> </w:t>
      </w:r>
      <w:bookmarkEnd w:id="4"/>
      <w:r>
        <w:rPr>
          <w:spacing w:val="-4"/>
        </w:rPr>
        <w:t>údaje</w:t>
      </w:r>
    </w:p>
    <w:p w:rsidR="0015780F" w:rsidRDefault="00381F1B" w:rsidP="00947A6A">
      <w:pPr>
        <w:pStyle w:val="Zkladntext"/>
        <w:spacing w:before="133" w:line="276" w:lineRule="auto"/>
        <w:ind w:left="156"/>
        <w:jc w:val="both"/>
      </w:pPr>
      <w:r>
        <w:t>Geografická</w:t>
      </w:r>
      <w:r>
        <w:rPr>
          <w:spacing w:val="40"/>
        </w:rPr>
        <w:t xml:space="preserve"> </w:t>
      </w:r>
      <w:r>
        <w:t>poloha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 w:rsidR="008A066E">
        <w:t>Zacharovce, okres Rimavská Sobota, BBSK</w:t>
      </w:r>
    </w:p>
    <w:p w:rsidR="0015780F" w:rsidRDefault="008A066E" w:rsidP="00947A6A">
      <w:pPr>
        <w:pStyle w:val="Zkladntext"/>
        <w:spacing w:line="276" w:lineRule="auto"/>
        <w:ind w:left="156"/>
        <w:jc w:val="both"/>
      </w:pPr>
      <w:r>
        <w:t>Priľahlé pustatiny</w:t>
      </w:r>
      <w:r w:rsidR="00381F1B">
        <w:rPr>
          <w:spacing w:val="40"/>
        </w:rPr>
        <w:t xml:space="preserve"> </w:t>
      </w:r>
      <w:r w:rsidR="00381F1B">
        <w:t>:</w:t>
      </w:r>
      <w:r w:rsidR="00381F1B">
        <w:rPr>
          <w:spacing w:val="40"/>
        </w:rPr>
        <w:t xml:space="preserve"> </w:t>
      </w:r>
      <w:r>
        <w:t xml:space="preserve">Pustatina Zlatná, Pustatina </w:t>
      </w:r>
      <w:proofErr w:type="spellStart"/>
      <w:r>
        <w:t>Baránička</w:t>
      </w:r>
      <w:proofErr w:type="spellEnd"/>
    </w:p>
    <w:p w:rsidR="00F2774C" w:rsidRDefault="00F2774C" w:rsidP="00947A6A">
      <w:pPr>
        <w:pStyle w:val="Zkladntext"/>
        <w:spacing w:line="276" w:lineRule="auto"/>
        <w:ind w:left="156" w:right="5481"/>
        <w:jc w:val="both"/>
      </w:pPr>
      <w:r>
        <w:t xml:space="preserve">Celková rozloha obce : 681 ha </w:t>
      </w:r>
    </w:p>
    <w:p w:rsidR="0015780F" w:rsidRDefault="00381F1B" w:rsidP="00947A6A">
      <w:pPr>
        <w:pStyle w:val="Zkladntext"/>
        <w:spacing w:line="276" w:lineRule="auto"/>
        <w:ind w:left="156" w:right="5481"/>
        <w:jc w:val="both"/>
      </w:pPr>
      <w:r>
        <w:t>Nadmorská</w:t>
      </w:r>
      <w:r>
        <w:rPr>
          <w:spacing w:val="-7"/>
        </w:rPr>
        <w:t xml:space="preserve"> </w:t>
      </w:r>
      <w:r>
        <w:t>výška</w:t>
      </w:r>
      <w:r>
        <w:rPr>
          <w:spacing w:val="-7"/>
        </w:rPr>
        <w:t xml:space="preserve"> </w:t>
      </w:r>
      <w:r>
        <w:t>:</w:t>
      </w:r>
      <w:r>
        <w:rPr>
          <w:spacing w:val="-6"/>
        </w:rPr>
        <w:t xml:space="preserve"> </w:t>
      </w:r>
      <w:r w:rsidR="00F2774C">
        <w:t xml:space="preserve">294 </w:t>
      </w:r>
      <w:r>
        <w:t>m</w:t>
      </w:r>
      <w:r>
        <w:rPr>
          <w:spacing w:val="-6"/>
        </w:rPr>
        <w:t xml:space="preserve"> </w:t>
      </w:r>
      <w:r w:rsidR="00F2774C">
        <w:t>n. m.</w:t>
      </w:r>
    </w:p>
    <w:p w:rsidR="0015780F" w:rsidRDefault="00381F1B" w:rsidP="00947A6A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5" w:name="_TOC_250022"/>
      <w:r>
        <w:t>Demografické</w:t>
      </w:r>
      <w:r>
        <w:rPr>
          <w:spacing w:val="-5"/>
        </w:rPr>
        <w:t xml:space="preserve"> </w:t>
      </w:r>
      <w:bookmarkEnd w:id="5"/>
      <w:r>
        <w:rPr>
          <w:spacing w:val="-4"/>
        </w:rPr>
        <w:t>údaje</w:t>
      </w:r>
    </w:p>
    <w:p w:rsidR="0015780F" w:rsidRDefault="00381F1B" w:rsidP="00985430">
      <w:pPr>
        <w:pStyle w:val="Zkladntext"/>
        <w:spacing w:before="133" w:line="276" w:lineRule="auto"/>
        <w:ind w:left="156" w:right="986"/>
      </w:pPr>
      <w:r>
        <w:t>Hustota</w:t>
      </w:r>
      <w:r>
        <w:rPr>
          <w:spacing w:val="4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obyvateľov</w:t>
      </w:r>
      <w:r>
        <w:rPr>
          <w:spacing w:val="-3"/>
        </w:rPr>
        <w:t xml:space="preserve"> </w:t>
      </w:r>
      <w:r w:rsidRPr="00D14541">
        <w:t>:</w:t>
      </w:r>
      <w:r w:rsidRPr="00D14541">
        <w:rPr>
          <w:spacing w:val="-1"/>
        </w:rPr>
        <w:t xml:space="preserve"> </w:t>
      </w:r>
      <w:r w:rsidRPr="00D14541">
        <w:t>k</w:t>
      </w:r>
      <w:r w:rsidRPr="00D14541">
        <w:rPr>
          <w:spacing w:val="-3"/>
        </w:rPr>
        <w:t xml:space="preserve"> </w:t>
      </w:r>
      <w:r w:rsidR="00F2774C" w:rsidRPr="00D14541">
        <w:t>31.12.20</w:t>
      </w:r>
      <w:r w:rsidR="00D14541" w:rsidRPr="00D14541">
        <w:t>21</w:t>
      </w:r>
      <w:r w:rsidRPr="00D14541">
        <w:rPr>
          <w:spacing w:val="-3"/>
        </w:rPr>
        <w:t xml:space="preserve"> </w:t>
      </w:r>
      <w:r w:rsidRPr="00D14541">
        <w:t>bolo</w:t>
      </w:r>
      <w:r w:rsidRPr="00D14541">
        <w:rPr>
          <w:spacing w:val="-3"/>
        </w:rPr>
        <w:t xml:space="preserve"> </w:t>
      </w:r>
      <w:r w:rsidRPr="00D14541">
        <w:t>evidovaných</w:t>
      </w:r>
      <w:r w:rsidRPr="00D14541">
        <w:rPr>
          <w:spacing w:val="-3"/>
        </w:rPr>
        <w:t xml:space="preserve"> </w:t>
      </w:r>
      <w:r w:rsidR="00D14541" w:rsidRPr="00D14541">
        <w:t>384</w:t>
      </w:r>
      <w:r w:rsidRPr="00D14541">
        <w:rPr>
          <w:spacing w:val="-3"/>
        </w:rPr>
        <w:t xml:space="preserve"> </w:t>
      </w:r>
      <w:r w:rsidRPr="00D14541">
        <w:t>obyvateľov</w:t>
      </w:r>
      <w:r>
        <w:t xml:space="preserve"> Národno</w:t>
      </w:r>
      <w:r w:rsidR="00F2774C">
        <w:t>stná štruktúra je diverzifikovaná: žijú tu Slováci, Maďari, Rómovia</w:t>
      </w:r>
    </w:p>
    <w:p w:rsidR="0015780F" w:rsidRDefault="00381F1B" w:rsidP="00985430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6" w:name="_TOC_250021"/>
      <w:r>
        <w:t>Symboly</w:t>
      </w:r>
      <w:r>
        <w:rPr>
          <w:spacing w:val="-6"/>
        </w:rPr>
        <w:t xml:space="preserve"> </w:t>
      </w:r>
      <w:bookmarkEnd w:id="6"/>
      <w:r w:rsidR="006C4EE7">
        <w:rPr>
          <w:spacing w:val="-4"/>
        </w:rPr>
        <w:t>O</w:t>
      </w:r>
      <w:r>
        <w:rPr>
          <w:spacing w:val="-4"/>
        </w:rPr>
        <w:t>bce</w:t>
      </w:r>
      <w:r w:rsidR="006C4EE7">
        <w:rPr>
          <w:spacing w:val="-4"/>
        </w:rPr>
        <w:t xml:space="preserve"> Zacharovce</w:t>
      </w:r>
    </w:p>
    <w:p w:rsidR="0015780F" w:rsidRDefault="00985430" w:rsidP="00985430">
      <w:pPr>
        <w:pStyle w:val="Zkladntext"/>
        <w:spacing w:before="135" w:line="360" w:lineRule="auto"/>
        <w:ind w:left="156" w:right="445"/>
      </w:pPr>
      <w:r>
        <w:rPr>
          <w:noProof/>
          <w:lang w:val="en-US"/>
        </w:rPr>
        <w:drawing>
          <wp:anchor distT="0" distB="0" distL="114300" distR="114300" simplePos="0" relativeHeight="251659776" behindDoc="0" locked="0" layoutInCell="1" allowOverlap="1" wp14:anchorId="174392D8" wp14:editId="16652BC2">
            <wp:simplePos x="0" y="0"/>
            <wp:positionH relativeFrom="column">
              <wp:posOffset>171450</wp:posOffset>
            </wp:positionH>
            <wp:positionV relativeFrom="paragraph">
              <wp:posOffset>379095</wp:posOffset>
            </wp:positionV>
            <wp:extent cx="876300" cy="981075"/>
            <wp:effectExtent l="0" t="0" r="0" b="9525"/>
            <wp:wrapTopAndBottom/>
            <wp:docPr id="3" name="Kép 3" descr="Arms (crest) of Zacha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rms (crest) of Zacharov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C7B88">
        <w:t>Erb O</w:t>
      </w:r>
      <w:r w:rsidR="00381F1B">
        <w:t xml:space="preserve">bce </w:t>
      </w:r>
      <w:r w:rsidR="00AC7B88">
        <w:t xml:space="preserve">Zacharovce      </w:t>
      </w:r>
      <w:r w:rsidR="006C4EE7">
        <w:t xml:space="preserve">         Vlajka O</w:t>
      </w:r>
      <w:r>
        <w:t xml:space="preserve">bce </w:t>
      </w:r>
      <w:r w:rsidR="006C4EE7">
        <w:t>Zacharovce</w:t>
      </w:r>
    </w:p>
    <w:p w:rsidR="0015780F" w:rsidRDefault="00985430" w:rsidP="002A13DA">
      <w:pPr>
        <w:pStyle w:val="Zkladntext"/>
        <w:spacing w:line="360" w:lineRule="auto"/>
        <w:ind w:left="156" w:right="529"/>
        <w:rPr>
          <w:sz w:val="22"/>
        </w:rPr>
      </w:pPr>
      <w:r>
        <w:rPr>
          <w:noProof/>
          <w:lang w:val="en-US"/>
        </w:rPr>
        <w:drawing>
          <wp:anchor distT="0" distB="0" distL="114300" distR="114300" simplePos="0" relativeHeight="251663872" behindDoc="0" locked="0" layoutInCell="1" allowOverlap="1" wp14:anchorId="5C57F21C" wp14:editId="34F00021">
            <wp:simplePos x="0" y="0"/>
            <wp:positionH relativeFrom="column">
              <wp:posOffset>1990725</wp:posOffset>
            </wp:positionH>
            <wp:positionV relativeFrom="paragraph">
              <wp:posOffset>30480</wp:posOffset>
            </wp:positionV>
            <wp:extent cx="1047750" cy="895350"/>
            <wp:effectExtent l="0" t="0" r="0" b="0"/>
            <wp:wrapSquare wrapText="bothSides"/>
            <wp:docPr id="5" name="Kép 5" descr="https://www.buyflags.eu/sites/default/files/flags-image/city-flags-slovakia/zacharov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www.buyflags.eu/sites/default/files/flags-image/city-flags-slovakia/zacharovc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"/>
      </w:pPr>
      <w:bookmarkStart w:id="7" w:name="_TOC_250020"/>
      <w:r>
        <w:t>História</w:t>
      </w:r>
      <w:r>
        <w:rPr>
          <w:spacing w:val="-7"/>
        </w:rPr>
        <w:t xml:space="preserve"> </w:t>
      </w:r>
      <w:bookmarkEnd w:id="7"/>
      <w:r>
        <w:rPr>
          <w:spacing w:val="-4"/>
        </w:rPr>
        <w:t>obce</w:t>
      </w:r>
      <w:r w:rsidR="006C4EE7">
        <w:rPr>
          <w:spacing w:val="-4"/>
        </w:rPr>
        <w:t xml:space="preserve"> Zacharovce</w:t>
      </w:r>
    </w:p>
    <w:p w:rsidR="00D6455F" w:rsidRPr="00822968" w:rsidRDefault="00D6455F" w:rsidP="00684FA0">
      <w:pPr>
        <w:pStyle w:val="Normlnywebov"/>
        <w:spacing w:before="120" w:beforeAutospacing="0" w:after="0" w:afterAutospacing="0" w:line="276" w:lineRule="auto"/>
        <w:ind w:left="284" w:firstLine="301"/>
        <w:jc w:val="both"/>
        <w:textAlignment w:val="baseline"/>
        <w:rPr>
          <w:color w:val="0C0C0C"/>
        </w:rPr>
      </w:pPr>
      <w:proofErr w:type="spellStart"/>
      <w:r w:rsidRPr="00822968">
        <w:rPr>
          <w:color w:val="0C0C0C"/>
        </w:rPr>
        <w:t>Zacharovce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sa</w:t>
      </w:r>
      <w:proofErr w:type="spellEnd"/>
      <w:r w:rsidRPr="006161F6">
        <w:rPr>
          <w:color w:val="0C0C0C"/>
          <w:lang w:val="hu-HU"/>
        </w:rPr>
        <w:t xml:space="preserve"> </w:t>
      </w:r>
      <w:proofErr w:type="spellStart"/>
      <w:r w:rsidRPr="006161F6">
        <w:rPr>
          <w:color w:val="0C0C0C"/>
          <w:lang w:val="hu-HU"/>
        </w:rPr>
        <w:t>nachádzajú</w:t>
      </w:r>
      <w:proofErr w:type="spellEnd"/>
      <w:r w:rsidRPr="00822968">
        <w:rPr>
          <w:color w:val="0C0C0C"/>
        </w:rPr>
        <w:t xml:space="preserve"> v </w:t>
      </w:r>
      <w:proofErr w:type="spellStart"/>
      <w:r w:rsidRPr="00822968">
        <w:rPr>
          <w:color w:val="0C0C0C"/>
        </w:rPr>
        <w:t>okrese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Rimavskej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Soboty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Ležia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na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styku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južného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úpätia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Slovenského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Rudohoria</w:t>
      </w:r>
      <w:proofErr w:type="spellEnd"/>
      <w:r w:rsidRPr="00822968">
        <w:rPr>
          <w:color w:val="0C0C0C"/>
        </w:rPr>
        <w:t xml:space="preserve"> a </w:t>
      </w:r>
      <w:proofErr w:type="spellStart"/>
      <w:r w:rsidRPr="00822968">
        <w:rPr>
          <w:color w:val="0C0C0C"/>
        </w:rPr>
        <w:t>Rimavskej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kotliny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Stred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obce</w:t>
      </w:r>
      <w:proofErr w:type="spellEnd"/>
      <w:r w:rsidRPr="00822968">
        <w:rPr>
          <w:color w:val="0C0C0C"/>
        </w:rPr>
        <w:t xml:space="preserve"> je v </w:t>
      </w:r>
      <w:proofErr w:type="spellStart"/>
      <w:r w:rsidRPr="00822968">
        <w:rPr>
          <w:color w:val="0C0C0C"/>
        </w:rPr>
        <w:t>nadmorskej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výške</w:t>
      </w:r>
      <w:proofErr w:type="spellEnd"/>
      <w:r w:rsidRPr="00822968">
        <w:rPr>
          <w:color w:val="0C0C0C"/>
        </w:rPr>
        <w:t xml:space="preserve"> 301 </w:t>
      </w:r>
      <w:proofErr w:type="spellStart"/>
      <w:r w:rsidRPr="00822968">
        <w:rPr>
          <w:color w:val="0C0C0C"/>
        </w:rPr>
        <w:t>m.n.m</w:t>
      </w:r>
      <w:proofErr w:type="spellEnd"/>
      <w:r w:rsidRPr="00822968">
        <w:rPr>
          <w:color w:val="0C0C0C"/>
        </w:rPr>
        <w:t xml:space="preserve">., </w:t>
      </w:r>
      <w:proofErr w:type="spellStart"/>
      <w:r w:rsidRPr="00822968">
        <w:rPr>
          <w:color w:val="0C0C0C"/>
        </w:rPr>
        <w:t>chotár</w:t>
      </w:r>
      <w:proofErr w:type="spellEnd"/>
      <w:r w:rsidRPr="00822968">
        <w:rPr>
          <w:color w:val="0C0C0C"/>
        </w:rPr>
        <w:t xml:space="preserve"> s </w:t>
      </w:r>
      <w:proofErr w:type="spellStart"/>
      <w:r w:rsidRPr="00822968">
        <w:rPr>
          <w:color w:val="0C0C0C"/>
        </w:rPr>
        <w:t>rozlohou</w:t>
      </w:r>
      <w:proofErr w:type="spellEnd"/>
      <w:r w:rsidRPr="00822968">
        <w:rPr>
          <w:color w:val="0C0C0C"/>
        </w:rPr>
        <w:t xml:space="preserve"> 681 ha </w:t>
      </w:r>
      <w:proofErr w:type="spellStart"/>
      <w:r w:rsidRPr="00822968">
        <w:rPr>
          <w:color w:val="0C0C0C"/>
        </w:rPr>
        <w:t>leží</w:t>
      </w:r>
      <w:proofErr w:type="spellEnd"/>
      <w:r w:rsidRPr="00822968">
        <w:rPr>
          <w:color w:val="0C0C0C"/>
        </w:rPr>
        <w:t xml:space="preserve"> v </w:t>
      </w:r>
      <w:proofErr w:type="spellStart"/>
      <w:r w:rsidRPr="00822968">
        <w:rPr>
          <w:color w:val="0C0C0C"/>
        </w:rPr>
        <w:t>rozpätí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nadmorských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výšok</w:t>
      </w:r>
      <w:proofErr w:type="spellEnd"/>
      <w:r w:rsidRPr="00822968">
        <w:rPr>
          <w:color w:val="0C0C0C"/>
        </w:rPr>
        <w:t xml:space="preserve"> 215-432 </w:t>
      </w:r>
      <w:proofErr w:type="spellStart"/>
      <w:r w:rsidRPr="00822968">
        <w:rPr>
          <w:color w:val="0C0C0C"/>
        </w:rPr>
        <w:t>m.n.m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Takmer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odlesnený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chotár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na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pahorkatine</w:t>
      </w:r>
      <w:proofErr w:type="spellEnd"/>
      <w:r w:rsidRPr="00822968">
        <w:rPr>
          <w:color w:val="0C0C0C"/>
        </w:rPr>
        <w:t xml:space="preserve"> a </w:t>
      </w:r>
      <w:proofErr w:type="spellStart"/>
      <w:r w:rsidRPr="00822968">
        <w:rPr>
          <w:color w:val="0C0C0C"/>
        </w:rPr>
        <w:t>vrchovine</w:t>
      </w:r>
      <w:proofErr w:type="spellEnd"/>
      <w:r w:rsidRPr="00822968">
        <w:rPr>
          <w:color w:val="0C0C0C"/>
        </w:rPr>
        <w:t xml:space="preserve">, v </w:t>
      </w:r>
      <w:proofErr w:type="spellStart"/>
      <w:r w:rsidRPr="00822968">
        <w:rPr>
          <w:color w:val="0C0C0C"/>
        </w:rPr>
        <w:t>severnej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časti</w:t>
      </w:r>
      <w:proofErr w:type="spellEnd"/>
      <w:r w:rsidRPr="00822968">
        <w:rPr>
          <w:color w:val="0C0C0C"/>
        </w:rPr>
        <w:t xml:space="preserve"> so </w:t>
      </w:r>
      <w:proofErr w:type="spellStart"/>
      <w:r w:rsidRPr="00822968">
        <w:rPr>
          <w:color w:val="0C0C0C"/>
        </w:rPr>
        <w:t>zvyškami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dúbrav</w:t>
      </w:r>
      <w:proofErr w:type="spellEnd"/>
      <w:r w:rsidRPr="00822968">
        <w:rPr>
          <w:color w:val="0C0C0C"/>
        </w:rPr>
        <w:t xml:space="preserve">, </w:t>
      </w:r>
      <w:proofErr w:type="spellStart"/>
      <w:r w:rsidRPr="00822968">
        <w:rPr>
          <w:color w:val="0C0C0C"/>
        </w:rPr>
        <w:t>tvoria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podkladové</w:t>
      </w:r>
      <w:proofErr w:type="spellEnd"/>
      <w:r w:rsidRPr="00822968">
        <w:rPr>
          <w:color w:val="0C0C0C"/>
        </w:rPr>
        <w:t xml:space="preserve">, </w:t>
      </w:r>
      <w:proofErr w:type="spellStart"/>
      <w:r w:rsidRPr="00822968">
        <w:rPr>
          <w:color w:val="0C0C0C"/>
        </w:rPr>
        <w:t>treťohorné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sliene</w:t>
      </w:r>
      <w:proofErr w:type="spellEnd"/>
      <w:r w:rsidRPr="00822968">
        <w:rPr>
          <w:color w:val="0C0C0C"/>
        </w:rPr>
        <w:t xml:space="preserve"> a </w:t>
      </w:r>
      <w:proofErr w:type="spellStart"/>
      <w:r w:rsidRPr="00822968">
        <w:rPr>
          <w:color w:val="0C0C0C"/>
        </w:rPr>
        <w:t>pyroklastiká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andezitov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Má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illimerizované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pôdy</w:t>
      </w:r>
      <w:proofErr w:type="spellEnd"/>
      <w:r w:rsidRPr="00822968">
        <w:rPr>
          <w:color w:val="0C0C0C"/>
        </w:rPr>
        <w:t>.</w:t>
      </w:r>
    </w:p>
    <w:p w:rsidR="00740453" w:rsidRDefault="00740453" w:rsidP="00684FA0">
      <w:pPr>
        <w:pStyle w:val="Normlnywebov"/>
        <w:shd w:val="clear" w:color="auto" w:fill="FFFFFF"/>
        <w:spacing w:before="0" w:beforeAutospacing="0" w:after="0" w:afterAutospacing="0" w:line="360" w:lineRule="auto"/>
        <w:ind w:left="284"/>
        <w:rPr>
          <w:rStyle w:val="Vrazn"/>
          <w:color w:val="2A2A2A"/>
          <w:sz w:val="22"/>
          <w:szCs w:val="22"/>
        </w:rPr>
      </w:pPr>
    </w:p>
    <w:p w:rsidR="002A13DA" w:rsidRPr="00740453" w:rsidRDefault="002A13DA" w:rsidP="00684FA0">
      <w:pPr>
        <w:pStyle w:val="Normlnywebov"/>
        <w:shd w:val="clear" w:color="auto" w:fill="FFFFFF"/>
        <w:spacing w:before="0" w:beforeAutospacing="0" w:after="0" w:afterAutospacing="0" w:line="360" w:lineRule="auto"/>
        <w:ind w:left="284"/>
        <w:rPr>
          <w:color w:val="2A2A2A"/>
        </w:rPr>
      </w:pPr>
      <w:proofErr w:type="spellStart"/>
      <w:r w:rsidRPr="00740453">
        <w:rPr>
          <w:rStyle w:val="Vrazn"/>
          <w:color w:val="2A2A2A"/>
        </w:rPr>
        <w:t>Historický</w:t>
      </w:r>
      <w:proofErr w:type="spellEnd"/>
      <w:r w:rsidRPr="00740453">
        <w:rPr>
          <w:rStyle w:val="Vrazn"/>
          <w:color w:val="2A2A2A"/>
        </w:rPr>
        <w:t xml:space="preserve"> </w:t>
      </w:r>
      <w:proofErr w:type="spellStart"/>
      <w:r w:rsidRPr="00740453">
        <w:rPr>
          <w:rStyle w:val="Vrazn"/>
          <w:color w:val="2A2A2A"/>
        </w:rPr>
        <w:t>región</w:t>
      </w:r>
      <w:proofErr w:type="spellEnd"/>
      <w:r w:rsidRPr="00740453">
        <w:rPr>
          <w:rStyle w:val="Vrazn"/>
          <w:color w:val="2A2A2A"/>
        </w:rPr>
        <w:t>:</w:t>
      </w:r>
      <w:r w:rsidRPr="00740453">
        <w:rPr>
          <w:color w:val="2A2A2A"/>
        </w:rPr>
        <w:t> </w:t>
      </w:r>
      <w:proofErr w:type="spellStart"/>
      <w:r w:rsidRPr="00740453">
        <w:rPr>
          <w:color w:val="2A2A2A"/>
        </w:rPr>
        <w:t>Gemer</w:t>
      </w:r>
      <w:proofErr w:type="spellEnd"/>
    </w:p>
    <w:p w:rsidR="00D6455F" w:rsidRPr="00740453" w:rsidRDefault="00D6455F" w:rsidP="00684FA0">
      <w:pPr>
        <w:pStyle w:val="Normlnywebov"/>
        <w:spacing w:before="0" w:beforeAutospacing="0" w:after="120" w:afterAutospacing="0" w:line="360" w:lineRule="auto"/>
        <w:ind w:left="284"/>
        <w:jc w:val="both"/>
        <w:textAlignment w:val="baseline"/>
        <w:rPr>
          <w:color w:val="0C0C0C"/>
        </w:rPr>
      </w:pPr>
      <w:proofErr w:type="spellStart"/>
      <w:r w:rsidRPr="00740453">
        <w:rPr>
          <w:color w:val="0C0C0C"/>
        </w:rPr>
        <w:t>Historické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názvy</w:t>
      </w:r>
      <w:proofErr w:type="spellEnd"/>
      <w:r w:rsidRPr="00740453">
        <w:rPr>
          <w:color w:val="0C0C0C"/>
          <w:lang w:val="hu-HU"/>
        </w:rPr>
        <w:t xml:space="preserve"> </w:t>
      </w:r>
      <w:proofErr w:type="spellStart"/>
      <w:r w:rsidRPr="00740453">
        <w:rPr>
          <w:color w:val="0C0C0C"/>
          <w:lang w:val="hu-HU"/>
        </w:rPr>
        <w:t>obce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sú</w:t>
      </w:r>
      <w:proofErr w:type="spellEnd"/>
      <w:r w:rsidRPr="00740453">
        <w:rPr>
          <w:color w:val="0C0C0C"/>
        </w:rPr>
        <w:t xml:space="preserve">: </w:t>
      </w:r>
      <w:proofErr w:type="spellStart"/>
      <w:r w:rsidRPr="00740453">
        <w:rPr>
          <w:color w:val="0C0C0C"/>
        </w:rPr>
        <w:t>Zeharie</w:t>
      </w:r>
      <w:proofErr w:type="spellEnd"/>
      <w:r w:rsidRPr="00740453">
        <w:rPr>
          <w:color w:val="0C0C0C"/>
        </w:rPr>
        <w:t xml:space="preserve"> (1320), </w:t>
      </w:r>
      <w:proofErr w:type="spellStart"/>
      <w:r w:rsidRPr="00740453">
        <w:rPr>
          <w:color w:val="0C0C0C"/>
        </w:rPr>
        <w:t>Zeherye</w:t>
      </w:r>
      <w:proofErr w:type="spellEnd"/>
      <w:r w:rsidRPr="00740453">
        <w:rPr>
          <w:color w:val="0C0C0C"/>
        </w:rPr>
        <w:t xml:space="preserve"> (1413), </w:t>
      </w:r>
      <w:proofErr w:type="spellStart"/>
      <w:r w:rsidRPr="00740453">
        <w:rPr>
          <w:color w:val="0C0C0C"/>
        </w:rPr>
        <w:t>Zahorowce</w:t>
      </w:r>
      <w:proofErr w:type="spellEnd"/>
      <w:r w:rsidRPr="00740453">
        <w:rPr>
          <w:color w:val="0C0C0C"/>
        </w:rPr>
        <w:t xml:space="preserve"> (1786), </w:t>
      </w:r>
      <w:proofErr w:type="spellStart"/>
      <w:r w:rsidRPr="00740453">
        <w:rPr>
          <w:color w:val="0C0C0C"/>
        </w:rPr>
        <w:t>Zacharovce</w:t>
      </w:r>
      <w:proofErr w:type="spellEnd"/>
      <w:r w:rsidRPr="00740453">
        <w:rPr>
          <w:color w:val="0C0C0C"/>
        </w:rPr>
        <w:t xml:space="preserve"> (1808).</w:t>
      </w:r>
    </w:p>
    <w:p w:rsidR="00D6455F" w:rsidRPr="00740453" w:rsidRDefault="00D6455F" w:rsidP="00684FA0">
      <w:pPr>
        <w:pStyle w:val="Normlnywebov"/>
        <w:spacing w:before="0" w:beforeAutospacing="0" w:after="120" w:afterAutospacing="0" w:line="276" w:lineRule="auto"/>
        <w:ind w:firstLine="720"/>
        <w:jc w:val="both"/>
        <w:textAlignment w:val="baseline"/>
        <w:rPr>
          <w:color w:val="0C0C0C"/>
        </w:rPr>
      </w:pPr>
      <w:proofErr w:type="spellStart"/>
      <w:r w:rsidRPr="00740453">
        <w:rPr>
          <w:color w:val="0C0C0C"/>
        </w:rPr>
        <w:lastRenderedPageBreak/>
        <w:t>Prvýkrát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obec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spomína</w:t>
      </w:r>
      <w:proofErr w:type="spellEnd"/>
      <w:r w:rsidRPr="00740453">
        <w:rPr>
          <w:color w:val="0C0C0C"/>
        </w:rPr>
        <w:t xml:space="preserve"> v </w:t>
      </w:r>
      <w:proofErr w:type="spellStart"/>
      <w:r w:rsidRPr="00740453">
        <w:rPr>
          <w:color w:val="0C0C0C"/>
        </w:rPr>
        <w:t>roku</w:t>
      </w:r>
      <w:proofErr w:type="spellEnd"/>
      <w:r w:rsidRPr="00740453">
        <w:rPr>
          <w:color w:val="0C0C0C"/>
        </w:rPr>
        <w:t xml:space="preserve"> 1320. V 15. </w:t>
      </w:r>
      <w:proofErr w:type="spellStart"/>
      <w:r w:rsidRPr="00740453">
        <w:rPr>
          <w:color w:val="0C0C0C"/>
        </w:rPr>
        <w:t>storočí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obec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patrila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Derencsényiovcom</w:t>
      </w:r>
      <w:proofErr w:type="spellEnd"/>
      <w:r w:rsidRPr="00740453">
        <w:rPr>
          <w:color w:val="0C0C0C"/>
        </w:rPr>
        <w:t xml:space="preserve">, od 17. </w:t>
      </w:r>
      <w:proofErr w:type="spellStart"/>
      <w:r w:rsidRPr="00740453">
        <w:rPr>
          <w:color w:val="0C0C0C"/>
        </w:rPr>
        <w:t>storočia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oždianskym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zemanom</w:t>
      </w:r>
      <w:proofErr w:type="spellEnd"/>
      <w:r w:rsidRPr="00740453">
        <w:rPr>
          <w:color w:val="0C0C0C"/>
        </w:rPr>
        <w:t xml:space="preserve">. V </w:t>
      </w:r>
      <w:proofErr w:type="spellStart"/>
      <w:r w:rsidRPr="00740453">
        <w:rPr>
          <w:color w:val="0C0C0C"/>
        </w:rPr>
        <w:t>roku</w:t>
      </w:r>
      <w:proofErr w:type="spellEnd"/>
      <w:r w:rsidRPr="00740453">
        <w:rPr>
          <w:color w:val="0C0C0C"/>
        </w:rPr>
        <w:t xml:space="preserve"> 1828 </w:t>
      </w:r>
      <w:proofErr w:type="spellStart"/>
      <w:r w:rsidRPr="00740453">
        <w:rPr>
          <w:color w:val="0C0C0C"/>
        </w:rPr>
        <w:t>tu</w:t>
      </w:r>
      <w:proofErr w:type="spellEnd"/>
      <w:r w:rsidRPr="00740453">
        <w:rPr>
          <w:color w:val="0C0C0C"/>
        </w:rPr>
        <w:t xml:space="preserve"> v 35 </w:t>
      </w:r>
      <w:proofErr w:type="spellStart"/>
      <w:r w:rsidRPr="00740453">
        <w:rPr>
          <w:color w:val="0C0C0C"/>
        </w:rPr>
        <w:t>domoch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žilo</w:t>
      </w:r>
      <w:proofErr w:type="spellEnd"/>
      <w:r w:rsidRPr="00740453">
        <w:rPr>
          <w:color w:val="0C0C0C"/>
        </w:rPr>
        <w:t xml:space="preserve"> 262 </w:t>
      </w:r>
      <w:proofErr w:type="spellStart"/>
      <w:r w:rsidRPr="00740453">
        <w:rPr>
          <w:color w:val="0C0C0C"/>
        </w:rPr>
        <w:t>obyvateľov</w:t>
      </w:r>
      <w:proofErr w:type="spellEnd"/>
      <w:r w:rsidRPr="00740453">
        <w:rPr>
          <w:color w:val="0C0C0C"/>
        </w:rPr>
        <w:t xml:space="preserve">. </w:t>
      </w:r>
      <w:proofErr w:type="spellStart"/>
      <w:r w:rsidRPr="00740453">
        <w:rPr>
          <w:color w:val="0C0C0C"/>
        </w:rPr>
        <w:t>Zaoberali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poľnohospodárstvom</w:t>
      </w:r>
      <w:proofErr w:type="spellEnd"/>
      <w:r w:rsidRPr="00740453">
        <w:rPr>
          <w:color w:val="0C0C0C"/>
        </w:rPr>
        <w:t xml:space="preserve"> a </w:t>
      </w:r>
      <w:proofErr w:type="spellStart"/>
      <w:r w:rsidRPr="00740453">
        <w:rPr>
          <w:color w:val="0C0C0C"/>
        </w:rPr>
        <w:t>vinohradníctvom</w:t>
      </w:r>
      <w:proofErr w:type="spellEnd"/>
      <w:r w:rsidRPr="00740453">
        <w:rPr>
          <w:color w:val="0C0C0C"/>
        </w:rPr>
        <w:t xml:space="preserve">. </w:t>
      </w:r>
      <w:proofErr w:type="spellStart"/>
      <w:r w:rsidRPr="00740453">
        <w:rPr>
          <w:color w:val="0C0C0C"/>
        </w:rPr>
        <w:t>Poľnohospodársky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charakter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si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obec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zachovala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i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počas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prvej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Československej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republiky</w:t>
      </w:r>
      <w:proofErr w:type="spellEnd"/>
      <w:r w:rsidRPr="00740453">
        <w:rPr>
          <w:color w:val="0C0C0C"/>
        </w:rPr>
        <w:t xml:space="preserve">. V </w:t>
      </w:r>
      <w:proofErr w:type="spellStart"/>
      <w:r w:rsidRPr="00740453">
        <w:rPr>
          <w:color w:val="0C0C0C"/>
        </w:rPr>
        <w:t>rokoch</w:t>
      </w:r>
      <w:proofErr w:type="spellEnd"/>
      <w:r w:rsidRPr="00740453">
        <w:rPr>
          <w:color w:val="0C0C0C"/>
        </w:rPr>
        <w:t xml:space="preserve"> 1938-44 bola </w:t>
      </w:r>
      <w:proofErr w:type="spellStart"/>
      <w:r w:rsidRPr="00740453">
        <w:rPr>
          <w:color w:val="0C0C0C"/>
        </w:rPr>
        <w:t>pripojená</w:t>
      </w:r>
      <w:proofErr w:type="spellEnd"/>
      <w:r w:rsidRPr="00740453">
        <w:rPr>
          <w:color w:val="0C0C0C"/>
        </w:rPr>
        <w:t xml:space="preserve"> k </w:t>
      </w:r>
      <w:proofErr w:type="spellStart"/>
      <w:r w:rsidRPr="00740453">
        <w:rPr>
          <w:color w:val="0C0C0C"/>
        </w:rPr>
        <w:t>Maďarsku</w:t>
      </w:r>
      <w:proofErr w:type="spellEnd"/>
      <w:r w:rsidRPr="00740453">
        <w:rPr>
          <w:color w:val="0C0C0C"/>
        </w:rPr>
        <w:t>.</w:t>
      </w:r>
    </w:p>
    <w:p w:rsidR="002A13DA" w:rsidRPr="00740453" w:rsidRDefault="00D6455F" w:rsidP="00684FA0">
      <w:pPr>
        <w:pStyle w:val="Normlnywebov"/>
        <w:spacing w:before="0" w:beforeAutospacing="0" w:after="375" w:afterAutospacing="0"/>
        <w:jc w:val="both"/>
        <w:textAlignment w:val="baseline"/>
        <w:rPr>
          <w:color w:val="0C0C0C"/>
        </w:rPr>
      </w:pPr>
      <w:r w:rsidRPr="00740453">
        <w:rPr>
          <w:color w:val="0C0C0C"/>
        </w:rPr>
        <w:t xml:space="preserve">V </w:t>
      </w:r>
      <w:proofErr w:type="spellStart"/>
      <w:r w:rsidRPr="00740453">
        <w:rPr>
          <w:color w:val="0C0C0C"/>
        </w:rPr>
        <w:t>Zacharovciach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nachádza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reformovaný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gotický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kostol</w:t>
      </w:r>
      <w:proofErr w:type="spellEnd"/>
      <w:r w:rsidRPr="00740453">
        <w:rPr>
          <w:color w:val="0C0C0C"/>
        </w:rPr>
        <w:t xml:space="preserve"> z </w:t>
      </w:r>
      <w:proofErr w:type="gramStart"/>
      <w:r w:rsidRPr="00740453">
        <w:rPr>
          <w:color w:val="0C0C0C"/>
        </w:rPr>
        <w:t>15.storočia</w:t>
      </w:r>
      <w:proofErr w:type="gramEnd"/>
      <w:r w:rsidRPr="00740453">
        <w:rPr>
          <w:color w:val="0C0C0C"/>
        </w:rPr>
        <w:t xml:space="preserve">, </w:t>
      </w:r>
      <w:proofErr w:type="spellStart"/>
      <w:r w:rsidRPr="00740453">
        <w:rPr>
          <w:color w:val="0C0C0C"/>
        </w:rPr>
        <w:t>prestavaný</w:t>
      </w:r>
      <w:proofErr w:type="spellEnd"/>
      <w:r w:rsidRPr="00740453">
        <w:rPr>
          <w:color w:val="0C0C0C"/>
        </w:rPr>
        <w:t xml:space="preserve"> v 19.storočí.</w:t>
      </w:r>
    </w:p>
    <w:p w:rsidR="002A13DA" w:rsidRDefault="002A13DA" w:rsidP="00D6455F">
      <w:pPr>
        <w:pStyle w:val="Normlnywebov"/>
        <w:shd w:val="clear" w:color="auto" w:fill="FFFFFF"/>
        <w:spacing w:before="0" w:beforeAutospacing="0" w:after="0" w:afterAutospacing="0"/>
        <w:rPr>
          <w:color w:val="2A2A2A"/>
          <w:sz w:val="22"/>
          <w:szCs w:val="22"/>
        </w:rPr>
      </w:pPr>
      <w:r>
        <w:rPr>
          <w:rFonts w:ascii="Arial" w:hAnsi="Arial" w:cs="Arial"/>
          <w:noProof/>
          <w:color w:val="3366CC"/>
          <w:sz w:val="21"/>
          <w:szCs w:val="21"/>
        </w:rPr>
        <w:drawing>
          <wp:inline distT="0" distB="0" distL="0" distR="0" wp14:anchorId="49736FDC" wp14:editId="6C973877">
            <wp:extent cx="1143000" cy="876300"/>
            <wp:effectExtent l="0" t="0" r="0" b="0"/>
            <wp:docPr id="4" name="Kép 4" descr="Gotický reformovaný kostol">
              <a:hlinkClick xmlns:a="http://schemas.openxmlformats.org/drawingml/2006/main" r:id="rId13" tooltip="&quot;Gotický reformovaný kosto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otický reformovaný kostol">
                      <a:hlinkClick r:id="rId13" tooltip="&quot;Gotický reformovaný kosto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455F" w:rsidRDefault="00684FA0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color w:val="2A2A2A"/>
          <w:sz w:val="22"/>
          <w:szCs w:val="22"/>
        </w:rPr>
      </w:pPr>
      <w:r>
        <w:rPr>
          <w:color w:val="2A2A2A"/>
          <w:sz w:val="22"/>
          <w:szCs w:val="22"/>
        </w:rPr>
        <w:t xml:space="preserve"> </w:t>
      </w:r>
    </w:p>
    <w:p w:rsidR="00534AAF" w:rsidRPr="002A13DA" w:rsidRDefault="00534AAF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color w:val="2A2A2A"/>
          <w:sz w:val="22"/>
          <w:szCs w:val="22"/>
        </w:rPr>
      </w:pPr>
    </w:p>
    <w:p w:rsidR="00C41CD1" w:rsidRPr="00740453" w:rsidRDefault="00D6455F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rStyle w:val="Vrazn"/>
          <w:color w:val="2A2A2A"/>
        </w:rPr>
      </w:pPr>
      <w:proofErr w:type="spellStart"/>
      <w:r w:rsidRPr="00740453">
        <w:rPr>
          <w:rStyle w:val="Vrazn"/>
          <w:color w:val="2A2A2A"/>
        </w:rPr>
        <w:t>História</w:t>
      </w:r>
      <w:proofErr w:type="spellEnd"/>
    </w:p>
    <w:p w:rsidR="00C41CD1" w:rsidRPr="00740453" w:rsidRDefault="00D6455F" w:rsidP="00822968">
      <w:pPr>
        <w:pStyle w:val="rtejustify"/>
        <w:shd w:val="clear" w:color="auto" w:fill="FFFFFF"/>
        <w:spacing w:before="0" w:beforeAutospacing="0" w:after="0" w:afterAutospacing="0" w:line="276" w:lineRule="auto"/>
        <w:jc w:val="both"/>
      </w:pPr>
      <w:r w:rsidRPr="00740453">
        <w:rPr>
          <w:color w:val="2A2A2A"/>
        </w:rPr>
        <w:br/>
      </w:r>
      <w:r w:rsidR="00822968" w:rsidRPr="00740453">
        <w:rPr>
          <w:color w:val="2A2A2A"/>
        </w:rPr>
        <w:t xml:space="preserve">        </w:t>
      </w:r>
      <w:proofErr w:type="spellStart"/>
      <w:r w:rsidRPr="00740453">
        <w:rPr>
          <w:color w:val="2A2A2A"/>
        </w:rPr>
        <w:t>Kostolík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postavili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na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malej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vyvýšenine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niekedy</w:t>
      </w:r>
      <w:proofErr w:type="spellEnd"/>
      <w:r w:rsidRPr="00740453">
        <w:rPr>
          <w:color w:val="2A2A2A"/>
        </w:rPr>
        <w:t xml:space="preserve"> v </w:t>
      </w:r>
      <w:proofErr w:type="spellStart"/>
      <w:r w:rsidRPr="00740453">
        <w:rPr>
          <w:color w:val="2A2A2A"/>
        </w:rPr>
        <w:t>prvej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tretine</w:t>
      </w:r>
      <w:proofErr w:type="spellEnd"/>
      <w:r w:rsidRPr="00740453">
        <w:rPr>
          <w:color w:val="2A2A2A"/>
        </w:rPr>
        <w:t xml:space="preserve"> 14. </w:t>
      </w:r>
      <w:proofErr w:type="spellStart"/>
      <w:r w:rsidRPr="00740453">
        <w:rPr>
          <w:color w:val="2A2A2A"/>
        </w:rPr>
        <w:t>storočia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na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mieste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staršej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stavby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neznámeho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určenia</w:t>
      </w:r>
      <w:proofErr w:type="spellEnd"/>
      <w:r w:rsidRPr="00740453">
        <w:rPr>
          <w:color w:val="2A2A2A"/>
        </w:rPr>
        <w:t xml:space="preserve"> a </w:t>
      </w:r>
      <w:proofErr w:type="spellStart"/>
      <w:r w:rsidRPr="00740453">
        <w:rPr>
          <w:color w:val="2A2A2A"/>
        </w:rPr>
        <w:t>podoby</w:t>
      </w:r>
      <w:proofErr w:type="spellEnd"/>
      <w:r w:rsidRPr="00740453">
        <w:rPr>
          <w:color w:val="2A2A2A"/>
        </w:rPr>
        <w:t xml:space="preserve">. </w:t>
      </w:r>
      <w:proofErr w:type="spellStart"/>
      <w:r w:rsidRPr="00740453">
        <w:rPr>
          <w:color w:val="2A2A2A"/>
        </w:rPr>
        <w:t>Išlo</w:t>
      </w:r>
      <w:proofErr w:type="spellEnd"/>
      <w:r w:rsidRPr="00740453">
        <w:rPr>
          <w:color w:val="2A2A2A"/>
        </w:rPr>
        <w:t xml:space="preserve"> o </w:t>
      </w:r>
      <w:proofErr w:type="spellStart"/>
      <w:r w:rsidRPr="00740453">
        <w:rPr>
          <w:color w:val="2A2A2A"/>
        </w:rPr>
        <w:t>typické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jednolodie</w:t>
      </w:r>
      <w:proofErr w:type="spellEnd"/>
      <w:r w:rsidRPr="00740453">
        <w:rPr>
          <w:color w:val="2A2A2A"/>
        </w:rPr>
        <w:t xml:space="preserve"> s </w:t>
      </w:r>
      <w:proofErr w:type="spellStart"/>
      <w:r w:rsidRPr="00740453">
        <w:rPr>
          <w:color w:val="2A2A2A"/>
        </w:rPr>
        <w:t>polygonálnym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presbytériom</w:t>
      </w:r>
      <w:proofErr w:type="spellEnd"/>
      <w:r w:rsidRPr="00740453">
        <w:rPr>
          <w:color w:val="2A2A2A"/>
        </w:rPr>
        <w:t xml:space="preserve"> a</w:t>
      </w:r>
      <w:r w:rsidRPr="00740453">
        <w:rPr>
          <w:color w:val="2A2A2A"/>
          <w:lang w:val="hu-HU"/>
        </w:rPr>
        <w:t xml:space="preserve"> </w:t>
      </w:r>
      <w:proofErr w:type="spellStart"/>
      <w:r w:rsidRPr="00740453">
        <w:rPr>
          <w:color w:val="2A2A2A"/>
          <w:lang w:val="hu-HU"/>
        </w:rPr>
        <w:t>severnou</w:t>
      </w:r>
      <w:proofErr w:type="spellEnd"/>
      <w:r w:rsidRPr="00740453">
        <w:rPr>
          <w:color w:val="2A2A2A"/>
        </w:rPr>
        <w:t> </w:t>
      </w:r>
      <w:proofErr w:type="spellStart"/>
      <w:r w:rsidR="00E23288">
        <w:fldChar w:fldCharType="begin"/>
      </w:r>
      <w:r w:rsidR="00E23288">
        <w:instrText xml:space="preserve"> HYPERLINK "http://apsida.sk/slovnicek/sakristia" </w:instrText>
      </w:r>
      <w:r w:rsidR="00E23288">
        <w:fldChar w:fldCharType="separate"/>
      </w:r>
      <w:r w:rsidRPr="00740453">
        <w:rPr>
          <w:rStyle w:val="Hypertextovprepojenie"/>
          <w:color w:val="auto"/>
          <w:u w:val="none"/>
        </w:rPr>
        <w:t>sakristiou</w:t>
      </w:r>
      <w:proofErr w:type="spellEnd"/>
      <w:r w:rsidR="00E23288">
        <w:rPr>
          <w:rStyle w:val="Hypertextovprepojenie"/>
          <w:color w:val="auto"/>
          <w:u w:val="none"/>
        </w:rPr>
        <w:fldChar w:fldCharType="end"/>
      </w:r>
      <w:r w:rsidRPr="00740453">
        <w:t xml:space="preserve">. </w:t>
      </w:r>
      <w:r w:rsidR="00C41CD1" w:rsidRPr="00740453">
        <w:t xml:space="preserve"> </w:t>
      </w:r>
      <w:r w:rsidRPr="00740453">
        <w:br/>
      </w:r>
      <w:proofErr w:type="spellStart"/>
      <w:r w:rsidRPr="00740453">
        <w:t>Tradícia</w:t>
      </w:r>
      <w:proofErr w:type="spellEnd"/>
      <w:r w:rsidRPr="00740453">
        <w:t xml:space="preserve"> </w:t>
      </w:r>
      <w:proofErr w:type="spellStart"/>
      <w:r w:rsidRPr="00740453">
        <w:t>hovorí</w:t>
      </w:r>
      <w:proofErr w:type="spellEnd"/>
      <w:r w:rsidRPr="00740453">
        <w:t xml:space="preserve">, </w:t>
      </w:r>
      <w:proofErr w:type="spellStart"/>
      <w:r w:rsidRPr="00740453">
        <w:t>že</w:t>
      </w:r>
      <w:proofErr w:type="spellEnd"/>
      <w:r w:rsidRPr="00740453">
        <w:t xml:space="preserve"> v 15. </w:t>
      </w:r>
      <w:proofErr w:type="spellStart"/>
      <w:r w:rsidRPr="00740453">
        <w:t>storočí</w:t>
      </w:r>
      <w:proofErr w:type="spellEnd"/>
      <w:r w:rsidRPr="00740453">
        <w:t xml:space="preserve"> </w:t>
      </w:r>
      <w:proofErr w:type="spellStart"/>
      <w:r w:rsidRPr="00740453">
        <w:t>obsadili</w:t>
      </w:r>
      <w:proofErr w:type="spellEnd"/>
      <w:r w:rsidRPr="00740453">
        <w:t xml:space="preserve"> </w:t>
      </w:r>
      <w:proofErr w:type="spellStart"/>
      <w:r w:rsidRPr="00740453">
        <w:t>kostolík</w:t>
      </w:r>
      <w:proofErr w:type="spellEnd"/>
      <w:r w:rsidRPr="00740453">
        <w:t xml:space="preserve"> </w:t>
      </w:r>
      <w:proofErr w:type="spellStart"/>
      <w:r w:rsidRPr="00740453">
        <w:t>stojaci</w:t>
      </w:r>
      <w:proofErr w:type="spellEnd"/>
      <w:r w:rsidRPr="00740453">
        <w:t xml:space="preserve"> </w:t>
      </w:r>
      <w:proofErr w:type="spellStart"/>
      <w:r w:rsidRPr="00740453">
        <w:t>vo</w:t>
      </w:r>
      <w:proofErr w:type="spellEnd"/>
      <w:r w:rsidRPr="00740453">
        <w:t xml:space="preserve"> </w:t>
      </w:r>
      <w:proofErr w:type="spellStart"/>
      <w:r w:rsidRPr="00740453">
        <w:t>vojensky</w:t>
      </w:r>
      <w:proofErr w:type="spellEnd"/>
      <w:r w:rsidRPr="00740453">
        <w:t xml:space="preserve"> </w:t>
      </w:r>
      <w:proofErr w:type="spellStart"/>
      <w:r w:rsidRPr="00740453">
        <w:t>výhodnej</w:t>
      </w:r>
      <w:proofErr w:type="spellEnd"/>
      <w:r w:rsidRPr="00740453">
        <w:t xml:space="preserve"> </w:t>
      </w:r>
      <w:proofErr w:type="spellStart"/>
      <w:r w:rsidRPr="00740453">
        <w:t>vyvýšenej</w:t>
      </w:r>
      <w:proofErr w:type="spellEnd"/>
      <w:r w:rsidRPr="00740453">
        <w:t xml:space="preserve"> </w:t>
      </w:r>
      <w:proofErr w:type="spellStart"/>
      <w:r w:rsidRPr="00740453">
        <w:t>polohe</w:t>
      </w:r>
      <w:proofErr w:type="spellEnd"/>
      <w:r w:rsidRPr="00740453">
        <w:t xml:space="preserve"> </w:t>
      </w:r>
      <w:proofErr w:type="spellStart"/>
      <w:proofErr w:type="gramStart"/>
      <w:r w:rsidRPr="00740453">
        <w:t>vojaci</w:t>
      </w:r>
      <w:proofErr w:type="spellEnd"/>
      <w:r w:rsidR="00C41CD1" w:rsidRPr="00740453">
        <w:t xml:space="preserve"> </w:t>
      </w:r>
      <w:r w:rsidRPr="00740453">
        <w:t xml:space="preserve"> </w:t>
      </w:r>
      <w:proofErr w:type="spellStart"/>
      <w:r w:rsidR="0056204D">
        <w:t>Jána</w:t>
      </w:r>
      <w:proofErr w:type="spellEnd"/>
      <w:proofErr w:type="gramEnd"/>
      <w:r w:rsidR="0056204D">
        <w:t xml:space="preserve"> </w:t>
      </w:r>
      <w:proofErr w:type="spellStart"/>
      <w:r w:rsidR="0056204D">
        <w:t>Jiskru</w:t>
      </w:r>
      <w:proofErr w:type="spellEnd"/>
      <w:r w:rsidR="00C41CD1" w:rsidRPr="00740453">
        <w:t xml:space="preserve"> </w:t>
      </w:r>
      <w:r w:rsidRPr="00740453">
        <w:t xml:space="preserve">z </w:t>
      </w:r>
      <w:proofErr w:type="spellStart"/>
      <w:r w:rsidRPr="00740453">
        <w:t>Brandýsa</w:t>
      </w:r>
      <w:proofErr w:type="spellEnd"/>
      <w:r w:rsidRPr="00740453">
        <w:t xml:space="preserve"> - </w:t>
      </w:r>
      <w:proofErr w:type="spellStart"/>
      <w:r w:rsidRPr="00740453">
        <w:t>bývalí</w:t>
      </w:r>
      <w:proofErr w:type="spellEnd"/>
      <w:r w:rsidRPr="00740453">
        <w:t xml:space="preserve"> </w:t>
      </w:r>
      <w:proofErr w:type="spellStart"/>
      <w:r w:rsidRPr="00740453">
        <w:t>členovia</w:t>
      </w:r>
      <w:proofErr w:type="spellEnd"/>
      <w:r w:rsidRPr="00740453">
        <w:t xml:space="preserve"> </w:t>
      </w:r>
      <w:proofErr w:type="spellStart"/>
      <w:r w:rsidRPr="00740453">
        <w:t>husitských</w:t>
      </w:r>
      <w:proofErr w:type="spellEnd"/>
      <w:r w:rsidRPr="00740453">
        <w:t xml:space="preserve"> </w:t>
      </w:r>
      <w:proofErr w:type="spellStart"/>
      <w:r w:rsidRPr="00740453">
        <w:t>vojsk</w:t>
      </w:r>
      <w:proofErr w:type="spellEnd"/>
      <w:r w:rsidRPr="00740453">
        <w:t>.</w:t>
      </w:r>
    </w:p>
    <w:p w:rsidR="00D6455F" w:rsidRPr="00740453" w:rsidRDefault="00822968" w:rsidP="00822968">
      <w:pPr>
        <w:pStyle w:val="rtejustify"/>
        <w:shd w:val="clear" w:color="auto" w:fill="FFFFFF"/>
        <w:spacing w:before="120" w:beforeAutospacing="0" w:after="0" w:afterAutospacing="0" w:line="276" w:lineRule="auto"/>
        <w:jc w:val="both"/>
        <w:rPr>
          <w:color w:val="2A2A2A"/>
        </w:rPr>
      </w:pPr>
      <w:r w:rsidRPr="00740453">
        <w:t xml:space="preserve">        V</w:t>
      </w:r>
      <w:r w:rsidR="00D6455F" w:rsidRPr="00740453">
        <w:t xml:space="preserve"> </w:t>
      </w:r>
      <w:proofErr w:type="spellStart"/>
      <w:r w:rsidR="00D6455F" w:rsidRPr="00740453">
        <w:t>rokoch</w:t>
      </w:r>
      <w:proofErr w:type="spellEnd"/>
      <w:r w:rsidR="00D6455F" w:rsidRPr="00740453">
        <w:t xml:space="preserve"> 1555/1556 bola </w:t>
      </w:r>
      <w:proofErr w:type="spellStart"/>
      <w:r w:rsidR="00D6455F" w:rsidRPr="00740453">
        <w:t>obec</w:t>
      </w:r>
      <w:proofErr w:type="spellEnd"/>
      <w:r w:rsidR="00D6455F" w:rsidRPr="00740453">
        <w:t xml:space="preserve"> </w:t>
      </w:r>
      <w:proofErr w:type="spellStart"/>
      <w:r w:rsidR="00D6455F" w:rsidRPr="00740453">
        <w:t>aj</w:t>
      </w:r>
      <w:proofErr w:type="spellEnd"/>
      <w:r w:rsidR="00D6455F" w:rsidRPr="00740453">
        <w:t xml:space="preserve"> s </w:t>
      </w:r>
      <w:proofErr w:type="spellStart"/>
      <w:r w:rsidR="00D6455F" w:rsidRPr="00740453">
        <w:t>kostolík</w:t>
      </w:r>
      <w:proofErr w:type="spellEnd"/>
      <w:r w:rsidR="00D6455F" w:rsidRPr="00740453">
        <w:t xml:space="preserve"> </w:t>
      </w:r>
      <w:proofErr w:type="spellStart"/>
      <w:r w:rsidR="00D6455F" w:rsidRPr="00740453">
        <w:t>vyplienená</w:t>
      </w:r>
      <w:proofErr w:type="spellEnd"/>
      <w:r w:rsidR="00D6455F" w:rsidRPr="00740453">
        <w:t xml:space="preserve"> </w:t>
      </w:r>
      <w:proofErr w:type="spellStart"/>
      <w:r w:rsidR="00D6455F" w:rsidRPr="00740453">
        <w:t>tureckými</w:t>
      </w:r>
      <w:proofErr w:type="spellEnd"/>
      <w:r w:rsidR="00D6455F" w:rsidRPr="00740453">
        <w:t xml:space="preserve"> </w:t>
      </w:r>
      <w:proofErr w:type="spellStart"/>
      <w:r w:rsidR="00D6455F" w:rsidRPr="00740453">
        <w:t>oddielmi</w:t>
      </w:r>
      <w:proofErr w:type="spellEnd"/>
      <w:r w:rsidR="00D6455F" w:rsidRPr="00740453">
        <w:t xml:space="preserve">, </w:t>
      </w:r>
      <w:proofErr w:type="spellStart"/>
      <w:r w:rsidR="00D6455F" w:rsidRPr="00740453">
        <w:t>čo</w:t>
      </w:r>
      <w:proofErr w:type="spellEnd"/>
      <w:r w:rsidR="00D6455F" w:rsidRPr="00740453">
        <w:t xml:space="preserve"> </w:t>
      </w:r>
      <w:proofErr w:type="spellStart"/>
      <w:r w:rsidR="00D6455F" w:rsidRPr="00740453">
        <w:t>zanechalo</w:t>
      </w:r>
      <w:proofErr w:type="spellEnd"/>
      <w:r w:rsidR="00D6455F" w:rsidRPr="00740453">
        <w:t xml:space="preserve"> </w:t>
      </w:r>
      <w:proofErr w:type="spellStart"/>
      <w:r w:rsidR="00D6455F" w:rsidRPr="00740453">
        <w:t>sakrálnu</w:t>
      </w:r>
      <w:proofErr w:type="spellEnd"/>
      <w:r w:rsidR="00D6455F" w:rsidRPr="00740453">
        <w:t xml:space="preserve"> </w:t>
      </w:r>
      <w:proofErr w:type="spellStart"/>
      <w:r w:rsidR="00D6455F" w:rsidRPr="00740453">
        <w:t>stavb</w:t>
      </w:r>
      <w:r w:rsidR="00C41CD1" w:rsidRPr="00740453">
        <w:t>u</w:t>
      </w:r>
      <w:proofErr w:type="spellEnd"/>
      <w:r w:rsidR="00C41CD1" w:rsidRPr="00740453">
        <w:t xml:space="preserve"> v </w:t>
      </w:r>
      <w:proofErr w:type="spellStart"/>
      <w:r w:rsidR="00C41CD1" w:rsidRPr="00740453">
        <w:t>zlom</w:t>
      </w:r>
      <w:proofErr w:type="spellEnd"/>
      <w:r w:rsidR="00C41CD1" w:rsidRPr="00740453">
        <w:t xml:space="preserve"> stave. </w:t>
      </w:r>
      <w:proofErr w:type="spellStart"/>
      <w:r w:rsidR="00D6455F" w:rsidRPr="00740453">
        <w:t>Následne</w:t>
      </w:r>
      <w:proofErr w:type="spellEnd"/>
      <w:r w:rsidR="00D6455F" w:rsidRPr="00740453">
        <w:t xml:space="preserve">, v </w:t>
      </w:r>
      <w:proofErr w:type="spellStart"/>
      <w:r w:rsidR="00D6455F" w:rsidRPr="00740453">
        <w:t>období</w:t>
      </w:r>
      <w:proofErr w:type="spellEnd"/>
      <w:r w:rsidR="00D6455F" w:rsidRPr="00740453">
        <w:t xml:space="preserve"> </w:t>
      </w:r>
      <w:proofErr w:type="spellStart"/>
      <w:r w:rsidR="00D6455F" w:rsidRPr="00740453">
        <w:t>renesancie</w:t>
      </w:r>
      <w:proofErr w:type="spellEnd"/>
      <w:r w:rsidR="00D6455F" w:rsidRPr="00740453">
        <w:t xml:space="preserve"> </w:t>
      </w:r>
      <w:proofErr w:type="spellStart"/>
      <w:r w:rsidR="00D6455F" w:rsidRPr="00740453">
        <w:t>došlo</w:t>
      </w:r>
      <w:proofErr w:type="spellEnd"/>
      <w:r w:rsidR="00D6455F" w:rsidRPr="00740453">
        <w:t xml:space="preserve"> k </w:t>
      </w:r>
      <w:proofErr w:type="spellStart"/>
      <w:r w:rsidR="00D6455F" w:rsidRPr="00740453">
        <w:t>oprave</w:t>
      </w:r>
      <w:proofErr w:type="spellEnd"/>
      <w:r w:rsidR="00D6455F" w:rsidRPr="00740453">
        <w:t xml:space="preserve"> </w:t>
      </w:r>
      <w:proofErr w:type="spellStart"/>
      <w:r w:rsidR="00D6455F" w:rsidRPr="00740453">
        <w:t>kostolíka</w:t>
      </w:r>
      <w:proofErr w:type="spellEnd"/>
      <w:r w:rsidR="00D6455F" w:rsidRPr="00740453">
        <w:t xml:space="preserve">. </w:t>
      </w:r>
      <w:proofErr w:type="spellStart"/>
      <w:r w:rsidR="00D6455F" w:rsidRPr="00740453">
        <w:t>Vtedy</w:t>
      </w:r>
      <w:proofErr w:type="spellEnd"/>
      <w:r w:rsidR="00D6455F" w:rsidRPr="00740453">
        <w:t xml:space="preserve"> ho </w:t>
      </w:r>
      <w:proofErr w:type="spellStart"/>
      <w:r w:rsidR="00D6455F" w:rsidRPr="00740453">
        <w:t>už</w:t>
      </w:r>
      <w:proofErr w:type="spellEnd"/>
      <w:r w:rsidR="00D6455F" w:rsidRPr="00740453">
        <w:t xml:space="preserve"> </w:t>
      </w:r>
      <w:proofErr w:type="spellStart"/>
      <w:r w:rsidR="00D6455F" w:rsidRPr="00740453">
        <w:t>vy</w:t>
      </w:r>
      <w:r w:rsidR="00C41CD1" w:rsidRPr="00740453">
        <w:t>užívali</w:t>
      </w:r>
      <w:proofErr w:type="spellEnd"/>
      <w:r w:rsidR="00C41CD1" w:rsidRPr="00740453">
        <w:t xml:space="preserve"> </w:t>
      </w:r>
      <w:proofErr w:type="spellStart"/>
      <w:r w:rsidR="00C41CD1" w:rsidRPr="00740453">
        <w:t>protestanti</w:t>
      </w:r>
      <w:proofErr w:type="spellEnd"/>
      <w:r w:rsidR="00C41CD1" w:rsidRPr="00740453">
        <w:t xml:space="preserve"> (</w:t>
      </w:r>
      <w:proofErr w:type="spellStart"/>
      <w:r w:rsidR="00C41CD1" w:rsidRPr="00740453">
        <w:t>luteráni</w:t>
      </w:r>
      <w:proofErr w:type="spellEnd"/>
      <w:r w:rsidR="00C41CD1" w:rsidRPr="00740453">
        <w:t xml:space="preserve">). </w:t>
      </w:r>
      <w:r w:rsidR="00D6455F" w:rsidRPr="00740453">
        <w:rPr>
          <w:color w:val="2A2A2A"/>
        </w:rPr>
        <w:t xml:space="preserve">Okolo </w:t>
      </w:r>
      <w:proofErr w:type="spellStart"/>
      <w:r w:rsidR="00D6455F" w:rsidRPr="00740453">
        <w:rPr>
          <w:color w:val="2A2A2A"/>
        </w:rPr>
        <w:t>polovice</w:t>
      </w:r>
      <w:proofErr w:type="spellEnd"/>
      <w:r w:rsidR="00D6455F" w:rsidRPr="00740453">
        <w:rPr>
          <w:color w:val="2A2A2A"/>
        </w:rPr>
        <w:t xml:space="preserve"> 17. </w:t>
      </w:r>
      <w:proofErr w:type="spellStart"/>
      <w:r w:rsidR="00D6455F" w:rsidRPr="00740453">
        <w:rPr>
          <w:color w:val="2A2A2A"/>
        </w:rPr>
        <w:t>storočia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miestni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veriaci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prestúpili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na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kalvínsku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vieru</w:t>
      </w:r>
      <w:proofErr w:type="spellEnd"/>
      <w:r w:rsidR="00D6455F" w:rsidRPr="00740453">
        <w:rPr>
          <w:color w:val="2A2A2A"/>
        </w:rPr>
        <w:t>.</w:t>
      </w:r>
      <w:r w:rsidR="00D6455F" w:rsidRPr="00740453">
        <w:rPr>
          <w:color w:val="2A2A2A"/>
        </w:rPr>
        <w:br/>
      </w:r>
      <w:proofErr w:type="spellStart"/>
      <w:r w:rsidR="00D6455F" w:rsidRPr="00740453">
        <w:rPr>
          <w:color w:val="2A2A2A"/>
        </w:rPr>
        <w:t>Medzi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rokmi</w:t>
      </w:r>
      <w:proofErr w:type="spellEnd"/>
      <w:r w:rsidR="00D6455F" w:rsidRPr="00740453">
        <w:rPr>
          <w:color w:val="2A2A2A"/>
        </w:rPr>
        <w:t xml:space="preserve"> 1713 - 1731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realizovala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baroková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prestavba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pri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ktorej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dostal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nové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zastrešenie</w:t>
      </w:r>
      <w:proofErr w:type="spellEnd"/>
      <w:r w:rsidR="00D6455F" w:rsidRPr="00740453">
        <w:rPr>
          <w:color w:val="2A2A2A"/>
        </w:rPr>
        <w:t xml:space="preserve"> a v </w:t>
      </w:r>
      <w:proofErr w:type="spellStart"/>
      <w:r w:rsidR="00D6455F" w:rsidRPr="00740453">
        <w:rPr>
          <w:color w:val="2A2A2A"/>
        </w:rPr>
        <w:t>interéri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drevenú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tribúnu</w:t>
      </w:r>
      <w:proofErr w:type="spellEnd"/>
      <w:r w:rsidR="00D6455F" w:rsidRPr="00740453">
        <w:rPr>
          <w:color w:val="2A2A2A"/>
        </w:rPr>
        <w:t xml:space="preserve">. V </w:t>
      </w:r>
      <w:proofErr w:type="spellStart"/>
      <w:r w:rsidR="00D6455F" w:rsidRPr="00740453">
        <w:rPr>
          <w:color w:val="2A2A2A"/>
        </w:rPr>
        <w:t>priebehu</w:t>
      </w:r>
      <w:proofErr w:type="spellEnd"/>
      <w:r w:rsidR="00D6455F" w:rsidRPr="00740453">
        <w:rPr>
          <w:color w:val="2A2A2A"/>
        </w:rPr>
        <w:t xml:space="preserve"> 19. </w:t>
      </w:r>
      <w:proofErr w:type="spellStart"/>
      <w:r w:rsidR="00D6455F" w:rsidRPr="00740453">
        <w:rPr>
          <w:color w:val="2A2A2A"/>
        </w:rPr>
        <w:t>storočia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pristavali</w:t>
      </w:r>
      <w:proofErr w:type="spellEnd"/>
      <w:r w:rsidR="00D6455F" w:rsidRPr="00740453">
        <w:rPr>
          <w:color w:val="2A2A2A"/>
        </w:rPr>
        <w:t xml:space="preserve"> k </w:t>
      </w:r>
      <w:proofErr w:type="spellStart"/>
      <w:r w:rsidR="00D6455F" w:rsidRPr="00740453">
        <w:rPr>
          <w:color w:val="2A2A2A"/>
        </w:rPr>
        <w:t>južnému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vstupu</w:t>
      </w:r>
      <w:proofErr w:type="spellEnd"/>
      <w:r w:rsidR="00D6455F" w:rsidRPr="00740453">
        <w:rPr>
          <w:color w:val="2A2A2A"/>
        </w:rPr>
        <w:t xml:space="preserve"> do lode </w:t>
      </w:r>
      <w:proofErr w:type="spellStart"/>
      <w:r w:rsidR="00D6455F" w:rsidRPr="00740453">
        <w:rPr>
          <w:color w:val="2A2A2A"/>
        </w:rPr>
        <w:t>murovanú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predsieň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predovšetkým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získal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vežu</w:t>
      </w:r>
      <w:proofErr w:type="spellEnd"/>
      <w:r w:rsidR="00D6455F" w:rsidRPr="00740453">
        <w:rPr>
          <w:color w:val="2A2A2A"/>
        </w:rPr>
        <w:t xml:space="preserve">. Bola </w:t>
      </w:r>
      <w:proofErr w:type="spellStart"/>
      <w:r w:rsidR="00D6455F" w:rsidRPr="00740453">
        <w:rPr>
          <w:color w:val="2A2A2A"/>
        </w:rPr>
        <w:t>vysoká</w:t>
      </w:r>
      <w:proofErr w:type="spellEnd"/>
      <w:r w:rsidR="00D6455F" w:rsidRPr="00740453">
        <w:rPr>
          <w:color w:val="2A2A2A"/>
        </w:rPr>
        <w:t xml:space="preserve"> 35 - 40 m a </w:t>
      </w:r>
      <w:proofErr w:type="spellStart"/>
      <w:r w:rsidR="00D6455F" w:rsidRPr="00740453">
        <w:rPr>
          <w:color w:val="2A2A2A"/>
        </w:rPr>
        <w:t>predstavovala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zďaleka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viditeľnú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dominantu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obce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krajiny</w:t>
      </w:r>
      <w:proofErr w:type="spellEnd"/>
      <w:r w:rsidR="00D6455F" w:rsidRPr="00740453">
        <w:rPr>
          <w:color w:val="2A2A2A"/>
        </w:rPr>
        <w:t>.</w:t>
      </w:r>
      <w:r w:rsidRPr="00740453">
        <w:rPr>
          <w:color w:val="2A2A2A"/>
        </w:rPr>
        <w:t xml:space="preserve">  </w:t>
      </w:r>
      <w:r w:rsidR="00C41CD1" w:rsidRPr="00740453">
        <w:rPr>
          <w:color w:val="2A2A2A"/>
        </w:rPr>
        <w:t>Po 2.</w:t>
      </w:r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svetovej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vojne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kvôli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odsunu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maďarského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obyvateľstva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kalvínskeho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vierovyznania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začal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chátrať</w:t>
      </w:r>
      <w:proofErr w:type="spellEnd"/>
      <w:r w:rsidR="00D6455F" w:rsidRPr="00740453">
        <w:rPr>
          <w:color w:val="2A2A2A"/>
        </w:rPr>
        <w:t xml:space="preserve">. </w:t>
      </w:r>
      <w:proofErr w:type="spellStart"/>
      <w:r w:rsidR="00D6455F" w:rsidRPr="00740453">
        <w:rPr>
          <w:color w:val="2A2A2A"/>
        </w:rPr>
        <w:t>Poslednou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ranou</w:t>
      </w:r>
      <w:proofErr w:type="spellEnd"/>
      <w:r w:rsidR="00D6455F" w:rsidRPr="00740453">
        <w:rPr>
          <w:color w:val="2A2A2A"/>
        </w:rPr>
        <w:t xml:space="preserve"> bolo </w:t>
      </w:r>
      <w:proofErr w:type="spellStart"/>
      <w:r w:rsidR="00D6455F" w:rsidRPr="00740453">
        <w:rPr>
          <w:color w:val="2A2A2A"/>
        </w:rPr>
        <w:t>zrútenie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veže</w:t>
      </w:r>
      <w:proofErr w:type="spellEnd"/>
      <w:r w:rsidR="00D6455F" w:rsidRPr="00740453">
        <w:rPr>
          <w:color w:val="2A2A2A"/>
        </w:rPr>
        <w:t xml:space="preserve"> 12. </w:t>
      </w:r>
      <w:proofErr w:type="spellStart"/>
      <w:r w:rsidR="00D6455F" w:rsidRPr="00740453">
        <w:rPr>
          <w:color w:val="2A2A2A"/>
        </w:rPr>
        <w:t>septembra</w:t>
      </w:r>
      <w:proofErr w:type="spellEnd"/>
      <w:r w:rsidR="00D6455F" w:rsidRPr="00740453">
        <w:rPr>
          <w:color w:val="2A2A2A"/>
        </w:rPr>
        <w:t xml:space="preserve"> 2003. </w:t>
      </w:r>
      <w:proofErr w:type="spellStart"/>
      <w:r w:rsidR="00D6455F" w:rsidRPr="00740453">
        <w:rPr>
          <w:color w:val="2A2A2A"/>
        </w:rPr>
        <w:t>Padajúci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materiál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poškodil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strechu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narušil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statiku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múrov</w:t>
      </w:r>
      <w:proofErr w:type="spellEnd"/>
      <w:r w:rsidR="00D6455F" w:rsidRPr="00740453">
        <w:rPr>
          <w:color w:val="2A2A2A"/>
        </w:rPr>
        <w:t xml:space="preserve">, v </w:t>
      </w:r>
      <w:proofErr w:type="spellStart"/>
      <w:r w:rsidR="00D6455F" w:rsidRPr="00740453">
        <w:rPr>
          <w:color w:val="2A2A2A"/>
        </w:rPr>
        <w:t>ktorých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objavili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trhliny</w:t>
      </w:r>
      <w:proofErr w:type="spellEnd"/>
      <w:r w:rsidR="00D6455F" w:rsidRPr="00740453">
        <w:rPr>
          <w:color w:val="2A2A2A"/>
        </w:rPr>
        <w:t xml:space="preserve">. </w:t>
      </w:r>
      <w:proofErr w:type="spellStart"/>
      <w:r w:rsidR="00D6455F" w:rsidRPr="00740453">
        <w:rPr>
          <w:color w:val="2A2A2A"/>
        </w:rPr>
        <w:t>Obnova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rozbehla</w:t>
      </w:r>
      <w:proofErr w:type="spellEnd"/>
      <w:r w:rsidR="00D6455F" w:rsidRPr="00740453">
        <w:rPr>
          <w:color w:val="2A2A2A"/>
        </w:rPr>
        <w:t xml:space="preserve"> po </w:t>
      </w:r>
      <w:proofErr w:type="spellStart"/>
      <w:r w:rsidR="00D6455F" w:rsidRPr="00740453">
        <w:rPr>
          <w:color w:val="2A2A2A"/>
        </w:rPr>
        <w:t>prechode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objektu</w:t>
      </w:r>
      <w:proofErr w:type="spellEnd"/>
      <w:r w:rsidR="00D6455F" w:rsidRPr="00740453">
        <w:rPr>
          <w:color w:val="2A2A2A"/>
        </w:rPr>
        <w:t xml:space="preserve"> do </w:t>
      </w:r>
      <w:proofErr w:type="spellStart"/>
      <w:r w:rsidR="00D6455F" w:rsidRPr="00740453">
        <w:rPr>
          <w:color w:val="2A2A2A"/>
        </w:rPr>
        <w:t>vlastníctva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obce</w:t>
      </w:r>
      <w:proofErr w:type="spellEnd"/>
      <w:r w:rsidR="00D6455F" w:rsidRPr="00740453">
        <w:rPr>
          <w:color w:val="2A2A2A"/>
        </w:rPr>
        <w:t xml:space="preserve"> v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2011. V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2012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uskutočnil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výskum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ktorý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okrem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iného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spresnil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datovanie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stavby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jeho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architektonický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vývoj</w:t>
      </w:r>
      <w:proofErr w:type="spellEnd"/>
      <w:r w:rsidR="00D6455F" w:rsidRPr="00740453">
        <w:rPr>
          <w:color w:val="2A2A2A"/>
        </w:rPr>
        <w:t xml:space="preserve">. </w:t>
      </w:r>
      <w:proofErr w:type="spellStart"/>
      <w:r w:rsidR="00D6455F" w:rsidRPr="00740453">
        <w:rPr>
          <w:color w:val="2A2A2A"/>
        </w:rPr>
        <w:t>Následne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bol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novo </w:t>
      </w:r>
      <w:proofErr w:type="spellStart"/>
      <w:r w:rsidR="00D6455F" w:rsidRPr="00740453">
        <w:rPr>
          <w:color w:val="2A2A2A"/>
        </w:rPr>
        <w:t>zastrešený</w:t>
      </w:r>
      <w:proofErr w:type="spellEnd"/>
      <w:r w:rsidR="00D6455F" w:rsidRPr="00740453">
        <w:rPr>
          <w:color w:val="2A2A2A"/>
        </w:rPr>
        <w:t xml:space="preserve"> </w:t>
      </w:r>
      <w:proofErr w:type="gramStart"/>
      <w:r w:rsidR="00D6455F" w:rsidRPr="00740453">
        <w:rPr>
          <w:color w:val="2A2A2A"/>
        </w:rPr>
        <w:t>a</w:t>
      </w:r>
      <w:proofErr w:type="gram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opravené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boli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aj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vonkajšie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omietky</w:t>
      </w:r>
      <w:proofErr w:type="spellEnd"/>
      <w:r w:rsidR="00D6455F" w:rsidRPr="00740453">
        <w:rPr>
          <w:color w:val="2A2A2A"/>
        </w:rPr>
        <w:t>.</w:t>
      </w:r>
    </w:p>
    <w:p w:rsidR="00D6455F" w:rsidRPr="00740453" w:rsidRDefault="00D6455F" w:rsidP="00822968">
      <w:pPr>
        <w:pStyle w:val="rtejustify"/>
        <w:shd w:val="clear" w:color="auto" w:fill="FFFFFF"/>
        <w:spacing w:before="120" w:beforeAutospacing="0" w:after="120" w:afterAutospacing="0" w:line="276" w:lineRule="auto"/>
        <w:jc w:val="both"/>
        <w:rPr>
          <w:b/>
          <w:bCs/>
        </w:rPr>
      </w:pPr>
      <w:proofErr w:type="spellStart"/>
      <w:r w:rsidRPr="00740453">
        <w:rPr>
          <w:rStyle w:val="Vrazn"/>
        </w:rPr>
        <w:t>Zaujímavosti</w:t>
      </w:r>
      <w:proofErr w:type="spellEnd"/>
      <w:r w:rsidR="00913901" w:rsidRPr="00740453">
        <w:br/>
      </w:r>
      <w:r w:rsidR="00822968" w:rsidRPr="00740453">
        <w:t xml:space="preserve">          </w:t>
      </w:r>
      <w:proofErr w:type="spellStart"/>
      <w:r w:rsidRPr="00740453">
        <w:t>Kostolík</w:t>
      </w:r>
      <w:proofErr w:type="spellEnd"/>
      <w:r w:rsidRPr="00740453">
        <w:t xml:space="preserve"> </w:t>
      </w:r>
      <w:proofErr w:type="spellStart"/>
      <w:r w:rsidRPr="00740453">
        <w:t>stojaci</w:t>
      </w:r>
      <w:proofErr w:type="spellEnd"/>
      <w:r w:rsidRPr="00740453">
        <w:t xml:space="preserve"> </w:t>
      </w:r>
      <w:proofErr w:type="spellStart"/>
      <w:r w:rsidRPr="00740453">
        <w:t>na</w:t>
      </w:r>
      <w:proofErr w:type="spellEnd"/>
      <w:r w:rsidRPr="00740453">
        <w:t xml:space="preserve"> </w:t>
      </w:r>
      <w:proofErr w:type="spellStart"/>
      <w:r w:rsidRPr="00740453">
        <w:t>malom</w:t>
      </w:r>
      <w:proofErr w:type="spellEnd"/>
      <w:r w:rsidRPr="00740453">
        <w:t xml:space="preserve"> </w:t>
      </w:r>
      <w:proofErr w:type="spellStart"/>
      <w:r w:rsidRPr="00740453">
        <w:t>kopčeku</w:t>
      </w:r>
      <w:proofErr w:type="spellEnd"/>
      <w:r w:rsidRPr="00740453">
        <w:t xml:space="preserve"> </w:t>
      </w:r>
      <w:proofErr w:type="spellStart"/>
      <w:r w:rsidRPr="00740453">
        <w:t>predstavuje</w:t>
      </w:r>
      <w:proofErr w:type="spellEnd"/>
      <w:r w:rsidRPr="00740453">
        <w:t xml:space="preserve"> </w:t>
      </w:r>
      <w:proofErr w:type="spellStart"/>
      <w:r w:rsidRPr="00740453">
        <w:t>veľmi</w:t>
      </w:r>
      <w:proofErr w:type="spellEnd"/>
      <w:r w:rsidR="00913901" w:rsidRPr="00740453">
        <w:t xml:space="preserve"> </w:t>
      </w:r>
      <w:proofErr w:type="spellStart"/>
      <w:r w:rsidR="00913901" w:rsidRPr="00740453">
        <w:t>peknú</w:t>
      </w:r>
      <w:proofErr w:type="spellEnd"/>
      <w:r w:rsidR="00913901" w:rsidRPr="00740453">
        <w:t xml:space="preserve"> </w:t>
      </w:r>
      <w:proofErr w:type="spellStart"/>
      <w:r w:rsidR="00913901" w:rsidRPr="00740453">
        <w:t>dominantu</w:t>
      </w:r>
      <w:proofErr w:type="spellEnd"/>
      <w:r w:rsidR="00913901" w:rsidRPr="00740453">
        <w:t xml:space="preserve"> </w:t>
      </w:r>
      <w:proofErr w:type="spellStart"/>
      <w:r w:rsidR="00913901" w:rsidRPr="00740453">
        <w:t>centra</w:t>
      </w:r>
      <w:proofErr w:type="spellEnd"/>
      <w:r w:rsidR="00913901" w:rsidRPr="00740453">
        <w:t xml:space="preserve"> </w:t>
      </w:r>
      <w:proofErr w:type="spellStart"/>
      <w:r w:rsidR="00913901" w:rsidRPr="00740453">
        <w:t>obce</w:t>
      </w:r>
      <w:proofErr w:type="spellEnd"/>
      <w:r w:rsidR="00913901" w:rsidRPr="00740453">
        <w:t>.</w:t>
      </w:r>
      <w:r w:rsidR="00913901" w:rsidRPr="00740453">
        <w:br/>
      </w:r>
      <w:proofErr w:type="spellStart"/>
      <w:r w:rsidRPr="00740453">
        <w:t>Výskum</w:t>
      </w:r>
      <w:proofErr w:type="spellEnd"/>
      <w:r w:rsidRPr="00740453">
        <w:t xml:space="preserve"> v </w:t>
      </w:r>
      <w:proofErr w:type="spellStart"/>
      <w:r w:rsidRPr="00740453">
        <w:t>roku</w:t>
      </w:r>
      <w:proofErr w:type="spellEnd"/>
      <w:r w:rsidRPr="00740453">
        <w:t xml:space="preserve"> 2012 </w:t>
      </w:r>
      <w:proofErr w:type="spellStart"/>
      <w:r w:rsidRPr="00740453">
        <w:t>posunul</w:t>
      </w:r>
      <w:proofErr w:type="spellEnd"/>
      <w:r w:rsidRPr="00740453">
        <w:t xml:space="preserve"> </w:t>
      </w:r>
      <w:proofErr w:type="spellStart"/>
      <w:r w:rsidRPr="00740453">
        <w:t>datovanie</w:t>
      </w:r>
      <w:proofErr w:type="spellEnd"/>
      <w:r w:rsidRPr="00740453">
        <w:t xml:space="preserve"> </w:t>
      </w:r>
      <w:proofErr w:type="spellStart"/>
      <w:r w:rsidRPr="00740453">
        <w:t>objektu</w:t>
      </w:r>
      <w:proofErr w:type="spellEnd"/>
      <w:r w:rsidRPr="00740453">
        <w:t xml:space="preserve"> </w:t>
      </w:r>
      <w:proofErr w:type="spellStart"/>
      <w:r w:rsidRPr="00740453">
        <w:t>už</w:t>
      </w:r>
      <w:proofErr w:type="spellEnd"/>
      <w:r w:rsidRPr="00740453">
        <w:t xml:space="preserve"> do </w:t>
      </w:r>
      <w:proofErr w:type="spellStart"/>
      <w:r w:rsidRPr="00740453">
        <w:t>prvej</w:t>
      </w:r>
      <w:proofErr w:type="spellEnd"/>
      <w:r w:rsidRPr="00740453">
        <w:t xml:space="preserve"> </w:t>
      </w:r>
      <w:proofErr w:type="spellStart"/>
      <w:r w:rsidRPr="00740453">
        <w:t>tretiny</w:t>
      </w:r>
      <w:proofErr w:type="spellEnd"/>
      <w:r w:rsidRPr="00740453">
        <w:t xml:space="preserve"> 14. </w:t>
      </w:r>
      <w:proofErr w:type="spellStart"/>
      <w:r w:rsidRPr="00740453">
        <w:t>storočia</w:t>
      </w:r>
      <w:proofErr w:type="spellEnd"/>
      <w:r w:rsidRPr="00740453">
        <w:t xml:space="preserve">. </w:t>
      </w:r>
      <w:r w:rsidR="00913901" w:rsidRPr="00740453">
        <w:br/>
      </w:r>
      <w:proofErr w:type="spellStart"/>
      <w:r w:rsidRPr="00740453">
        <w:t>Kostolík</w:t>
      </w:r>
      <w:proofErr w:type="spellEnd"/>
      <w:r w:rsidRPr="00740453">
        <w:t xml:space="preserve"> v </w:t>
      </w:r>
      <w:proofErr w:type="spellStart"/>
      <w:r w:rsidRPr="00740453">
        <w:t>Zacharovciach</w:t>
      </w:r>
      <w:proofErr w:type="spellEnd"/>
      <w:r w:rsidRPr="00740453">
        <w:t xml:space="preserve"> je po </w:t>
      </w:r>
      <w:proofErr w:type="spellStart"/>
      <w:r w:rsidRPr="00740453">
        <w:t>stavbe</w:t>
      </w:r>
      <w:proofErr w:type="spellEnd"/>
      <w:r w:rsidRPr="00740453">
        <w:t xml:space="preserve"> </w:t>
      </w:r>
      <w:proofErr w:type="spellStart"/>
      <w:r w:rsidRPr="00740453">
        <w:t>vo</w:t>
      </w:r>
      <w:proofErr w:type="spellEnd"/>
      <w:r w:rsidRPr="00740453">
        <w:t> </w:t>
      </w:r>
      <w:proofErr w:type="spellStart"/>
      <w:r w:rsidR="00E23288">
        <w:fldChar w:fldCharType="begin"/>
      </w:r>
      <w:r w:rsidR="00E23288">
        <w:instrText xml:space="preserve"> HYPERLINK "http://apsida.sk/c/578/velka-calomija" </w:instrText>
      </w:r>
      <w:r w:rsidR="00E23288">
        <w:fldChar w:fldCharType="separate"/>
      </w:r>
      <w:r w:rsidRPr="00740453">
        <w:rPr>
          <w:rStyle w:val="Hypertextovprepojenie"/>
          <w:color w:val="auto"/>
          <w:u w:val="none"/>
        </w:rPr>
        <w:t>Veľkej</w:t>
      </w:r>
      <w:proofErr w:type="spellEnd"/>
      <w:r w:rsidRPr="00740453">
        <w:rPr>
          <w:rStyle w:val="Hypertextovprepojenie"/>
          <w:color w:val="auto"/>
          <w:u w:val="none"/>
        </w:rPr>
        <w:t xml:space="preserve"> </w:t>
      </w:r>
      <w:proofErr w:type="spellStart"/>
      <w:r w:rsidRPr="00740453">
        <w:rPr>
          <w:rStyle w:val="Hypertextovprepojenie"/>
          <w:color w:val="auto"/>
          <w:u w:val="none"/>
        </w:rPr>
        <w:t>Čalomiji</w:t>
      </w:r>
      <w:proofErr w:type="spellEnd"/>
      <w:r w:rsidR="00E23288">
        <w:rPr>
          <w:rStyle w:val="Hypertextovprepojenie"/>
          <w:color w:val="auto"/>
          <w:u w:val="none"/>
        </w:rPr>
        <w:fldChar w:fldCharType="end"/>
      </w:r>
      <w:r w:rsidRPr="00740453">
        <w:t> </w:t>
      </w:r>
      <w:proofErr w:type="spellStart"/>
      <w:r w:rsidRPr="00740453">
        <w:t>druhým</w:t>
      </w:r>
      <w:proofErr w:type="spellEnd"/>
      <w:r w:rsidRPr="00740453">
        <w:t xml:space="preserve"> </w:t>
      </w:r>
      <w:proofErr w:type="spellStart"/>
      <w:r w:rsidRPr="00740453">
        <w:t>objektom</w:t>
      </w:r>
      <w:proofErr w:type="spellEnd"/>
      <w:r w:rsidRPr="00740453">
        <w:t xml:space="preserve">, </w:t>
      </w:r>
      <w:proofErr w:type="spellStart"/>
      <w:r w:rsidRPr="00740453">
        <w:t>ktorý</w:t>
      </w:r>
      <w:proofErr w:type="spellEnd"/>
      <w:r w:rsidRPr="00740453">
        <w:t xml:space="preserve"> </w:t>
      </w:r>
      <w:proofErr w:type="spellStart"/>
      <w:r w:rsidRPr="00740453">
        <w:t>mohol</w:t>
      </w:r>
      <w:proofErr w:type="spellEnd"/>
      <w:r w:rsidRPr="00740453">
        <w:t xml:space="preserve"> </w:t>
      </w:r>
      <w:proofErr w:type="spellStart"/>
      <w:r w:rsidRPr="00740453">
        <w:t>byť</w:t>
      </w:r>
      <w:proofErr w:type="spellEnd"/>
      <w:r w:rsidRPr="00740453">
        <w:t xml:space="preserve"> </w:t>
      </w:r>
      <w:proofErr w:type="spellStart"/>
      <w:r w:rsidRPr="00740453">
        <w:t>vďaka</w:t>
      </w:r>
      <w:proofErr w:type="spellEnd"/>
      <w:r w:rsidRPr="00740453">
        <w:t xml:space="preserve"> </w:t>
      </w:r>
      <w:proofErr w:type="spellStart"/>
      <w:r w:rsidRPr="00740453">
        <w:t>úsiliu</w:t>
      </w:r>
      <w:proofErr w:type="spellEnd"/>
      <w:r w:rsidRPr="00740453">
        <w:t xml:space="preserve"> </w:t>
      </w:r>
      <w:proofErr w:type="spellStart"/>
      <w:r w:rsidRPr="00740453">
        <w:t>zanietených</w:t>
      </w:r>
      <w:proofErr w:type="spellEnd"/>
      <w:r w:rsidRPr="00740453">
        <w:t xml:space="preserve"> </w:t>
      </w:r>
      <w:proofErr w:type="spellStart"/>
      <w:r w:rsidRPr="00740453">
        <w:t>ľudí</w:t>
      </w:r>
      <w:proofErr w:type="spellEnd"/>
      <w:r w:rsidRPr="00740453">
        <w:t xml:space="preserve"> a </w:t>
      </w:r>
      <w:proofErr w:type="spellStart"/>
      <w:r w:rsidRPr="00740453">
        <w:t>samospráv</w:t>
      </w:r>
      <w:proofErr w:type="spellEnd"/>
      <w:r w:rsidRPr="00740453">
        <w:t xml:space="preserve"> </w:t>
      </w:r>
      <w:proofErr w:type="spellStart"/>
      <w:r w:rsidRPr="00740453">
        <w:t>presunutý</w:t>
      </w:r>
      <w:proofErr w:type="spellEnd"/>
      <w:r w:rsidRPr="00740453">
        <w:t xml:space="preserve"> zo </w:t>
      </w:r>
      <w:proofErr w:type="spellStart"/>
      <w:r w:rsidRPr="00740453">
        <w:t>sekcie</w:t>
      </w:r>
      <w:proofErr w:type="spellEnd"/>
      <w:r w:rsidRPr="00740453">
        <w:t xml:space="preserve"> </w:t>
      </w:r>
      <w:proofErr w:type="spellStart"/>
      <w:r w:rsidRPr="00740453">
        <w:t>Stratené</w:t>
      </w:r>
      <w:proofErr w:type="spellEnd"/>
      <w:r w:rsidRPr="00740453">
        <w:t xml:space="preserve"> </w:t>
      </w:r>
      <w:proofErr w:type="spellStart"/>
      <w:r w:rsidRPr="00740453">
        <w:t>kostolíky</w:t>
      </w:r>
      <w:proofErr w:type="spellEnd"/>
      <w:r w:rsidRPr="00740453">
        <w:t xml:space="preserve"> do </w:t>
      </w:r>
      <w:proofErr w:type="spellStart"/>
      <w:r w:rsidRPr="00740453">
        <w:t>sekcie</w:t>
      </w:r>
      <w:proofErr w:type="spellEnd"/>
      <w:r w:rsidRPr="00740453">
        <w:t xml:space="preserve"> </w:t>
      </w:r>
      <w:proofErr w:type="spellStart"/>
      <w:r w:rsidRPr="00740453">
        <w:t>zachovaných</w:t>
      </w:r>
      <w:proofErr w:type="spellEnd"/>
      <w:r w:rsidRPr="00740453">
        <w:t xml:space="preserve"> </w:t>
      </w:r>
      <w:proofErr w:type="spellStart"/>
      <w:r w:rsidRPr="00740453">
        <w:t>pamiatok</w:t>
      </w:r>
      <w:proofErr w:type="spellEnd"/>
      <w:r w:rsidRPr="00740453">
        <w:t xml:space="preserve"> </w:t>
      </w:r>
      <w:proofErr w:type="spellStart"/>
      <w:proofErr w:type="gramStart"/>
      <w:r w:rsidRPr="00740453">
        <w:t>Slovenska</w:t>
      </w:r>
      <w:proofErr w:type="spellEnd"/>
      <w:r w:rsidRPr="00740453">
        <w:rPr>
          <w:color w:val="2A2A2A"/>
        </w:rPr>
        <w:t>..</w:t>
      </w:r>
      <w:proofErr w:type="gramEnd"/>
    </w:p>
    <w:p w:rsidR="00D6455F" w:rsidRPr="00740453" w:rsidRDefault="00822968" w:rsidP="00822968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2A2A2A"/>
        </w:rPr>
      </w:pPr>
      <w:proofErr w:type="spellStart"/>
      <w:r w:rsidRPr="00740453">
        <w:rPr>
          <w:rStyle w:val="Vrazn"/>
          <w:color w:val="2A2A2A"/>
        </w:rPr>
        <w:t>Súčasnosť</w:t>
      </w:r>
      <w:proofErr w:type="spellEnd"/>
      <w:r w:rsidR="00D6455F" w:rsidRPr="00740453">
        <w:rPr>
          <w:color w:val="2A2A2A"/>
        </w:rPr>
        <w:br/>
      </w:r>
      <w:r w:rsidR="0056204D">
        <w:rPr>
          <w:color w:val="2A2A2A"/>
        </w:rPr>
        <w:t xml:space="preserve">           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patrí</w:t>
      </w:r>
      <w:proofErr w:type="spellEnd"/>
      <w:r w:rsidR="00D6455F" w:rsidRPr="00740453">
        <w:rPr>
          <w:color w:val="2A2A2A"/>
        </w:rPr>
        <w:t xml:space="preserve"> od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2011 </w:t>
      </w:r>
      <w:proofErr w:type="spellStart"/>
      <w:r w:rsidR="00D6455F" w:rsidRPr="00740453">
        <w:rPr>
          <w:color w:val="2A2A2A"/>
        </w:rPr>
        <w:t>obci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prechádza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obnovou</w:t>
      </w:r>
      <w:proofErr w:type="spellEnd"/>
      <w:r w:rsidR="00D6455F" w:rsidRPr="00740453">
        <w:rPr>
          <w:color w:val="2A2A2A"/>
        </w:rPr>
        <w:t xml:space="preserve">. Po </w:t>
      </w:r>
      <w:proofErr w:type="spellStart"/>
      <w:r w:rsidR="00D6455F" w:rsidRPr="00740453">
        <w:rPr>
          <w:color w:val="2A2A2A"/>
        </w:rPr>
        <w:t>výskume</w:t>
      </w:r>
      <w:proofErr w:type="spellEnd"/>
      <w:r w:rsidR="00D6455F" w:rsidRPr="00740453">
        <w:rPr>
          <w:color w:val="2A2A2A"/>
        </w:rPr>
        <w:t xml:space="preserve"> v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2012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podarilo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</w:t>
      </w:r>
      <w:proofErr w:type="spellEnd"/>
      <w:r w:rsidR="00D6455F" w:rsidRPr="00740453">
        <w:rPr>
          <w:color w:val="2A2A2A"/>
        </w:rPr>
        <w:t xml:space="preserve"> novo </w:t>
      </w:r>
      <w:proofErr w:type="spellStart"/>
      <w:r w:rsidR="00D6455F" w:rsidRPr="00740453">
        <w:rPr>
          <w:color w:val="2A2A2A"/>
        </w:rPr>
        <w:t>zastrešiť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vyriešiť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narušenú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statiku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mú</w:t>
      </w:r>
      <w:r w:rsidR="00913901" w:rsidRPr="00740453">
        <w:rPr>
          <w:color w:val="2A2A2A"/>
        </w:rPr>
        <w:t>rov</w:t>
      </w:r>
      <w:proofErr w:type="spellEnd"/>
      <w:r w:rsidR="00913901" w:rsidRPr="00740453">
        <w:rPr>
          <w:color w:val="2A2A2A"/>
        </w:rPr>
        <w:t>.</w:t>
      </w:r>
    </w:p>
    <w:p w:rsidR="0015780F" w:rsidRPr="005472FD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146"/>
        <w:jc w:val="both"/>
      </w:pPr>
      <w:bookmarkStart w:id="8" w:name="_TOC_250019"/>
      <w:r>
        <w:t>Plnenie</w:t>
      </w:r>
      <w:r>
        <w:rPr>
          <w:spacing w:val="-8"/>
        </w:rPr>
        <w:t xml:space="preserve"> </w:t>
      </w:r>
      <w:r>
        <w:t>funkcií</w:t>
      </w:r>
      <w:r>
        <w:rPr>
          <w:spacing w:val="59"/>
        </w:rPr>
        <w:t xml:space="preserve"> </w:t>
      </w:r>
      <w:r w:rsidR="006C4EE7">
        <w:t>O</w:t>
      </w:r>
      <w:r>
        <w:t>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9"/>
        </w:rPr>
        <w:t xml:space="preserve"> </w:t>
      </w:r>
      <w:r>
        <w:t>originálne</w:t>
      </w:r>
      <w:r>
        <w:rPr>
          <w:spacing w:val="-4"/>
        </w:rPr>
        <w:t xml:space="preserve"> </w:t>
      </w:r>
      <w:bookmarkEnd w:id="8"/>
      <w:r>
        <w:rPr>
          <w:spacing w:val="-2"/>
        </w:rPr>
        <w:t>kompetencie)</w:t>
      </w:r>
    </w:p>
    <w:p w:rsidR="005472FD" w:rsidRPr="00740453" w:rsidRDefault="005472FD" w:rsidP="005472FD">
      <w:pPr>
        <w:pStyle w:val="Nadpis1"/>
        <w:tabs>
          <w:tab w:val="left" w:pos="440"/>
        </w:tabs>
        <w:spacing w:before="146"/>
        <w:ind w:firstLine="0"/>
        <w:jc w:val="both"/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62"/>
        <w:jc w:val="both"/>
      </w:pPr>
      <w:bookmarkStart w:id="9" w:name="_TOC_250018"/>
      <w:r>
        <w:t>Výchova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9"/>
      <w:r>
        <w:rPr>
          <w:spacing w:val="-2"/>
        </w:rPr>
        <w:t>vzdelávanie</w:t>
      </w:r>
    </w:p>
    <w:p w:rsidR="0015780F" w:rsidRDefault="005472FD" w:rsidP="005472FD">
      <w:pPr>
        <w:pStyle w:val="Zkladntext"/>
        <w:spacing w:before="134" w:line="360" w:lineRule="auto"/>
        <w:ind w:left="142" w:right="447" w:firstLine="13"/>
        <w:jc w:val="both"/>
        <w:rPr>
          <w:sz w:val="36"/>
        </w:rPr>
      </w:pPr>
      <w:r>
        <w:t xml:space="preserve">      </w:t>
      </w:r>
      <w:r w:rsidR="00381F1B">
        <w:t>V</w:t>
      </w:r>
      <w:r w:rsidR="00381F1B">
        <w:rPr>
          <w:spacing w:val="-3"/>
        </w:rPr>
        <w:t xml:space="preserve"> </w:t>
      </w:r>
      <w:r w:rsidR="00381F1B">
        <w:t>súčasnosti sa výchova a</w:t>
      </w:r>
      <w:r w:rsidR="00381F1B">
        <w:rPr>
          <w:spacing w:val="-2"/>
        </w:rPr>
        <w:t xml:space="preserve"> </w:t>
      </w:r>
      <w:r w:rsidR="00381F1B">
        <w:t>vzdelávanie detí v obci neposkytuje. Deti navštevujú tieto zariadenia v</w:t>
      </w:r>
      <w:r w:rsidR="00913901">
        <w:t xml:space="preserve"> okresnom meste Rimavská Sobota </w:t>
      </w:r>
      <w:proofErr w:type="spellStart"/>
      <w:r w:rsidR="00913901">
        <w:t>vzdialenon</w:t>
      </w:r>
      <w:proofErr w:type="spellEnd"/>
      <w:r w:rsidR="00913901">
        <w:t xml:space="preserve"> 5 km.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  <w:jc w:val="both"/>
      </w:pPr>
      <w:bookmarkStart w:id="10" w:name="_TOC_250017"/>
      <w:bookmarkEnd w:id="10"/>
      <w:r>
        <w:rPr>
          <w:spacing w:val="-2"/>
        </w:rPr>
        <w:t>Zdravotníctvo</w:t>
      </w:r>
    </w:p>
    <w:p w:rsidR="0015780F" w:rsidRDefault="00740453" w:rsidP="00740453">
      <w:pPr>
        <w:pStyle w:val="Zkladntext"/>
        <w:spacing w:before="135" w:line="360" w:lineRule="auto"/>
        <w:ind w:right="441"/>
        <w:jc w:val="both"/>
      </w:pPr>
      <w:r>
        <w:t xml:space="preserve"> </w:t>
      </w:r>
      <w:r w:rsidR="005472FD">
        <w:t xml:space="preserve">      </w:t>
      </w:r>
      <w:r>
        <w:t xml:space="preserve">  </w:t>
      </w:r>
      <w:r w:rsidR="00381F1B">
        <w:t>V súčasnosti sa zdravotná starostlivosť v</w:t>
      </w:r>
      <w:r w:rsidR="00381F1B">
        <w:rPr>
          <w:spacing w:val="-2"/>
        </w:rPr>
        <w:t xml:space="preserve"> </w:t>
      </w:r>
      <w:r w:rsidR="00381F1B">
        <w:t xml:space="preserve">obci neposkytuje. </w:t>
      </w:r>
      <w:r w:rsidR="00913901">
        <w:t xml:space="preserve">Poskytuje sa v okresnom </w:t>
      </w:r>
      <w:r w:rsidR="005472FD">
        <w:t>meste.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  <w:jc w:val="both"/>
      </w:pPr>
      <w:bookmarkStart w:id="11" w:name="_TOC_250016"/>
      <w:r>
        <w:t>Sociálne</w:t>
      </w:r>
      <w:bookmarkEnd w:id="11"/>
      <w:r>
        <w:rPr>
          <w:spacing w:val="-2"/>
        </w:rPr>
        <w:t xml:space="preserve"> zabezpečenie</w:t>
      </w:r>
    </w:p>
    <w:p w:rsidR="0015780F" w:rsidRDefault="00740453" w:rsidP="00740453">
      <w:pPr>
        <w:pStyle w:val="Zkladntext"/>
        <w:spacing w:before="132"/>
        <w:ind w:left="142" w:hanging="508"/>
      </w:pPr>
      <w:r>
        <w:t xml:space="preserve">     </w:t>
      </w:r>
      <w:r w:rsidR="005472FD">
        <w:t xml:space="preserve">     </w:t>
      </w:r>
      <w:r>
        <w:t xml:space="preserve">     </w:t>
      </w:r>
      <w:r w:rsidR="00381F1B">
        <w:t>Sociálne</w:t>
      </w:r>
      <w:r w:rsidR="00381F1B">
        <w:rPr>
          <w:spacing w:val="-1"/>
        </w:rPr>
        <w:t xml:space="preserve"> </w:t>
      </w:r>
      <w:r w:rsidR="00381F1B">
        <w:t>služby</w:t>
      </w:r>
      <w:r w:rsidR="00381F1B">
        <w:rPr>
          <w:spacing w:val="-9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 zabezpečuje</w:t>
      </w:r>
      <w:r w:rsidR="00381F1B">
        <w:rPr>
          <w:spacing w:val="-1"/>
        </w:rPr>
        <w:t xml:space="preserve"> </w:t>
      </w:r>
      <w:r w:rsidR="00381F1B">
        <w:t>opatrovateľská</w:t>
      </w:r>
      <w:r w:rsidR="00381F1B">
        <w:rPr>
          <w:spacing w:val="-2"/>
        </w:rPr>
        <w:t xml:space="preserve"> </w:t>
      </w:r>
      <w:r w:rsidR="00381F1B">
        <w:t>služba</w:t>
      </w:r>
      <w:r w:rsidR="00381F1B">
        <w:rPr>
          <w:spacing w:val="-1"/>
        </w:rPr>
        <w:t xml:space="preserve"> </w:t>
      </w:r>
      <w:r w:rsidR="00381F1B">
        <w:t>Spoločného</w:t>
      </w:r>
      <w:r w:rsidR="00381F1B">
        <w:rPr>
          <w:spacing w:val="-1"/>
        </w:rPr>
        <w:t xml:space="preserve"> </w:t>
      </w:r>
      <w:r w:rsidR="00381F1B">
        <w:t>úradu</w:t>
      </w:r>
      <w:r w:rsidR="00381F1B">
        <w:rPr>
          <w:spacing w:val="-1"/>
        </w:rPr>
        <w:t xml:space="preserve"> </w:t>
      </w:r>
      <w:r w:rsidR="00381F1B">
        <w:t>v</w:t>
      </w:r>
      <w:r w:rsidR="00913901">
        <w:rPr>
          <w:spacing w:val="3"/>
        </w:rPr>
        <w:t> </w:t>
      </w:r>
      <w:r w:rsidR="00913901">
        <w:rPr>
          <w:spacing w:val="-2"/>
        </w:rPr>
        <w:t>Rimavskej Sobote</w:t>
      </w:r>
      <w:r w:rsidR="00381F1B">
        <w:rPr>
          <w:spacing w:val="-2"/>
        </w:rPr>
        <w:t>.</w:t>
      </w:r>
    </w:p>
    <w:p w:rsidR="0015780F" w:rsidRDefault="0015780F">
      <w:pPr>
        <w:pStyle w:val="Zkladntext"/>
        <w:spacing w:before="5"/>
        <w:rPr>
          <w:sz w:val="22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jc w:val="both"/>
      </w:pPr>
      <w:bookmarkStart w:id="12" w:name="_TOC_250015"/>
      <w:bookmarkEnd w:id="12"/>
      <w:r>
        <w:rPr>
          <w:spacing w:val="-2"/>
        </w:rPr>
        <w:t>Kultúra</w:t>
      </w:r>
    </w:p>
    <w:p w:rsidR="0015780F" w:rsidRDefault="005472FD" w:rsidP="00740453">
      <w:pPr>
        <w:pStyle w:val="Zkladntext"/>
        <w:spacing w:before="135" w:line="360" w:lineRule="auto"/>
        <w:ind w:left="142" w:right="444"/>
        <w:jc w:val="both"/>
      </w:pPr>
      <w:r>
        <w:t xml:space="preserve">       </w:t>
      </w:r>
      <w:r w:rsidR="00913901">
        <w:t xml:space="preserve">Obec má vo </w:t>
      </w:r>
      <w:proofErr w:type="spellStart"/>
      <w:r w:rsidR="00913901">
        <w:t>vlastníctve.Kultúrny</w:t>
      </w:r>
      <w:proofErr w:type="spellEnd"/>
      <w:r w:rsidR="00913901">
        <w:t xml:space="preserve"> dom.</w:t>
      </w:r>
      <w:r w:rsidR="00381F1B">
        <w:t xml:space="preserve"> </w:t>
      </w:r>
      <w:r w:rsidR="00913901">
        <w:t xml:space="preserve">Obec usporadúva pravidelne Deň detí, Mikuláša pre deti a dôchodcov, stavanie mája, vatru na oslavy ukončenia 2. svetovej vojny, spoločný hudobný festival. </w:t>
      </w:r>
      <w:r w:rsidR="00381F1B">
        <w:t>V</w:t>
      </w:r>
      <w:r w:rsidR="00381F1B">
        <w:rPr>
          <w:spacing w:val="-3"/>
        </w:rPr>
        <w:t xml:space="preserve"> </w:t>
      </w:r>
      <w:r w:rsidR="00381F1B">
        <w:t>roku</w:t>
      </w:r>
      <w:r w:rsidR="00381F1B">
        <w:rPr>
          <w:spacing w:val="-3"/>
        </w:rPr>
        <w:t xml:space="preserve"> </w:t>
      </w:r>
      <w:r w:rsidR="008034C8">
        <w:t>2021</w:t>
      </w:r>
      <w:r w:rsidR="00381F1B">
        <w:t xml:space="preserve"> sú kultúrne akcie obmedzené z dôvodu šíriacej sa pandémie COVID-19.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13" w:name="_TOC_250014"/>
      <w:bookmarkEnd w:id="13"/>
      <w:r>
        <w:rPr>
          <w:spacing w:val="-2"/>
        </w:rPr>
        <w:t>Hospodárstvo</w:t>
      </w:r>
    </w:p>
    <w:p w:rsidR="0015780F" w:rsidRDefault="00740453" w:rsidP="00740453">
      <w:pPr>
        <w:pStyle w:val="Zkladntext"/>
        <w:spacing w:before="134"/>
      </w:pPr>
      <w:r>
        <w:t xml:space="preserve">   </w:t>
      </w:r>
      <w:r w:rsidR="005472FD">
        <w:t xml:space="preserve">      </w:t>
      </w:r>
      <w:r>
        <w:t xml:space="preserve"> </w:t>
      </w:r>
      <w:r w:rsidR="00381F1B">
        <w:t>Najvýznamnejší</w:t>
      </w:r>
      <w:r w:rsidR="00381F1B">
        <w:rPr>
          <w:spacing w:val="-2"/>
        </w:rPr>
        <w:t xml:space="preserve"> </w:t>
      </w:r>
      <w:r w:rsidR="00381F1B">
        <w:t>poskytovatelia</w:t>
      </w:r>
      <w:r w:rsidR="00381F1B">
        <w:rPr>
          <w:spacing w:val="-2"/>
        </w:rPr>
        <w:t xml:space="preserve"> </w:t>
      </w:r>
      <w:r w:rsidR="00381F1B">
        <w:t>služieb</w:t>
      </w:r>
      <w:r w:rsidR="00381F1B">
        <w:rPr>
          <w:spacing w:val="-2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</w:t>
      </w:r>
      <w:r w:rsidR="00381F1B">
        <w:rPr>
          <w:spacing w:val="-1"/>
        </w:rPr>
        <w:t xml:space="preserve"> </w:t>
      </w:r>
      <w:r w:rsidR="00381F1B">
        <w:rPr>
          <w:spacing w:val="-10"/>
        </w:rPr>
        <w:t>:</w:t>
      </w:r>
    </w:p>
    <w:p w:rsidR="0015780F" w:rsidRPr="00740453" w:rsidRDefault="00381F1B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rPr>
          <w:sz w:val="26"/>
        </w:rPr>
      </w:pPr>
      <w:r w:rsidRPr="00740453">
        <w:rPr>
          <w:sz w:val="24"/>
        </w:rPr>
        <w:t>Súkromná</w:t>
      </w:r>
      <w:r w:rsidRPr="00740453">
        <w:rPr>
          <w:spacing w:val="-5"/>
          <w:sz w:val="24"/>
        </w:rPr>
        <w:t xml:space="preserve"> </w:t>
      </w:r>
      <w:r w:rsidRPr="00740453">
        <w:rPr>
          <w:sz w:val="24"/>
        </w:rPr>
        <w:t>predajňa potravín Mix</w:t>
      </w:r>
      <w:r w:rsidRPr="00740453">
        <w:rPr>
          <w:spacing w:val="3"/>
          <w:sz w:val="24"/>
        </w:rPr>
        <w:t xml:space="preserve"> </w:t>
      </w:r>
      <w:r w:rsidR="00913901" w:rsidRPr="00740453">
        <w:rPr>
          <w:sz w:val="24"/>
        </w:rPr>
        <w:t xml:space="preserve">– </w:t>
      </w:r>
      <w:proofErr w:type="spellStart"/>
      <w:r w:rsidR="00913901" w:rsidRPr="00740453">
        <w:rPr>
          <w:sz w:val="24"/>
        </w:rPr>
        <w:t>Franko</w:t>
      </w:r>
      <w:proofErr w:type="spellEnd"/>
    </w:p>
    <w:p w:rsidR="0015780F" w:rsidRDefault="0015780F">
      <w:pPr>
        <w:pStyle w:val="Zkladntext"/>
        <w:rPr>
          <w:sz w:val="22"/>
        </w:rPr>
      </w:pPr>
    </w:p>
    <w:p w:rsidR="0015780F" w:rsidRDefault="00740453" w:rsidP="00740453">
      <w:pPr>
        <w:pStyle w:val="Zkladntext"/>
      </w:pPr>
      <w:r>
        <w:t xml:space="preserve">     </w:t>
      </w:r>
      <w:r w:rsidR="00381F1B">
        <w:t>Najvýznamnejší</w:t>
      </w:r>
      <w:r w:rsidR="00381F1B">
        <w:rPr>
          <w:spacing w:val="-2"/>
        </w:rPr>
        <w:t xml:space="preserve"> </w:t>
      </w:r>
      <w:r w:rsidR="00381F1B">
        <w:t>priemysel</w:t>
      </w:r>
      <w:r w:rsidR="00381F1B">
        <w:rPr>
          <w:spacing w:val="-2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</w:t>
      </w:r>
      <w:r w:rsidR="00381F1B">
        <w:rPr>
          <w:spacing w:val="-2"/>
        </w:rPr>
        <w:t xml:space="preserve"> </w:t>
      </w:r>
      <w:r w:rsidR="00381F1B">
        <w:rPr>
          <w:spacing w:val="-10"/>
        </w:rPr>
        <w:t>:</w:t>
      </w:r>
    </w:p>
    <w:p w:rsidR="0015780F" w:rsidRPr="00740453" w:rsidRDefault="00913901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rPr>
          <w:sz w:val="24"/>
        </w:rPr>
      </w:pPr>
      <w:r w:rsidRPr="00740453">
        <w:rPr>
          <w:sz w:val="24"/>
        </w:rPr>
        <w:t>Poľnohospodárske družstvo</w:t>
      </w:r>
      <w:r w:rsidR="00F0213D" w:rsidRPr="00740453">
        <w:rPr>
          <w:sz w:val="24"/>
        </w:rPr>
        <w:t xml:space="preserve"> – Ing. Ivan </w:t>
      </w:r>
      <w:proofErr w:type="spellStart"/>
      <w:r w:rsidR="00F0213D" w:rsidRPr="00740453">
        <w:rPr>
          <w:sz w:val="24"/>
        </w:rPr>
        <w:t>Pivník</w:t>
      </w:r>
      <w:proofErr w:type="spellEnd"/>
    </w:p>
    <w:p w:rsidR="0015780F" w:rsidRDefault="00381F1B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spacing w:before="140"/>
        <w:rPr>
          <w:sz w:val="24"/>
        </w:rPr>
      </w:pPr>
      <w:r w:rsidRPr="00740453">
        <w:rPr>
          <w:sz w:val="24"/>
        </w:rPr>
        <w:t>Potraviny</w:t>
      </w:r>
      <w:r w:rsidRPr="00740453">
        <w:rPr>
          <w:spacing w:val="-6"/>
          <w:sz w:val="24"/>
        </w:rPr>
        <w:t xml:space="preserve"> </w:t>
      </w:r>
      <w:r w:rsidRPr="00740453">
        <w:rPr>
          <w:sz w:val="24"/>
        </w:rPr>
        <w:t>Mix</w:t>
      </w:r>
      <w:r w:rsidRPr="00740453">
        <w:rPr>
          <w:spacing w:val="1"/>
          <w:sz w:val="24"/>
        </w:rPr>
        <w:t xml:space="preserve"> </w:t>
      </w:r>
      <w:proofErr w:type="spellStart"/>
      <w:r w:rsidR="00913901" w:rsidRPr="00740453">
        <w:rPr>
          <w:sz w:val="24"/>
        </w:rPr>
        <w:t>F</w:t>
      </w:r>
      <w:r w:rsidR="00F0213D" w:rsidRPr="00740453">
        <w:rPr>
          <w:sz w:val="24"/>
        </w:rPr>
        <w:t>rank</w:t>
      </w:r>
      <w:r w:rsidR="00EF7011" w:rsidRPr="00740453">
        <w:rPr>
          <w:sz w:val="24"/>
        </w:rPr>
        <w:t>o</w:t>
      </w:r>
      <w:proofErr w:type="spellEnd"/>
    </w:p>
    <w:p w:rsidR="00740453" w:rsidRPr="00740453" w:rsidRDefault="00740453" w:rsidP="00740453">
      <w:pPr>
        <w:tabs>
          <w:tab w:val="left" w:pos="950"/>
          <w:tab w:val="left" w:pos="951"/>
        </w:tabs>
        <w:spacing w:before="140"/>
        <w:rPr>
          <w:sz w:val="24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</w:pPr>
      <w:bookmarkStart w:id="14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 w:rsidR="006C4EE7">
        <w:t>O</w:t>
      </w:r>
      <w:r>
        <w:t>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4"/>
      <w:r>
        <w:rPr>
          <w:spacing w:val="-2"/>
        </w:rPr>
        <w:t>rozpočtovníctva</w:t>
      </w:r>
    </w:p>
    <w:p w:rsidR="0015780F" w:rsidRDefault="00740453" w:rsidP="003211C0">
      <w:pPr>
        <w:pStyle w:val="Zkladntext"/>
        <w:tabs>
          <w:tab w:val="left" w:pos="1757"/>
          <w:tab w:val="left" w:pos="6812"/>
          <w:tab w:val="left" w:pos="7909"/>
          <w:tab w:val="left" w:pos="8632"/>
        </w:tabs>
        <w:spacing w:before="157" w:line="360" w:lineRule="auto"/>
        <w:ind w:left="156" w:right="444" w:firstLine="240"/>
        <w:jc w:val="both"/>
      </w:pPr>
      <w:r>
        <w:rPr>
          <w:spacing w:val="-2"/>
        </w:rPr>
        <w:t xml:space="preserve">    </w:t>
      </w:r>
      <w:r w:rsidR="00381F1B">
        <w:rPr>
          <w:spacing w:val="-2"/>
        </w:rPr>
        <w:t>Základným</w:t>
      </w:r>
      <w:r w:rsidR="00381F1B">
        <w:tab/>
        <w:t>nástrojom</w:t>
      </w:r>
      <w:r w:rsidR="00381F1B">
        <w:rPr>
          <w:spacing w:val="80"/>
        </w:rPr>
        <w:t xml:space="preserve"> </w:t>
      </w:r>
      <w:r w:rsidR="00381F1B">
        <w:t>finančného</w:t>
      </w:r>
      <w:r w:rsidR="00381F1B">
        <w:rPr>
          <w:spacing w:val="80"/>
        </w:rPr>
        <w:t xml:space="preserve"> </w:t>
      </w:r>
      <w:r w:rsidR="00381F1B">
        <w:t>hospodárenia</w:t>
      </w:r>
      <w:r w:rsidR="00381F1B">
        <w:rPr>
          <w:spacing w:val="80"/>
        </w:rPr>
        <w:t xml:space="preserve"> </w:t>
      </w:r>
      <w:r w:rsidR="003211C0">
        <w:t>O</w:t>
      </w:r>
      <w:r w:rsidR="00381F1B">
        <w:t>bce</w:t>
      </w:r>
      <w:r w:rsidR="006C4EE7">
        <w:rPr>
          <w:spacing w:val="80"/>
        </w:rPr>
        <w:t xml:space="preserve"> </w:t>
      </w:r>
      <w:r>
        <w:t xml:space="preserve">bol </w:t>
      </w:r>
      <w:r w:rsidR="003211C0">
        <w:rPr>
          <w:spacing w:val="-2"/>
        </w:rPr>
        <w:t>R</w:t>
      </w:r>
      <w:r w:rsidR="00381F1B">
        <w:rPr>
          <w:spacing w:val="-2"/>
        </w:rPr>
        <w:t>ozpočet</w:t>
      </w:r>
      <w:r>
        <w:t xml:space="preserve"> </w:t>
      </w:r>
      <w:r w:rsidR="003211C0">
        <w:rPr>
          <w:spacing w:val="-4"/>
        </w:rPr>
        <w:t>O</w:t>
      </w:r>
      <w:r w:rsidR="00381F1B">
        <w:rPr>
          <w:spacing w:val="-4"/>
        </w:rPr>
        <w:t>bce</w:t>
      </w:r>
      <w:r>
        <w:t xml:space="preserve"> </w:t>
      </w:r>
      <w:r w:rsidR="003211C0">
        <w:t xml:space="preserve">Zacharovce </w:t>
      </w:r>
      <w:r w:rsidR="00381F1B">
        <w:t>na</w:t>
      </w:r>
      <w:r w:rsidR="003211C0">
        <w:rPr>
          <w:spacing w:val="80"/>
        </w:rPr>
        <w:t xml:space="preserve"> </w:t>
      </w:r>
      <w:r w:rsidR="008034C8">
        <w:t>rok 2021</w:t>
      </w:r>
      <w:r w:rsidR="00381F1B">
        <w:t>.</w:t>
      </w:r>
      <w:r w:rsidR="00381F1B">
        <w:rPr>
          <w:spacing w:val="-2"/>
        </w:rPr>
        <w:t xml:space="preserve"> </w:t>
      </w:r>
      <w:r w:rsidR="00381F1B">
        <w:t>Obec</w:t>
      </w:r>
      <w:r w:rsidR="00381F1B">
        <w:rPr>
          <w:spacing w:val="1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roku</w:t>
      </w:r>
      <w:r w:rsidR="00381F1B">
        <w:rPr>
          <w:spacing w:val="1"/>
        </w:rPr>
        <w:t xml:space="preserve"> </w:t>
      </w:r>
      <w:r w:rsidR="00D45334">
        <w:t>2021</w:t>
      </w:r>
      <w:r w:rsidR="00381F1B">
        <w:rPr>
          <w:spacing w:val="2"/>
        </w:rPr>
        <w:t xml:space="preserve"> </w:t>
      </w:r>
      <w:r w:rsidR="00381F1B">
        <w:t>zostavila</w:t>
      </w:r>
      <w:r w:rsidR="00381F1B">
        <w:rPr>
          <w:spacing w:val="-1"/>
        </w:rPr>
        <w:t xml:space="preserve"> </w:t>
      </w:r>
      <w:r w:rsidR="00381F1B">
        <w:t>rozpočet podľa ustanovenia § 10 odsek</w:t>
      </w:r>
      <w:r w:rsidR="00381F1B">
        <w:rPr>
          <w:spacing w:val="1"/>
        </w:rPr>
        <w:t xml:space="preserve"> </w:t>
      </w:r>
      <w:r w:rsidR="00381F1B">
        <w:t>7) zákona</w:t>
      </w:r>
      <w:r w:rsidR="00381F1B">
        <w:rPr>
          <w:spacing w:val="1"/>
        </w:rPr>
        <w:t xml:space="preserve"> </w:t>
      </w:r>
      <w:r w:rsidR="00381F1B">
        <w:rPr>
          <w:spacing w:val="-2"/>
        </w:rPr>
        <w:t>č.583/2004</w:t>
      </w:r>
      <w:r>
        <w:rPr>
          <w:spacing w:val="-2"/>
        </w:rPr>
        <w:t xml:space="preserve"> </w:t>
      </w:r>
      <w:proofErr w:type="spellStart"/>
      <w:r w:rsidR="00381F1B">
        <w:t>Z.z</w:t>
      </w:r>
      <w:proofErr w:type="spellEnd"/>
      <w:r w:rsidR="00381F1B">
        <w:t>. o</w:t>
      </w:r>
      <w:r w:rsidR="00381F1B">
        <w:rPr>
          <w:spacing w:val="-3"/>
        </w:rPr>
        <w:t xml:space="preserve"> </w:t>
      </w:r>
      <w:r w:rsidR="00381F1B">
        <w:t>rozpočtových pravidlách územnej samosprávy a</w:t>
      </w:r>
      <w:r w:rsidR="00381F1B">
        <w:rPr>
          <w:spacing w:val="-1"/>
        </w:rPr>
        <w:t xml:space="preserve"> </w:t>
      </w:r>
      <w:r w:rsidR="00381F1B">
        <w:t>o</w:t>
      </w:r>
      <w:r w:rsidR="00381F1B">
        <w:rPr>
          <w:spacing w:val="-3"/>
        </w:rPr>
        <w:t xml:space="preserve"> </w:t>
      </w:r>
      <w:r w:rsidR="00381F1B">
        <w:t>zmene a</w:t>
      </w:r>
      <w:r w:rsidR="00381F1B">
        <w:rPr>
          <w:spacing w:val="-4"/>
        </w:rPr>
        <w:t xml:space="preserve"> </w:t>
      </w:r>
      <w:r w:rsidR="00381F1B">
        <w:t>doplnení niektorých zákonov v znení neskorších predpisov.</w:t>
      </w:r>
    </w:p>
    <w:p w:rsidR="0015780F" w:rsidRPr="00D14541" w:rsidRDefault="005472FD" w:rsidP="00174FE3">
      <w:pPr>
        <w:ind w:left="156"/>
        <w:jc w:val="both"/>
        <w:rPr>
          <w:sz w:val="24"/>
        </w:rPr>
      </w:pPr>
      <w:r w:rsidRPr="00D14541">
        <w:rPr>
          <w:b/>
          <w:sz w:val="24"/>
        </w:rPr>
        <w:t xml:space="preserve">        </w:t>
      </w:r>
      <w:r w:rsidR="00381F1B" w:rsidRPr="00D14541">
        <w:rPr>
          <w:b/>
          <w:sz w:val="24"/>
        </w:rPr>
        <w:t>Rozpočet</w:t>
      </w:r>
      <w:r w:rsidR="00381F1B" w:rsidRPr="00D14541">
        <w:rPr>
          <w:b/>
          <w:spacing w:val="-3"/>
          <w:sz w:val="24"/>
        </w:rPr>
        <w:t xml:space="preserve"> </w:t>
      </w:r>
      <w:r w:rsidR="006C4EE7" w:rsidRPr="00D14541">
        <w:rPr>
          <w:b/>
          <w:sz w:val="24"/>
        </w:rPr>
        <w:t>O</w:t>
      </w:r>
      <w:r w:rsidR="00381F1B" w:rsidRPr="00D14541">
        <w:rPr>
          <w:b/>
          <w:sz w:val="24"/>
        </w:rPr>
        <w:t>bce</w:t>
      </w:r>
      <w:r w:rsidR="00381F1B" w:rsidRPr="00D14541">
        <w:rPr>
          <w:b/>
          <w:spacing w:val="-1"/>
          <w:sz w:val="24"/>
        </w:rPr>
        <w:t xml:space="preserve"> </w:t>
      </w:r>
      <w:r w:rsidR="00381F1B" w:rsidRPr="00D14541">
        <w:rPr>
          <w:sz w:val="24"/>
        </w:rPr>
        <w:t>na</w:t>
      </w:r>
      <w:r w:rsidR="00381F1B" w:rsidRPr="00D14541">
        <w:rPr>
          <w:spacing w:val="-2"/>
          <w:sz w:val="24"/>
        </w:rPr>
        <w:t xml:space="preserve"> </w:t>
      </w:r>
      <w:r w:rsidR="00381F1B" w:rsidRPr="00D14541">
        <w:rPr>
          <w:sz w:val="24"/>
        </w:rPr>
        <w:t>rok</w:t>
      </w:r>
      <w:r w:rsidR="00381F1B" w:rsidRPr="00D14541">
        <w:rPr>
          <w:spacing w:val="-1"/>
          <w:sz w:val="24"/>
        </w:rPr>
        <w:t xml:space="preserve"> </w:t>
      </w:r>
      <w:r w:rsidR="008034C8" w:rsidRPr="00D14541">
        <w:rPr>
          <w:sz w:val="24"/>
        </w:rPr>
        <w:t>2021</w:t>
      </w:r>
      <w:r w:rsidR="00381F1B" w:rsidRPr="00D14541">
        <w:rPr>
          <w:sz w:val="24"/>
        </w:rPr>
        <w:t xml:space="preserve"> bol</w:t>
      </w:r>
      <w:r w:rsidR="00381F1B" w:rsidRPr="00D14541">
        <w:rPr>
          <w:spacing w:val="-1"/>
          <w:sz w:val="24"/>
        </w:rPr>
        <w:t xml:space="preserve"> </w:t>
      </w:r>
      <w:r w:rsidR="00381F1B" w:rsidRPr="00D14541">
        <w:rPr>
          <w:sz w:val="24"/>
        </w:rPr>
        <w:t>zostavený</w:t>
      </w:r>
      <w:r w:rsidR="00381F1B" w:rsidRPr="00D14541">
        <w:rPr>
          <w:spacing w:val="-5"/>
          <w:sz w:val="24"/>
        </w:rPr>
        <w:t xml:space="preserve"> </w:t>
      </w:r>
      <w:r w:rsidR="00381F1B" w:rsidRPr="00D14541">
        <w:rPr>
          <w:sz w:val="24"/>
        </w:rPr>
        <w:t xml:space="preserve">ako </w:t>
      </w:r>
      <w:r w:rsidR="00381F1B" w:rsidRPr="00D14541">
        <w:rPr>
          <w:spacing w:val="-2"/>
          <w:sz w:val="24"/>
        </w:rPr>
        <w:t>vyrovnaný.</w:t>
      </w:r>
    </w:p>
    <w:p w:rsidR="0015780F" w:rsidRDefault="005472FD" w:rsidP="00174FE3">
      <w:pPr>
        <w:tabs>
          <w:tab w:val="left" w:pos="990"/>
          <w:tab w:val="left" w:pos="2081"/>
          <w:tab w:val="left" w:pos="2601"/>
          <w:tab w:val="left" w:pos="3768"/>
          <w:tab w:val="left" w:pos="6891"/>
        </w:tabs>
        <w:spacing w:before="137" w:line="360" w:lineRule="auto"/>
        <w:ind w:left="156" w:right="445"/>
        <w:jc w:val="both"/>
        <w:rPr>
          <w:sz w:val="24"/>
        </w:rPr>
      </w:pPr>
      <w:r w:rsidRPr="00D14541">
        <w:rPr>
          <w:b/>
          <w:spacing w:val="-4"/>
          <w:sz w:val="24"/>
        </w:rPr>
        <w:t xml:space="preserve">         </w:t>
      </w:r>
      <w:r w:rsidR="00381F1B" w:rsidRPr="00D14541">
        <w:rPr>
          <w:b/>
          <w:spacing w:val="-4"/>
          <w:sz w:val="24"/>
        </w:rPr>
        <w:t>Bežný</w:t>
      </w:r>
      <w:r w:rsidRPr="00D14541">
        <w:rPr>
          <w:b/>
          <w:spacing w:val="-4"/>
          <w:sz w:val="24"/>
        </w:rPr>
        <w:t xml:space="preserve"> </w:t>
      </w:r>
      <w:r w:rsidR="00381F1B" w:rsidRPr="00D14541">
        <w:rPr>
          <w:b/>
          <w:spacing w:val="-2"/>
          <w:sz w:val="24"/>
        </w:rPr>
        <w:t>rozpočet</w:t>
      </w:r>
      <w:r w:rsidRPr="00D14541">
        <w:rPr>
          <w:b/>
          <w:spacing w:val="-2"/>
          <w:sz w:val="24"/>
        </w:rPr>
        <w:t xml:space="preserve"> </w:t>
      </w:r>
      <w:r w:rsidR="00381F1B" w:rsidRPr="00D14541">
        <w:rPr>
          <w:spacing w:val="-4"/>
          <w:sz w:val="24"/>
        </w:rPr>
        <w:t>bol</w:t>
      </w:r>
      <w:r w:rsidRPr="00D14541">
        <w:rPr>
          <w:spacing w:val="-4"/>
          <w:sz w:val="24"/>
        </w:rPr>
        <w:t xml:space="preserve"> </w:t>
      </w:r>
      <w:r w:rsidR="00381F1B" w:rsidRPr="00D14541">
        <w:rPr>
          <w:spacing w:val="-2"/>
          <w:sz w:val="24"/>
        </w:rPr>
        <w:t>zostavený</w:t>
      </w:r>
      <w:r w:rsidRPr="00D14541">
        <w:rPr>
          <w:spacing w:val="-2"/>
          <w:sz w:val="24"/>
        </w:rPr>
        <w:t xml:space="preserve"> </w:t>
      </w:r>
      <w:r w:rsidR="00381F1B" w:rsidRPr="00D14541">
        <w:rPr>
          <w:sz w:val="24"/>
        </w:rPr>
        <w:t>ako</w:t>
      </w:r>
      <w:r w:rsidRPr="00D14541">
        <w:rPr>
          <w:spacing w:val="40"/>
          <w:sz w:val="24"/>
        </w:rPr>
        <w:t xml:space="preserve"> v</w:t>
      </w:r>
      <w:r w:rsidR="00381F1B" w:rsidRPr="00D14541">
        <w:rPr>
          <w:sz w:val="24"/>
        </w:rPr>
        <w:t>yrovnaný a</w:t>
      </w:r>
      <w:r w:rsidR="00174FE3" w:rsidRPr="00D14541">
        <w:rPr>
          <w:spacing w:val="40"/>
          <w:sz w:val="24"/>
        </w:rPr>
        <w:t> </w:t>
      </w:r>
      <w:r w:rsidR="00174FE3" w:rsidRPr="00D14541">
        <w:rPr>
          <w:b/>
          <w:sz w:val="24"/>
        </w:rPr>
        <w:t xml:space="preserve">kapitálový </w:t>
      </w:r>
      <w:r w:rsidR="00381F1B" w:rsidRPr="00D14541">
        <w:rPr>
          <w:b/>
          <w:sz w:val="24"/>
        </w:rPr>
        <w:t>rozpočet</w:t>
      </w:r>
      <w:r w:rsidR="00381F1B" w:rsidRPr="00D14541">
        <w:rPr>
          <w:b/>
          <w:spacing w:val="-5"/>
          <w:sz w:val="24"/>
        </w:rPr>
        <w:t xml:space="preserve"> </w:t>
      </w:r>
      <w:r w:rsidR="00381F1B" w:rsidRPr="00D14541">
        <w:rPr>
          <w:sz w:val="24"/>
        </w:rPr>
        <w:t>ako</w:t>
      </w:r>
      <w:r w:rsidR="00381F1B" w:rsidRPr="00D14541">
        <w:rPr>
          <w:spacing w:val="-8"/>
          <w:sz w:val="24"/>
        </w:rPr>
        <w:t xml:space="preserve"> </w:t>
      </w:r>
      <w:r w:rsidR="00381F1B" w:rsidRPr="00D14541">
        <w:rPr>
          <w:sz w:val="24"/>
        </w:rPr>
        <w:t xml:space="preserve">schodkový, rozdiel bol vyrovnaný </w:t>
      </w:r>
      <w:r w:rsidR="00381F1B" w:rsidRPr="00D14541">
        <w:rPr>
          <w:b/>
          <w:sz w:val="24"/>
        </w:rPr>
        <w:t>finančnými operáciami</w:t>
      </w:r>
      <w:r w:rsidR="00381F1B" w:rsidRPr="00D14541">
        <w:rPr>
          <w:color w:val="FF0000"/>
          <w:sz w:val="24"/>
        </w:rPr>
        <w:t>.</w:t>
      </w:r>
    </w:p>
    <w:p w:rsidR="0015780F" w:rsidRDefault="00381F1B" w:rsidP="00174FE3">
      <w:pPr>
        <w:pStyle w:val="Zkladntext"/>
        <w:ind w:left="156"/>
        <w:jc w:val="both"/>
      </w:pPr>
      <w:r>
        <w:t>Hospodárenie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 w:rsidR="00BB5539">
        <w:rPr>
          <w:spacing w:val="-2"/>
        </w:rPr>
        <w:t>2021</w:t>
      </w:r>
      <w:r>
        <w:rPr>
          <w:spacing w:val="-2"/>
        </w:rPr>
        <w:t>.</w:t>
      </w:r>
    </w:p>
    <w:p w:rsidR="00740453" w:rsidRDefault="00381F1B" w:rsidP="00174FE3">
      <w:pPr>
        <w:pStyle w:val="Zkladntext"/>
        <w:spacing w:before="139" w:line="360" w:lineRule="auto"/>
        <w:ind w:left="156"/>
        <w:jc w:val="both"/>
        <w:rPr>
          <w:color w:val="FF0000"/>
        </w:rPr>
      </w:pPr>
      <w:r>
        <w:t>Rozpočet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5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4"/>
        </w:rPr>
        <w:t xml:space="preserve"> </w:t>
      </w:r>
      <w:r>
        <w:t>zastupiteľstvom</w:t>
      </w:r>
      <w:r>
        <w:rPr>
          <w:spacing w:val="-4"/>
        </w:rPr>
        <w:t xml:space="preserve"> </w:t>
      </w:r>
      <w:r>
        <w:t>dňa</w:t>
      </w:r>
      <w:r>
        <w:rPr>
          <w:spacing w:val="-3"/>
        </w:rPr>
        <w:t xml:space="preserve"> </w:t>
      </w:r>
      <w:r w:rsidR="00D14541">
        <w:rPr>
          <w:spacing w:val="-3"/>
        </w:rPr>
        <w:t>24.3.</w:t>
      </w:r>
      <w:r w:rsidR="00D14541" w:rsidRPr="00D14541">
        <w:rPr>
          <w:spacing w:val="-3"/>
        </w:rPr>
        <w:t>2021</w:t>
      </w:r>
      <w:r w:rsidR="00BB5539" w:rsidRPr="00D14541">
        <w:rPr>
          <w:spacing w:val="-3"/>
        </w:rPr>
        <w:t xml:space="preserve">  </w:t>
      </w:r>
      <w:r w:rsidRPr="00D14541">
        <w:rPr>
          <w:spacing w:val="-4"/>
        </w:rPr>
        <w:t xml:space="preserve"> </w:t>
      </w:r>
      <w:r w:rsidRPr="00D14541">
        <w:t>uznesením</w:t>
      </w:r>
      <w:r w:rsidRPr="00D14541">
        <w:rPr>
          <w:spacing w:val="-4"/>
        </w:rPr>
        <w:t xml:space="preserve"> </w:t>
      </w:r>
      <w:r w:rsidR="00BB5539" w:rsidRPr="00D14541">
        <w:t xml:space="preserve">č. </w:t>
      </w:r>
      <w:bookmarkStart w:id="15" w:name="_TOC_250012"/>
      <w:r w:rsidR="00D14541" w:rsidRPr="00D14541">
        <w:t>1/24.03</w:t>
      </w:r>
      <w:r w:rsidR="00CE50AE">
        <w:t>/</w:t>
      </w:r>
      <w:bookmarkStart w:id="16" w:name="_GoBack"/>
      <w:bookmarkEnd w:id="16"/>
      <w:r w:rsidR="00D14541" w:rsidRPr="00D14541">
        <w:t>2021.</w:t>
      </w:r>
    </w:p>
    <w:p w:rsidR="00740453" w:rsidRDefault="00740453" w:rsidP="00174FE3">
      <w:pPr>
        <w:pStyle w:val="Zkladntext"/>
        <w:spacing w:before="139" w:line="360" w:lineRule="auto"/>
        <w:ind w:left="156"/>
        <w:jc w:val="both"/>
        <w:rPr>
          <w:color w:val="FF0000"/>
        </w:rPr>
      </w:pPr>
    </w:p>
    <w:p w:rsidR="0015780F" w:rsidRPr="00740453" w:rsidRDefault="00381F1B" w:rsidP="00D14541">
      <w:pPr>
        <w:pStyle w:val="Zkladntext"/>
        <w:spacing w:before="139" w:line="360" w:lineRule="auto"/>
        <w:ind w:left="156"/>
        <w:jc w:val="both"/>
        <w:rPr>
          <w:b/>
        </w:rPr>
      </w:pPr>
      <w:r w:rsidRPr="00740453">
        <w:rPr>
          <w:b/>
        </w:rPr>
        <w:t>Plnenie</w:t>
      </w:r>
      <w:r w:rsidRPr="00740453">
        <w:rPr>
          <w:b/>
          <w:spacing w:val="-2"/>
        </w:rPr>
        <w:t xml:space="preserve"> </w:t>
      </w:r>
      <w:r w:rsidRPr="00740453">
        <w:rPr>
          <w:b/>
        </w:rPr>
        <w:t>príjmov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a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čerpanie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výdavkov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za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rok</w:t>
      </w:r>
      <w:r w:rsidRPr="00740453">
        <w:rPr>
          <w:b/>
          <w:spacing w:val="1"/>
        </w:rPr>
        <w:t xml:space="preserve"> </w:t>
      </w:r>
      <w:bookmarkEnd w:id="15"/>
      <w:r w:rsidR="00BB5539">
        <w:rPr>
          <w:b/>
          <w:spacing w:val="-4"/>
        </w:rPr>
        <w:t>2021</w:t>
      </w:r>
      <w:r w:rsidR="00D14541">
        <w:rPr>
          <w:b/>
          <w:spacing w:val="-4"/>
        </w:rPr>
        <w:t xml:space="preserve"> - viď predložený rozpočet v </w:t>
      </w:r>
      <w:proofErr w:type="spellStart"/>
      <w:r w:rsidR="00D14541">
        <w:rPr>
          <w:b/>
          <w:spacing w:val="-4"/>
        </w:rPr>
        <w:t>Rissame</w:t>
      </w:r>
      <w:proofErr w:type="spellEnd"/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416"/>
        <w:gridCol w:w="1704"/>
        <w:gridCol w:w="2052"/>
        <w:gridCol w:w="1730"/>
      </w:tblGrid>
      <w:tr w:rsidR="0015780F">
        <w:trPr>
          <w:trHeight w:val="918"/>
        </w:trPr>
        <w:tc>
          <w:tcPr>
            <w:tcW w:w="2410" w:type="dxa"/>
            <w:shd w:val="clear" w:color="auto" w:fill="DDD9C3"/>
          </w:tcPr>
          <w:p w:rsidR="0015780F" w:rsidRDefault="0015780F">
            <w:pPr>
              <w:pStyle w:val="TableParagraph"/>
              <w:jc w:val="left"/>
            </w:pPr>
          </w:p>
        </w:tc>
        <w:tc>
          <w:tcPr>
            <w:tcW w:w="1416" w:type="dxa"/>
            <w:shd w:val="clear" w:color="auto" w:fill="DDD9C3"/>
          </w:tcPr>
          <w:p w:rsidR="0015780F" w:rsidRDefault="0015780F">
            <w:pPr>
              <w:pStyle w:val="TableParagraph"/>
              <w:spacing w:before="9"/>
              <w:jc w:val="left"/>
              <w:rPr>
                <w:b/>
                <w:sz w:val="19"/>
              </w:rPr>
            </w:pPr>
          </w:p>
          <w:p w:rsidR="0015780F" w:rsidRDefault="00381F1B">
            <w:pPr>
              <w:pStyle w:val="TableParagraph"/>
              <w:spacing w:before="1"/>
              <w:ind w:left="301" w:right="2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Rozpočet</w:t>
            </w:r>
          </w:p>
        </w:tc>
        <w:tc>
          <w:tcPr>
            <w:tcW w:w="1704" w:type="dxa"/>
            <w:shd w:val="clear" w:color="auto" w:fill="DDD9C3"/>
          </w:tcPr>
          <w:p w:rsidR="0015780F" w:rsidRDefault="0015780F">
            <w:pPr>
              <w:pStyle w:val="TableParagraph"/>
              <w:spacing w:before="9"/>
              <w:jc w:val="left"/>
              <w:rPr>
                <w:b/>
                <w:sz w:val="19"/>
              </w:rPr>
            </w:pPr>
          </w:p>
          <w:p w:rsidR="0015780F" w:rsidRDefault="00381F1B">
            <w:pPr>
              <w:pStyle w:val="TableParagraph"/>
              <w:spacing w:before="1"/>
              <w:ind w:left="345" w:right="330" w:firstLine="11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zmenách</w:t>
            </w:r>
          </w:p>
        </w:tc>
        <w:tc>
          <w:tcPr>
            <w:tcW w:w="2052" w:type="dxa"/>
            <w:shd w:val="clear" w:color="auto" w:fill="DDD9C3"/>
          </w:tcPr>
          <w:p w:rsidR="0015780F" w:rsidRDefault="00381F1B">
            <w:pPr>
              <w:pStyle w:val="TableParagraph"/>
              <w:ind w:left="223" w:right="206" w:firstLine="40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 príjmov/ 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</w:t>
            </w:r>
          </w:p>
          <w:p w:rsidR="0015780F" w:rsidRDefault="00381F1B">
            <w:pPr>
              <w:pStyle w:val="TableParagraph"/>
              <w:spacing w:line="210" w:lineRule="exact"/>
              <w:ind w:left="49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 w:rsidR="00BB5539">
              <w:rPr>
                <w:b/>
                <w:spacing w:val="-2"/>
                <w:sz w:val="20"/>
              </w:rPr>
              <w:t>31.12.2021</w:t>
            </w:r>
          </w:p>
        </w:tc>
        <w:tc>
          <w:tcPr>
            <w:tcW w:w="1730" w:type="dxa"/>
            <w:shd w:val="clear" w:color="auto" w:fill="DDD9C3"/>
          </w:tcPr>
          <w:p w:rsidR="0015780F" w:rsidRDefault="00381F1B">
            <w:pPr>
              <w:pStyle w:val="TableParagraph"/>
              <w:ind w:left="495" w:right="404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:rsidR="0015780F" w:rsidRDefault="00381F1B">
            <w:pPr>
              <w:pStyle w:val="TableParagraph"/>
              <w:spacing w:line="230" w:lineRule="atLeast"/>
              <w:ind w:left="454" w:right="348" w:hanging="8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15780F">
        <w:trPr>
          <w:trHeight w:val="276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57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416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301" w:right="289"/>
              <w:rPr>
                <w:b/>
                <w:sz w:val="24"/>
              </w:rPr>
            </w:pPr>
          </w:p>
        </w:tc>
        <w:tc>
          <w:tcPr>
            <w:tcW w:w="1704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450" w:right="438"/>
              <w:rPr>
                <w:b/>
                <w:sz w:val="24"/>
              </w:rPr>
            </w:pPr>
          </w:p>
        </w:tc>
        <w:tc>
          <w:tcPr>
            <w:tcW w:w="2052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475" w:right="467"/>
              <w:rPr>
                <w:b/>
                <w:sz w:val="24"/>
              </w:rPr>
            </w:pPr>
          </w:p>
        </w:tc>
        <w:tc>
          <w:tcPr>
            <w:tcW w:w="1730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right="581"/>
              <w:jc w:val="right"/>
              <w:rPr>
                <w:b/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operácie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6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416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b/>
                <w:sz w:val="24"/>
              </w:rPr>
            </w:pPr>
          </w:p>
        </w:tc>
        <w:tc>
          <w:tcPr>
            <w:tcW w:w="1704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b/>
                <w:sz w:val="24"/>
              </w:rPr>
            </w:pPr>
          </w:p>
        </w:tc>
        <w:tc>
          <w:tcPr>
            <w:tcW w:w="2052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b/>
                <w:sz w:val="24"/>
              </w:rPr>
            </w:pPr>
          </w:p>
        </w:tc>
        <w:tc>
          <w:tcPr>
            <w:tcW w:w="1730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b/>
                <w:sz w:val="24"/>
              </w:rPr>
            </w:pPr>
          </w:p>
        </w:tc>
      </w:tr>
      <w:tr w:rsidR="0015780F">
        <w:trPr>
          <w:trHeight w:val="277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operácie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spacing w:before="7"/>
        <w:rPr>
          <w:b/>
          <w:sz w:val="36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</w:pPr>
      <w:bookmarkStart w:id="17" w:name="_TOC_250011"/>
      <w:r>
        <w:t>Prebytok/schodok</w:t>
      </w:r>
      <w:r>
        <w:rPr>
          <w:spacing w:val="-5"/>
        </w:rPr>
        <w:t xml:space="preserve"> </w:t>
      </w:r>
      <w:r>
        <w:t>rozpočtového</w:t>
      </w:r>
      <w:r>
        <w:rPr>
          <w:spacing w:val="-3"/>
        </w:rPr>
        <w:t xml:space="preserve"> </w:t>
      </w:r>
      <w:r>
        <w:t>hospodárenia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2"/>
        </w:rPr>
        <w:t xml:space="preserve"> </w:t>
      </w:r>
      <w:bookmarkEnd w:id="17"/>
      <w:r w:rsidR="00BB5539">
        <w:rPr>
          <w:spacing w:val="-4"/>
        </w:rPr>
        <w:t>2021</w:t>
      </w:r>
    </w:p>
    <w:p w:rsidR="0015780F" w:rsidRDefault="0015780F">
      <w:pPr>
        <w:pStyle w:val="Zkladntext"/>
        <w:spacing w:before="3"/>
        <w:rPr>
          <w:b/>
          <w:sz w:val="13"/>
        </w:rPr>
      </w:pPr>
    </w:p>
    <w:tbl>
      <w:tblPr>
        <w:tblStyle w:val="TableNormal"/>
        <w:tblW w:w="0" w:type="auto"/>
        <w:tblInd w:w="23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6"/>
        <w:gridCol w:w="3401"/>
      </w:tblGrid>
      <w:tr w:rsidR="0015780F" w:rsidTr="005472FD">
        <w:trPr>
          <w:trHeight w:val="597"/>
        </w:trPr>
        <w:tc>
          <w:tcPr>
            <w:tcW w:w="569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jc w:val="left"/>
              <w:rPr>
                <w:b/>
                <w:sz w:val="20"/>
              </w:rPr>
            </w:pPr>
          </w:p>
          <w:p w:rsidR="0015780F" w:rsidRDefault="00381F1B">
            <w:pPr>
              <w:pStyle w:val="TableParagraph"/>
              <w:ind w:left="2018" w:right="200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Hospodárenie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before="10"/>
              <w:jc w:val="left"/>
              <w:rPr>
                <w:b/>
              </w:rPr>
            </w:pPr>
          </w:p>
          <w:p w:rsidR="0015780F" w:rsidRDefault="00381F1B">
            <w:pPr>
              <w:pStyle w:val="TableParagraph"/>
              <w:ind w:left="64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8"/>
                <w:sz w:val="20"/>
              </w:rPr>
              <w:t xml:space="preserve"> </w:t>
            </w:r>
            <w:r w:rsidR="00D45334">
              <w:rPr>
                <w:b/>
                <w:spacing w:val="-2"/>
                <w:sz w:val="20"/>
              </w:rPr>
              <w:t>31.12.2021</w:t>
            </w: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6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6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5" w:lineRule="exact"/>
              <w:ind w:right="3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before="1" w:line="264" w:lineRule="exact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 w:rsidR="00D45334">
              <w:rPr>
                <w:b/>
                <w:i/>
                <w:spacing w:val="-4"/>
                <w:sz w:val="20"/>
              </w:rPr>
              <w:t> 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15780F" w:rsidRDefault="0015780F">
            <w:pPr>
              <w:pStyle w:val="TableParagraph"/>
              <w:spacing w:before="6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5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7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tabs>
                <w:tab w:val="left" w:pos="359"/>
              </w:tabs>
              <w:spacing w:before="1" w:line="264" w:lineRule="exact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spacing w:line="223" w:lineRule="exact"/>
              <w:ind w:left="11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68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spacing w:line="223" w:lineRule="exact"/>
              <w:ind w:left="1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68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5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line="265" w:lineRule="exact"/>
              <w:ind w:right="-44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70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6" w:space="0" w:color="000000"/>
              <w:right w:val="single" w:sz="6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line="228" w:lineRule="exact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4" w:lineRule="exact"/>
              <w:ind w:right="-44"/>
              <w:jc w:val="right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spacing w:before="1"/>
        <w:rPr>
          <w:b/>
          <w:sz w:val="23"/>
        </w:rPr>
      </w:pPr>
    </w:p>
    <w:p w:rsidR="005472FD" w:rsidRDefault="005472FD">
      <w:pPr>
        <w:spacing w:line="274" w:lineRule="exact"/>
        <w:ind w:left="156"/>
        <w:jc w:val="both"/>
        <w:rPr>
          <w:b/>
          <w:color w:val="000000"/>
          <w:sz w:val="24"/>
          <w:shd w:val="clear" w:color="auto" w:fill="C0C0C0"/>
        </w:rPr>
      </w:pPr>
    </w:p>
    <w:p w:rsidR="005472FD" w:rsidRDefault="005472FD">
      <w:pPr>
        <w:spacing w:line="274" w:lineRule="exact"/>
        <w:ind w:left="156"/>
        <w:jc w:val="both"/>
        <w:rPr>
          <w:b/>
          <w:color w:val="000000"/>
          <w:sz w:val="24"/>
          <w:shd w:val="clear" w:color="auto" w:fill="C0C0C0"/>
        </w:rPr>
      </w:pPr>
    </w:p>
    <w:p w:rsidR="0015780F" w:rsidRDefault="00381F1B">
      <w:pPr>
        <w:spacing w:line="274" w:lineRule="exact"/>
        <w:ind w:left="156"/>
        <w:jc w:val="both"/>
        <w:rPr>
          <w:b/>
          <w:sz w:val="24"/>
        </w:rPr>
      </w:pPr>
      <w:r>
        <w:rPr>
          <w:b/>
          <w:color w:val="000000"/>
          <w:sz w:val="24"/>
          <w:shd w:val="clear" w:color="auto" w:fill="C0C0C0"/>
        </w:rPr>
        <w:t>Riešenie</w:t>
      </w:r>
      <w:r>
        <w:rPr>
          <w:b/>
          <w:color w:val="000000"/>
          <w:spacing w:val="-4"/>
          <w:sz w:val="24"/>
          <w:shd w:val="clear" w:color="auto" w:fill="C0C0C0"/>
        </w:rPr>
        <w:t xml:space="preserve"> </w:t>
      </w:r>
      <w:r>
        <w:rPr>
          <w:b/>
          <w:color w:val="000000"/>
          <w:sz w:val="24"/>
          <w:shd w:val="clear" w:color="auto" w:fill="C0C0C0"/>
        </w:rPr>
        <w:t>hospodárenia</w:t>
      </w:r>
      <w:r>
        <w:rPr>
          <w:b/>
          <w:color w:val="000000"/>
          <w:spacing w:val="-5"/>
          <w:sz w:val="24"/>
          <w:shd w:val="clear" w:color="auto" w:fill="C0C0C0"/>
        </w:rPr>
        <w:t xml:space="preserve"> </w:t>
      </w:r>
      <w:r>
        <w:rPr>
          <w:b/>
          <w:color w:val="000000"/>
          <w:sz w:val="24"/>
          <w:shd w:val="clear" w:color="auto" w:fill="C0C0C0"/>
        </w:rPr>
        <w:t>obce</w:t>
      </w:r>
      <w:r>
        <w:rPr>
          <w:b/>
          <w:color w:val="000000"/>
          <w:spacing w:val="-2"/>
          <w:sz w:val="24"/>
          <w:shd w:val="clear" w:color="auto" w:fill="C0C0C0"/>
        </w:rPr>
        <w:t xml:space="preserve"> </w:t>
      </w:r>
      <w:r>
        <w:rPr>
          <w:b/>
          <w:color w:val="000000"/>
          <w:spacing w:val="-10"/>
          <w:sz w:val="24"/>
          <w:shd w:val="clear" w:color="auto" w:fill="C0C0C0"/>
        </w:rPr>
        <w:t>:</w:t>
      </w:r>
    </w:p>
    <w:p w:rsidR="0015780F" w:rsidRPr="005472FD" w:rsidRDefault="005472FD" w:rsidP="005472FD">
      <w:pPr>
        <w:pStyle w:val="Zkladntext"/>
        <w:spacing w:before="120" w:line="276" w:lineRule="auto"/>
        <w:ind w:left="159" w:right="442"/>
        <w:jc w:val="both"/>
      </w:pPr>
      <w:r w:rsidRPr="005472FD">
        <w:rPr>
          <w:b/>
        </w:rPr>
        <w:t xml:space="preserve">       </w:t>
      </w:r>
      <w:r w:rsidR="00381F1B" w:rsidRPr="005472FD">
        <w:rPr>
          <w:b/>
        </w:rPr>
        <w:t>Hospodárenie</w:t>
      </w:r>
      <w:r w:rsidR="00381F1B" w:rsidRPr="005472FD">
        <w:rPr>
          <w:b/>
          <w:spacing w:val="23"/>
        </w:rPr>
        <w:t xml:space="preserve"> </w:t>
      </w:r>
      <w:r w:rsidR="00381F1B" w:rsidRPr="005472FD">
        <w:rPr>
          <w:b/>
        </w:rPr>
        <w:t>obce</w:t>
      </w:r>
      <w:r w:rsidR="00381F1B" w:rsidRPr="005472FD">
        <w:rPr>
          <w:b/>
          <w:spacing w:val="24"/>
        </w:rPr>
        <w:t xml:space="preserve"> </w:t>
      </w:r>
      <w:r w:rsidR="00381F1B" w:rsidRPr="005472FD">
        <w:t>v</w:t>
      </w:r>
      <w:r w:rsidR="00381F1B" w:rsidRPr="005472FD">
        <w:rPr>
          <w:spacing w:val="-1"/>
        </w:rPr>
        <w:t xml:space="preserve"> </w:t>
      </w:r>
      <w:r w:rsidR="00381F1B" w:rsidRPr="005472FD">
        <w:t>sume</w:t>
      </w:r>
      <w:r w:rsidR="00381F1B" w:rsidRPr="005472FD">
        <w:rPr>
          <w:spacing w:val="24"/>
        </w:rPr>
        <w:t xml:space="preserve"> </w:t>
      </w:r>
      <w:r w:rsidR="00174FE3" w:rsidRPr="005472FD">
        <w:rPr>
          <w:spacing w:val="24"/>
        </w:rPr>
        <w:t xml:space="preserve"> </w:t>
      </w:r>
      <w:r w:rsidR="00381F1B" w:rsidRPr="00D14541">
        <w:t>EUR</w:t>
      </w:r>
      <w:r w:rsidR="00381F1B" w:rsidRPr="005472FD">
        <w:rPr>
          <w:spacing w:val="79"/>
          <w:w w:val="150"/>
        </w:rPr>
        <w:t xml:space="preserve"> </w:t>
      </w:r>
      <w:r w:rsidR="00381F1B" w:rsidRPr="005472FD">
        <w:t>zistené</w:t>
      </w:r>
      <w:r w:rsidR="00381F1B" w:rsidRPr="005472FD">
        <w:rPr>
          <w:spacing w:val="24"/>
        </w:rPr>
        <w:t xml:space="preserve"> </w:t>
      </w:r>
      <w:r w:rsidR="00381F1B" w:rsidRPr="005472FD">
        <w:t>podľa</w:t>
      </w:r>
      <w:r w:rsidR="00381F1B" w:rsidRPr="005472FD">
        <w:rPr>
          <w:spacing w:val="23"/>
        </w:rPr>
        <w:t xml:space="preserve"> </w:t>
      </w:r>
      <w:r w:rsidR="00381F1B" w:rsidRPr="005472FD">
        <w:t>ustanovenia</w:t>
      </w:r>
      <w:r w:rsidR="00381F1B" w:rsidRPr="005472FD">
        <w:rPr>
          <w:spacing w:val="25"/>
        </w:rPr>
        <w:t xml:space="preserve"> </w:t>
      </w:r>
      <w:r w:rsidR="00381F1B" w:rsidRPr="005472FD">
        <w:t>§</w:t>
      </w:r>
      <w:r w:rsidR="00381F1B" w:rsidRPr="005472FD">
        <w:rPr>
          <w:spacing w:val="24"/>
        </w:rPr>
        <w:t xml:space="preserve"> </w:t>
      </w:r>
      <w:r w:rsidR="00381F1B" w:rsidRPr="005472FD">
        <w:t>10</w:t>
      </w:r>
      <w:r w:rsidR="00381F1B" w:rsidRPr="005472FD">
        <w:rPr>
          <w:spacing w:val="24"/>
        </w:rPr>
        <w:t xml:space="preserve"> </w:t>
      </w:r>
      <w:r w:rsidR="00381F1B" w:rsidRPr="005472FD">
        <w:t>ods.</w:t>
      </w:r>
      <w:r w:rsidR="00381F1B" w:rsidRPr="005472FD">
        <w:rPr>
          <w:spacing w:val="24"/>
        </w:rPr>
        <w:t xml:space="preserve"> </w:t>
      </w:r>
      <w:r w:rsidR="00381F1B" w:rsidRPr="005472FD">
        <w:t>3</w:t>
      </w:r>
      <w:r w:rsidR="00381F1B" w:rsidRPr="005472FD">
        <w:rPr>
          <w:spacing w:val="24"/>
        </w:rPr>
        <w:t xml:space="preserve"> </w:t>
      </w:r>
      <w:r w:rsidR="00381F1B" w:rsidRPr="005472FD">
        <w:t>písm.</w:t>
      </w:r>
      <w:r w:rsidR="00381F1B" w:rsidRPr="005472FD">
        <w:rPr>
          <w:spacing w:val="26"/>
        </w:rPr>
        <w:t xml:space="preserve"> </w:t>
      </w:r>
      <w:r w:rsidR="00381F1B" w:rsidRPr="005472FD">
        <w:t>a) a</w:t>
      </w:r>
      <w:r w:rsidR="00381F1B" w:rsidRPr="005472FD">
        <w:rPr>
          <w:spacing w:val="-2"/>
        </w:rPr>
        <w:t xml:space="preserve"> </w:t>
      </w:r>
      <w:r w:rsidR="00381F1B" w:rsidRPr="005472FD">
        <w:t>b)</w:t>
      </w:r>
      <w:r w:rsidR="00381F1B" w:rsidRPr="005472FD">
        <w:rPr>
          <w:spacing w:val="77"/>
        </w:rPr>
        <w:t xml:space="preserve"> </w:t>
      </w:r>
      <w:r w:rsidR="00381F1B" w:rsidRPr="005472FD">
        <w:t>zákona</w:t>
      </w:r>
      <w:r w:rsidR="00381F1B" w:rsidRPr="005472FD">
        <w:rPr>
          <w:spacing w:val="79"/>
        </w:rPr>
        <w:t xml:space="preserve"> </w:t>
      </w:r>
      <w:r w:rsidR="00381F1B" w:rsidRPr="005472FD">
        <w:t>č.</w:t>
      </w:r>
      <w:r w:rsidR="00381F1B" w:rsidRPr="005472FD">
        <w:rPr>
          <w:spacing w:val="78"/>
        </w:rPr>
        <w:t xml:space="preserve"> </w:t>
      </w:r>
      <w:r w:rsidR="00381F1B" w:rsidRPr="005472FD">
        <w:t>583/2004</w:t>
      </w:r>
      <w:r w:rsidR="00381F1B" w:rsidRPr="005472FD">
        <w:rPr>
          <w:spacing w:val="78"/>
        </w:rPr>
        <w:t xml:space="preserve"> </w:t>
      </w:r>
      <w:proofErr w:type="spellStart"/>
      <w:r w:rsidR="00381F1B" w:rsidRPr="005472FD">
        <w:t>Z.z</w:t>
      </w:r>
      <w:proofErr w:type="spellEnd"/>
      <w:r w:rsidR="00381F1B" w:rsidRPr="005472FD">
        <w:t>.</w:t>
      </w:r>
      <w:r w:rsidR="00381F1B" w:rsidRPr="005472FD">
        <w:rPr>
          <w:spacing w:val="78"/>
        </w:rPr>
        <w:t xml:space="preserve"> </w:t>
      </w:r>
      <w:r w:rsidR="00381F1B" w:rsidRPr="005472FD">
        <w:t>o rozpočtových</w:t>
      </w:r>
      <w:r w:rsidR="00381F1B" w:rsidRPr="005472FD">
        <w:rPr>
          <w:spacing w:val="80"/>
        </w:rPr>
        <w:t xml:space="preserve"> </w:t>
      </w:r>
      <w:r w:rsidR="00381F1B" w:rsidRPr="005472FD">
        <w:t>pravidlách</w:t>
      </w:r>
      <w:r w:rsidR="00381F1B" w:rsidRPr="005472FD">
        <w:rPr>
          <w:spacing w:val="78"/>
        </w:rPr>
        <w:t xml:space="preserve"> </w:t>
      </w:r>
      <w:r w:rsidR="00381F1B" w:rsidRPr="005472FD">
        <w:t>územnej</w:t>
      </w:r>
      <w:r w:rsidR="00381F1B" w:rsidRPr="005472FD">
        <w:rPr>
          <w:spacing w:val="78"/>
        </w:rPr>
        <w:t xml:space="preserve"> </w:t>
      </w:r>
      <w:r w:rsidR="00381F1B" w:rsidRPr="005472FD">
        <w:t>samosprávy</w:t>
      </w:r>
      <w:r w:rsidR="00381F1B" w:rsidRPr="005472FD">
        <w:rPr>
          <w:spacing w:val="75"/>
        </w:rPr>
        <w:t xml:space="preserve"> </w:t>
      </w:r>
      <w:r w:rsidR="00381F1B" w:rsidRPr="005472FD">
        <w:t>a o</w:t>
      </w:r>
      <w:r w:rsidR="00381F1B" w:rsidRPr="005472FD">
        <w:rPr>
          <w:spacing w:val="-1"/>
        </w:rPr>
        <w:t xml:space="preserve"> </w:t>
      </w:r>
      <w:r w:rsidR="00381F1B" w:rsidRPr="005472FD">
        <w:t>zmene a doplnení niektorých zákonov v znení neskorších predpisov, navrhujeme použiť na:</w:t>
      </w:r>
    </w:p>
    <w:p w:rsidR="0015780F" w:rsidRPr="005472FD" w:rsidRDefault="00381F1B" w:rsidP="005472FD">
      <w:pPr>
        <w:pStyle w:val="Zkladntext"/>
        <w:numPr>
          <w:ilvl w:val="0"/>
          <w:numId w:val="10"/>
        </w:numPr>
        <w:spacing w:line="276" w:lineRule="auto"/>
        <w:jc w:val="both"/>
        <w:rPr>
          <w:spacing w:val="-5"/>
        </w:rPr>
      </w:pPr>
      <w:r w:rsidRPr="005472FD">
        <w:t>tvorbu</w:t>
      </w:r>
      <w:r w:rsidRPr="005472FD">
        <w:rPr>
          <w:spacing w:val="-1"/>
        </w:rPr>
        <w:t xml:space="preserve"> </w:t>
      </w:r>
      <w:r w:rsidRPr="005472FD">
        <w:t>rezervného</w:t>
      </w:r>
      <w:r w:rsidRPr="005472FD">
        <w:rPr>
          <w:spacing w:val="2"/>
        </w:rPr>
        <w:t xml:space="preserve"> </w:t>
      </w:r>
      <w:r w:rsidRPr="00D14541">
        <w:t>fondu</w:t>
      </w:r>
      <w:r w:rsidRPr="00D14541">
        <w:rPr>
          <w:spacing w:val="30"/>
        </w:rPr>
        <w:t xml:space="preserve">  </w:t>
      </w:r>
      <w:r w:rsidR="00174FE3" w:rsidRPr="00D14541">
        <w:t xml:space="preserve">+ </w:t>
      </w:r>
      <w:r w:rsidRPr="00D14541">
        <w:t xml:space="preserve"> </w:t>
      </w:r>
      <w:r w:rsidRPr="00D14541">
        <w:rPr>
          <w:spacing w:val="-5"/>
        </w:rPr>
        <w:t>EUR</w:t>
      </w:r>
    </w:p>
    <w:p w:rsidR="00C91A18" w:rsidRDefault="00C91A18" w:rsidP="00C91A18">
      <w:pPr>
        <w:pStyle w:val="Nadpis2"/>
        <w:spacing w:before="70" w:line="276" w:lineRule="auto"/>
        <w:ind w:left="156" w:firstLine="0"/>
      </w:pPr>
    </w:p>
    <w:p w:rsidR="0015780F" w:rsidRPr="00D14541" w:rsidRDefault="00381F1B" w:rsidP="00C91A18">
      <w:pPr>
        <w:pStyle w:val="Nadpis2"/>
        <w:spacing w:before="70" w:line="276" w:lineRule="auto"/>
        <w:ind w:left="156" w:firstLine="0"/>
      </w:pPr>
      <w:r w:rsidRPr="00D14541">
        <w:lastRenderedPageBreak/>
        <w:t>Zostatok</w:t>
      </w:r>
      <w:r w:rsidRPr="00D14541">
        <w:rPr>
          <w:spacing w:val="57"/>
        </w:rPr>
        <w:t xml:space="preserve"> </w:t>
      </w:r>
      <w:r w:rsidRPr="00D14541">
        <w:t>finančných</w:t>
      </w:r>
      <w:r w:rsidRPr="00D14541">
        <w:rPr>
          <w:spacing w:val="-1"/>
        </w:rPr>
        <w:t xml:space="preserve"> </w:t>
      </w:r>
      <w:r w:rsidRPr="00D14541">
        <w:t>prostriedkov</w:t>
      </w:r>
      <w:r w:rsidRPr="00D14541">
        <w:rPr>
          <w:spacing w:val="-1"/>
        </w:rPr>
        <w:t xml:space="preserve"> </w:t>
      </w:r>
      <w:r w:rsidRPr="00D14541">
        <w:t>vo</w:t>
      </w:r>
      <w:r w:rsidRPr="00D14541">
        <w:rPr>
          <w:spacing w:val="-1"/>
        </w:rPr>
        <w:t xml:space="preserve"> </w:t>
      </w:r>
      <w:r w:rsidRPr="00D14541">
        <w:t>výške</w:t>
      </w:r>
      <w:r w:rsidRPr="00D14541">
        <w:rPr>
          <w:spacing w:val="-2"/>
        </w:rPr>
        <w:t xml:space="preserve"> </w:t>
      </w:r>
      <w:r w:rsidRPr="00D14541">
        <w:rPr>
          <w:spacing w:val="-1"/>
        </w:rPr>
        <w:t xml:space="preserve"> </w:t>
      </w:r>
      <w:r w:rsidR="005472FD" w:rsidRPr="00D14541">
        <w:rPr>
          <w:spacing w:val="-10"/>
        </w:rPr>
        <w:t>EUR</w:t>
      </w:r>
    </w:p>
    <w:p w:rsidR="00834164" w:rsidRPr="00D14541" w:rsidRDefault="00381F1B" w:rsidP="00C91A18">
      <w:pPr>
        <w:pStyle w:val="Zkladntext"/>
        <w:spacing w:line="276" w:lineRule="auto"/>
        <w:ind w:left="156" w:right="7386"/>
      </w:pPr>
      <w:r w:rsidRPr="00D14541">
        <w:t>Pokladňa</w:t>
      </w:r>
      <w:r w:rsidR="005472FD" w:rsidRPr="00D14541">
        <w:t>:</w:t>
      </w:r>
      <w:r w:rsidRPr="00D14541">
        <w:rPr>
          <w:spacing w:val="40"/>
        </w:rPr>
        <w:t xml:space="preserve"> </w:t>
      </w:r>
      <w:r w:rsidRPr="00D14541">
        <w:rPr>
          <w:spacing w:val="-10"/>
        </w:rPr>
        <w:t xml:space="preserve"> </w:t>
      </w:r>
      <w:r w:rsidRPr="00D14541">
        <w:rPr>
          <w:spacing w:val="-9"/>
        </w:rPr>
        <w:t xml:space="preserve"> </w:t>
      </w:r>
      <w:r w:rsidR="005472FD" w:rsidRPr="00D14541">
        <w:t>EUR</w:t>
      </w:r>
    </w:p>
    <w:p w:rsidR="0015780F" w:rsidRPr="00D14541" w:rsidRDefault="005472FD" w:rsidP="00C91A18">
      <w:pPr>
        <w:pStyle w:val="Zkladntext"/>
        <w:spacing w:line="276" w:lineRule="auto"/>
        <w:ind w:left="156" w:right="7386"/>
      </w:pPr>
      <w:r w:rsidRPr="00D14541">
        <w:t>BÚ:  EUR</w:t>
      </w:r>
    </w:p>
    <w:p w:rsidR="0015780F" w:rsidRPr="00D14541" w:rsidRDefault="0015780F" w:rsidP="00C91A18">
      <w:pPr>
        <w:pStyle w:val="Zkladntext"/>
        <w:spacing w:before="1" w:after="1" w:line="276" w:lineRule="auto"/>
        <w:rPr>
          <w:sz w:val="25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292"/>
        <w:gridCol w:w="2388"/>
      </w:tblGrid>
      <w:tr w:rsidR="0015780F" w:rsidRPr="00D14541">
        <w:trPr>
          <w:trHeight w:val="268"/>
        </w:trPr>
        <w:tc>
          <w:tcPr>
            <w:tcW w:w="3292" w:type="dxa"/>
          </w:tcPr>
          <w:p w:rsidR="0015780F" w:rsidRPr="00D14541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b/>
                <w:sz w:val="24"/>
              </w:rPr>
            </w:pPr>
            <w:r w:rsidRPr="00D14541">
              <w:rPr>
                <w:b/>
                <w:spacing w:val="-2"/>
                <w:sz w:val="24"/>
                <w:u w:val="single"/>
              </w:rPr>
              <w:t>upravený</w:t>
            </w:r>
          </w:p>
        </w:tc>
        <w:tc>
          <w:tcPr>
            <w:tcW w:w="2388" w:type="dxa"/>
          </w:tcPr>
          <w:p w:rsidR="0015780F" w:rsidRPr="00D14541" w:rsidRDefault="0015780F" w:rsidP="00C91A18">
            <w:pPr>
              <w:pStyle w:val="TableParagraph"/>
              <w:spacing w:line="276" w:lineRule="auto"/>
              <w:jc w:val="left"/>
              <w:rPr>
                <w:sz w:val="18"/>
              </w:rPr>
            </w:pPr>
          </w:p>
        </w:tc>
      </w:tr>
      <w:tr w:rsidR="0015780F" w:rsidRPr="00D14541">
        <w:trPr>
          <w:trHeight w:val="273"/>
        </w:trPr>
        <w:tc>
          <w:tcPr>
            <w:tcW w:w="3292" w:type="dxa"/>
          </w:tcPr>
          <w:p w:rsidR="0015780F" w:rsidRPr="00D14541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D14541">
              <w:rPr>
                <w:sz w:val="24"/>
              </w:rPr>
              <w:t>Fin. prostriedky</w:t>
            </w:r>
            <w:r w:rsidRPr="00D14541">
              <w:rPr>
                <w:spacing w:val="28"/>
                <w:sz w:val="24"/>
              </w:rPr>
              <w:t xml:space="preserve">  </w:t>
            </w:r>
            <w:r w:rsidRPr="00D14541">
              <w:rPr>
                <w:spacing w:val="-5"/>
                <w:sz w:val="24"/>
              </w:rPr>
              <w:t>SF:</w:t>
            </w:r>
          </w:p>
        </w:tc>
        <w:tc>
          <w:tcPr>
            <w:tcW w:w="2388" w:type="dxa"/>
          </w:tcPr>
          <w:p w:rsidR="0015780F" w:rsidRPr="00D14541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sz w:val="24"/>
              </w:rPr>
            </w:pPr>
            <w:r w:rsidRPr="00D14541">
              <w:rPr>
                <w:sz w:val="24"/>
              </w:rPr>
              <w:t>EUR</w:t>
            </w:r>
          </w:p>
        </w:tc>
      </w:tr>
      <w:tr w:rsidR="0015780F" w:rsidRPr="00D14541">
        <w:trPr>
          <w:trHeight w:val="276"/>
        </w:trPr>
        <w:tc>
          <w:tcPr>
            <w:tcW w:w="3292" w:type="dxa"/>
          </w:tcPr>
          <w:p w:rsidR="0015780F" w:rsidRPr="00D14541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D14541">
              <w:rPr>
                <w:sz w:val="24"/>
              </w:rPr>
              <w:t>Fin. prostriedky</w:t>
            </w:r>
            <w:r w:rsidRPr="00D14541">
              <w:rPr>
                <w:spacing w:val="55"/>
                <w:sz w:val="24"/>
              </w:rPr>
              <w:t xml:space="preserve"> </w:t>
            </w:r>
            <w:r w:rsidRPr="00D14541">
              <w:rPr>
                <w:spacing w:val="-5"/>
                <w:sz w:val="24"/>
              </w:rPr>
              <w:t>RF</w:t>
            </w:r>
          </w:p>
        </w:tc>
        <w:tc>
          <w:tcPr>
            <w:tcW w:w="2388" w:type="dxa"/>
          </w:tcPr>
          <w:p w:rsidR="0015780F" w:rsidRPr="00D14541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sz w:val="24"/>
              </w:rPr>
            </w:pPr>
            <w:r w:rsidRPr="00D14541">
              <w:rPr>
                <w:sz w:val="24"/>
              </w:rPr>
              <w:t>EUR</w:t>
            </w:r>
          </w:p>
        </w:tc>
      </w:tr>
      <w:tr w:rsidR="0015780F" w:rsidRPr="00D14541">
        <w:trPr>
          <w:trHeight w:val="270"/>
        </w:trPr>
        <w:tc>
          <w:tcPr>
            <w:tcW w:w="3292" w:type="dxa"/>
          </w:tcPr>
          <w:p w:rsidR="0015780F" w:rsidRPr="00D14541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D14541">
              <w:rPr>
                <w:spacing w:val="-2"/>
                <w:sz w:val="24"/>
              </w:rPr>
              <w:t>Spolu:</w:t>
            </w:r>
          </w:p>
        </w:tc>
        <w:tc>
          <w:tcPr>
            <w:tcW w:w="2388" w:type="dxa"/>
          </w:tcPr>
          <w:p w:rsidR="0015780F" w:rsidRPr="00D14541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b/>
                <w:sz w:val="24"/>
              </w:rPr>
            </w:pPr>
            <w:r w:rsidRPr="00D14541">
              <w:rPr>
                <w:b/>
                <w:sz w:val="24"/>
              </w:rPr>
              <w:t>EUR</w:t>
            </w:r>
          </w:p>
        </w:tc>
      </w:tr>
    </w:tbl>
    <w:p w:rsidR="0015780F" w:rsidRPr="00D14541" w:rsidRDefault="0015780F" w:rsidP="00C91A18">
      <w:pPr>
        <w:pStyle w:val="Zkladntext"/>
        <w:spacing w:line="276" w:lineRule="auto"/>
        <w:rPr>
          <w:sz w:val="26"/>
        </w:rPr>
      </w:pPr>
    </w:p>
    <w:p w:rsidR="0015780F" w:rsidRPr="00D14541" w:rsidRDefault="00381F1B" w:rsidP="00C91A18">
      <w:pPr>
        <w:spacing w:line="276" w:lineRule="auto"/>
        <w:ind w:left="156"/>
        <w:rPr>
          <w:b/>
          <w:sz w:val="24"/>
        </w:rPr>
      </w:pPr>
      <w:r w:rsidRPr="00D14541">
        <w:rPr>
          <w:b/>
          <w:sz w:val="24"/>
          <w:u w:val="single"/>
        </w:rPr>
        <w:t>Zostatok</w:t>
      </w:r>
      <w:r w:rsidRPr="00D14541">
        <w:rPr>
          <w:b/>
          <w:spacing w:val="40"/>
          <w:sz w:val="24"/>
          <w:u w:val="single"/>
        </w:rPr>
        <w:t xml:space="preserve"> </w:t>
      </w:r>
      <w:r w:rsidRPr="00D14541">
        <w:rPr>
          <w:b/>
          <w:sz w:val="24"/>
          <w:u w:val="single"/>
        </w:rPr>
        <w:t>finančných</w:t>
      </w:r>
      <w:r w:rsidRPr="00D14541">
        <w:rPr>
          <w:b/>
          <w:spacing w:val="40"/>
          <w:sz w:val="24"/>
          <w:u w:val="single"/>
        </w:rPr>
        <w:t xml:space="preserve"> </w:t>
      </w:r>
      <w:r w:rsidRPr="00D14541">
        <w:rPr>
          <w:b/>
          <w:sz w:val="24"/>
          <w:u w:val="single"/>
        </w:rPr>
        <w:t>prostriedkov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sz w:val="24"/>
        </w:rPr>
        <w:t>upravený</w:t>
      </w:r>
      <w:r w:rsidRPr="00D14541">
        <w:rPr>
          <w:spacing w:val="40"/>
          <w:sz w:val="24"/>
        </w:rPr>
        <w:t xml:space="preserve"> </w:t>
      </w:r>
      <w:r w:rsidRPr="00D14541">
        <w:rPr>
          <w:sz w:val="24"/>
        </w:rPr>
        <w:t>o fin.</w:t>
      </w:r>
      <w:r w:rsidRPr="00D14541">
        <w:rPr>
          <w:spacing w:val="40"/>
          <w:sz w:val="24"/>
        </w:rPr>
        <w:t xml:space="preserve"> </w:t>
      </w:r>
      <w:r w:rsidRPr="00D14541">
        <w:rPr>
          <w:sz w:val="24"/>
        </w:rPr>
        <w:t>prostriedky</w:t>
      </w:r>
      <w:r w:rsidRPr="00D14541">
        <w:rPr>
          <w:spacing w:val="40"/>
          <w:sz w:val="24"/>
        </w:rPr>
        <w:t xml:space="preserve"> </w:t>
      </w:r>
      <w:r w:rsidRPr="00D14541">
        <w:rPr>
          <w:sz w:val="24"/>
        </w:rPr>
        <w:t>účelovo</w:t>
      </w:r>
      <w:r w:rsidRPr="00D14541">
        <w:rPr>
          <w:spacing w:val="40"/>
          <w:sz w:val="24"/>
        </w:rPr>
        <w:t xml:space="preserve"> </w:t>
      </w:r>
      <w:r w:rsidRPr="00D14541">
        <w:rPr>
          <w:sz w:val="24"/>
        </w:rPr>
        <w:t>určené</w:t>
      </w:r>
      <w:r w:rsidRPr="00D14541">
        <w:rPr>
          <w:spacing w:val="40"/>
          <w:sz w:val="24"/>
        </w:rPr>
        <w:t xml:space="preserve"> </w:t>
      </w:r>
      <w:r w:rsidRPr="00D14541">
        <w:rPr>
          <w:sz w:val="24"/>
        </w:rPr>
        <w:t>vo</w:t>
      </w:r>
      <w:r w:rsidRPr="00D14541">
        <w:rPr>
          <w:spacing w:val="40"/>
          <w:sz w:val="24"/>
        </w:rPr>
        <w:t xml:space="preserve"> </w:t>
      </w:r>
      <w:r w:rsidRPr="00D14541">
        <w:rPr>
          <w:sz w:val="24"/>
        </w:rPr>
        <w:t>výške</w:t>
      </w:r>
      <w:r w:rsidRPr="00D14541">
        <w:rPr>
          <w:spacing w:val="40"/>
          <w:sz w:val="24"/>
        </w:rPr>
        <w:t xml:space="preserve"> </w:t>
      </w:r>
      <w:r w:rsidR="00C91A18" w:rsidRPr="00D14541">
        <w:rPr>
          <w:sz w:val="24"/>
        </w:rPr>
        <w:t xml:space="preserve"> EUR </w:t>
      </w:r>
      <w:r w:rsidR="00834164" w:rsidRPr="00D14541">
        <w:rPr>
          <w:sz w:val="24"/>
        </w:rPr>
        <w:t xml:space="preserve">predstavuje sumu:  </w:t>
      </w:r>
      <w:r w:rsidR="00C91A18" w:rsidRPr="00D14541">
        <w:rPr>
          <w:b/>
          <w:sz w:val="24"/>
        </w:rPr>
        <w:t>EUR</w:t>
      </w:r>
    </w:p>
    <w:p w:rsidR="0015780F" w:rsidRPr="00D14541" w:rsidRDefault="0015780F" w:rsidP="00C91A18">
      <w:pPr>
        <w:pStyle w:val="Zkladntext"/>
        <w:spacing w:before="5" w:line="276" w:lineRule="auto"/>
        <w:rPr>
          <w:b/>
        </w:rPr>
      </w:pPr>
    </w:p>
    <w:p w:rsidR="0015780F" w:rsidRDefault="00381F1B">
      <w:pPr>
        <w:spacing w:line="235" w:lineRule="auto"/>
        <w:ind w:left="156"/>
        <w:rPr>
          <w:sz w:val="24"/>
        </w:rPr>
      </w:pPr>
      <w:r w:rsidRPr="00D14541">
        <w:rPr>
          <w:b/>
          <w:sz w:val="24"/>
        </w:rPr>
        <w:t>Na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základe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uvedených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skutočností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je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tvorba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rezervného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fondu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za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rok</w:t>
      </w:r>
      <w:r w:rsidRPr="00D14541">
        <w:rPr>
          <w:b/>
          <w:spacing w:val="40"/>
          <w:sz w:val="24"/>
        </w:rPr>
        <w:t xml:space="preserve"> </w:t>
      </w:r>
      <w:r w:rsidR="00BB5539" w:rsidRPr="00D14541">
        <w:rPr>
          <w:b/>
          <w:sz w:val="24"/>
        </w:rPr>
        <w:t>2021</w:t>
      </w:r>
      <w:r w:rsidRPr="00D14541">
        <w:rPr>
          <w:b/>
          <w:spacing w:val="40"/>
          <w:sz w:val="24"/>
        </w:rPr>
        <w:t xml:space="preserve"> </w:t>
      </w:r>
      <w:r w:rsidRPr="00D14541">
        <w:rPr>
          <w:b/>
          <w:sz w:val="24"/>
        </w:rPr>
        <w:t>vo</w:t>
      </w:r>
      <w:r w:rsidRPr="00D14541">
        <w:rPr>
          <w:b/>
          <w:spacing w:val="40"/>
          <w:sz w:val="24"/>
        </w:rPr>
        <w:t xml:space="preserve"> </w:t>
      </w:r>
      <w:r w:rsidR="00834164" w:rsidRPr="00D14541">
        <w:rPr>
          <w:b/>
          <w:sz w:val="24"/>
        </w:rPr>
        <w:t xml:space="preserve">výške </w:t>
      </w:r>
      <w:r w:rsidRPr="00D14541">
        <w:rPr>
          <w:b/>
          <w:sz w:val="24"/>
        </w:rPr>
        <w:t>EUR</w:t>
      </w:r>
      <w:r w:rsidRPr="00D14541">
        <w:rPr>
          <w:sz w:val="24"/>
        </w:rPr>
        <w:t>.</w:t>
      </w:r>
    </w:p>
    <w:p w:rsidR="0015780F" w:rsidRDefault="0015780F">
      <w:pPr>
        <w:pStyle w:val="Zkladntext"/>
        <w:rPr>
          <w:sz w:val="2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184"/>
      </w:pPr>
      <w:bookmarkStart w:id="18" w:name="_TOC_250009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8"/>
      <w:r>
        <w:rPr>
          <w:spacing w:val="-2"/>
        </w:rPr>
        <w:t>účtovníctva</w:t>
      </w:r>
    </w:p>
    <w:p w:rsidR="0015780F" w:rsidRPr="00BB5539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62"/>
      </w:pPr>
      <w:bookmarkStart w:id="19" w:name="_TOC_250008"/>
      <w:bookmarkEnd w:id="19"/>
      <w:r>
        <w:rPr>
          <w:spacing w:val="-2"/>
        </w:rPr>
        <w:t>Majetok</w:t>
      </w:r>
    </w:p>
    <w:p w:rsidR="00BB5539" w:rsidRDefault="00BB5539" w:rsidP="00BB5539">
      <w:pPr>
        <w:pStyle w:val="Nadpis2"/>
        <w:tabs>
          <w:tab w:val="left" w:pos="584"/>
        </w:tabs>
        <w:spacing w:before="162"/>
        <w:ind w:firstLine="0"/>
      </w:pP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1"/>
        <w:gridCol w:w="1706"/>
        <w:gridCol w:w="1601"/>
      </w:tblGrid>
      <w:tr w:rsidR="00F567BD" w:rsidTr="00BB5539">
        <w:trPr>
          <w:trHeight w:val="551"/>
        </w:trPr>
        <w:tc>
          <w:tcPr>
            <w:tcW w:w="4101" w:type="dxa"/>
            <w:shd w:val="clear" w:color="auto" w:fill="DDD9C3"/>
          </w:tcPr>
          <w:p w:rsidR="00F567BD" w:rsidRDefault="00F567BD" w:rsidP="00BB5539">
            <w:pPr>
              <w:pStyle w:val="TableParagraph"/>
              <w:spacing w:line="251" w:lineRule="exact"/>
              <w:ind w:left="1541" w:right="1528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1706" w:type="dxa"/>
            <w:shd w:val="clear" w:color="auto" w:fill="DDD9C3"/>
          </w:tcPr>
          <w:p w:rsidR="00F567BD" w:rsidRDefault="00F567BD">
            <w:pPr>
              <w:pStyle w:val="TableParagraph"/>
              <w:spacing w:line="252" w:lineRule="exact"/>
              <w:ind w:left="182" w:right="136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 w:rsidR="00BB5539">
              <w:rPr>
                <w:b/>
                <w:spacing w:val="-2"/>
              </w:rPr>
              <w:t>01.01.2021</w:t>
            </w:r>
          </w:p>
        </w:tc>
        <w:tc>
          <w:tcPr>
            <w:tcW w:w="1601" w:type="dxa"/>
            <w:shd w:val="clear" w:color="auto" w:fill="DDD9C3"/>
          </w:tcPr>
          <w:p w:rsidR="00F567BD" w:rsidRDefault="00F567BD">
            <w:pPr>
              <w:pStyle w:val="TableParagraph"/>
              <w:spacing w:line="252" w:lineRule="exact"/>
              <w:ind w:left="138" w:right="86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 w:rsidR="00BB5539">
              <w:rPr>
                <w:b/>
                <w:spacing w:val="-2"/>
              </w:rPr>
              <w:t>31.12.2021</w:t>
            </w:r>
          </w:p>
        </w:tc>
      </w:tr>
      <w:tr w:rsidR="00F567BD" w:rsidTr="00BB5539">
        <w:trPr>
          <w:trHeight w:val="448"/>
        </w:trPr>
        <w:tc>
          <w:tcPr>
            <w:tcW w:w="4101" w:type="dxa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1706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62" w:right="251"/>
              <w:rPr>
                <w:b/>
              </w:rPr>
            </w:pPr>
          </w:p>
        </w:tc>
        <w:tc>
          <w:tcPr>
            <w:tcW w:w="1601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16" w:right="202"/>
              <w:rPr>
                <w:b/>
              </w:rPr>
            </w:pPr>
          </w:p>
        </w:tc>
      </w:tr>
      <w:tr w:rsidR="00F567BD" w:rsidTr="00BB5539">
        <w:trPr>
          <w:trHeight w:val="264"/>
        </w:trPr>
        <w:tc>
          <w:tcPr>
            <w:tcW w:w="4101" w:type="dxa"/>
          </w:tcPr>
          <w:p w:rsidR="00F567BD" w:rsidRDefault="00F567BD">
            <w:pPr>
              <w:pStyle w:val="TableParagraph"/>
              <w:spacing w:before="1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BB5539">
        <w:trPr>
          <w:trHeight w:val="412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0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0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0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BB5539">
        <w:trPr>
          <w:trHeight w:val="412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before="1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</w:tbl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90"/>
      </w:pPr>
      <w:bookmarkStart w:id="20" w:name="_TOC_250007"/>
      <w:r>
        <w:t>Zdroje</w:t>
      </w:r>
      <w:r>
        <w:rPr>
          <w:spacing w:val="-7"/>
        </w:rPr>
        <w:t xml:space="preserve"> </w:t>
      </w:r>
      <w:bookmarkEnd w:id="20"/>
      <w:r>
        <w:rPr>
          <w:spacing w:val="-2"/>
        </w:rPr>
        <w:t>krytia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p w:rsidR="00BB5539" w:rsidRDefault="00BB5539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4"/>
        <w:gridCol w:w="2063"/>
        <w:gridCol w:w="1542"/>
      </w:tblGrid>
      <w:tr w:rsidR="00F567BD" w:rsidTr="00C91A18">
        <w:trPr>
          <w:trHeight w:val="534"/>
        </w:trPr>
        <w:tc>
          <w:tcPr>
            <w:tcW w:w="4164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1" w:lineRule="exact"/>
              <w:ind w:left="1541" w:right="1528"/>
              <w:rPr>
                <w:b/>
              </w:rPr>
            </w:pPr>
            <w:r>
              <w:rPr>
                <w:b/>
                <w:spacing w:val="-4"/>
              </w:rPr>
              <w:lastRenderedPageBreak/>
              <w:t>Názov</w:t>
            </w:r>
          </w:p>
        </w:tc>
        <w:tc>
          <w:tcPr>
            <w:tcW w:w="2063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2" w:lineRule="exact"/>
              <w:ind w:left="182" w:right="136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 w:rsidR="00BB5539">
              <w:rPr>
                <w:b/>
                <w:spacing w:val="-2"/>
              </w:rPr>
              <w:t>01.01.2021</w:t>
            </w:r>
          </w:p>
        </w:tc>
        <w:tc>
          <w:tcPr>
            <w:tcW w:w="1542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2" w:lineRule="exact"/>
              <w:ind w:left="110" w:right="86" w:firstLine="72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 w:rsidR="00BB5539">
              <w:rPr>
                <w:b/>
                <w:spacing w:val="-2"/>
              </w:rPr>
              <w:t>31.12.2021</w:t>
            </w:r>
          </w:p>
        </w:tc>
      </w:tr>
      <w:tr w:rsidR="00F567BD" w:rsidTr="00C91A18">
        <w:trPr>
          <w:trHeight w:val="434"/>
        </w:trPr>
        <w:tc>
          <w:tcPr>
            <w:tcW w:w="4164" w:type="dxa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063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62" w:right="251"/>
              <w:rPr>
                <w:b/>
              </w:rPr>
            </w:pPr>
          </w:p>
        </w:tc>
        <w:tc>
          <w:tcPr>
            <w:tcW w:w="1542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16" w:right="202"/>
              <w:rPr>
                <w:b/>
              </w:rPr>
            </w:pPr>
          </w:p>
        </w:tc>
      </w:tr>
      <w:tr w:rsidR="00F567BD" w:rsidTr="00C91A18">
        <w:trPr>
          <w:trHeight w:val="288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7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C91A18">
        <w:trPr>
          <w:trHeight w:val="12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C91A18">
        <w:trPr>
          <w:trHeight w:val="299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C91A18">
        <w:trPr>
          <w:trHeight w:val="274"/>
        </w:trPr>
        <w:tc>
          <w:tcPr>
            <w:tcW w:w="4164" w:type="dxa"/>
          </w:tcPr>
          <w:p w:rsidR="00F567BD" w:rsidRDefault="00F567BD" w:rsidP="00942D06">
            <w:pPr>
              <w:pStyle w:val="TableParagraph"/>
              <w:spacing w:line="249" w:lineRule="exact"/>
              <w:ind w:left="74"/>
              <w:jc w:val="left"/>
            </w:pPr>
            <w:proofErr w:type="spellStart"/>
            <w:r>
              <w:t>Nevysporiadaný</w:t>
            </w:r>
            <w:proofErr w:type="spellEnd"/>
            <w:r>
              <w:rPr>
                <w:spacing w:val="5"/>
              </w:rPr>
              <w:t xml:space="preserve"> </w:t>
            </w:r>
            <w:r>
              <w:t>výsledok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  <w:p w:rsidR="00F567BD" w:rsidRDefault="00F567BD" w:rsidP="00942D06">
            <w:pPr>
              <w:pStyle w:val="TableParagraph"/>
              <w:ind w:left="74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min.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C91A18">
        <w:trPr>
          <w:trHeight w:val="32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23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91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C91A18">
        <w:trPr>
          <w:trHeight w:val="281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57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0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9" w:lineRule="exact"/>
              <w:ind w:left="260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9" w:lineRule="exact"/>
              <w:ind w:left="216" w:right="200"/>
            </w:pPr>
          </w:p>
        </w:tc>
      </w:tr>
      <w:tr w:rsidR="00F567BD" w:rsidTr="00C91A18">
        <w:trPr>
          <w:trHeight w:val="278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69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0"/>
            </w:pPr>
          </w:p>
        </w:tc>
      </w:tr>
      <w:tr w:rsidR="00F567BD" w:rsidTr="00C91A18">
        <w:trPr>
          <w:trHeight w:val="273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</w:tbl>
    <w:p w:rsidR="0015780F" w:rsidRDefault="0015780F">
      <w:pPr>
        <w:pStyle w:val="Zkladntext"/>
        <w:spacing w:before="2"/>
        <w:rPr>
          <w:b/>
        </w:rPr>
      </w:pPr>
    </w:p>
    <w:p w:rsidR="0015780F" w:rsidRDefault="00381F1B" w:rsidP="008A6EC3">
      <w:pPr>
        <w:spacing w:before="1"/>
        <w:ind w:left="156" w:right="529"/>
        <w:rPr>
          <w:sz w:val="23"/>
        </w:rPr>
      </w:pPr>
      <w:r>
        <w:rPr>
          <w:sz w:val="23"/>
        </w:rPr>
        <w:t xml:space="preserve">Obec </w:t>
      </w:r>
      <w:r w:rsidR="008A6EC3">
        <w:rPr>
          <w:sz w:val="23"/>
        </w:rPr>
        <w:t>Zacharovce nemá žiadny úver.</w:t>
      </w:r>
    </w:p>
    <w:p w:rsidR="008A6EC3" w:rsidRDefault="008A6EC3" w:rsidP="008A6EC3">
      <w:pPr>
        <w:spacing w:before="1"/>
        <w:ind w:left="156" w:right="529"/>
        <w:rPr>
          <w:sz w:val="23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73"/>
      </w:pPr>
      <w:bookmarkStart w:id="21" w:name="_TOC_250006"/>
      <w:bookmarkEnd w:id="21"/>
      <w:r>
        <w:rPr>
          <w:spacing w:val="-2"/>
        </w:rPr>
        <w:t>Pohľadávky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9"/>
        <w:gridCol w:w="1598"/>
        <w:gridCol w:w="1559"/>
      </w:tblGrid>
      <w:tr w:rsidR="0015780F" w:rsidTr="00C91A18">
        <w:trPr>
          <w:trHeight w:val="751"/>
        </w:trPr>
        <w:tc>
          <w:tcPr>
            <w:tcW w:w="4639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1598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6" w:right="14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 w:rsidR="00BB5539">
              <w:rPr>
                <w:b/>
                <w:spacing w:val="-2"/>
              </w:rPr>
              <w:t>01.01.2021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5" w:right="14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31.12 </w:t>
            </w:r>
            <w:r w:rsidR="00BB5539">
              <w:rPr>
                <w:b/>
                <w:spacing w:val="-4"/>
              </w:rPr>
              <w:t>2021</w:t>
            </w:r>
          </w:p>
        </w:tc>
      </w:tr>
      <w:tr w:rsidR="0015780F" w:rsidTr="00C91A18">
        <w:trPr>
          <w:trHeight w:val="316"/>
        </w:trPr>
        <w:tc>
          <w:tcPr>
            <w:tcW w:w="4639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98" w:type="dxa"/>
          </w:tcPr>
          <w:p w:rsidR="0015780F" w:rsidRDefault="0015780F">
            <w:pPr>
              <w:pStyle w:val="TableParagraph"/>
              <w:spacing w:line="270" w:lineRule="exact"/>
              <w:ind w:left="348" w:right="33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47" w:lineRule="exact"/>
              <w:ind w:left="287" w:right="279"/>
            </w:pPr>
          </w:p>
        </w:tc>
      </w:tr>
      <w:tr w:rsidR="0015780F" w:rsidTr="00C91A18">
        <w:trPr>
          <w:trHeight w:val="279"/>
        </w:trPr>
        <w:tc>
          <w:tcPr>
            <w:tcW w:w="4639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98" w:type="dxa"/>
          </w:tcPr>
          <w:p w:rsidR="0015780F" w:rsidRDefault="0015780F">
            <w:pPr>
              <w:pStyle w:val="TableParagraph"/>
              <w:spacing w:line="270" w:lineRule="exact"/>
              <w:ind w:left="1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0" w:lineRule="exact"/>
              <w:ind w:left="8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rPr>
          <w:b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"/>
      </w:pPr>
      <w:bookmarkStart w:id="22" w:name="_TOC_250005"/>
      <w:bookmarkEnd w:id="22"/>
      <w:r>
        <w:rPr>
          <w:spacing w:val="-2"/>
        </w:rPr>
        <w:t>Záväzky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1559"/>
        <w:gridCol w:w="1559"/>
      </w:tblGrid>
      <w:tr w:rsidR="0015780F" w:rsidTr="00C91A18">
        <w:trPr>
          <w:trHeight w:val="506"/>
        </w:trPr>
        <w:tc>
          <w:tcPr>
            <w:tcW w:w="4678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6" w:right="14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 w:rsidR="00BB5539">
              <w:rPr>
                <w:b/>
                <w:spacing w:val="-2"/>
              </w:rPr>
              <w:t>01.01.2021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5" w:right="14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31.12 </w:t>
            </w:r>
            <w:r w:rsidR="00BB5539">
              <w:rPr>
                <w:b/>
                <w:spacing w:val="-4"/>
              </w:rPr>
              <w:t>2021</w:t>
            </w:r>
          </w:p>
        </w:tc>
      </w:tr>
      <w:tr w:rsidR="0015780F" w:rsidTr="00C91A18">
        <w:trPr>
          <w:trHeight w:val="177"/>
        </w:trPr>
        <w:tc>
          <w:tcPr>
            <w:tcW w:w="4678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1" w:lineRule="exact"/>
              <w:ind w:left="348" w:right="335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1" w:lineRule="exact"/>
              <w:ind w:left="287" w:right="279"/>
              <w:rPr>
                <w:sz w:val="24"/>
              </w:rPr>
            </w:pPr>
          </w:p>
        </w:tc>
      </w:tr>
      <w:tr w:rsidR="0015780F" w:rsidTr="00C91A18">
        <w:trPr>
          <w:trHeight w:val="181"/>
        </w:trPr>
        <w:tc>
          <w:tcPr>
            <w:tcW w:w="4678" w:type="dxa"/>
          </w:tcPr>
          <w:p w:rsidR="0015780F" w:rsidRDefault="00381F1B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3" w:lineRule="exact"/>
              <w:ind w:left="348" w:right="33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3" w:lineRule="exact"/>
              <w:ind w:left="287" w:right="276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rPr>
          <w:b/>
          <w:sz w:val="26"/>
        </w:rPr>
      </w:pPr>
    </w:p>
    <w:p w:rsidR="0015780F" w:rsidRDefault="0015780F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229"/>
      </w:pPr>
      <w:r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 w:rsidR="00BB5539">
        <w:t>2021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výnosov</w:t>
      </w:r>
    </w:p>
    <w:p w:rsidR="0015780F" w:rsidRDefault="0015780F">
      <w:pPr>
        <w:pStyle w:val="Zkladntext"/>
        <w:spacing w:before="1" w:after="1"/>
        <w:rPr>
          <w:b/>
          <w:sz w:val="14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3"/>
        <w:gridCol w:w="39"/>
        <w:gridCol w:w="1933"/>
        <w:gridCol w:w="155"/>
        <w:gridCol w:w="1915"/>
        <w:gridCol w:w="49"/>
        <w:gridCol w:w="25"/>
        <w:gridCol w:w="1439"/>
      </w:tblGrid>
      <w:tr w:rsidR="00F567BD" w:rsidTr="00C91A18">
        <w:trPr>
          <w:gridAfter w:val="3"/>
          <w:wAfter w:w="1513" w:type="dxa"/>
          <w:trHeight w:val="509"/>
        </w:trPr>
        <w:tc>
          <w:tcPr>
            <w:tcW w:w="3852" w:type="dxa"/>
            <w:gridSpan w:val="2"/>
            <w:shd w:val="clear" w:color="auto" w:fill="DDD9C3"/>
          </w:tcPr>
          <w:p w:rsidR="00F567BD" w:rsidRDefault="00F567BD">
            <w:pPr>
              <w:pStyle w:val="TableParagraph"/>
              <w:spacing w:before="1"/>
              <w:ind w:left="1287" w:right="128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lastRenderedPageBreak/>
              <w:t>Názov</w:t>
            </w:r>
          </w:p>
        </w:tc>
        <w:tc>
          <w:tcPr>
            <w:tcW w:w="1933" w:type="dxa"/>
            <w:shd w:val="clear" w:color="auto" w:fill="DDD9C3"/>
          </w:tcPr>
          <w:p w:rsidR="00C91A18" w:rsidRDefault="00F567BD" w:rsidP="00C91A18">
            <w:pPr>
              <w:pStyle w:val="TableParagraph"/>
              <w:spacing w:line="252" w:lineRule="exact"/>
              <w:ind w:left="553" w:hanging="322"/>
              <w:rPr>
                <w:b/>
                <w:spacing w:val="-2"/>
              </w:rPr>
            </w:pPr>
            <w:r>
              <w:rPr>
                <w:b/>
                <w:spacing w:val="-2"/>
              </w:rPr>
              <w:t>Skutočnosť</w:t>
            </w:r>
          </w:p>
          <w:p w:rsidR="00F567BD" w:rsidRDefault="00BB5539" w:rsidP="00C91A18">
            <w:pPr>
              <w:pStyle w:val="TableParagraph"/>
              <w:spacing w:line="252" w:lineRule="exact"/>
              <w:ind w:left="553" w:hanging="322"/>
              <w:rPr>
                <w:b/>
              </w:rPr>
            </w:pPr>
            <w:r>
              <w:rPr>
                <w:b/>
                <w:spacing w:val="-4"/>
              </w:rPr>
              <w:t>k 31.12. 2020</w:t>
            </w:r>
          </w:p>
        </w:tc>
        <w:tc>
          <w:tcPr>
            <w:tcW w:w="2070" w:type="dxa"/>
            <w:gridSpan w:val="2"/>
            <w:shd w:val="clear" w:color="auto" w:fill="DDD9C3"/>
          </w:tcPr>
          <w:p w:rsidR="00F567BD" w:rsidRDefault="00F567BD" w:rsidP="00C91A18">
            <w:pPr>
              <w:pStyle w:val="TableParagraph"/>
              <w:spacing w:line="252" w:lineRule="exact"/>
              <w:ind w:left="165" w:right="115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 w:rsidR="00BB5539">
              <w:rPr>
                <w:b/>
                <w:spacing w:val="-2"/>
              </w:rPr>
              <w:t>31.12.2021</w:t>
            </w:r>
          </w:p>
        </w:tc>
      </w:tr>
      <w:tr w:rsidR="00F567BD" w:rsidTr="00C91A18">
        <w:trPr>
          <w:gridAfter w:val="3"/>
          <w:wAfter w:w="1513" w:type="dxa"/>
          <w:trHeight w:val="416"/>
        </w:trPr>
        <w:tc>
          <w:tcPr>
            <w:tcW w:w="3852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1933" w:type="dxa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61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6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53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58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5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 náklady</w:t>
            </w:r>
            <w:r>
              <w:rPr>
                <w:spacing w:val="-5"/>
                <w:sz w:val="24"/>
              </w:rPr>
              <w:t xml:space="preserve"> na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prevádzkovú</w:t>
            </w:r>
            <w:r>
              <w:rPr>
                <w:spacing w:val="-2"/>
                <w:sz w:val="24"/>
              </w:rPr>
              <w:t xml:space="preserve"> činnosť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38"/>
        </w:trPr>
        <w:tc>
          <w:tcPr>
            <w:tcW w:w="3852" w:type="dxa"/>
            <w:gridSpan w:val="2"/>
          </w:tcPr>
          <w:p w:rsidR="00F567BD" w:rsidRDefault="00F567BD" w:rsidP="00C91A18">
            <w:pPr>
              <w:pStyle w:val="TableParagraph"/>
              <w:ind w:left="107" w:right="502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 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C91A18">
              <w:rPr>
                <w:spacing w:val="-1"/>
                <w:sz w:val="24"/>
              </w:rPr>
              <w:t> </w:t>
            </w:r>
            <w:r>
              <w:rPr>
                <w:spacing w:val="-2"/>
                <w:sz w:val="24"/>
              </w:rPr>
              <w:t>finančnej</w:t>
            </w:r>
            <w:r w:rsidR="00C91A18">
              <w:rPr>
                <w:sz w:val="24"/>
              </w:rPr>
              <w:t xml:space="preserve"> činnosti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129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7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76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odvodov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416"/>
        </w:trPr>
        <w:tc>
          <w:tcPr>
            <w:tcW w:w="3852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933" w:type="dxa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43"/>
        </w:trPr>
        <w:tc>
          <w:tcPr>
            <w:tcW w:w="3852" w:type="dxa"/>
            <w:gridSpan w:val="2"/>
          </w:tcPr>
          <w:p w:rsidR="00F567BD" w:rsidRDefault="00F567BD" w:rsidP="00C91A18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 Tržby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 vlastné výkony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a</w:t>
            </w:r>
            <w:r w:rsidR="00C91A18">
              <w:rPr>
                <w:spacing w:val="-10"/>
                <w:sz w:val="24"/>
              </w:rPr>
              <w:t xml:space="preserve"> tovar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5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stavu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vnútroorganizačných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96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before="1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before="1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5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a colné </w:t>
            </w:r>
            <w:r>
              <w:rPr>
                <w:spacing w:val="-2"/>
                <w:sz w:val="24"/>
              </w:rPr>
              <w:t>výnosy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15780F" w:rsidTr="0057057B">
        <w:trPr>
          <w:trHeight w:val="207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before="1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before="1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before="1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before="1"/>
              <w:ind w:right="31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1103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324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OP z prevádzkovej a finančnej</w:t>
            </w:r>
          </w:p>
          <w:p w:rsidR="0015780F" w:rsidRDefault="00381F1B">
            <w:pPr>
              <w:pStyle w:val="TableParagraph"/>
              <w:spacing w:line="270" w:lineRule="atLeas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činnosti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časového </w:t>
            </w:r>
            <w:r>
              <w:rPr>
                <w:spacing w:val="-2"/>
                <w:sz w:val="24"/>
              </w:rPr>
              <w:t>rozlíšenia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99" w:right="188"/>
              <w:rPr>
                <w:b/>
                <w:sz w:val="24"/>
              </w:rPr>
            </w:pPr>
          </w:p>
        </w:tc>
      </w:tr>
      <w:tr w:rsidR="0015780F" w:rsidTr="0057057B">
        <w:trPr>
          <w:trHeight w:val="213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67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503"/>
              <w:jc w:val="lef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417"/>
              <w:jc w:val="lef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4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418"/>
              <w:jc w:val="left"/>
              <w:rPr>
                <w:b/>
                <w:sz w:val="24"/>
              </w:rPr>
            </w:pPr>
          </w:p>
        </w:tc>
      </w:tr>
      <w:tr w:rsidR="0015780F" w:rsidTr="0057057B">
        <w:trPr>
          <w:trHeight w:val="203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7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15780F" w:rsidTr="0057057B">
        <w:trPr>
          <w:trHeight w:val="827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651"/>
              <w:jc w:val="left"/>
              <w:rPr>
                <w:sz w:val="24"/>
              </w:rPr>
            </w:pPr>
            <w:r>
              <w:rPr>
                <w:sz w:val="24"/>
              </w:rPr>
              <w:t>68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transferov a rozpočtových príjmov</w:t>
            </w:r>
          </w:p>
          <w:p w:rsidR="0015780F" w:rsidRDefault="00381F1B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štátnych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PO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7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15780F" w:rsidTr="0057057B">
        <w:trPr>
          <w:trHeight w:val="1104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651"/>
              <w:jc w:val="left"/>
              <w:rPr>
                <w:sz w:val="24"/>
              </w:rPr>
            </w:pPr>
            <w:r>
              <w:rPr>
                <w:sz w:val="24"/>
              </w:rPr>
              <w:t>69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transferov a rozpočtových príjmov</w:t>
            </w:r>
          </w:p>
          <w:p w:rsidR="0015780F" w:rsidRDefault="00381F1B">
            <w:pPr>
              <w:pStyle w:val="TableParagraph"/>
              <w:spacing w:line="270" w:lineRule="atLeas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obciach,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VÚC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 zriadených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alebo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VÚC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right="28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bottom w:val="single" w:sz="4" w:space="0" w:color="000000"/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right="25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right="25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490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Hospodársky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výsledok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pred </w:t>
            </w:r>
            <w:r>
              <w:rPr>
                <w:spacing w:val="-2"/>
                <w:sz w:val="24"/>
              </w:rPr>
              <w:t>zdanením</w:t>
            </w:r>
          </w:p>
          <w:p w:rsidR="0015780F" w:rsidRDefault="00381F1B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/+kladný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záporný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HV/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right="31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827"/>
        </w:trPr>
        <w:tc>
          <w:tcPr>
            <w:tcW w:w="3813" w:type="dxa"/>
            <w:shd w:val="clear" w:color="auto" w:fill="D9D9D9"/>
          </w:tcPr>
          <w:p w:rsidR="0015780F" w:rsidRDefault="00381F1B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výsledok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po </w:t>
            </w:r>
            <w:r>
              <w:rPr>
                <w:b/>
                <w:spacing w:val="-2"/>
                <w:sz w:val="24"/>
              </w:rPr>
              <w:t>zdanení</w:t>
            </w:r>
          </w:p>
          <w:p w:rsidR="0015780F" w:rsidRDefault="00381F1B">
            <w:pPr>
              <w:pStyle w:val="TableParagraph"/>
              <w:spacing w:line="259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2127" w:type="dxa"/>
            <w:gridSpan w:val="3"/>
            <w:shd w:val="clear" w:color="auto" w:fill="D9D9D9"/>
          </w:tcPr>
          <w:p w:rsidR="0015780F" w:rsidRDefault="0015780F">
            <w:pPr>
              <w:pStyle w:val="TableParagraph"/>
              <w:spacing w:line="275" w:lineRule="exact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75" w:lineRule="exact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5780F" w:rsidRDefault="0015780F">
            <w:pPr>
              <w:pStyle w:val="TableParagraph"/>
              <w:spacing w:line="275" w:lineRule="exact"/>
              <w:ind w:right="316"/>
              <w:jc w:val="right"/>
              <w:rPr>
                <w:b/>
                <w:sz w:val="24"/>
              </w:rPr>
            </w:pPr>
          </w:p>
        </w:tc>
      </w:tr>
    </w:tbl>
    <w:p w:rsidR="0015780F" w:rsidRDefault="0015780F">
      <w:pPr>
        <w:pStyle w:val="Zkladntext"/>
        <w:spacing w:before="7"/>
        <w:rPr>
          <w:b/>
          <w:sz w:val="29"/>
        </w:rPr>
      </w:pPr>
    </w:p>
    <w:p w:rsidR="0015780F" w:rsidRDefault="00381F1B">
      <w:pPr>
        <w:pStyle w:val="Zkladntext"/>
        <w:spacing w:before="90" w:line="360" w:lineRule="auto"/>
        <w:ind w:left="156" w:right="470"/>
      </w:pPr>
      <w:r w:rsidRPr="00D14541">
        <w:t>Hospodársky</w:t>
      </w:r>
      <w:r w:rsidRPr="00D14541">
        <w:rPr>
          <w:spacing w:val="80"/>
        </w:rPr>
        <w:t xml:space="preserve"> </w:t>
      </w:r>
      <w:r w:rsidRPr="00D14541">
        <w:t>výsledok</w:t>
      </w:r>
      <w:r w:rsidRPr="00D14541">
        <w:rPr>
          <w:spacing w:val="80"/>
        </w:rPr>
        <w:t xml:space="preserve"> </w:t>
      </w:r>
      <w:r w:rsidRPr="00D14541">
        <w:t>/kladný/</w:t>
      </w:r>
      <w:r w:rsidRPr="00D14541">
        <w:rPr>
          <w:spacing w:val="80"/>
        </w:rPr>
        <w:t xml:space="preserve"> </w:t>
      </w:r>
      <w:r w:rsidRPr="00D14541">
        <w:t>v sume</w:t>
      </w:r>
      <w:r w:rsidRPr="00D14541">
        <w:rPr>
          <w:spacing w:val="80"/>
        </w:rPr>
        <w:t xml:space="preserve"> </w:t>
      </w:r>
      <w:r w:rsidRPr="00D14541">
        <w:t>EUR</w:t>
      </w:r>
      <w:r w:rsidRPr="00D14541">
        <w:rPr>
          <w:spacing w:val="80"/>
        </w:rPr>
        <w:t xml:space="preserve"> </w:t>
      </w:r>
      <w:r w:rsidRPr="00D14541">
        <w:t>bude</w:t>
      </w:r>
      <w:r w:rsidRPr="00D14541">
        <w:rPr>
          <w:spacing w:val="80"/>
        </w:rPr>
        <w:t xml:space="preserve"> </w:t>
      </w:r>
      <w:r w:rsidRPr="00D14541">
        <w:t>zúčtovaný</w:t>
      </w:r>
      <w:r w:rsidRPr="00D14541">
        <w:rPr>
          <w:spacing w:val="80"/>
        </w:rPr>
        <w:t xml:space="preserve"> </w:t>
      </w:r>
      <w:r w:rsidRPr="00D14541">
        <w:t>na</w:t>
      </w:r>
      <w:r w:rsidRPr="00D14541">
        <w:rPr>
          <w:spacing w:val="80"/>
        </w:rPr>
        <w:t xml:space="preserve"> </w:t>
      </w:r>
      <w:r w:rsidRPr="00D14541">
        <w:t>účet</w:t>
      </w:r>
      <w:r w:rsidRPr="00D14541">
        <w:rPr>
          <w:spacing w:val="80"/>
        </w:rPr>
        <w:t xml:space="preserve"> </w:t>
      </w:r>
      <w:r w:rsidRPr="00D14541">
        <w:t>428</w:t>
      </w:r>
      <w:r w:rsidRPr="00D14541">
        <w:rPr>
          <w:spacing w:val="80"/>
        </w:rPr>
        <w:t xml:space="preserve"> </w:t>
      </w:r>
      <w:r w:rsidRPr="00D14541">
        <w:t xml:space="preserve">– </w:t>
      </w:r>
      <w:proofErr w:type="spellStart"/>
      <w:r w:rsidRPr="00D14541">
        <w:t>Nevysporiadaný</w:t>
      </w:r>
      <w:proofErr w:type="spellEnd"/>
      <w:r w:rsidRPr="00D14541">
        <w:t xml:space="preserve"> výsledok hospodárenia minulých rokov.</w:t>
      </w:r>
    </w:p>
    <w:p w:rsidR="0057057B" w:rsidRDefault="0057057B">
      <w:pPr>
        <w:pStyle w:val="Zkladntext"/>
        <w:spacing w:before="90" w:line="360" w:lineRule="auto"/>
        <w:ind w:left="156" w:right="470"/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584"/>
        </w:tabs>
        <w:spacing w:before="0"/>
        <w:ind w:left="583" w:hanging="428"/>
      </w:pPr>
      <w:bookmarkStart w:id="23" w:name="_TOC_250004"/>
      <w:r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bookmarkEnd w:id="23"/>
      <w:r>
        <w:rPr>
          <w:spacing w:val="-2"/>
        </w:rPr>
        <w:t>informácie</w:t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723"/>
        </w:tabs>
        <w:spacing w:before="162"/>
        <w:ind w:left="722" w:hanging="567"/>
      </w:pPr>
      <w:bookmarkStart w:id="24" w:name="_TOC_250003"/>
      <w:r>
        <w:lastRenderedPageBreak/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bookmarkEnd w:id="24"/>
      <w:r>
        <w:rPr>
          <w:spacing w:val="-2"/>
        </w:rPr>
        <w:t xml:space="preserve"> transfery</w:t>
      </w:r>
    </w:p>
    <w:p w:rsidR="0015780F" w:rsidRDefault="00381F1B">
      <w:pPr>
        <w:pStyle w:val="Zkladntext"/>
        <w:spacing w:before="134"/>
        <w:ind w:left="156"/>
      </w:pPr>
      <w:r>
        <w:t>V</w:t>
      </w:r>
      <w:r>
        <w:rPr>
          <w:spacing w:val="-5"/>
        </w:rPr>
        <w:t xml:space="preserve"> </w:t>
      </w:r>
      <w:r>
        <w:t>roku</w:t>
      </w:r>
      <w:r>
        <w:rPr>
          <w:spacing w:val="-2"/>
        </w:rPr>
        <w:t xml:space="preserve"> </w:t>
      </w:r>
      <w:r w:rsidR="00BB5539">
        <w:t>2021</w:t>
      </w:r>
      <w:r>
        <w:rPr>
          <w:spacing w:val="-1"/>
        </w:rPr>
        <w:t xml:space="preserve"> </w:t>
      </w:r>
      <w:r w:rsidR="00F567BD">
        <w:t>O</w:t>
      </w:r>
      <w:r>
        <w:t>bec</w:t>
      </w:r>
      <w:r>
        <w:rPr>
          <w:spacing w:val="-2"/>
        </w:rPr>
        <w:t xml:space="preserve"> </w:t>
      </w:r>
      <w:r>
        <w:t>prijala</w:t>
      </w:r>
      <w:r>
        <w:rPr>
          <w:spacing w:val="1"/>
        </w:rPr>
        <w:t xml:space="preserve"> </w:t>
      </w:r>
      <w:r>
        <w:t>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:rsidR="0015780F" w:rsidRDefault="0015780F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121"/>
        <w:gridCol w:w="2290"/>
      </w:tblGrid>
      <w:tr w:rsidR="0015780F">
        <w:trPr>
          <w:trHeight w:val="551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Poskytovateľ</w:t>
            </w:r>
          </w:p>
        </w:tc>
        <w:tc>
          <w:tcPr>
            <w:tcW w:w="4121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7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Účelové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určenie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grantov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transferov</w:t>
            </w:r>
          </w:p>
        </w:tc>
        <w:tc>
          <w:tcPr>
            <w:tcW w:w="2290" w:type="dxa"/>
            <w:shd w:val="clear" w:color="auto" w:fill="D9D9D9"/>
          </w:tcPr>
          <w:p w:rsidR="0015780F" w:rsidRDefault="00381F1B">
            <w:pPr>
              <w:pStyle w:val="TableParagraph"/>
              <w:spacing w:line="276" w:lineRule="exact"/>
              <w:ind w:left="112" w:firstLine="23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 prijatých prostriedkov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2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MŽP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2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Životné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2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1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Evidencia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obyvateľov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1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87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5"/>
                <w:sz w:val="24"/>
              </w:rPr>
              <w:t xml:space="preserve"> 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3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voľby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3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ÚPSVaR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VPP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727"/>
              <w:jc w:val="left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DHZ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ŠU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SODB</w:t>
            </w:r>
            <w:r w:rsidR="00BB5539">
              <w:rPr>
                <w:spacing w:val="-4"/>
                <w:sz w:val="24"/>
              </w:rPr>
              <w:t xml:space="preserve"> 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Environmentálny</w:t>
            </w:r>
            <w:r>
              <w:rPr>
                <w:spacing w:val="-4"/>
                <w:sz w:val="24"/>
              </w:rPr>
              <w:t xml:space="preserve"> fond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Príspevok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odpadové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hospodárstvo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before="1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Spolu:</w:t>
            </w:r>
          </w:p>
        </w:tc>
        <w:tc>
          <w:tcPr>
            <w:tcW w:w="4121" w:type="dxa"/>
          </w:tcPr>
          <w:p w:rsidR="0015780F" w:rsidRDefault="0015780F">
            <w:pPr>
              <w:pStyle w:val="TableParagraph"/>
              <w:jc w:val="left"/>
              <w:rPr>
                <w:sz w:val="24"/>
              </w:rPr>
            </w:pP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before="1"/>
              <w:ind w:left="667"/>
              <w:jc w:val="left"/>
              <w:rPr>
                <w:b/>
                <w:sz w:val="24"/>
              </w:rPr>
            </w:pPr>
          </w:p>
        </w:tc>
      </w:tr>
    </w:tbl>
    <w:p w:rsidR="00C91A18" w:rsidRDefault="00C91A18">
      <w:pPr>
        <w:rPr>
          <w:sz w:val="24"/>
        </w:rPr>
      </w:pPr>
    </w:p>
    <w:p w:rsidR="00C91A18" w:rsidRPr="00C91A18" w:rsidRDefault="00C91A18" w:rsidP="00C91A18">
      <w:pPr>
        <w:rPr>
          <w:sz w:val="24"/>
        </w:rPr>
      </w:pPr>
    </w:p>
    <w:p w:rsidR="0057057B" w:rsidRDefault="0057057B" w:rsidP="0057057B">
      <w:pPr>
        <w:pStyle w:val="Nadpis2"/>
        <w:numPr>
          <w:ilvl w:val="1"/>
          <w:numId w:val="12"/>
        </w:numPr>
        <w:tabs>
          <w:tab w:val="left" w:pos="723"/>
        </w:tabs>
      </w:pPr>
      <w:r>
        <w:t xml:space="preserve"> Významné</w:t>
      </w:r>
      <w:r>
        <w:rPr>
          <w:spacing w:val="-3"/>
        </w:rPr>
        <w:t xml:space="preserve"> </w:t>
      </w:r>
      <w:r>
        <w:t>investičné</w:t>
      </w:r>
      <w:r>
        <w:rPr>
          <w:spacing w:val="-3"/>
        </w:rPr>
        <w:t xml:space="preserve"> </w:t>
      </w:r>
      <w:r>
        <w:t>akcie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 w:rsidR="00BB5539">
        <w:rPr>
          <w:spacing w:val="-4"/>
        </w:rPr>
        <w:t>2021</w:t>
      </w:r>
    </w:p>
    <w:p w:rsidR="0057057B" w:rsidRDefault="0057057B" w:rsidP="0057057B">
      <w:pPr>
        <w:pStyle w:val="Zkladntext"/>
        <w:spacing w:before="134"/>
        <w:ind w:left="156"/>
      </w:pPr>
      <w:r w:rsidRPr="00D14541">
        <w:t>Najvýznamnejšie</w:t>
      </w:r>
      <w:r w:rsidRPr="00D14541">
        <w:rPr>
          <w:spacing w:val="-4"/>
        </w:rPr>
        <w:t xml:space="preserve"> </w:t>
      </w:r>
      <w:r w:rsidRPr="00D14541">
        <w:t>investičné</w:t>
      </w:r>
      <w:r w:rsidRPr="00D14541">
        <w:rPr>
          <w:spacing w:val="-2"/>
        </w:rPr>
        <w:t xml:space="preserve"> </w:t>
      </w:r>
      <w:r w:rsidRPr="00D14541">
        <w:t>akcie</w:t>
      </w:r>
      <w:r w:rsidRPr="00D14541">
        <w:rPr>
          <w:spacing w:val="-1"/>
        </w:rPr>
        <w:t xml:space="preserve"> </w:t>
      </w:r>
      <w:r w:rsidRPr="00D14541">
        <w:t>realizované</w:t>
      </w:r>
      <w:r w:rsidRPr="00D14541">
        <w:rPr>
          <w:spacing w:val="-2"/>
        </w:rPr>
        <w:t xml:space="preserve"> </w:t>
      </w:r>
      <w:r w:rsidRPr="00D14541">
        <w:t>v</w:t>
      </w:r>
      <w:r w:rsidRPr="00D14541">
        <w:rPr>
          <w:spacing w:val="1"/>
        </w:rPr>
        <w:t xml:space="preserve"> </w:t>
      </w:r>
      <w:r w:rsidRPr="00D14541">
        <w:t>roku</w:t>
      </w:r>
      <w:r w:rsidRPr="00D14541">
        <w:rPr>
          <w:spacing w:val="-1"/>
        </w:rPr>
        <w:t xml:space="preserve"> </w:t>
      </w:r>
      <w:r w:rsidR="00BB5539" w:rsidRPr="00D14541">
        <w:rPr>
          <w:spacing w:val="-2"/>
        </w:rPr>
        <w:t>2021</w:t>
      </w:r>
      <w:r w:rsidRPr="00D14541">
        <w:rPr>
          <w:spacing w:val="-2"/>
        </w:rPr>
        <w:t>:</w:t>
      </w: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spacing w:before="4"/>
        <w:rPr>
          <w:sz w:val="22"/>
        </w:rPr>
      </w:pPr>
    </w:p>
    <w:p w:rsidR="0057057B" w:rsidRDefault="0057057B" w:rsidP="0057057B">
      <w:pPr>
        <w:pStyle w:val="Nadpis2"/>
        <w:numPr>
          <w:ilvl w:val="1"/>
          <w:numId w:val="12"/>
        </w:numPr>
        <w:tabs>
          <w:tab w:val="left" w:pos="723"/>
        </w:tabs>
        <w:spacing w:before="1"/>
      </w:pPr>
      <w:r>
        <w:t xml:space="preserve"> Udalosti</w:t>
      </w:r>
      <w:r>
        <w:rPr>
          <w:spacing w:val="-3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obdobia</w:t>
      </w:r>
    </w:p>
    <w:p w:rsidR="0057057B" w:rsidRDefault="0057057B" w:rsidP="0057057B">
      <w:pPr>
        <w:pStyle w:val="Zkladntext"/>
        <w:spacing w:before="134"/>
        <w:ind w:left="156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udalosť</w:t>
      </w:r>
      <w:r>
        <w:rPr>
          <w:spacing w:val="-1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rPr>
          <w:spacing w:val="-2"/>
        </w:rPr>
        <w:t>obdobia.</w:t>
      </w: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spacing w:before="11"/>
        <w:rPr>
          <w:sz w:val="31"/>
        </w:rPr>
      </w:pPr>
    </w:p>
    <w:p w:rsidR="0057057B" w:rsidRDefault="0057057B" w:rsidP="0057057B">
      <w:pPr>
        <w:pStyle w:val="Zkladntext"/>
        <w:rPr>
          <w:sz w:val="22"/>
        </w:rPr>
      </w:pPr>
    </w:p>
    <w:p w:rsidR="0015780F" w:rsidRDefault="0057057B" w:rsidP="0057057B">
      <w:pPr>
        <w:pStyle w:val="Zkladntext"/>
        <w:ind w:left="156"/>
        <w:rPr>
          <w:spacing w:val="-2"/>
        </w:rPr>
      </w:pPr>
      <w:r>
        <w:t>V</w:t>
      </w:r>
      <w:r>
        <w:rPr>
          <w:spacing w:val="-3"/>
        </w:rPr>
        <w:t xml:space="preserve"> </w:t>
      </w:r>
      <w:r>
        <w:t>Zacharovciach, dňa</w:t>
      </w:r>
      <w:r w:rsidR="00BB5539">
        <w:rPr>
          <w:spacing w:val="-2"/>
        </w:rPr>
        <w:t xml:space="preserve"> 23.02.2022</w:t>
      </w:r>
    </w:p>
    <w:p w:rsidR="00E954AD" w:rsidRPr="0057057B" w:rsidRDefault="00E954AD" w:rsidP="0057057B">
      <w:pPr>
        <w:pStyle w:val="Zkladntext"/>
        <w:ind w:left="156"/>
        <w:rPr>
          <w:sz w:val="26"/>
        </w:rPr>
      </w:pPr>
    </w:p>
    <w:sectPr w:rsidR="00E954AD" w:rsidRPr="0057057B">
      <w:pgSz w:w="11910" w:h="16840"/>
      <w:pgMar w:top="1920" w:right="840" w:bottom="960" w:left="1260" w:header="0" w:footer="77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3288" w:rsidRDefault="00E23288">
      <w:r>
        <w:separator/>
      </w:r>
    </w:p>
  </w:endnote>
  <w:endnote w:type="continuationSeparator" w:id="0">
    <w:p w:rsidR="00E23288" w:rsidRDefault="00E23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539" w:rsidRDefault="00D1454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6554470</wp:posOffset>
              </wp:positionH>
              <wp:positionV relativeFrom="page">
                <wp:posOffset>10057765</wp:posOffset>
              </wp:positionV>
              <wp:extent cx="241300" cy="19431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539" w:rsidRDefault="00BB5539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D45334">
                            <w:rPr>
                              <w:noProof/>
                              <w:spacing w:val="-5"/>
                            </w:rPr>
                            <w:t>13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16.1pt;margin-top:791.95pt;width:19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" filled="f" stroked="f">
              <v:textbox inset="0,0,0,0">
                <w:txbxContent>
                  <w:p w:rsidR="00BB5539" w:rsidRDefault="00BB5539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D45334">
                      <w:rPr>
                        <w:noProof/>
                        <w:spacing w:val="-5"/>
                      </w:rPr>
                      <w:t>13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3288" w:rsidRDefault="00E23288">
      <w:r>
        <w:separator/>
      </w:r>
    </w:p>
  </w:footnote>
  <w:footnote w:type="continuationSeparator" w:id="0">
    <w:p w:rsidR="00E23288" w:rsidRDefault="00E232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C7010"/>
    <w:multiLevelType w:val="multilevel"/>
    <w:tmpl w:val="A8508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1033B5"/>
    <w:multiLevelType w:val="hybridMultilevel"/>
    <w:tmpl w:val="6C1C01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079AB"/>
    <w:multiLevelType w:val="multilevel"/>
    <w:tmpl w:val="B9F2FD62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2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84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7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07770230"/>
    <w:multiLevelType w:val="hybridMultilevel"/>
    <w:tmpl w:val="1716E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8E6F88"/>
    <w:multiLevelType w:val="hybridMultilevel"/>
    <w:tmpl w:val="F4B2E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C3FD0"/>
    <w:multiLevelType w:val="multilevel"/>
    <w:tmpl w:val="B9F2FD62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2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84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7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46D3590A"/>
    <w:multiLevelType w:val="multilevel"/>
    <w:tmpl w:val="5F1AE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D552CA"/>
    <w:multiLevelType w:val="hybridMultilevel"/>
    <w:tmpl w:val="CB66A82C"/>
    <w:lvl w:ilvl="0" w:tplc="04090001">
      <w:start w:val="1"/>
      <w:numFmt w:val="bullet"/>
      <w:lvlText w:val=""/>
      <w:lvlJc w:val="left"/>
      <w:pPr>
        <w:ind w:left="156" w:hanging="348"/>
      </w:pPr>
      <w:rPr>
        <w:rFonts w:ascii="Symbol" w:hAnsi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4ADD28">
      <w:numFmt w:val="bullet"/>
      <w:lvlText w:val="•"/>
      <w:lvlJc w:val="left"/>
      <w:pPr>
        <w:ind w:left="1124" w:hanging="348"/>
      </w:pPr>
      <w:rPr>
        <w:rFonts w:hint="default"/>
        <w:lang w:val="sk-SK" w:eastAsia="en-US" w:bidi="ar-SA"/>
      </w:rPr>
    </w:lvl>
    <w:lvl w:ilvl="2" w:tplc="C28E40C4">
      <w:numFmt w:val="bullet"/>
      <w:lvlText w:val="•"/>
      <w:lvlJc w:val="left"/>
      <w:pPr>
        <w:ind w:left="2089" w:hanging="348"/>
      </w:pPr>
      <w:rPr>
        <w:rFonts w:hint="default"/>
        <w:lang w:val="sk-SK" w:eastAsia="en-US" w:bidi="ar-SA"/>
      </w:rPr>
    </w:lvl>
    <w:lvl w:ilvl="3" w:tplc="0DF6E978">
      <w:numFmt w:val="bullet"/>
      <w:lvlText w:val="•"/>
      <w:lvlJc w:val="left"/>
      <w:pPr>
        <w:ind w:left="3053" w:hanging="348"/>
      </w:pPr>
      <w:rPr>
        <w:rFonts w:hint="default"/>
        <w:lang w:val="sk-SK" w:eastAsia="en-US" w:bidi="ar-SA"/>
      </w:rPr>
    </w:lvl>
    <w:lvl w:ilvl="4" w:tplc="569C0218">
      <w:numFmt w:val="bullet"/>
      <w:lvlText w:val="•"/>
      <w:lvlJc w:val="left"/>
      <w:pPr>
        <w:ind w:left="4018" w:hanging="348"/>
      </w:pPr>
      <w:rPr>
        <w:rFonts w:hint="default"/>
        <w:lang w:val="sk-SK" w:eastAsia="en-US" w:bidi="ar-SA"/>
      </w:rPr>
    </w:lvl>
    <w:lvl w:ilvl="5" w:tplc="9BC43F6C">
      <w:numFmt w:val="bullet"/>
      <w:lvlText w:val="•"/>
      <w:lvlJc w:val="left"/>
      <w:pPr>
        <w:ind w:left="4983" w:hanging="348"/>
      </w:pPr>
      <w:rPr>
        <w:rFonts w:hint="default"/>
        <w:lang w:val="sk-SK" w:eastAsia="en-US" w:bidi="ar-SA"/>
      </w:rPr>
    </w:lvl>
    <w:lvl w:ilvl="6" w:tplc="A0844F32">
      <w:numFmt w:val="bullet"/>
      <w:lvlText w:val="•"/>
      <w:lvlJc w:val="left"/>
      <w:pPr>
        <w:ind w:left="5947" w:hanging="348"/>
      </w:pPr>
      <w:rPr>
        <w:rFonts w:hint="default"/>
        <w:lang w:val="sk-SK" w:eastAsia="en-US" w:bidi="ar-SA"/>
      </w:rPr>
    </w:lvl>
    <w:lvl w:ilvl="7" w:tplc="B002B356">
      <w:numFmt w:val="bullet"/>
      <w:lvlText w:val="•"/>
      <w:lvlJc w:val="left"/>
      <w:pPr>
        <w:ind w:left="6912" w:hanging="348"/>
      </w:pPr>
      <w:rPr>
        <w:rFonts w:hint="default"/>
        <w:lang w:val="sk-SK" w:eastAsia="en-US" w:bidi="ar-SA"/>
      </w:rPr>
    </w:lvl>
    <w:lvl w:ilvl="8" w:tplc="66DEB764">
      <w:numFmt w:val="bullet"/>
      <w:lvlText w:val="•"/>
      <w:lvlJc w:val="left"/>
      <w:pPr>
        <w:ind w:left="7877" w:hanging="348"/>
      </w:pPr>
      <w:rPr>
        <w:rFonts w:hint="default"/>
        <w:lang w:val="sk-SK" w:eastAsia="en-US" w:bidi="ar-SA"/>
      </w:rPr>
    </w:lvl>
  </w:abstractNum>
  <w:abstractNum w:abstractNumId="8" w15:restartNumberingAfterBreak="0">
    <w:nsid w:val="4D0C11DB"/>
    <w:multiLevelType w:val="multilevel"/>
    <w:tmpl w:val="8012AAA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7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0" w:hanging="1800"/>
      </w:pPr>
      <w:rPr>
        <w:rFonts w:hint="default"/>
      </w:rPr>
    </w:lvl>
  </w:abstractNum>
  <w:abstractNum w:abstractNumId="9" w15:restartNumberingAfterBreak="0">
    <w:nsid w:val="4F315055"/>
    <w:multiLevelType w:val="hybridMultilevel"/>
    <w:tmpl w:val="03DC9146"/>
    <w:lvl w:ilvl="0" w:tplc="B0E617AE">
      <w:numFmt w:val="bullet"/>
      <w:lvlText w:val="-"/>
      <w:lvlJc w:val="left"/>
      <w:pPr>
        <w:ind w:left="156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4ADD28">
      <w:numFmt w:val="bullet"/>
      <w:lvlText w:val="•"/>
      <w:lvlJc w:val="left"/>
      <w:pPr>
        <w:ind w:left="1124" w:hanging="348"/>
      </w:pPr>
      <w:rPr>
        <w:rFonts w:hint="default"/>
        <w:lang w:val="sk-SK" w:eastAsia="en-US" w:bidi="ar-SA"/>
      </w:rPr>
    </w:lvl>
    <w:lvl w:ilvl="2" w:tplc="C28E40C4">
      <w:numFmt w:val="bullet"/>
      <w:lvlText w:val="•"/>
      <w:lvlJc w:val="left"/>
      <w:pPr>
        <w:ind w:left="2089" w:hanging="348"/>
      </w:pPr>
      <w:rPr>
        <w:rFonts w:hint="default"/>
        <w:lang w:val="sk-SK" w:eastAsia="en-US" w:bidi="ar-SA"/>
      </w:rPr>
    </w:lvl>
    <w:lvl w:ilvl="3" w:tplc="0DF6E978">
      <w:numFmt w:val="bullet"/>
      <w:lvlText w:val="•"/>
      <w:lvlJc w:val="left"/>
      <w:pPr>
        <w:ind w:left="3053" w:hanging="348"/>
      </w:pPr>
      <w:rPr>
        <w:rFonts w:hint="default"/>
        <w:lang w:val="sk-SK" w:eastAsia="en-US" w:bidi="ar-SA"/>
      </w:rPr>
    </w:lvl>
    <w:lvl w:ilvl="4" w:tplc="569C0218">
      <w:numFmt w:val="bullet"/>
      <w:lvlText w:val="•"/>
      <w:lvlJc w:val="left"/>
      <w:pPr>
        <w:ind w:left="4018" w:hanging="348"/>
      </w:pPr>
      <w:rPr>
        <w:rFonts w:hint="default"/>
        <w:lang w:val="sk-SK" w:eastAsia="en-US" w:bidi="ar-SA"/>
      </w:rPr>
    </w:lvl>
    <w:lvl w:ilvl="5" w:tplc="9BC43F6C">
      <w:numFmt w:val="bullet"/>
      <w:lvlText w:val="•"/>
      <w:lvlJc w:val="left"/>
      <w:pPr>
        <w:ind w:left="4983" w:hanging="348"/>
      </w:pPr>
      <w:rPr>
        <w:rFonts w:hint="default"/>
        <w:lang w:val="sk-SK" w:eastAsia="en-US" w:bidi="ar-SA"/>
      </w:rPr>
    </w:lvl>
    <w:lvl w:ilvl="6" w:tplc="A0844F32">
      <w:numFmt w:val="bullet"/>
      <w:lvlText w:val="•"/>
      <w:lvlJc w:val="left"/>
      <w:pPr>
        <w:ind w:left="5947" w:hanging="348"/>
      </w:pPr>
      <w:rPr>
        <w:rFonts w:hint="default"/>
        <w:lang w:val="sk-SK" w:eastAsia="en-US" w:bidi="ar-SA"/>
      </w:rPr>
    </w:lvl>
    <w:lvl w:ilvl="7" w:tplc="B002B356">
      <w:numFmt w:val="bullet"/>
      <w:lvlText w:val="•"/>
      <w:lvlJc w:val="left"/>
      <w:pPr>
        <w:ind w:left="6912" w:hanging="348"/>
      </w:pPr>
      <w:rPr>
        <w:rFonts w:hint="default"/>
        <w:lang w:val="sk-SK" w:eastAsia="en-US" w:bidi="ar-SA"/>
      </w:rPr>
    </w:lvl>
    <w:lvl w:ilvl="8" w:tplc="66DEB764">
      <w:numFmt w:val="bullet"/>
      <w:lvlText w:val="•"/>
      <w:lvlJc w:val="left"/>
      <w:pPr>
        <w:ind w:left="7877" w:hanging="348"/>
      </w:pPr>
      <w:rPr>
        <w:rFonts w:hint="default"/>
        <w:lang w:val="sk-SK" w:eastAsia="en-US" w:bidi="ar-SA"/>
      </w:rPr>
    </w:lvl>
  </w:abstractNum>
  <w:abstractNum w:abstractNumId="10" w15:restartNumberingAfterBreak="0">
    <w:nsid w:val="6CF96406"/>
    <w:multiLevelType w:val="multilevel"/>
    <w:tmpl w:val="66B24F7C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87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88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94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18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1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5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9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11" w15:restartNumberingAfterBreak="0">
    <w:nsid w:val="76266D32"/>
    <w:multiLevelType w:val="hybridMultilevel"/>
    <w:tmpl w:val="B608C63C"/>
    <w:lvl w:ilvl="0" w:tplc="A1FCD6A4">
      <w:numFmt w:val="bullet"/>
      <w:lvlText w:val="-"/>
      <w:lvlJc w:val="left"/>
      <w:pPr>
        <w:ind w:left="87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F1F03A40">
      <w:numFmt w:val="bullet"/>
      <w:lvlText w:val="•"/>
      <w:lvlJc w:val="left"/>
      <w:pPr>
        <w:ind w:left="1772" w:hanging="360"/>
      </w:pPr>
      <w:rPr>
        <w:rFonts w:hint="default"/>
        <w:lang w:val="sk-SK" w:eastAsia="en-US" w:bidi="ar-SA"/>
      </w:rPr>
    </w:lvl>
    <w:lvl w:ilvl="2" w:tplc="205498A8">
      <w:numFmt w:val="bullet"/>
      <w:lvlText w:val="•"/>
      <w:lvlJc w:val="left"/>
      <w:pPr>
        <w:ind w:left="2665" w:hanging="360"/>
      </w:pPr>
      <w:rPr>
        <w:rFonts w:hint="default"/>
        <w:lang w:val="sk-SK" w:eastAsia="en-US" w:bidi="ar-SA"/>
      </w:rPr>
    </w:lvl>
    <w:lvl w:ilvl="3" w:tplc="0FAC7D70">
      <w:numFmt w:val="bullet"/>
      <w:lvlText w:val="•"/>
      <w:lvlJc w:val="left"/>
      <w:pPr>
        <w:ind w:left="3557" w:hanging="360"/>
      </w:pPr>
      <w:rPr>
        <w:rFonts w:hint="default"/>
        <w:lang w:val="sk-SK" w:eastAsia="en-US" w:bidi="ar-SA"/>
      </w:rPr>
    </w:lvl>
    <w:lvl w:ilvl="4" w:tplc="D194BDAC">
      <w:numFmt w:val="bullet"/>
      <w:lvlText w:val="•"/>
      <w:lvlJc w:val="left"/>
      <w:pPr>
        <w:ind w:left="4450" w:hanging="360"/>
      </w:pPr>
      <w:rPr>
        <w:rFonts w:hint="default"/>
        <w:lang w:val="sk-SK" w:eastAsia="en-US" w:bidi="ar-SA"/>
      </w:rPr>
    </w:lvl>
    <w:lvl w:ilvl="5" w:tplc="EF6EDC80">
      <w:numFmt w:val="bullet"/>
      <w:lvlText w:val="•"/>
      <w:lvlJc w:val="left"/>
      <w:pPr>
        <w:ind w:left="5343" w:hanging="360"/>
      </w:pPr>
      <w:rPr>
        <w:rFonts w:hint="default"/>
        <w:lang w:val="sk-SK" w:eastAsia="en-US" w:bidi="ar-SA"/>
      </w:rPr>
    </w:lvl>
    <w:lvl w:ilvl="6" w:tplc="D9C6088A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610F080">
      <w:numFmt w:val="bullet"/>
      <w:lvlText w:val="•"/>
      <w:lvlJc w:val="left"/>
      <w:pPr>
        <w:ind w:left="7128" w:hanging="360"/>
      </w:pPr>
      <w:rPr>
        <w:rFonts w:hint="default"/>
        <w:lang w:val="sk-SK" w:eastAsia="en-US" w:bidi="ar-SA"/>
      </w:rPr>
    </w:lvl>
    <w:lvl w:ilvl="8" w:tplc="2878CA9E">
      <w:numFmt w:val="bullet"/>
      <w:lvlText w:val="•"/>
      <w:lvlJc w:val="left"/>
      <w:pPr>
        <w:ind w:left="8021" w:hanging="360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9"/>
  </w:num>
  <w:num w:numId="3">
    <w:abstractNumId w:val="2"/>
  </w:num>
  <w:num w:numId="4">
    <w:abstractNumId w:val="10"/>
  </w:num>
  <w:num w:numId="5">
    <w:abstractNumId w:val="6"/>
  </w:num>
  <w:num w:numId="6">
    <w:abstractNumId w:val="0"/>
  </w:num>
  <w:num w:numId="7">
    <w:abstractNumId w:val="7"/>
  </w:num>
  <w:num w:numId="8">
    <w:abstractNumId w:val="4"/>
  </w:num>
  <w:num w:numId="9">
    <w:abstractNumId w:val="1"/>
  </w:num>
  <w:num w:numId="10">
    <w:abstractNumId w:val="3"/>
  </w:num>
  <w:num w:numId="11">
    <w:abstractNumId w:val="5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80F"/>
    <w:rsid w:val="001318EA"/>
    <w:rsid w:val="0015780F"/>
    <w:rsid w:val="00174FE3"/>
    <w:rsid w:val="001A2DB5"/>
    <w:rsid w:val="00215979"/>
    <w:rsid w:val="002A13DA"/>
    <w:rsid w:val="003211C0"/>
    <w:rsid w:val="003343B8"/>
    <w:rsid w:val="00381F1B"/>
    <w:rsid w:val="00417E27"/>
    <w:rsid w:val="004E5EA2"/>
    <w:rsid w:val="00534AAF"/>
    <w:rsid w:val="005472FD"/>
    <w:rsid w:val="0056204D"/>
    <w:rsid w:val="0057057B"/>
    <w:rsid w:val="006161F6"/>
    <w:rsid w:val="00654E33"/>
    <w:rsid w:val="00684FA0"/>
    <w:rsid w:val="006A6CA3"/>
    <w:rsid w:val="006C4EE7"/>
    <w:rsid w:val="00740453"/>
    <w:rsid w:val="00784D6C"/>
    <w:rsid w:val="008034C8"/>
    <w:rsid w:val="00822968"/>
    <w:rsid w:val="00834164"/>
    <w:rsid w:val="008A066E"/>
    <w:rsid w:val="008A6EC3"/>
    <w:rsid w:val="008E7B91"/>
    <w:rsid w:val="00913901"/>
    <w:rsid w:val="00942D06"/>
    <w:rsid w:val="00947A6A"/>
    <w:rsid w:val="00985430"/>
    <w:rsid w:val="009C7DE9"/>
    <w:rsid w:val="00AC7B88"/>
    <w:rsid w:val="00BB5539"/>
    <w:rsid w:val="00C41CD1"/>
    <w:rsid w:val="00C91A18"/>
    <w:rsid w:val="00CE50AE"/>
    <w:rsid w:val="00CF7C17"/>
    <w:rsid w:val="00D14541"/>
    <w:rsid w:val="00D45334"/>
    <w:rsid w:val="00D6455F"/>
    <w:rsid w:val="00DD607B"/>
    <w:rsid w:val="00E23288"/>
    <w:rsid w:val="00E2770F"/>
    <w:rsid w:val="00E954AD"/>
    <w:rsid w:val="00EA4393"/>
    <w:rsid w:val="00EF7011"/>
    <w:rsid w:val="00F0213D"/>
    <w:rsid w:val="00F2774C"/>
    <w:rsid w:val="00F5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E34BE2"/>
  <w15:docId w15:val="{9F637B7C-1F1C-4F33-BF02-BBF5887A7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spacing w:before="1"/>
      <w:ind w:left="43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58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9"/>
      <w:ind w:left="43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87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1176" w:hanging="601"/>
    </w:pPr>
    <w:rPr>
      <w:sz w:val="24"/>
      <w:szCs w:val="24"/>
    </w:rPr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ind w:left="1548" w:right="1837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spacing w:before="137"/>
      <w:ind w:left="439" w:hanging="361"/>
    </w:pPr>
  </w:style>
  <w:style w:type="paragraph" w:customStyle="1" w:styleId="TableParagraph">
    <w:name w:val="Table Paragraph"/>
    <w:basedOn w:val="Normlny"/>
    <w:uiPriority w:val="1"/>
    <w:qFormat/>
    <w:pPr>
      <w:jc w:val="center"/>
    </w:pPr>
  </w:style>
  <w:style w:type="character" w:styleId="Hypertextovprepojenie">
    <w:name w:val="Hyperlink"/>
    <w:basedOn w:val="Predvolenpsmoodseku"/>
    <w:uiPriority w:val="99"/>
    <w:unhideWhenUsed/>
    <w:rsid w:val="003343B8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D6455F"/>
    <w:rPr>
      <w:b/>
      <w:bCs/>
    </w:rPr>
  </w:style>
  <w:style w:type="paragraph" w:customStyle="1" w:styleId="rtejustify">
    <w:name w:val="rtejustify"/>
    <w:basedOn w:val="Normlny"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customStyle="1" w:styleId="wp-caption-text">
    <w:name w:val="wp-caption-text"/>
    <w:basedOn w:val="Normlny"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40453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0453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740453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rsid w:val="00740453"/>
    <w:rPr>
      <w:rFonts w:ascii="Times New Roman" w:eastAsia="Times New Roman" w:hAnsi="Times New Roman" w:cs="Times New Roman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D14541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5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031674">
          <w:marLeft w:val="377"/>
          <w:marRight w:val="0"/>
          <w:marTop w:val="72"/>
          <w:marBottom w:val="120"/>
          <w:divBdr>
            <w:top w:val="single" w:sz="6" w:space="4" w:color="F0F0F0"/>
            <w:left w:val="single" w:sz="6" w:space="2" w:color="F0F0F0"/>
            <w:bottom w:val="single" w:sz="6" w:space="8" w:color="F0F0F0"/>
            <w:right w:val="single" w:sz="6" w:space="2" w:color="F0F0F0"/>
          </w:divBdr>
        </w:div>
      </w:divsChild>
    </w:div>
    <w:div w:id="17179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01789">
          <w:marLeft w:val="30"/>
          <w:marRight w:val="30"/>
          <w:marTop w:val="30"/>
          <w:marBottom w:val="30"/>
          <w:divBdr>
            <w:top w:val="single" w:sz="6" w:space="0" w:color="C8CCD1"/>
            <w:left w:val="single" w:sz="6" w:space="0" w:color="C8CCD1"/>
            <w:bottom w:val="single" w:sz="6" w:space="0" w:color="C8CCD1"/>
            <w:right w:val="single" w:sz="6" w:space="0" w:color="C8CCD1"/>
          </w:divBdr>
        </w:div>
        <w:div w:id="81310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07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sk.wikipedia.org/wiki/S%C3%BAbor:ZacharovceKostol1.jp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obec.zacharovce@rsnet.sk" TargetMode="Externa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49DB0-DBBA-4672-A2AD-466B683DB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2562</Words>
  <Characters>14606</Characters>
  <Application>Microsoft Office Word</Application>
  <DocSecurity>0</DocSecurity>
  <Lines>121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GEMBICKÁ Martina</cp:lastModifiedBy>
  <cp:revision>3</cp:revision>
  <dcterms:created xsi:type="dcterms:W3CDTF">2024-10-04T07:25:00Z</dcterms:created>
  <dcterms:modified xsi:type="dcterms:W3CDTF">2024-10-04T07:29:00Z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2024-01-19T00:00:00Z</vt:filetime>
  </property>
  <property fmtid="{D5CDD505-2E9C-101B-9397-08002B2CF9AE}" pid="5" name="Producer">
    <vt:lpwstr>Microsoft® Word 2013</vt:lpwstr>
  </property>
</Properties>
</file>