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D498E" w14:textId="09B0786D" w:rsidR="0004130B" w:rsidRDefault="003616D0" w:rsidP="0004130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b/>
          <w:bCs/>
          <w:kern w:val="0"/>
          <w:u w:val="single"/>
        </w:rPr>
        <w:t xml:space="preserve">IRG &amp; </w:t>
      </w:r>
      <w:proofErr w:type="spellStart"/>
      <w:r>
        <w:rPr>
          <w:rFonts w:ascii="Calibri" w:hAnsi="Calibri" w:cs="Calibri"/>
          <w:b/>
          <w:bCs/>
          <w:kern w:val="0"/>
          <w:u w:val="single"/>
        </w:rPr>
        <w:t>garden</w:t>
      </w:r>
      <w:proofErr w:type="spellEnd"/>
      <w:r>
        <w:rPr>
          <w:rFonts w:ascii="Calibri" w:hAnsi="Calibri" w:cs="Calibri"/>
          <w:b/>
          <w:bCs/>
          <w:kern w:val="0"/>
          <w:u w:val="single"/>
        </w:rPr>
        <w:t xml:space="preserve"> servis </w:t>
      </w:r>
      <w:proofErr w:type="spellStart"/>
      <w:r>
        <w:rPr>
          <w:rFonts w:ascii="Calibri" w:hAnsi="Calibri" w:cs="Calibri"/>
          <w:b/>
          <w:bCs/>
          <w:kern w:val="0"/>
          <w:u w:val="single"/>
        </w:rPr>
        <w:t>s.r.o</w:t>
      </w:r>
      <w:proofErr w:type="spellEnd"/>
      <w:r>
        <w:rPr>
          <w:rFonts w:ascii="Calibri" w:hAnsi="Calibri" w:cs="Calibri"/>
          <w:b/>
          <w:bCs/>
          <w:kern w:val="0"/>
          <w:u w:val="single"/>
        </w:rPr>
        <w:t xml:space="preserve">.,  </w:t>
      </w:r>
      <w:proofErr w:type="spellStart"/>
      <w:r>
        <w:rPr>
          <w:rFonts w:ascii="Calibri" w:hAnsi="Calibri" w:cs="Calibri"/>
          <w:b/>
          <w:bCs/>
          <w:kern w:val="0"/>
          <w:u w:val="single"/>
        </w:rPr>
        <w:t>Zborovjanova</w:t>
      </w:r>
      <w:proofErr w:type="spellEnd"/>
      <w:r>
        <w:rPr>
          <w:rFonts w:ascii="Calibri" w:hAnsi="Calibri" w:cs="Calibri"/>
          <w:b/>
          <w:bCs/>
          <w:kern w:val="0"/>
          <w:u w:val="single"/>
        </w:rPr>
        <w:t xml:space="preserve"> 1326/8, 040 17  Košice - Barca</w:t>
      </w:r>
      <w:r w:rsidR="0004130B">
        <w:rPr>
          <w:rFonts w:ascii="Calibri" w:hAnsi="Calibri" w:cs="Calibri"/>
          <w:kern w:val="0"/>
        </w:rPr>
        <w:t>,</w:t>
      </w:r>
      <w:r>
        <w:rPr>
          <w:rFonts w:ascii="Calibri" w:hAnsi="Calibri" w:cs="Calibri"/>
          <w:b/>
          <w:bCs/>
          <w:kern w:val="0"/>
          <w:u w:val="single"/>
        </w:rPr>
        <w:t xml:space="preserve"> IČO:46079378</w:t>
      </w:r>
    </w:p>
    <w:p w14:paraId="168B9D49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051DC50D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621D3ACB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16656AFF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016C460D" w14:textId="19948F18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2023:</w:t>
      </w:r>
    </w:p>
    <w:p w14:paraId="31C80EBB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62E9E3A4" w14:textId="69E7F949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konateľ: </w:t>
      </w:r>
      <w:r w:rsidR="003616D0">
        <w:rPr>
          <w:rFonts w:ascii="Calibri" w:hAnsi="Calibri" w:cs="Calibri"/>
          <w:kern w:val="0"/>
          <w:sz w:val="28"/>
          <w:szCs w:val="28"/>
        </w:rPr>
        <w:t xml:space="preserve">Eva Mrázová, Ing. Peter </w:t>
      </w:r>
      <w:r w:rsidR="003616D0">
        <w:rPr>
          <w:rFonts w:ascii="Calibri" w:hAnsi="Calibri" w:cs="Calibri"/>
          <w:kern w:val="0"/>
          <w:sz w:val="28"/>
          <w:szCs w:val="28"/>
        </w:rPr>
        <w:t>Mráz</w:t>
      </w:r>
    </w:p>
    <w:p w14:paraId="03535F0F" w14:textId="5427072C" w:rsidR="00493488" w:rsidRDefault="00493488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založenie spoločnosti: 18.3.2011</w:t>
      </w:r>
    </w:p>
    <w:p w14:paraId="2D8CDCC3" w14:textId="77777777" w:rsidR="00493488" w:rsidRDefault="00493488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784AF45A" w14:textId="5AD4B767" w:rsidR="00493488" w:rsidRDefault="00493488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Zamestnanci:</w:t>
      </w:r>
    </w:p>
    <w:p w14:paraId="41CEE966" w14:textId="47DE4F49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počet zamestnancov – </w:t>
      </w:r>
      <w:r w:rsidR="003616D0">
        <w:rPr>
          <w:rFonts w:ascii="Calibri" w:hAnsi="Calibri" w:cs="Calibri"/>
          <w:kern w:val="0"/>
          <w:sz w:val="28"/>
          <w:szCs w:val="28"/>
        </w:rPr>
        <w:t xml:space="preserve">5 na TPP, 3 - </w:t>
      </w:r>
      <w:proofErr w:type="spellStart"/>
      <w:r w:rsidR="003616D0">
        <w:rPr>
          <w:rFonts w:ascii="Calibri" w:hAnsi="Calibri" w:cs="Calibri"/>
          <w:kern w:val="0"/>
          <w:sz w:val="28"/>
          <w:szCs w:val="28"/>
        </w:rPr>
        <w:t>dohodári</w:t>
      </w:r>
      <w:proofErr w:type="spellEnd"/>
    </w:p>
    <w:p w14:paraId="45EB1AED" w14:textId="77777777" w:rsidR="00493488" w:rsidRDefault="00493488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5E47C4C2" w14:textId="68274767" w:rsidR="003616D0" w:rsidRDefault="00493488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Predmet činnosti</w:t>
      </w:r>
      <w:r w:rsidR="003616D0">
        <w:rPr>
          <w:rFonts w:ascii="Calibri" w:hAnsi="Calibri" w:cs="Calibri"/>
          <w:kern w:val="0"/>
          <w:sz w:val="28"/>
          <w:szCs w:val="28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3616D0" w:rsidRPr="003616D0" w14:paraId="55E77C5B" w14:textId="77777777" w:rsidTr="003616D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60C258" w14:textId="4B8612EF" w:rsidR="003616D0" w:rsidRPr="00493488" w:rsidRDefault="003616D0" w:rsidP="0049348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eastAsia="Times New Roman" w:cstheme="minorHAnsi"/>
                <w:kern w:val="0"/>
                <w:sz w:val="28"/>
                <w:szCs w:val="28"/>
                <w14:ligatures w14:val="none"/>
              </w:rPr>
            </w:pPr>
            <w:r w:rsidRPr="00493488">
              <w:rPr>
                <w:rFonts w:eastAsia="Times New Roman" w:cstheme="minorHAnsi"/>
                <w:color w:val="000000"/>
                <w:kern w:val="0"/>
                <w:sz w:val="28"/>
                <w:szCs w:val="28"/>
                <w14:ligatures w14:val="none"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  <w:hideMark/>
          </w:tcPr>
          <w:p w14:paraId="0C0C7B6B" w14:textId="3ADA547B" w:rsidR="003616D0" w:rsidRPr="003616D0" w:rsidRDefault="003616D0" w:rsidP="003616D0">
            <w:pPr>
              <w:spacing w:after="0" w:line="240" w:lineRule="auto"/>
              <w:rPr>
                <w:rFonts w:eastAsia="Times New Roman" w:cstheme="minorHAnsi"/>
                <w:kern w:val="0"/>
                <w:sz w:val="28"/>
                <w:szCs w:val="28"/>
                <w14:ligatures w14:val="none"/>
              </w:rPr>
            </w:pPr>
            <w:r w:rsidRPr="003616D0">
              <w:rPr>
                <w:rFonts w:eastAsia="Times New Roman" w:cstheme="minorHAnsi"/>
                <w:kern w:val="0"/>
                <w:sz w:val="28"/>
                <w:szCs w:val="28"/>
                <w14:ligatures w14:val="none"/>
              </w:rPr>
              <w:t>  </w:t>
            </w:r>
          </w:p>
        </w:tc>
      </w:tr>
    </w:tbl>
    <w:p w14:paraId="2C9A89A6" w14:textId="77777777" w:rsidR="003616D0" w:rsidRPr="003616D0" w:rsidRDefault="003616D0" w:rsidP="003616D0">
      <w:pPr>
        <w:spacing w:after="0" w:line="240" w:lineRule="auto"/>
        <w:rPr>
          <w:rFonts w:eastAsia="Times New Roman" w:cstheme="minorHAnsi"/>
          <w:vanish/>
          <w:kern w:val="0"/>
          <w:sz w:val="28"/>
          <w:szCs w:val="28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06"/>
      </w:tblGrid>
      <w:tr w:rsidR="003616D0" w:rsidRPr="003616D0" w14:paraId="6295FA5D" w14:textId="77777777" w:rsidTr="003616D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176AF6" w14:textId="45EEBB16" w:rsidR="003616D0" w:rsidRDefault="003616D0" w:rsidP="0049348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8"/>
                <w:szCs w:val="28"/>
                <w14:ligatures w14:val="none"/>
              </w:rPr>
            </w:pPr>
            <w:r w:rsidRPr="00493488">
              <w:rPr>
                <w:rFonts w:eastAsia="Times New Roman" w:cstheme="minorHAnsi"/>
                <w:color w:val="000000"/>
                <w:kern w:val="0"/>
                <w:sz w:val="28"/>
                <w:szCs w:val="28"/>
                <w14:ligatures w14:val="none"/>
              </w:rPr>
              <w:t>pestovanie, spracovanie a obchodovanie s chránenými rastlinami</w:t>
            </w:r>
          </w:p>
          <w:p w14:paraId="728C1008" w14:textId="0FFDDF5D" w:rsidR="00493488" w:rsidRDefault="00493488" w:rsidP="0049348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196EA0F2" w14:textId="77777777" w:rsidR="00493488" w:rsidRDefault="00493488" w:rsidP="0049348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42C11703" w14:textId="638AB1D2" w:rsidR="00493488" w:rsidRPr="00493488" w:rsidRDefault="00493488" w:rsidP="00493488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8"/>
                <w:szCs w:val="28"/>
                <w14:ligatures w14:val="none"/>
              </w:rPr>
            </w:pPr>
            <w:r>
              <w:rPr>
                <w:rFonts w:eastAsia="Times New Roman" w:cstheme="minorHAnsi"/>
                <w:color w:val="000000"/>
                <w:kern w:val="0"/>
                <w:sz w:val="28"/>
                <w:szCs w:val="28"/>
                <w14:ligatures w14:val="none"/>
              </w:rPr>
              <w:t>Daňové priznanie a daňová povinnosť:</w:t>
            </w:r>
          </w:p>
          <w:p w14:paraId="3F9F6FEF" w14:textId="64E7B4FE" w:rsidR="00493488" w:rsidRPr="003616D0" w:rsidRDefault="00493488" w:rsidP="003616D0">
            <w:pPr>
              <w:spacing w:after="0" w:line="240" w:lineRule="auto"/>
              <w:rPr>
                <w:rFonts w:eastAsia="Times New Roman" w:cstheme="minorHAnsi"/>
                <w:kern w:val="0"/>
                <w:sz w:val="28"/>
                <w:szCs w:val="28"/>
                <w14:ligatures w14:val="none"/>
              </w:rPr>
            </w:pPr>
          </w:p>
        </w:tc>
      </w:tr>
    </w:tbl>
    <w:p w14:paraId="6806F5AD" w14:textId="4E3532BA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</w:t>
      </w:r>
      <w:r w:rsidR="00493488">
        <w:rPr>
          <w:rFonts w:ascii="Calibri" w:hAnsi="Calibri" w:cs="Calibri"/>
          <w:kern w:val="0"/>
          <w:sz w:val="28"/>
          <w:szCs w:val="28"/>
        </w:rPr>
        <w:t>:</w:t>
      </w:r>
      <w:r>
        <w:rPr>
          <w:rFonts w:ascii="Calibri" w:hAnsi="Calibri" w:cs="Calibri"/>
          <w:kern w:val="0"/>
          <w:sz w:val="28"/>
          <w:szCs w:val="28"/>
        </w:rPr>
        <w:t xml:space="preserve"> </w:t>
      </w:r>
      <w:r w:rsidR="00493488">
        <w:rPr>
          <w:rFonts w:ascii="Calibri" w:hAnsi="Calibri" w:cs="Calibri"/>
          <w:kern w:val="0"/>
          <w:sz w:val="28"/>
          <w:szCs w:val="28"/>
        </w:rPr>
        <w:t>836,68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6E0BEA3A" w14:textId="080BAB0C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</w:t>
      </w:r>
      <w:r w:rsidR="00493488">
        <w:rPr>
          <w:rFonts w:ascii="Calibri" w:hAnsi="Calibri" w:cs="Calibri"/>
          <w:kern w:val="0"/>
          <w:sz w:val="28"/>
          <w:szCs w:val="28"/>
        </w:rPr>
        <w:t xml:space="preserve">: 155.116,05 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5A25A0FD" w14:textId="2FD16251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>klady</w:t>
      </w:r>
      <w:r w:rsidR="00493488">
        <w:rPr>
          <w:rFonts w:ascii="Calibri" w:hAnsi="Calibri" w:cs="Calibri"/>
          <w:kern w:val="0"/>
          <w:sz w:val="28"/>
          <w:szCs w:val="28"/>
        </w:rPr>
        <w:t>: 151.131,86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sectPr w:rsidR="0004130B" w:rsidSect="0004130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BD6CEE"/>
    <w:multiLevelType w:val="hybridMultilevel"/>
    <w:tmpl w:val="37F4F7F2"/>
    <w:lvl w:ilvl="0" w:tplc="1C8A646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130B"/>
    <w:rsid w:val="0004130B"/>
    <w:rsid w:val="003616D0"/>
    <w:rsid w:val="004201D6"/>
    <w:rsid w:val="00493488"/>
    <w:rsid w:val="00A73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0C813"/>
  <w15:chartTrackingRefBased/>
  <w15:docId w15:val="{C4540405-8D62-4130-AFD9-8378FFB4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130B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3616D0"/>
  </w:style>
  <w:style w:type="paragraph" w:styleId="Odsekzoznamu">
    <w:name w:val="List Paragraph"/>
    <w:basedOn w:val="Normlny"/>
    <w:uiPriority w:val="34"/>
    <w:qFormat/>
    <w:rsid w:val="004934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59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stone01</cp:lastModifiedBy>
  <cp:revision>2</cp:revision>
  <cp:lastPrinted>2024-03-16T12:31:00Z</cp:lastPrinted>
  <dcterms:created xsi:type="dcterms:W3CDTF">2024-10-25T07:08:00Z</dcterms:created>
  <dcterms:modified xsi:type="dcterms:W3CDTF">2024-10-25T07:08:00Z</dcterms:modified>
</cp:coreProperties>
</file>