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52281" w:rsidRPr="00EB6DCE" w:rsidRDefault="00D52281" w:rsidP="005D1EB3">
      <w:pPr>
        <w:pStyle w:val="Nadpis1"/>
        <w:jc w:val="center"/>
        <w:rPr>
          <w:color w:val="00B050"/>
          <w:sz w:val="96"/>
          <w:szCs w:val="96"/>
        </w:rPr>
      </w:pPr>
      <w:r w:rsidRPr="00EB6DCE">
        <w:rPr>
          <w:color w:val="00B050"/>
          <w:sz w:val="96"/>
          <w:szCs w:val="96"/>
        </w:rPr>
        <w:t>20</w:t>
      </w:r>
      <w:r>
        <w:rPr>
          <w:color w:val="00B050"/>
          <w:sz w:val="96"/>
          <w:szCs w:val="96"/>
        </w:rPr>
        <w:t>2</w:t>
      </w:r>
      <w:r w:rsidR="00B76154">
        <w:rPr>
          <w:color w:val="00B050"/>
          <w:sz w:val="96"/>
          <w:szCs w:val="96"/>
        </w:rPr>
        <w:t>3</w:t>
      </w:r>
    </w:p>
    <w:p w:rsidR="00D52281" w:rsidRDefault="00D52281" w:rsidP="005D1EB3">
      <w:pPr>
        <w:pStyle w:val="Nadpis1"/>
        <w:jc w:val="center"/>
        <w:rPr>
          <w:color w:val="00B050"/>
          <w:sz w:val="96"/>
          <w:szCs w:val="96"/>
        </w:rPr>
      </w:pPr>
    </w:p>
    <w:p w:rsidR="00D52281" w:rsidRDefault="00D52281" w:rsidP="005D1EB3">
      <w:pPr>
        <w:pStyle w:val="Nadpis1"/>
        <w:jc w:val="center"/>
        <w:rPr>
          <w:color w:val="00B050"/>
          <w:sz w:val="96"/>
          <w:szCs w:val="96"/>
        </w:rPr>
      </w:pPr>
    </w:p>
    <w:p w:rsidR="00D52281" w:rsidRPr="005D1EB3" w:rsidRDefault="00D52281" w:rsidP="005D1EB3">
      <w:pPr>
        <w:pStyle w:val="Nadpis1"/>
        <w:jc w:val="center"/>
        <w:rPr>
          <w:color w:val="00B050"/>
          <w:sz w:val="96"/>
          <w:szCs w:val="96"/>
        </w:rPr>
      </w:pPr>
      <w:r w:rsidRPr="005D1EB3">
        <w:rPr>
          <w:color w:val="00B050"/>
          <w:sz w:val="96"/>
          <w:szCs w:val="96"/>
        </w:rPr>
        <w:t>Výročná správa</w:t>
      </w:r>
    </w:p>
    <w:p w:rsidR="00D52281" w:rsidRDefault="00D52281" w:rsidP="005D1EB3">
      <w:pPr>
        <w:pStyle w:val="Nadpis2"/>
        <w:jc w:val="center"/>
        <w:rPr>
          <w:color w:val="00B050"/>
          <w:sz w:val="52"/>
          <w:szCs w:val="52"/>
        </w:rPr>
      </w:pPr>
      <w:r>
        <w:rPr>
          <w:color w:val="00B050"/>
          <w:sz w:val="52"/>
          <w:szCs w:val="52"/>
        </w:rPr>
        <w:t>o</w:t>
      </w:r>
      <w:r w:rsidRPr="005D1EB3">
        <w:rPr>
          <w:color w:val="00B050"/>
          <w:sz w:val="52"/>
          <w:szCs w:val="52"/>
        </w:rPr>
        <w:t xml:space="preserve">bce </w:t>
      </w:r>
      <w:r>
        <w:rPr>
          <w:color w:val="00B050"/>
          <w:sz w:val="52"/>
          <w:szCs w:val="52"/>
        </w:rPr>
        <w:t>Hrišovce</w:t>
      </w:r>
    </w:p>
    <w:p w:rsidR="00D52281" w:rsidRDefault="00D52281" w:rsidP="005D1EB3"/>
    <w:p w:rsidR="00D52281" w:rsidRDefault="00D52281" w:rsidP="005D1EB3"/>
    <w:p w:rsidR="00D52281" w:rsidRDefault="00D52281" w:rsidP="005D1EB3"/>
    <w:p w:rsidR="00D52281" w:rsidRDefault="00D52281" w:rsidP="005D1EB3"/>
    <w:p w:rsidR="00D52281" w:rsidRDefault="00D52281" w:rsidP="005D1EB3"/>
    <w:p w:rsidR="00D52281" w:rsidRDefault="00D52281" w:rsidP="005D1EB3"/>
    <w:p w:rsidR="00D52281" w:rsidRDefault="00D52281" w:rsidP="005D1EB3"/>
    <w:p w:rsidR="00D52281" w:rsidRDefault="00D52281" w:rsidP="005D1EB3"/>
    <w:p w:rsidR="00D52281" w:rsidRDefault="00D52281" w:rsidP="005D1EB3"/>
    <w:p w:rsidR="00D52281" w:rsidRPr="005051C3" w:rsidRDefault="00D52281" w:rsidP="005D1EB3">
      <w:pPr>
        <w:rPr>
          <w:rFonts w:ascii="Times New Roman" w:hAnsi="Times New Roman"/>
          <w:sz w:val="32"/>
          <w:szCs w:val="32"/>
        </w:rPr>
      </w:pPr>
      <w:r w:rsidRPr="005051C3">
        <w:rPr>
          <w:rFonts w:ascii="Times New Roman" w:hAnsi="Times New Roman"/>
          <w:sz w:val="32"/>
          <w:szCs w:val="32"/>
        </w:rPr>
        <w:t>Vypracoval</w:t>
      </w:r>
      <w:r>
        <w:rPr>
          <w:rFonts w:ascii="Times New Roman" w:hAnsi="Times New Roman"/>
          <w:sz w:val="32"/>
          <w:szCs w:val="32"/>
        </w:rPr>
        <w:t>a</w:t>
      </w:r>
      <w:r w:rsidRPr="005051C3">
        <w:rPr>
          <w:rFonts w:ascii="Times New Roman" w:hAnsi="Times New Roman"/>
          <w:sz w:val="32"/>
          <w:szCs w:val="32"/>
        </w:rPr>
        <w:t xml:space="preserve">: </w:t>
      </w:r>
      <w:r>
        <w:rPr>
          <w:rFonts w:ascii="Times New Roman" w:hAnsi="Times New Roman"/>
          <w:sz w:val="32"/>
          <w:szCs w:val="32"/>
        </w:rPr>
        <w:t>Mgr. An</w:t>
      </w:r>
      <w:r w:rsidRPr="005051C3">
        <w:rPr>
          <w:rFonts w:ascii="Times New Roman" w:hAnsi="Times New Roman"/>
          <w:sz w:val="32"/>
          <w:szCs w:val="32"/>
        </w:rPr>
        <w:t xml:space="preserve">na </w:t>
      </w:r>
      <w:proofErr w:type="spellStart"/>
      <w:r>
        <w:rPr>
          <w:rFonts w:ascii="Times New Roman" w:hAnsi="Times New Roman"/>
          <w:sz w:val="32"/>
          <w:szCs w:val="32"/>
        </w:rPr>
        <w:t>Kyseľ</w:t>
      </w:r>
      <w:r w:rsidRPr="005051C3">
        <w:rPr>
          <w:rFonts w:ascii="Times New Roman" w:hAnsi="Times New Roman"/>
          <w:sz w:val="32"/>
          <w:szCs w:val="32"/>
        </w:rPr>
        <w:t>ová</w:t>
      </w:r>
      <w:proofErr w:type="spellEnd"/>
      <w:r w:rsidRPr="005051C3">
        <w:rPr>
          <w:rFonts w:ascii="Times New Roman" w:hAnsi="Times New Roman"/>
          <w:sz w:val="32"/>
          <w:szCs w:val="32"/>
        </w:rPr>
        <w:t>, ekonóm</w:t>
      </w:r>
      <w:r>
        <w:rPr>
          <w:rFonts w:ascii="Times New Roman" w:hAnsi="Times New Roman"/>
          <w:sz w:val="32"/>
          <w:szCs w:val="32"/>
        </w:rPr>
        <w:t>ka</w:t>
      </w:r>
    </w:p>
    <w:p w:rsidR="00D52281" w:rsidRPr="005051C3" w:rsidRDefault="00D52281" w:rsidP="005D1EB3">
      <w:pPr>
        <w:rPr>
          <w:rFonts w:ascii="Times New Roman" w:hAnsi="Times New Roman"/>
          <w:sz w:val="32"/>
          <w:szCs w:val="32"/>
        </w:rPr>
      </w:pPr>
      <w:r w:rsidRPr="005051C3">
        <w:rPr>
          <w:rFonts w:ascii="Times New Roman" w:hAnsi="Times New Roman"/>
          <w:sz w:val="32"/>
          <w:szCs w:val="32"/>
        </w:rPr>
        <w:t xml:space="preserve">Schválil: Milan </w:t>
      </w:r>
      <w:proofErr w:type="spellStart"/>
      <w:r>
        <w:rPr>
          <w:rFonts w:ascii="Times New Roman" w:hAnsi="Times New Roman"/>
          <w:sz w:val="32"/>
          <w:szCs w:val="32"/>
        </w:rPr>
        <w:t>Michlík</w:t>
      </w:r>
      <w:proofErr w:type="spellEnd"/>
      <w:r w:rsidRPr="005051C3">
        <w:rPr>
          <w:rFonts w:ascii="Times New Roman" w:hAnsi="Times New Roman"/>
          <w:sz w:val="32"/>
          <w:szCs w:val="32"/>
        </w:rPr>
        <w:t>, starosta obce</w:t>
      </w:r>
    </w:p>
    <w:p w:rsidR="00D52281" w:rsidRPr="005051C3" w:rsidRDefault="00D52281" w:rsidP="005D1EB3">
      <w:pPr>
        <w:rPr>
          <w:rFonts w:ascii="Times New Roman" w:eastAsia="Dotum" w:hAnsi="Times New Roman"/>
          <w:b/>
          <w:color w:val="FF0000"/>
          <w:sz w:val="28"/>
          <w:szCs w:val="28"/>
        </w:rPr>
      </w:pPr>
      <w:r w:rsidRPr="005051C3">
        <w:rPr>
          <w:rFonts w:ascii="Times New Roman" w:eastAsia="Dotum" w:hAnsi="Times New Roman"/>
          <w:b/>
          <w:color w:val="FF0000"/>
          <w:sz w:val="28"/>
          <w:szCs w:val="28"/>
        </w:rPr>
        <w:lastRenderedPageBreak/>
        <w:t>Identifikačné údaje obce:</w:t>
      </w:r>
    </w:p>
    <w:p w:rsidR="00D52281" w:rsidRPr="005051C3" w:rsidRDefault="00D52281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Názov: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Obec </w:t>
      </w:r>
      <w:r>
        <w:rPr>
          <w:rFonts w:ascii="Times New Roman" w:eastAsia="Dotum" w:hAnsi="Times New Roman"/>
          <w:sz w:val="24"/>
          <w:szCs w:val="24"/>
          <w:lang w:eastAsia="cs-CZ"/>
        </w:rPr>
        <w:t>Hrišovce</w:t>
      </w:r>
    </w:p>
    <w:p w:rsidR="00D52281" w:rsidRPr="005051C3" w:rsidRDefault="00D52281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Adresa: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 xml:space="preserve">Hrišovce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č. </w:t>
      </w:r>
      <w:r>
        <w:rPr>
          <w:rFonts w:ascii="Times New Roman" w:eastAsia="Dotum" w:hAnsi="Times New Roman"/>
          <w:sz w:val="24"/>
          <w:szCs w:val="24"/>
          <w:lang w:eastAsia="cs-CZ"/>
        </w:rPr>
        <w:t>67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, 0</w:t>
      </w:r>
      <w:r>
        <w:rPr>
          <w:rFonts w:ascii="Times New Roman" w:eastAsia="Dotum" w:hAnsi="Times New Roman"/>
          <w:sz w:val="24"/>
          <w:szCs w:val="24"/>
          <w:lang w:eastAsia="cs-CZ"/>
        </w:rPr>
        <w:t>53 51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</w:t>
      </w:r>
      <w:r>
        <w:rPr>
          <w:rFonts w:ascii="Times New Roman" w:eastAsia="Dotum" w:hAnsi="Times New Roman"/>
          <w:sz w:val="24"/>
          <w:szCs w:val="24"/>
          <w:lang w:eastAsia="cs-CZ"/>
        </w:rPr>
        <w:t>Kluknava</w:t>
      </w:r>
    </w:p>
    <w:p w:rsidR="00D52281" w:rsidRPr="005051C3" w:rsidRDefault="00D52281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Telefón: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05</w:t>
      </w:r>
      <w:r>
        <w:rPr>
          <w:rFonts w:ascii="Times New Roman" w:eastAsia="Dotum" w:hAnsi="Times New Roman"/>
          <w:sz w:val="24"/>
          <w:szCs w:val="24"/>
          <w:lang w:eastAsia="cs-CZ"/>
        </w:rPr>
        <w:t>3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/</w:t>
      </w:r>
      <w:r>
        <w:rPr>
          <w:rFonts w:ascii="Times New Roman" w:eastAsia="Dotum" w:hAnsi="Times New Roman"/>
          <w:sz w:val="24"/>
          <w:szCs w:val="24"/>
          <w:lang w:eastAsia="cs-CZ"/>
        </w:rPr>
        <w:t>44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7</w:t>
      </w:r>
      <w:r>
        <w:rPr>
          <w:rFonts w:ascii="Times New Roman" w:eastAsia="Dotum" w:hAnsi="Times New Roman"/>
          <w:sz w:val="24"/>
          <w:szCs w:val="24"/>
          <w:lang w:eastAsia="cs-CZ"/>
        </w:rPr>
        <w:t>32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8</w:t>
      </w:r>
      <w:r>
        <w:rPr>
          <w:rFonts w:ascii="Times New Roman" w:eastAsia="Dotum" w:hAnsi="Times New Roman"/>
          <w:sz w:val="24"/>
          <w:szCs w:val="24"/>
          <w:lang w:eastAsia="cs-CZ"/>
        </w:rPr>
        <w:t>0</w:t>
      </w:r>
    </w:p>
    <w:p w:rsidR="00D52281" w:rsidRPr="005051C3" w:rsidRDefault="00D52281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e-mail: </w:t>
      </w:r>
      <w:hyperlink r:id="rId5" w:history="1">
        <w:r w:rsidRPr="00DE0EC3">
          <w:rPr>
            <w:rStyle w:val="Hypertextovprepojenie"/>
            <w:rFonts w:ascii="Times New Roman" w:eastAsia="Dotum" w:hAnsi="Times New Roman"/>
            <w:b/>
            <w:sz w:val="24"/>
            <w:szCs w:val="24"/>
            <w:lang w:eastAsia="cs-CZ"/>
          </w:rPr>
          <w:t>ocu@hrisovce.sk</w:t>
        </w:r>
      </w:hyperlink>
    </w:p>
    <w:p w:rsidR="00D52281" w:rsidRPr="005051C3" w:rsidRDefault="00D52281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web: </w:t>
      </w:r>
      <w:hyperlink r:id="rId6" w:history="1">
        <w:r w:rsidRPr="00DE0EC3">
          <w:rPr>
            <w:rStyle w:val="Hypertextovprepojenie"/>
            <w:rFonts w:ascii="Times New Roman" w:eastAsia="Dotum" w:hAnsi="Times New Roman"/>
            <w:b/>
            <w:sz w:val="24"/>
            <w:szCs w:val="24"/>
            <w:lang w:eastAsia="cs-CZ"/>
          </w:rPr>
          <w:t>www.hrisovce.sk</w:t>
        </w:r>
      </w:hyperlink>
    </w:p>
    <w:p w:rsidR="00D52281" w:rsidRPr="005051C3" w:rsidRDefault="00D52281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Okres: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Gelnica</w:t>
      </w:r>
    </w:p>
    <w:p w:rsidR="00D52281" w:rsidRPr="005051C3" w:rsidRDefault="00D52281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IČO: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0032</w:t>
      </w:r>
      <w:r>
        <w:rPr>
          <w:rFonts w:ascii="Times New Roman" w:eastAsia="Dotum" w:hAnsi="Times New Roman"/>
          <w:sz w:val="24"/>
          <w:szCs w:val="24"/>
          <w:lang w:eastAsia="cs-CZ"/>
        </w:rPr>
        <w:t>9169</w:t>
      </w:r>
    </w:p>
    <w:p w:rsidR="00D52281" w:rsidRPr="005051C3" w:rsidRDefault="00D52281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DIČ: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202</w:t>
      </w:r>
      <w:r>
        <w:rPr>
          <w:rFonts w:ascii="Times New Roman" w:eastAsia="Dotum" w:hAnsi="Times New Roman"/>
          <w:sz w:val="24"/>
          <w:szCs w:val="24"/>
          <w:lang w:eastAsia="cs-CZ"/>
        </w:rPr>
        <w:t>133144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4</w:t>
      </w:r>
    </w:p>
    <w:p w:rsidR="00D52281" w:rsidRPr="005051C3" w:rsidRDefault="00D52281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Právna forma: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právnická osoba</w:t>
      </w:r>
    </w:p>
    <w:p w:rsidR="00D52281" w:rsidRPr="005051C3" w:rsidRDefault="00D52281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Obec ako samostatný územný samosprávny a správny celok sa riadi zákonom č. 369/1990 Zb. o obecnom zriadení v znení neskorších zmien a doplnkov a Ústavou SR.</w:t>
      </w:r>
    </w:p>
    <w:p w:rsidR="00D52281" w:rsidRPr="005051C3" w:rsidRDefault="00D52281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Rozloha obce: </w:t>
      </w:r>
      <w:smartTag w:uri="urn:schemas-microsoft-com:office:smarttags" w:element="metricconverter">
        <w:smartTagPr>
          <w:attr w:name="ProductID" w:val="796 ha"/>
        </w:smartTagPr>
        <w:r>
          <w:rPr>
            <w:rFonts w:ascii="Times New Roman" w:eastAsia="Dotum" w:hAnsi="Times New Roman"/>
            <w:b/>
            <w:sz w:val="24"/>
            <w:szCs w:val="24"/>
            <w:lang w:eastAsia="cs-CZ"/>
          </w:rPr>
          <w:t>796</w:t>
        </w:r>
        <w:r w:rsidRPr="005051C3">
          <w:rPr>
            <w:rFonts w:ascii="Times New Roman" w:eastAsia="Dotum" w:hAnsi="Times New Roman"/>
            <w:sz w:val="24"/>
            <w:szCs w:val="24"/>
            <w:lang w:eastAsia="cs-CZ"/>
          </w:rPr>
          <w:t xml:space="preserve"> ha</w:t>
        </w:r>
      </w:smartTag>
    </w:p>
    <w:p w:rsidR="00D52281" w:rsidRDefault="00D52281" w:rsidP="00750405">
      <w:pPr>
        <w:pStyle w:val="Normlnywebov"/>
      </w:pPr>
      <w:r>
        <w:t>Prvá písomná správa o existencii Hrišoviec pod názvom „</w:t>
      </w:r>
      <w:proofErr w:type="spellStart"/>
      <w:r>
        <w:t>terra</w:t>
      </w:r>
      <w:proofErr w:type="spellEnd"/>
      <w:r>
        <w:t xml:space="preserve"> </w:t>
      </w:r>
      <w:proofErr w:type="spellStart"/>
      <w:r>
        <w:t>Janchonis</w:t>
      </w:r>
      <w:proofErr w:type="spellEnd"/>
      <w:r>
        <w:t xml:space="preserve">“ (zem </w:t>
      </w:r>
      <w:proofErr w:type="spellStart"/>
      <w:r>
        <w:t>Janchona</w:t>
      </w:r>
      <w:proofErr w:type="spellEnd"/>
      <w:r>
        <w:t>) sa nachádza v listine z 2.7.1311. Neskôr sa uvádzala pod menami „</w:t>
      </w:r>
      <w:proofErr w:type="spellStart"/>
      <w:r>
        <w:t>Januk</w:t>
      </w:r>
      <w:proofErr w:type="spellEnd"/>
      <w:r>
        <w:t>“ (1345), “</w:t>
      </w:r>
      <w:proofErr w:type="spellStart"/>
      <w:r>
        <w:t>Gyankfalua</w:t>
      </w:r>
      <w:proofErr w:type="spellEnd"/>
      <w:r>
        <w:t>“(1358), „</w:t>
      </w:r>
      <w:proofErr w:type="spellStart"/>
      <w:r>
        <w:t>Rysowecz</w:t>
      </w:r>
      <w:proofErr w:type="spellEnd"/>
      <w:r>
        <w:t>(1460), „</w:t>
      </w:r>
      <w:proofErr w:type="spellStart"/>
      <w:r>
        <w:t>Rysocz</w:t>
      </w:r>
      <w:proofErr w:type="spellEnd"/>
      <w:r>
        <w:t>“ (1598), „</w:t>
      </w:r>
      <w:proofErr w:type="spellStart"/>
      <w:r>
        <w:t>Hrischowcze</w:t>
      </w:r>
      <w:proofErr w:type="spellEnd"/>
      <w:r>
        <w:t>“(1773), „</w:t>
      </w:r>
      <w:proofErr w:type="spellStart"/>
      <w:r>
        <w:t>Gyónfalva</w:t>
      </w:r>
      <w:proofErr w:type="spellEnd"/>
      <w:r>
        <w:t>“ (1902) a Hrišovce (od roku 1920).</w:t>
      </w:r>
    </w:p>
    <w:p w:rsidR="00D52281" w:rsidRDefault="00D52281" w:rsidP="00750405">
      <w:pPr>
        <w:pStyle w:val="Normlnywebov"/>
      </w:pPr>
      <w:r>
        <w:t xml:space="preserve">Obec patrila rodu </w:t>
      </w:r>
      <w:proofErr w:type="spellStart"/>
      <w:r>
        <w:t>Žehrianských</w:t>
      </w:r>
      <w:proofErr w:type="spellEnd"/>
      <w:r>
        <w:t xml:space="preserve"> (</w:t>
      </w:r>
      <w:proofErr w:type="spellStart"/>
      <w:r>
        <w:t>Sigrayovcov</w:t>
      </w:r>
      <w:proofErr w:type="spellEnd"/>
      <w:r>
        <w:t xml:space="preserve">) a bola súčasťou hradného panstva Richnava. Keď roku 1460 sa stali dedičnými županmi Spiša Zápoľskí, dostali do vlastníctva okrem hradného panstva Spiš aj Richnavu. Po nich v rokoch 1528-1636 boli majiteľmi Spišského a </w:t>
      </w:r>
      <w:proofErr w:type="spellStart"/>
      <w:r>
        <w:t>Richnavského</w:t>
      </w:r>
      <w:proofErr w:type="spellEnd"/>
      <w:r>
        <w:t xml:space="preserve"> panstva, teda aj Hrišoviec, </w:t>
      </w:r>
      <w:proofErr w:type="spellStart"/>
      <w:r>
        <w:t>Turzovci</w:t>
      </w:r>
      <w:proofErr w:type="spellEnd"/>
      <w:r>
        <w:t xml:space="preserve">. Poslednými majiteľmi Hrišoviec od roku 1638 do zániku poddanstva v roku 1848 boli </w:t>
      </w:r>
      <w:proofErr w:type="spellStart"/>
      <w:r>
        <w:t>Čákiovci</w:t>
      </w:r>
      <w:proofErr w:type="spellEnd"/>
      <w:r>
        <w:t>.</w:t>
      </w:r>
    </w:p>
    <w:p w:rsidR="00D52281" w:rsidRDefault="00D52281" w:rsidP="00750405">
      <w:pPr>
        <w:pStyle w:val="Normlnywebov"/>
      </w:pPr>
      <w:r>
        <w:t xml:space="preserve">Kostol do 19. storočia v obci neexistoval. Hrišovce patrili ako </w:t>
      </w:r>
      <w:proofErr w:type="spellStart"/>
      <w:r>
        <w:t>fília</w:t>
      </w:r>
      <w:proofErr w:type="spellEnd"/>
      <w:r>
        <w:t xml:space="preserve"> spočiatku pod Richnavu, neskôr pod Kluknavu. Až v 30. rokoch 19. storočia bola v obci postavená kaplnka v klasicistickom slohu zasvätená Panne Márii Ružencovej. Neskôr sa z kaplnky postavil kostol, ktorý dodnes slúži obyvateľom Hrišoviec. Polkruhovitá časť kaplnky sa pritom zachovala v podobe oltára.</w:t>
      </w:r>
    </w:p>
    <w:p w:rsidR="00D52281" w:rsidRDefault="00D52281" w:rsidP="00750405">
      <w:pPr>
        <w:pStyle w:val="Normlnywebov"/>
      </w:pPr>
      <w:r>
        <w:t xml:space="preserve">Obecná správa sa v obci vyvinula už počas stredoveku. V čele obce stál richtár s 1 prísažným. Obecné dokumenty spočiatku overovali iba „podpismi“ - tromi krížikmi – znakmi negramotnosti. Až v roku 1786 si dala obec vyhotoviť pečatidlo. Stred jeho poľa tvoria tri bralá nad pažiťou, pričom zo stredného najvyššieho vzlieta fénix s hlavou otočenou doľava. Vľavo je sprevádzaný </w:t>
      </w:r>
      <w:proofErr w:type="spellStart"/>
      <w:r>
        <w:t>šesťhrotou</w:t>
      </w:r>
      <w:proofErr w:type="spellEnd"/>
      <w:r>
        <w:t xml:space="preserve"> hviezdou. Vpravo z kruhopisu smerom k stredu pečate stojí sv. Michal Archanjel ako ozbrojenec, v pravici drží váhy a v ľavici zdvihnutý meč. Kruhopis pečate obsahuje text: SIGIL(</w:t>
      </w:r>
      <w:proofErr w:type="spellStart"/>
      <w:r>
        <w:t>lum</w:t>
      </w:r>
      <w:proofErr w:type="spellEnd"/>
      <w:r>
        <w:t>).POS(</w:t>
      </w:r>
      <w:proofErr w:type="spellStart"/>
      <w:r>
        <w:t>sessionis</w:t>
      </w:r>
      <w:proofErr w:type="spellEnd"/>
      <w:r>
        <w:t>).HRISOC 1786.</w:t>
      </w:r>
    </w:p>
    <w:p w:rsidR="00D52281" w:rsidRPr="005051C3" w:rsidRDefault="00D52281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Erb obce:                           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 xml:space="preserve">         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  Vlajka obce:</w:t>
      </w:r>
    </w:p>
    <w:p w:rsidR="00D52281" w:rsidRPr="00AA18DD" w:rsidRDefault="00D52281" w:rsidP="005D1EB3">
      <w:pPr>
        <w:spacing w:after="0" w:line="240" w:lineRule="auto"/>
        <w:rPr>
          <w:rFonts w:ascii="Dotum" w:eastAsia="Dotum" w:hAnsi="Dotum"/>
          <w:b/>
          <w:sz w:val="24"/>
          <w:szCs w:val="24"/>
          <w:lang w:eastAsia="cs-CZ"/>
        </w:rPr>
      </w:pPr>
    </w:p>
    <w:p w:rsidR="00D52281" w:rsidRPr="00C310D1" w:rsidRDefault="00D52281" w:rsidP="005D1EB3">
      <w:r>
        <w:t xml:space="preserve">    </w:t>
      </w:r>
      <w:r w:rsidR="0038244A">
        <w:rPr>
          <w:noProof/>
        </w:rPr>
        <w:drawing>
          <wp:inline distT="0" distB="0" distL="0" distR="0">
            <wp:extent cx="1219200" cy="1362075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19200" cy="1362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 xml:space="preserve">                                  </w:t>
      </w:r>
      <w:r w:rsidR="0038244A">
        <w:rPr>
          <w:noProof/>
        </w:rPr>
        <w:drawing>
          <wp:inline distT="0" distB="0" distL="0" distR="0">
            <wp:extent cx="1828800" cy="1371600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0" cy="137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52281" w:rsidRPr="005051C3" w:rsidRDefault="00D52281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lastRenderedPageBreak/>
        <w:t xml:space="preserve">Demografické údaje o obci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Hrišovce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 za rok 20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2</w:t>
      </w:r>
      <w:r w:rsidR="00B76154">
        <w:rPr>
          <w:rFonts w:ascii="Times New Roman" w:eastAsia="Dotum" w:hAnsi="Times New Roman"/>
          <w:b/>
          <w:sz w:val="24"/>
          <w:szCs w:val="24"/>
          <w:lang w:eastAsia="cs-CZ"/>
        </w:rPr>
        <w:t>3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:</w:t>
      </w:r>
    </w:p>
    <w:p w:rsidR="00D52281" w:rsidRPr="005051C3" w:rsidRDefault="00D52281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D52281" w:rsidRPr="005051C3" w:rsidRDefault="00D52281" w:rsidP="00750405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Počet obyvateľov obce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 xml:space="preserve">/ TP/ 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k 31.12.20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2</w:t>
      </w:r>
      <w:r w:rsidR="00B76154">
        <w:rPr>
          <w:rFonts w:ascii="Times New Roman" w:eastAsia="Dotum" w:hAnsi="Times New Roman"/>
          <w:b/>
          <w:sz w:val="24"/>
          <w:szCs w:val="24"/>
          <w:lang w:eastAsia="cs-CZ"/>
        </w:rPr>
        <w:t>3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: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27</w:t>
      </w:r>
      <w:r w:rsidR="00B76154">
        <w:rPr>
          <w:rFonts w:ascii="Times New Roman" w:eastAsia="Dotum" w:hAnsi="Times New Roman"/>
          <w:b/>
          <w:sz w:val="24"/>
          <w:szCs w:val="24"/>
          <w:lang w:eastAsia="cs-CZ"/>
        </w:rPr>
        <w:t>5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obyvateľov</w:t>
      </w:r>
    </w:p>
    <w:p w:rsidR="00D52281" w:rsidRPr="005051C3" w:rsidRDefault="00D52281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  <w:t xml:space="preserve">Z toho občanov: </w:t>
      </w:r>
    </w:p>
    <w:p w:rsidR="00D52281" w:rsidRPr="005051C3" w:rsidRDefault="00D52281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D52281" w:rsidRPr="005051C3" w:rsidRDefault="00D52281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  <w:t>Deti (do 15 rokov):</w:t>
      </w:r>
      <w:r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  <w:t xml:space="preserve"> </w:t>
      </w:r>
    </w:p>
    <w:p w:rsidR="00D52281" w:rsidRPr="005051C3" w:rsidRDefault="00D52281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Dievčatá: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2</w:t>
      </w:r>
      <w:r w:rsidR="00B76154">
        <w:rPr>
          <w:rFonts w:ascii="Times New Roman" w:eastAsia="Dotum" w:hAnsi="Times New Roman"/>
          <w:b/>
          <w:sz w:val="24"/>
          <w:szCs w:val="24"/>
          <w:lang w:eastAsia="cs-CZ"/>
        </w:rPr>
        <w:t>3</w:t>
      </w:r>
    </w:p>
    <w:p w:rsidR="00D52281" w:rsidRPr="005051C3" w:rsidRDefault="00D52281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>Chlapci: 15</w:t>
      </w:r>
    </w:p>
    <w:p w:rsidR="00D52281" w:rsidRPr="005051C3" w:rsidRDefault="00D52281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Spolu: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3</w:t>
      </w:r>
      <w:r w:rsidR="00B76154">
        <w:rPr>
          <w:rFonts w:ascii="Times New Roman" w:eastAsia="Dotum" w:hAnsi="Times New Roman"/>
          <w:b/>
          <w:sz w:val="24"/>
          <w:szCs w:val="24"/>
          <w:lang w:eastAsia="cs-CZ"/>
        </w:rPr>
        <w:t>8</w:t>
      </w:r>
    </w:p>
    <w:p w:rsidR="00D52281" w:rsidRPr="005051C3" w:rsidRDefault="00D52281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D52281" w:rsidRPr="005051C3" w:rsidRDefault="00D52281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  <w:t>Mládež(od 15 do 18 rokov):</w:t>
      </w:r>
    </w:p>
    <w:p w:rsidR="00D52281" w:rsidRPr="005051C3" w:rsidRDefault="00D52281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Dievčatá: </w:t>
      </w:r>
      <w:r w:rsidR="00B76154">
        <w:rPr>
          <w:rFonts w:ascii="Times New Roman" w:eastAsia="Dotum" w:hAnsi="Times New Roman"/>
          <w:b/>
          <w:sz w:val="24"/>
          <w:szCs w:val="24"/>
          <w:lang w:eastAsia="cs-CZ"/>
        </w:rPr>
        <w:t>2</w:t>
      </w:r>
    </w:p>
    <w:p w:rsidR="00D52281" w:rsidRPr="005051C3" w:rsidRDefault="00D52281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 xml:space="preserve">Chlapci: </w:t>
      </w:r>
      <w:r w:rsidR="00B76154">
        <w:rPr>
          <w:rFonts w:ascii="Times New Roman" w:eastAsia="Dotum" w:hAnsi="Times New Roman"/>
          <w:b/>
          <w:sz w:val="24"/>
          <w:szCs w:val="24"/>
          <w:lang w:eastAsia="cs-CZ"/>
        </w:rPr>
        <w:t>5</w:t>
      </w:r>
    </w:p>
    <w:p w:rsidR="00D52281" w:rsidRPr="005051C3" w:rsidRDefault="00D52281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 xml:space="preserve">Spolu: </w:t>
      </w:r>
      <w:r w:rsidR="00B76154">
        <w:rPr>
          <w:rFonts w:ascii="Times New Roman" w:eastAsia="Dotum" w:hAnsi="Times New Roman"/>
          <w:b/>
          <w:sz w:val="24"/>
          <w:szCs w:val="24"/>
          <w:lang w:eastAsia="cs-CZ"/>
        </w:rPr>
        <w:t>7</w:t>
      </w:r>
    </w:p>
    <w:p w:rsidR="00D52281" w:rsidRPr="005051C3" w:rsidRDefault="00D52281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D52281" w:rsidRPr="005051C3" w:rsidRDefault="00D52281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u w:val="single"/>
          <w:lang w:eastAsia="cs-CZ"/>
        </w:rPr>
        <w:t xml:space="preserve">Dospelí: </w:t>
      </w:r>
    </w:p>
    <w:p w:rsidR="00D52281" w:rsidRPr="005051C3" w:rsidRDefault="00D52281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Ženy: 1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2</w:t>
      </w:r>
      <w:r w:rsidR="00B76154">
        <w:rPr>
          <w:rFonts w:ascii="Times New Roman" w:eastAsia="Dotum" w:hAnsi="Times New Roman"/>
          <w:b/>
          <w:sz w:val="24"/>
          <w:szCs w:val="24"/>
          <w:lang w:eastAsia="cs-CZ"/>
        </w:rPr>
        <w:t>7</w:t>
      </w:r>
    </w:p>
    <w:p w:rsidR="00D52281" w:rsidRPr="005051C3" w:rsidRDefault="00D52281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Muži: 1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0</w:t>
      </w:r>
      <w:r w:rsidR="00B76154">
        <w:rPr>
          <w:rFonts w:ascii="Times New Roman" w:eastAsia="Dotum" w:hAnsi="Times New Roman"/>
          <w:b/>
          <w:sz w:val="24"/>
          <w:szCs w:val="24"/>
          <w:lang w:eastAsia="cs-CZ"/>
        </w:rPr>
        <w:t>3</w:t>
      </w:r>
    </w:p>
    <w:p w:rsidR="00D52281" w:rsidRPr="005051C3" w:rsidRDefault="00D52281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Spolu: 2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3</w:t>
      </w:r>
      <w:r w:rsidR="00B76154">
        <w:rPr>
          <w:rFonts w:ascii="Times New Roman" w:eastAsia="Dotum" w:hAnsi="Times New Roman"/>
          <w:b/>
          <w:sz w:val="24"/>
          <w:szCs w:val="24"/>
          <w:lang w:eastAsia="cs-CZ"/>
        </w:rPr>
        <w:t>0</w:t>
      </w:r>
    </w:p>
    <w:p w:rsidR="00D52281" w:rsidRPr="005051C3" w:rsidRDefault="00D52281" w:rsidP="00750405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D52281" w:rsidRDefault="00D52281" w:rsidP="005D1EB3">
      <w:pPr>
        <w:rPr>
          <w:b/>
        </w:rPr>
      </w:pPr>
      <w:r w:rsidRPr="00627BC4">
        <w:rPr>
          <w:b/>
        </w:rPr>
        <w:t>Služby v</w:t>
      </w:r>
      <w:r>
        <w:rPr>
          <w:b/>
        </w:rPr>
        <w:t> </w:t>
      </w:r>
      <w:r w:rsidRPr="00627BC4">
        <w:rPr>
          <w:b/>
        </w:rPr>
        <w:t>obci</w:t>
      </w:r>
      <w:r>
        <w:rPr>
          <w:b/>
        </w:rPr>
        <w:t>:</w:t>
      </w:r>
    </w:p>
    <w:p w:rsidR="00D52281" w:rsidRDefault="00B76154" w:rsidP="005D1EB3">
      <w:r>
        <w:t xml:space="preserve">Do </w:t>
      </w:r>
      <w:r w:rsidR="00D52281" w:rsidRPr="00627BC4">
        <w:t> obc</w:t>
      </w:r>
      <w:r>
        <w:t>e</w:t>
      </w:r>
      <w:r w:rsidR="00D52281" w:rsidRPr="00627BC4">
        <w:t xml:space="preserve"> </w:t>
      </w:r>
      <w:r>
        <w:t>prichádza 3 krát týždenne pojazdná</w:t>
      </w:r>
      <w:r w:rsidR="00D52281" w:rsidRPr="00627BC4">
        <w:t xml:space="preserve">  predajň</w:t>
      </w:r>
      <w:r w:rsidR="00D52281">
        <w:t>a</w:t>
      </w:r>
      <w:r w:rsidR="00D52281" w:rsidRPr="00627BC4">
        <w:t xml:space="preserve"> potravín . </w:t>
      </w:r>
    </w:p>
    <w:p w:rsidR="00D52281" w:rsidRPr="00627BC4" w:rsidRDefault="00D52281" w:rsidP="005D1EB3"/>
    <w:p w:rsidR="00D52281" w:rsidRPr="00627BC4" w:rsidRDefault="00D52281" w:rsidP="005D1EB3">
      <w:r w:rsidRPr="00627BC4">
        <w:t xml:space="preserve">Zdravotníctvo – ambulancia pre dospelých, zubná ambulancia sú v obci Kluknava – </w:t>
      </w:r>
      <w:smartTag w:uri="urn:schemas-microsoft-com:office:smarttags" w:element="metricconverter">
        <w:smartTagPr>
          <w:attr w:name="ProductID" w:val="4 km"/>
        </w:smartTagPr>
        <w:r w:rsidRPr="00627BC4">
          <w:t>4 km</w:t>
        </w:r>
      </w:smartTag>
      <w:r w:rsidRPr="00627BC4">
        <w:t xml:space="preserve">  od našej obce. Ostatné ambulancie sú v</w:t>
      </w:r>
      <w:r>
        <w:t> </w:t>
      </w:r>
      <w:r w:rsidRPr="00627BC4">
        <w:t>Krompachoch</w:t>
      </w:r>
      <w:r>
        <w:t xml:space="preserve"> – </w:t>
      </w:r>
      <w:smartTag w:uri="urn:schemas-microsoft-com:office:smarttags" w:element="metricconverter">
        <w:smartTagPr>
          <w:attr w:name="ProductID" w:val="11 km"/>
        </w:smartTagPr>
        <w:r>
          <w:t>11 km</w:t>
        </w:r>
      </w:smartTag>
      <w:r>
        <w:t>.</w:t>
      </w:r>
    </w:p>
    <w:p w:rsidR="00D52281" w:rsidRPr="00627BC4" w:rsidRDefault="00D52281" w:rsidP="005D1EB3">
      <w:pPr>
        <w:rPr>
          <w:b/>
        </w:rPr>
      </w:pPr>
    </w:p>
    <w:p w:rsidR="00D52281" w:rsidRPr="005051C3" w:rsidRDefault="00D52281" w:rsidP="005D1EB3">
      <w:pPr>
        <w:keepNext/>
        <w:spacing w:after="0" w:line="240" w:lineRule="auto"/>
        <w:jc w:val="center"/>
        <w:outlineLvl w:val="1"/>
        <w:rPr>
          <w:rFonts w:ascii="Times New Roman" w:eastAsia="Dotum" w:hAnsi="Times New Roman"/>
          <w:b/>
          <w:color w:val="002060"/>
          <w:sz w:val="32"/>
          <w:szCs w:val="24"/>
          <w:lang w:eastAsia="cs-CZ"/>
        </w:rPr>
      </w:pPr>
      <w:r w:rsidRPr="005051C3">
        <w:rPr>
          <w:rFonts w:ascii="Times New Roman" w:eastAsia="Dotum" w:hAnsi="Times New Roman"/>
          <w:b/>
          <w:color w:val="002060"/>
          <w:sz w:val="32"/>
          <w:szCs w:val="24"/>
          <w:lang w:eastAsia="cs-CZ"/>
        </w:rPr>
        <w:t>Základné orgány obce</w:t>
      </w:r>
    </w:p>
    <w:p w:rsidR="00D52281" w:rsidRPr="005051C3" w:rsidRDefault="00D52281" w:rsidP="005D1EB3">
      <w:pPr>
        <w:spacing w:after="0" w:line="240" w:lineRule="auto"/>
        <w:jc w:val="center"/>
        <w:rPr>
          <w:rFonts w:ascii="Times New Roman" w:eastAsia="Dotum" w:hAnsi="Times New Roman"/>
          <w:b/>
          <w:i/>
          <w:sz w:val="28"/>
          <w:szCs w:val="28"/>
          <w:lang w:eastAsia="cs-CZ"/>
        </w:rPr>
      </w:pPr>
    </w:p>
    <w:p w:rsidR="00D52281" w:rsidRPr="005051C3" w:rsidRDefault="00D52281" w:rsidP="005D1EB3">
      <w:pPr>
        <w:numPr>
          <w:ilvl w:val="0"/>
          <w:numId w:val="1"/>
        </w:numPr>
        <w:spacing w:after="0" w:line="240" w:lineRule="auto"/>
        <w:rPr>
          <w:rFonts w:ascii="Times New Roman" w:eastAsia="Dotum" w:hAnsi="Times New Roman"/>
          <w:b/>
          <w:sz w:val="28"/>
          <w:szCs w:val="28"/>
          <w:lang w:eastAsia="cs-CZ"/>
        </w:rPr>
      </w:pPr>
      <w:r w:rsidRPr="005051C3">
        <w:rPr>
          <w:rFonts w:ascii="Times New Roman" w:eastAsia="Dotum" w:hAnsi="Times New Roman"/>
          <w:b/>
          <w:sz w:val="28"/>
          <w:szCs w:val="28"/>
          <w:lang w:eastAsia="cs-CZ"/>
        </w:rPr>
        <w:t>Starosta obce</w:t>
      </w:r>
    </w:p>
    <w:p w:rsidR="00D52281" w:rsidRPr="005051C3" w:rsidRDefault="00D52281" w:rsidP="005D1EB3">
      <w:pPr>
        <w:numPr>
          <w:ilvl w:val="0"/>
          <w:numId w:val="1"/>
        </w:numPr>
        <w:spacing w:after="0" w:line="240" w:lineRule="auto"/>
        <w:rPr>
          <w:rFonts w:ascii="Times New Roman" w:eastAsia="Dotum" w:hAnsi="Times New Roman"/>
          <w:b/>
          <w:sz w:val="28"/>
          <w:szCs w:val="28"/>
          <w:lang w:eastAsia="cs-CZ"/>
        </w:rPr>
      </w:pPr>
      <w:r w:rsidRPr="005051C3">
        <w:rPr>
          <w:rFonts w:ascii="Times New Roman" w:eastAsia="Dotum" w:hAnsi="Times New Roman"/>
          <w:b/>
          <w:sz w:val="28"/>
          <w:szCs w:val="28"/>
          <w:lang w:eastAsia="cs-CZ"/>
        </w:rPr>
        <w:t>Obecné zastupiteľstvo</w:t>
      </w:r>
    </w:p>
    <w:p w:rsidR="00D52281" w:rsidRPr="005051C3" w:rsidRDefault="00D52281" w:rsidP="005D1EB3">
      <w:pPr>
        <w:spacing w:after="0" w:line="240" w:lineRule="auto"/>
        <w:rPr>
          <w:rFonts w:ascii="Times New Roman" w:eastAsia="Dotum" w:hAnsi="Times New Roman"/>
          <w:b/>
          <w:sz w:val="28"/>
          <w:szCs w:val="28"/>
          <w:lang w:eastAsia="cs-CZ"/>
        </w:rPr>
      </w:pPr>
    </w:p>
    <w:p w:rsidR="00D52281" w:rsidRPr="005051C3" w:rsidRDefault="00D52281" w:rsidP="005D1EB3">
      <w:pPr>
        <w:spacing w:after="0" w:line="240" w:lineRule="auto"/>
        <w:rPr>
          <w:rFonts w:ascii="Times New Roman" w:eastAsia="Dotum" w:hAnsi="Times New Roman"/>
          <w:b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color w:val="FF0000"/>
          <w:sz w:val="32"/>
          <w:szCs w:val="32"/>
          <w:lang w:eastAsia="cs-CZ"/>
        </w:rPr>
        <w:t>OBECNÝ ÚRAD:</w:t>
      </w:r>
    </w:p>
    <w:p w:rsidR="00D52281" w:rsidRPr="002D69A1" w:rsidRDefault="00D52281" w:rsidP="005D1EB3">
      <w:pPr>
        <w:spacing w:after="0" w:line="240" w:lineRule="auto"/>
        <w:rPr>
          <w:rFonts w:ascii="Dotum" w:eastAsia="Dotum" w:hAnsi="Dotum"/>
          <w:b/>
          <w:color w:val="000000"/>
          <w:sz w:val="28"/>
          <w:szCs w:val="28"/>
          <w:lang w:eastAsia="cs-CZ"/>
        </w:rPr>
      </w:pPr>
    </w:p>
    <w:p w:rsidR="00D52281" w:rsidRPr="005051C3" w:rsidRDefault="00D52281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Obecný úrad je výkonným orgánom obecného zastupiteľstva a starostu obce, zabezpečuje organizačné a administratívne práce. Prácu a činnosti obecného úradu organizuje a riadi starosta obce: 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Milan </w:t>
      </w:r>
      <w:proofErr w:type="spellStart"/>
      <w:r>
        <w:rPr>
          <w:rFonts w:ascii="Times New Roman" w:eastAsia="Dotum" w:hAnsi="Times New Roman"/>
          <w:b/>
          <w:sz w:val="24"/>
          <w:szCs w:val="24"/>
          <w:lang w:eastAsia="cs-CZ"/>
        </w:rPr>
        <w:t>Michlí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k</w:t>
      </w:r>
      <w:proofErr w:type="spellEnd"/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, bytom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Hrišovce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 č. 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>120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.</w:t>
      </w:r>
    </w:p>
    <w:p w:rsidR="00D52281" w:rsidRPr="005051C3" w:rsidRDefault="00D52281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D52281" w:rsidRPr="005051C3" w:rsidRDefault="00D52281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Starosta obce je predstaveným obce a jej najvyšším výkonným orgánom. Zvoláva a vedie zasadnutia obecného zastupiteľstva, zastupuje obec vo vzťahu k štátnym orgánom, právnickým a fyzickým osobám, vykonáva obecnú správu a rozhoduje o veciach, ktoré nie sú vyhradené obecnému zastupiteľstvu.</w:t>
      </w:r>
    </w:p>
    <w:p w:rsidR="00D52281" w:rsidRPr="005051C3" w:rsidRDefault="00D52281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D52281" w:rsidRPr="005051C3" w:rsidRDefault="00D52281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Zamestnanci obecného úradu:</w:t>
      </w:r>
    </w:p>
    <w:p w:rsidR="00D52281" w:rsidRPr="005051C3" w:rsidRDefault="00D52281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</w:p>
    <w:p w:rsidR="00D52281" w:rsidRPr="005051C3" w:rsidRDefault="00D52281" w:rsidP="005D1EB3">
      <w:pPr>
        <w:numPr>
          <w:ilvl w:val="0"/>
          <w:numId w:val="2"/>
        </w:numPr>
        <w:spacing w:after="0" w:line="240" w:lineRule="auto"/>
        <w:rPr>
          <w:rFonts w:ascii="Times New Roman" w:eastAsia="Dotum" w:hAnsi="Times New Roman"/>
          <w:b/>
          <w:sz w:val="28"/>
          <w:szCs w:val="28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lastRenderedPageBreak/>
        <w:t>Mgr. Ann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a </w:t>
      </w:r>
      <w:proofErr w:type="spellStart"/>
      <w:r>
        <w:rPr>
          <w:rFonts w:ascii="Times New Roman" w:eastAsia="Dotum" w:hAnsi="Times New Roman"/>
          <w:b/>
          <w:sz w:val="24"/>
          <w:szCs w:val="24"/>
          <w:lang w:eastAsia="cs-CZ"/>
        </w:rPr>
        <w:t>Kyseľo</w:t>
      </w:r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>vá</w:t>
      </w:r>
      <w:proofErr w:type="spellEnd"/>
      <w:r w:rsidRPr="005051C3">
        <w:rPr>
          <w:rFonts w:ascii="Times New Roman" w:eastAsia="Dotum" w:hAnsi="Times New Roman"/>
          <w:b/>
          <w:sz w:val="24"/>
          <w:szCs w:val="24"/>
          <w:lang w:eastAsia="cs-CZ"/>
        </w:rPr>
        <w:t xml:space="preserve">,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bytom </w:t>
      </w:r>
      <w:r>
        <w:rPr>
          <w:rFonts w:ascii="Times New Roman" w:eastAsia="Dotum" w:hAnsi="Times New Roman"/>
          <w:sz w:val="24"/>
          <w:szCs w:val="24"/>
          <w:lang w:eastAsia="cs-CZ"/>
        </w:rPr>
        <w:t>Hrišovce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</w:t>
      </w:r>
      <w:r>
        <w:rPr>
          <w:rFonts w:ascii="Times New Roman" w:eastAsia="Dotum" w:hAnsi="Times New Roman"/>
          <w:sz w:val="24"/>
          <w:szCs w:val="24"/>
          <w:lang w:eastAsia="cs-CZ"/>
        </w:rPr>
        <w:t>98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–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ekonómka, samostatná odborná referentka, </w:t>
      </w:r>
    </w:p>
    <w:p w:rsidR="00D52281" w:rsidRPr="005051C3" w:rsidRDefault="00D52281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D52281" w:rsidRDefault="00D52281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    Pracovní</w:t>
      </w:r>
      <w:r>
        <w:rPr>
          <w:rFonts w:ascii="Times New Roman" w:eastAsia="Dotum" w:hAnsi="Times New Roman"/>
          <w:sz w:val="24"/>
          <w:szCs w:val="24"/>
          <w:lang w:eastAsia="cs-CZ"/>
        </w:rPr>
        <w:t>č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k</w:t>
      </w:r>
      <w:r>
        <w:rPr>
          <w:rFonts w:ascii="Times New Roman" w:eastAsia="Dotum" w:hAnsi="Times New Roman"/>
          <w:sz w:val="24"/>
          <w:szCs w:val="24"/>
          <w:lang w:eastAsia="cs-CZ"/>
        </w:rPr>
        <w:t>a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obecného úradu zabezpečuje účtovné a finančné operácie s majetkom obce, finančnými prostriedkami v bankách,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pokladni,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inventarizáciu majetku, účtovné, majetkové práva, ich  ochranu. </w:t>
      </w:r>
      <w:r>
        <w:rPr>
          <w:rFonts w:ascii="Times New Roman" w:eastAsia="Dotum" w:hAnsi="Times New Roman"/>
          <w:sz w:val="24"/>
          <w:szCs w:val="24"/>
          <w:lang w:eastAsia="cs-CZ"/>
        </w:rPr>
        <w:t>Vy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berá správne poplatky a tiež uskutočňuje informácie v miestnom rozhlase. Vykonáva poštové a telekomunikačné služby, správu daní a poplatkov, administratívnych úkonov a ich zhotovenie, miestne poplatky na území obce, informačné služby, evidenci</w:t>
      </w:r>
      <w:r>
        <w:rPr>
          <w:rFonts w:ascii="Times New Roman" w:eastAsia="Dotum" w:hAnsi="Times New Roman"/>
          <w:sz w:val="24"/>
          <w:szCs w:val="24"/>
          <w:lang w:eastAsia="cs-CZ"/>
        </w:rPr>
        <w:t>u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majetku obce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, register obyvateľov,  adries,  personálne a mzdové práce 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a iné úkony.</w:t>
      </w:r>
    </w:p>
    <w:p w:rsidR="00D52281" w:rsidRPr="005051C3" w:rsidRDefault="00D52281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D52281" w:rsidRPr="00475167" w:rsidRDefault="00D52281" w:rsidP="005D1EB3">
      <w:pPr>
        <w:spacing w:after="0" w:line="240" w:lineRule="auto"/>
        <w:rPr>
          <w:rFonts w:ascii="Times New Roman" w:eastAsia="Dotum" w:hAnsi="Times New Roman"/>
          <w:b/>
          <w:color w:val="FF0000"/>
          <w:sz w:val="32"/>
          <w:szCs w:val="32"/>
          <w:lang w:eastAsia="cs-CZ"/>
        </w:rPr>
      </w:pPr>
      <w:r w:rsidRPr="00475167">
        <w:rPr>
          <w:rFonts w:ascii="Times New Roman" w:eastAsia="Dotum" w:hAnsi="Times New Roman"/>
          <w:b/>
          <w:color w:val="FF0000"/>
          <w:sz w:val="32"/>
          <w:szCs w:val="32"/>
          <w:lang w:eastAsia="cs-CZ"/>
        </w:rPr>
        <w:t>OBECNÉ ZASTUPITEĽSTVO:</w:t>
      </w:r>
    </w:p>
    <w:p w:rsidR="00D52281" w:rsidRPr="002E5444" w:rsidRDefault="00D52281" w:rsidP="005D1EB3">
      <w:pPr>
        <w:spacing w:after="0" w:line="240" w:lineRule="auto"/>
        <w:rPr>
          <w:rFonts w:ascii="Dotum" w:eastAsia="Dotum" w:hAnsi="Dotum" w:cs="Arial"/>
          <w:b/>
          <w:sz w:val="28"/>
          <w:szCs w:val="28"/>
          <w:lang w:eastAsia="cs-CZ"/>
        </w:rPr>
      </w:pPr>
    </w:p>
    <w:p w:rsidR="00D52281" w:rsidRPr="005051C3" w:rsidRDefault="00D52281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Obecné zastupiteľstvo je zastupiteľský zbor zložený z poslancov zvolených v priamych voľ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bách, ktoré sa konali v roku 2022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>na obdobie 4 rokov v počte 5.</w:t>
      </w:r>
    </w:p>
    <w:p w:rsidR="00D52281" w:rsidRPr="005051C3" w:rsidRDefault="00D52281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D52281" w:rsidRDefault="00D52281" w:rsidP="00B0775D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D52281" w:rsidRPr="00EB6DCE" w:rsidRDefault="00D52281" w:rsidP="005D1EB3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 w:rsidRPr="00EB6DCE">
        <w:rPr>
          <w:rFonts w:ascii="Times New Roman" w:eastAsia="Dotum" w:hAnsi="Times New Roman"/>
          <w:b/>
          <w:sz w:val="24"/>
          <w:szCs w:val="24"/>
          <w:lang w:eastAsia="cs-CZ"/>
        </w:rPr>
        <w:t>Poslanci obecného zastupiteľstva</w:t>
      </w:r>
      <w:r>
        <w:rPr>
          <w:rFonts w:ascii="Times New Roman" w:eastAsia="Dotum" w:hAnsi="Times New Roman"/>
          <w:b/>
          <w:sz w:val="24"/>
          <w:szCs w:val="24"/>
          <w:lang w:eastAsia="cs-CZ"/>
        </w:rPr>
        <w:t xml:space="preserve"> od 29.10.2022</w:t>
      </w:r>
      <w:r w:rsidRPr="00EB6DCE">
        <w:rPr>
          <w:rFonts w:ascii="Times New Roman" w:eastAsia="Dotum" w:hAnsi="Times New Roman"/>
          <w:b/>
          <w:sz w:val="24"/>
          <w:szCs w:val="24"/>
          <w:lang w:eastAsia="cs-CZ"/>
        </w:rPr>
        <w:t>:</w:t>
      </w:r>
    </w:p>
    <w:p w:rsidR="00D52281" w:rsidRPr="005051C3" w:rsidRDefault="00D52281" w:rsidP="005D1EB3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D52281" w:rsidRPr="005051C3" w:rsidRDefault="00D52281" w:rsidP="006F1151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 xml:space="preserve">RNDr. Emília </w:t>
      </w:r>
      <w:proofErr w:type="spellStart"/>
      <w:r>
        <w:rPr>
          <w:rFonts w:ascii="Times New Roman" w:eastAsia="Dotum" w:hAnsi="Times New Roman"/>
          <w:b/>
          <w:sz w:val="24"/>
          <w:szCs w:val="24"/>
          <w:lang w:eastAsia="cs-CZ"/>
        </w:rPr>
        <w:t>Kovářová</w:t>
      </w:r>
      <w:proofErr w:type="spellEnd"/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, 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Hrišovce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č. </w:t>
      </w:r>
      <w:r>
        <w:rPr>
          <w:rFonts w:ascii="Times New Roman" w:eastAsia="Dotum" w:hAnsi="Times New Roman"/>
          <w:sz w:val="24"/>
          <w:szCs w:val="24"/>
          <w:lang w:eastAsia="cs-CZ"/>
        </w:rPr>
        <w:t>60,</w:t>
      </w:r>
      <w:r w:rsidRPr="006F1151">
        <w:rPr>
          <w:rFonts w:ascii="Times New Roman" w:eastAsia="Dotum" w:hAnsi="Times New Roman"/>
          <w:sz w:val="24"/>
          <w:szCs w:val="24"/>
          <w:lang w:eastAsia="cs-CZ"/>
        </w:rPr>
        <w:t xml:space="preserve">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</w:t>
      </w:r>
    </w:p>
    <w:p w:rsidR="00D52281" w:rsidRPr="005051C3" w:rsidRDefault="00D52281" w:rsidP="005D1EB3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 xml:space="preserve">PhDr. Mgr. Mária </w:t>
      </w:r>
      <w:proofErr w:type="spellStart"/>
      <w:r>
        <w:rPr>
          <w:rFonts w:ascii="Times New Roman" w:eastAsia="Dotum" w:hAnsi="Times New Roman"/>
          <w:b/>
          <w:sz w:val="24"/>
          <w:szCs w:val="24"/>
          <w:lang w:eastAsia="cs-CZ"/>
        </w:rPr>
        <w:t>Tomašová</w:t>
      </w:r>
      <w:proofErr w:type="spellEnd"/>
      <w:r>
        <w:rPr>
          <w:rFonts w:ascii="Times New Roman" w:eastAsia="Dotum" w:hAnsi="Times New Roman"/>
          <w:b/>
          <w:sz w:val="24"/>
          <w:szCs w:val="24"/>
          <w:lang w:eastAsia="cs-CZ"/>
        </w:rPr>
        <w:t xml:space="preserve">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,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Hrišovce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č. </w:t>
      </w:r>
      <w:r>
        <w:rPr>
          <w:rFonts w:ascii="Times New Roman" w:eastAsia="Dotum" w:hAnsi="Times New Roman"/>
          <w:sz w:val="24"/>
          <w:szCs w:val="24"/>
          <w:lang w:eastAsia="cs-CZ"/>
        </w:rPr>
        <w:t>11</w:t>
      </w:r>
    </w:p>
    <w:p w:rsidR="00D52281" w:rsidRPr="006F1151" w:rsidRDefault="00D52281" w:rsidP="007C11C7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bCs/>
          <w:sz w:val="24"/>
          <w:szCs w:val="24"/>
          <w:lang w:eastAsia="cs-CZ"/>
        </w:rPr>
        <w:t>Róbert Tomašov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 ,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Hrišovce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č. </w:t>
      </w:r>
      <w:r>
        <w:rPr>
          <w:rFonts w:ascii="Times New Roman" w:eastAsia="Dotum" w:hAnsi="Times New Roman"/>
          <w:sz w:val="24"/>
          <w:szCs w:val="24"/>
          <w:lang w:eastAsia="cs-CZ"/>
        </w:rPr>
        <w:t>17, zástupca starostu</w:t>
      </w:r>
    </w:p>
    <w:p w:rsidR="00D52281" w:rsidRDefault="00D52281" w:rsidP="006F1151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>Rastislav Tomašov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,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Hrišovce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č. </w:t>
      </w:r>
      <w:r>
        <w:rPr>
          <w:rFonts w:ascii="Times New Roman" w:eastAsia="Dotum" w:hAnsi="Times New Roman"/>
          <w:sz w:val="24"/>
          <w:szCs w:val="24"/>
          <w:lang w:eastAsia="cs-CZ"/>
        </w:rPr>
        <w:t>4</w:t>
      </w:r>
    </w:p>
    <w:p w:rsidR="00D52281" w:rsidRDefault="00D52281" w:rsidP="007C11C7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sz w:val="24"/>
          <w:szCs w:val="24"/>
          <w:lang w:eastAsia="cs-CZ"/>
        </w:rPr>
        <w:t xml:space="preserve">Bronislav </w:t>
      </w:r>
      <w:proofErr w:type="spellStart"/>
      <w:r>
        <w:rPr>
          <w:rFonts w:ascii="Times New Roman" w:eastAsia="Dotum" w:hAnsi="Times New Roman"/>
          <w:b/>
          <w:sz w:val="24"/>
          <w:szCs w:val="24"/>
          <w:lang w:eastAsia="cs-CZ"/>
        </w:rPr>
        <w:t>Klacz</w:t>
      </w:r>
      <w:proofErr w:type="spellEnd"/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,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Hrišovce </w:t>
      </w: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č. </w:t>
      </w:r>
      <w:r>
        <w:rPr>
          <w:rFonts w:ascii="Times New Roman" w:eastAsia="Dotum" w:hAnsi="Times New Roman"/>
          <w:sz w:val="24"/>
          <w:szCs w:val="24"/>
          <w:lang w:eastAsia="cs-CZ"/>
        </w:rPr>
        <w:t>22</w:t>
      </w:r>
    </w:p>
    <w:p w:rsidR="00D52281" w:rsidRPr="006F1151" w:rsidRDefault="00D52281" w:rsidP="003B3535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D52281" w:rsidRPr="005051C3" w:rsidRDefault="00D52281" w:rsidP="00813FA1">
      <w:pPr>
        <w:numPr>
          <w:ilvl w:val="0"/>
          <w:numId w:val="3"/>
        </w:num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sz w:val="24"/>
          <w:szCs w:val="24"/>
        </w:rPr>
        <w:t xml:space="preserve">Starosta </w:t>
      </w:r>
      <w:r>
        <w:rPr>
          <w:rFonts w:ascii="Times New Roman" w:eastAsia="Dotum" w:hAnsi="Times New Roman"/>
          <w:b/>
          <w:sz w:val="24"/>
          <w:szCs w:val="24"/>
        </w:rPr>
        <w:t>Milan</w:t>
      </w:r>
      <w:r w:rsidRPr="00813FA1">
        <w:rPr>
          <w:rFonts w:ascii="Times New Roman" w:eastAsia="Dotum" w:hAnsi="Times New Roman"/>
          <w:b/>
          <w:sz w:val="24"/>
          <w:szCs w:val="24"/>
        </w:rPr>
        <w:t xml:space="preserve"> </w:t>
      </w:r>
      <w:proofErr w:type="spellStart"/>
      <w:r>
        <w:rPr>
          <w:rFonts w:ascii="Times New Roman" w:eastAsia="Dotum" w:hAnsi="Times New Roman"/>
          <w:b/>
          <w:sz w:val="24"/>
          <w:szCs w:val="24"/>
        </w:rPr>
        <w:t>Michlík</w:t>
      </w:r>
      <w:proofErr w:type="spellEnd"/>
      <w:r>
        <w:rPr>
          <w:rFonts w:ascii="Times New Roman" w:eastAsia="Dotum" w:hAnsi="Times New Roman"/>
          <w:sz w:val="24"/>
          <w:szCs w:val="24"/>
        </w:rPr>
        <w:t xml:space="preserve">, Hrišovce č. </w:t>
      </w:r>
      <w:smartTag w:uri="urn:schemas-microsoft-com:office:smarttags" w:element="metricconverter">
        <w:smartTagPr>
          <w:attr w:name="ProductID" w:val="120 a"/>
        </w:smartTagPr>
        <w:r>
          <w:rPr>
            <w:rFonts w:ascii="Times New Roman" w:eastAsia="Dotum" w:hAnsi="Times New Roman"/>
            <w:sz w:val="24"/>
            <w:szCs w:val="24"/>
          </w:rPr>
          <w:t>120 a</w:t>
        </w:r>
      </w:smartTag>
      <w:r>
        <w:rPr>
          <w:rFonts w:ascii="Times New Roman" w:eastAsia="Dotum" w:hAnsi="Times New Roman"/>
          <w:sz w:val="24"/>
          <w:szCs w:val="24"/>
        </w:rPr>
        <w:t xml:space="preserve"> o</w:t>
      </w:r>
      <w:r w:rsidRPr="005051C3">
        <w:rPr>
          <w:rFonts w:ascii="Times New Roman" w:eastAsia="Dotum" w:hAnsi="Times New Roman"/>
          <w:sz w:val="24"/>
          <w:szCs w:val="24"/>
        </w:rPr>
        <w:t xml:space="preserve">becné zastupiteľstvo </w:t>
      </w:r>
      <w:r>
        <w:rPr>
          <w:rFonts w:ascii="Times New Roman" w:eastAsia="Dotum" w:hAnsi="Times New Roman"/>
          <w:sz w:val="24"/>
          <w:szCs w:val="24"/>
        </w:rPr>
        <w:t>v  roku 2022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 </w:t>
      </w:r>
    </w:p>
    <w:p w:rsidR="00D52281" w:rsidRDefault="00D52281" w:rsidP="005D1EB3">
      <w:pPr>
        <w:rPr>
          <w:rFonts w:ascii="Times New Roman" w:eastAsia="Dotum" w:hAnsi="Times New Roman"/>
          <w:sz w:val="24"/>
          <w:szCs w:val="24"/>
        </w:rPr>
      </w:pPr>
      <w:r>
        <w:rPr>
          <w:rFonts w:ascii="Times New Roman" w:eastAsia="Dotum" w:hAnsi="Times New Roman"/>
          <w:sz w:val="24"/>
          <w:szCs w:val="24"/>
        </w:rPr>
        <w:t xml:space="preserve"> </w:t>
      </w:r>
      <w:r w:rsidRPr="005051C3">
        <w:rPr>
          <w:rFonts w:ascii="Times New Roman" w:eastAsia="Dotum" w:hAnsi="Times New Roman"/>
          <w:sz w:val="24"/>
          <w:szCs w:val="24"/>
        </w:rPr>
        <w:t xml:space="preserve">rozhodovalo a schvaľovalo na svojich zasadnutiach základné otázky zo života obce ako aj ich občanov. Zasadnutia sa konali v dňoch: </w:t>
      </w:r>
      <w:r w:rsidR="00B76154">
        <w:rPr>
          <w:rFonts w:ascii="Times New Roman" w:eastAsia="Dotum" w:hAnsi="Times New Roman"/>
          <w:sz w:val="24"/>
          <w:szCs w:val="24"/>
        </w:rPr>
        <w:t>.</w:t>
      </w:r>
      <w:r w:rsidR="00B3666F">
        <w:rPr>
          <w:rFonts w:ascii="Times New Roman" w:eastAsia="Dotum" w:hAnsi="Times New Roman"/>
          <w:sz w:val="24"/>
          <w:szCs w:val="24"/>
        </w:rPr>
        <w:t>17.2., 05</w:t>
      </w:r>
      <w:r w:rsidR="00B76154">
        <w:rPr>
          <w:rFonts w:ascii="Times New Roman" w:eastAsia="Dotum" w:hAnsi="Times New Roman"/>
          <w:sz w:val="24"/>
          <w:szCs w:val="24"/>
        </w:rPr>
        <w:t>.</w:t>
      </w:r>
      <w:r w:rsidR="00B3666F">
        <w:rPr>
          <w:rFonts w:ascii="Times New Roman" w:eastAsia="Dotum" w:hAnsi="Times New Roman"/>
          <w:sz w:val="24"/>
          <w:szCs w:val="24"/>
        </w:rPr>
        <w:t>05</w:t>
      </w:r>
      <w:r w:rsidR="00B76154">
        <w:rPr>
          <w:rFonts w:ascii="Times New Roman" w:eastAsia="Dotum" w:hAnsi="Times New Roman"/>
          <w:sz w:val="24"/>
          <w:szCs w:val="24"/>
        </w:rPr>
        <w:t>.</w:t>
      </w:r>
      <w:r w:rsidR="00B3666F">
        <w:rPr>
          <w:rFonts w:ascii="Times New Roman" w:eastAsia="Dotum" w:hAnsi="Times New Roman"/>
          <w:sz w:val="24"/>
          <w:szCs w:val="24"/>
        </w:rPr>
        <w:t>, 10</w:t>
      </w:r>
      <w:r w:rsidR="00513239" w:rsidRPr="00513239">
        <w:rPr>
          <w:rFonts w:ascii="Times New Roman" w:eastAsia="Dotum" w:hAnsi="Times New Roman"/>
          <w:sz w:val="24"/>
          <w:szCs w:val="24"/>
          <w:highlight w:val="yellow"/>
        </w:rPr>
        <w:t>.</w:t>
      </w:r>
      <w:r w:rsidR="00B3666F">
        <w:rPr>
          <w:rFonts w:ascii="Times New Roman" w:eastAsia="Dotum" w:hAnsi="Times New Roman"/>
          <w:sz w:val="24"/>
          <w:szCs w:val="24"/>
          <w:highlight w:val="yellow"/>
        </w:rPr>
        <w:t>08</w:t>
      </w:r>
      <w:r w:rsidR="00513239" w:rsidRPr="00513239">
        <w:rPr>
          <w:rFonts w:ascii="Times New Roman" w:eastAsia="Dotum" w:hAnsi="Times New Roman"/>
          <w:sz w:val="24"/>
          <w:szCs w:val="24"/>
          <w:highlight w:val="yellow"/>
        </w:rPr>
        <w:t>.</w:t>
      </w:r>
      <w:r w:rsidR="00B3666F">
        <w:rPr>
          <w:rFonts w:ascii="Times New Roman" w:eastAsia="Dotum" w:hAnsi="Times New Roman"/>
          <w:sz w:val="24"/>
          <w:szCs w:val="24"/>
          <w:highlight w:val="yellow"/>
        </w:rPr>
        <w:t>, 28.08</w:t>
      </w:r>
      <w:r w:rsidR="00513239" w:rsidRPr="00513239">
        <w:rPr>
          <w:rFonts w:ascii="Times New Roman" w:eastAsia="Dotum" w:hAnsi="Times New Roman"/>
          <w:sz w:val="24"/>
          <w:szCs w:val="24"/>
          <w:highlight w:val="yellow"/>
        </w:rPr>
        <w:t>.</w:t>
      </w:r>
      <w:r w:rsidR="00B3666F">
        <w:rPr>
          <w:rFonts w:ascii="Times New Roman" w:eastAsia="Dotum" w:hAnsi="Times New Roman"/>
          <w:sz w:val="24"/>
          <w:szCs w:val="24"/>
          <w:highlight w:val="yellow"/>
        </w:rPr>
        <w:t>,24</w:t>
      </w:r>
      <w:r w:rsidR="00513239">
        <w:rPr>
          <w:rFonts w:ascii="Times New Roman" w:eastAsia="Dotum" w:hAnsi="Times New Roman"/>
          <w:sz w:val="24"/>
          <w:szCs w:val="24"/>
        </w:rPr>
        <w:t>.</w:t>
      </w:r>
      <w:r w:rsidR="00B3666F">
        <w:rPr>
          <w:rFonts w:ascii="Times New Roman" w:eastAsia="Dotum" w:hAnsi="Times New Roman"/>
          <w:sz w:val="24"/>
          <w:szCs w:val="24"/>
        </w:rPr>
        <w:t>11</w:t>
      </w:r>
      <w:r w:rsidR="00B76154">
        <w:rPr>
          <w:rFonts w:ascii="Times New Roman" w:eastAsia="Dotum" w:hAnsi="Times New Roman"/>
          <w:sz w:val="24"/>
          <w:szCs w:val="24"/>
        </w:rPr>
        <w:t>.</w:t>
      </w:r>
      <w:r w:rsidR="00B3666F">
        <w:rPr>
          <w:rFonts w:ascii="Times New Roman" w:eastAsia="Dotum" w:hAnsi="Times New Roman"/>
          <w:sz w:val="24"/>
          <w:szCs w:val="24"/>
        </w:rPr>
        <w:t>, 20</w:t>
      </w:r>
      <w:r w:rsidR="00B76154">
        <w:rPr>
          <w:rFonts w:ascii="Times New Roman" w:eastAsia="Dotum" w:hAnsi="Times New Roman"/>
          <w:sz w:val="24"/>
          <w:szCs w:val="24"/>
        </w:rPr>
        <w:t>.</w:t>
      </w:r>
      <w:r w:rsidR="00B3666F">
        <w:rPr>
          <w:rFonts w:ascii="Times New Roman" w:eastAsia="Dotum" w:hAnsi="Times New Roman"/>
          <w:sz w:val="24"/>
          <w:szCs w:val="24"/>
        </w:rPr>
        <w:t>12</w:t>
      </w:r>
      <w:r w:rsidR="00B76154">
        <w:rPr>
          <w:rFonts w:ascii="Times New Roman" w:eastAsia="Dotum" w:hAnsi="Times New Roman"/>
          <w:sz w:val="24"/>
          <w:szCs w:val="24"/>
        </w:rPr>
        <w:t>.</w:t>
      </w:r>
      <w:bookmarkStart w:id="0" w:name="_GoBack"/>
      <w:bookmarkEnd w:id="0"/>
      <w:r>
        <w:rPr>
          <w:rFonts w:ascii="Times New Roman" w:eastAsia="Dotum" w:hAnsi="Times New Roman"/>
          <w:sz w:val="24"/>
          <w:szCs w:val="24"/>
        </w:rPr>
        <w:t>202</w:t>
      </w:r>
      <w:r w:rsidR="00B76154">
        <w:rPr>
          <w:rFonts w:ascii="Times New Roman" w:eastAsia="Dotum" w:hAnsi="Times New Roman"/>
          <w:sz w:val="24"/>
          <w:szCs w:val="24"/>
        </w:rPr>
        <w:t>3</w:t>
      </w:r>
      <w:r>
        <w:rPr>
          <w:rFonts w:ascii="Times New Roman" w:eastAsia="Dotum" w:hAnsi="Times New Roman"/>
          <w:sz w:val="24"/>
          <w:szCs w:val="24"/>
        </w:rPr>
        <w:t xml:space="preserve">, </w:t>
      </w:r>
    </w:p>
    <w:p w:rsidR="00D52281" w:rsidRPr="005051C3" w:rsidRDefault="00D52281" w:rsidP="005D1EB3">
      <w:pPr>
        <w:rPr>
          <w:rFonts w:ascii="Times New Roman" w:eastAsia="Dotum" w:hAnsi="Times New Roman"/>
          <w:sz w:val="24"/>
          <w:szCs w:val="24"/>
        </w:rPr>
      </w:pPr>
      <w:r w:rsidRPr="005051C3">
        <w:rPr>
          <w:rFonts w:ascii="Times New Roman" w:eastAsia="Dotum" w:hAnsi="Times New Roman"/>
          <w:sz w:val="24"/>
          <w:szCs w:val="24"/>
        </w:rPr>
        <w:t xml:space="preserve">    Pozvánk</w:t>
      </w:r>
      <w:r>
        <w:rPr>
          <w:rFonts w:ascii="Times New Roman" w:eastAsia="Dotum" w:hAnsi="Times New Roman"/>
          <w:sz w:val="24"/>
          <w:szCs w:val="24"/>
        </w:rPr>
        <w:t>y</w:t>
      </w:r>
      <w:r w:rsidRPr="005051C3">
        <w:rPr>
          <w:rFonts w:ascii="Times New Roman" w:eastAsia="Dotum" w:hAnsi="Times New Roman"/>
          <w:sz w:val="24"/>
          <w:szCs w:val="24"/>
        </w:rPr>
        <w:t xml:space="preserve"> na zasadnuti</w:t>
      </w:r>
      <w:r>
        <w:rPr>
          <w:rFonts w:ascii="Times New Roman" w:eastAsia="Dotum" w:hAnsi="Times New Roman"/>
          <w:sz w:val="24"/>
          <w:szCs w:val="24"/>
        </w:rPr>
        <w:t>a</w:t>
      </w:r>
      <w:r w:rsidRPr="005051C3">
        <w:rPr>
          <w:rFonts w:ascii="Times New Roman" w:eastAsia="Dotum" w:hAnsi="Times New Roman"/>
          <w:sz w:val="24"/>
          <w:szCs w:val="24"/>
        </w:rPr>
        <w:t xml:space="preserve"> obecného zastupiteľstva bol</w:t>
      </w:r>
      <w:r>
        <w:rPr>
          <w:rFonts w:ascii="Times New Roman" w:eastAsia="Dotum" w:hAnsi="Times New Roman"/>
          <w:sz w:val="24"/>
          <w:szCs w:val="24"/>
        </w:rPr>
        <w:t>i</w:t>
      </w:r>
      <w:r w:rsidRPr="005051C3">
        <w:rPr>
          <w:rFonts w:ascii="Times New Roman" w:eastAsia="Dotum" w:hAnsi="Times New Roman"/>
          <w:sz w:val="24"/>
          <w:szCs w:val="24"/>
        </w:rPr>
        <w:t xml:space="preserve"> zverejnen</w:t>
      </w:r>
      <w:r>
        <w:rPr>
          <w:rFonts w:ascii="Times New Roman" w:eastAsia="Dotum" w:hAnsi="Times New Roman"/>
          <w:sz w:val="24"/>
          <w:szCs w:val="24"/>
        </w:rPr>
        <w:t>é</w:t>
      </w:r>
      <w:r w:rsidRPr="005051C3">
        <w:rPr>
          <w:rFonts w:ascii="Times New Roman" w:eastAsia="Dotum" w:hAnsi="Times New Roman"/>
          <w:sz w:val="24"/>
          <w:szCs w:val="24"/>
        </w:rPr>
        <w:t xml:space="preserve"> na úradnej tabuli obce najneskôr 3 dni pred konaním zasadnutia. Zasadnutia obecného zastupiteľstva boli verejné.</w:t>
      </w:r>
    </w:p>
    <w:p w:rsidR="00D52281" w:rsidRPr="005051C3" w:rsidRDefault="00D52281" w:rsidP="005D1EB3">
      <w:pPr>
        <w:rPr>
          <w:rFonts w:ascii="Times New Roman" w:eastAsia="Dotum" w:hAnsi="Times New Roman"/>
          <w:b/>
          <w:color w:val="FF0000"/>
          <w:sz w:val="32"/>
          <w:szCs w:val="32"/>
        </w:rPr>
      </w:pPr>
      <w:r w:rsidRPr="005051C3">
        <w:rPr>
          <w:rFonts w:ascii="Times New Roman" w:eastAsia="Dotum" w:hAnsi="Times New Roman"/>
          <w:b/>
          <w:color w:val="FF0000"/>
          <w:sz w:val="32"/>
          <w:szCs w:val="32"/>
        </w:rPr>
        <w:t>HLAVNÝ KONTROLÓR OBCE:</w:t>
      </w:r>
    </w:p>
    <w:p w:rsidR="00D52281" w:rsidRPr="005051C3" w:rsidRDefault="00D52281" w:rsidP="005D1EB3">
      <w:pPr>
        <w:rPr>
          <w:rFonts w:ascii="Times New Roman" w:eastAsia="Dotum" w:hAnsi="Times New Roman"/>
          <w:sz w:val="24"/>
          <w:szCs w:val="24"/>
        </w:rPr>
      </w:pPr>
      <w:r w:rsidRPr="005051C3">
        <w:rPr>
          <w:rFonts w:ascii="Times New Roman" w:eastAsia="Dotum" w:hAnsi="Times New Roman"/>
          <w:sz w:val="24"/>
          <w:szCs w:val="24"/>
        </w:rPr>
        <w:t>V roku 20</w:t>
      </w:r>
      <w:r>
        <w:rPr>
          <w:rFonts w:ascii="Times New Roman" w:eastAsia="Dotum" w:hAnsi="Times New Roman"/>
          <w:sz w:val="24"/>
          <w:szCs w:val="24"/>
        </w:rPr>
        <w:t>2</w:t>
      </w:r>
      <w:r w:rsidR="00B76154">
        <w:rPr>
          <w:rFonts w:ascii="Times New Roman" w:eastAsia="Dotum" w:hAnsi="Times New Roman"/>
          <w:sz w:val="24"/>
          <w:szCs w:val="24"/>
        </w:rPr>
        <w:t>3</w:t>
      </w:r>
      <w:r w:rsidRPr="005051C3">
        <w:rPr>
          <w:rFonts w:ascii="Times New Roman" w:eastAsia="Dotum" w:hAnsi="Times New Roman"/>
          <w:sz w:val="24"/>
          <w:szCs w:val="24"/>
        </w:rPr>
        <w:t xml:space="preserve"> </w:t>
      </w:r>
      <w:r>
        <w:rPr>
          <w:rFonts w:ascii="Times New Roman" w:eastAsia="Dotum" w:hAnsi="Times New Roman"/>
          <w:sz w:val="24"/>
          <w:szCs w:val="24"/>
        </w:rPr>
        <w:t xml:space="preserve">obec nemá </w:t>
      </w:r>
      <w:r w:rsidRPr="005051C3">
        <w:rPr>
          <w:rFonts w:ascii="Times New Roman" w:eastAsia="Dotum" w:hAnsi="Times New Roman"/>
          <w:sz w:val="24"/>
          <w:szCs w:val="24"/>
        </w:rPr>
        <w:t>hlavn</w:t>
      </w:r>
      <w:r>
        <w:rPr>
          <w:rFonts w:ascii="Times New Roman" w:eastAsia="Dotum" w:hAnsi="Times New Roman"/>
          <w:sz w:val="24"/>
          <w:szCs w:val="24"/>
        </w:rPr>
        <w:t>ého</w:t>
      </w:r>
      <w:r w:rsidRPr="005051C3">
        <w:rPr>
          <w:rFonts w:ascii="Times New Roman" w:eastAsia="Dotum" w:hAnsi="Times New Roman"/>
          <w:sz w:val="24"/>
          <w:szCs w:val="24"/>
        </w:rPr>
        <w:t xml:space="preserve"> kontrolór</w:t>
      </w:r>
      <w:r>
        <w:rPr>
          <w:rFonts w:ascii="Times New Roman" w:eastAsia="Dotum" w:hAnsi="Times New Roman"/>
          <w:sz w:val="24"/>
          <w:szCs w:val="24"/>
        </w:rPr>
        <w:t>a</w:t>
      </w:r>
    </w:p>
    <w:p w:rsidR="00D52281" w:rsidRPr="005051C3" w:rsidRDefault="00D52281" w:rsidP="005D1EB3">
      <w:pPr>
        <w:rPr>
          <w:rFonts w:ascii="Times New Roman" w:eastAsia="Dotum" w:hAnsi="Times New Roman"/>
          <w:b/>
          <w:sz w:val="24"/>
          <w:szCs w:val="24"/>
        </w:rPr>
      </w:pPr>
      <w:r w:rsidRPr="005051C3">
        <w:rPr>
          <w:rFonts w:ascii="Times New Roman" w:eastAsia="Dotum" w:hAnsi="Times New Roman"/>
          <w:b/>
          <w:sz w:val="24"/>
          <w:szCs w:val="24"/>
        </w:rPr>
        <w:t>KOMISIE:</w:t>
      </w:r>
    </w:p>
    <w:p w:rsidR="00D52281" w:rsidRDefault="00D52281" w:rsidP="005D1EB3">
      <w:pPr>
        <w:rPr>
          <w:rFonts w:ascii="Times New Roman" w:eastAsia="Dotum" w:hAnsi="Times New Roman"/>
          <w:b/>
          <w:sz w:val="24"/>
          <w:szCs w:val="24"/>
        </w:rPr>
      </w:pPr>
      <w:r>
        <w:rPr>
          <w:rFonts w:ascii="Times New Roman" w:eastAsia="Dotum" w:hAnsi="Times New Roman"/>
          <w:b/>
          <w:sz w:val="24"/>
          <w:szCs w:val="24"/>
        </w:rPr>
        <w:t xml:space="preserve">Finančná a životné prostredie, Kultúrno-športová </w:t>
      </w:r>
    </w:p>
    <w:p w:rsidR="00D52281" w:rsidRPr="005051C3" w:rsidRDefault="00D52281" w:rsidP="005D1EB3">
      <w:pPr>
        <w:rPr>
          <w:rFonts w:ascii="Times New Roman" w:eastAsia="Dotum" w:hAnsi="Times New Roman"/>
          <w:b/>
          <w:sz w:val="24"/>
          <w:szCs w:val="24"/>
        </w:rPr>
      </w:pPr>
      <w:r w:rsidRPr="005051C3">
        <w:rPr>
          <w:rFonts w:ascii="Times New Roman" w:eastAsia="Dotum" w:hAnsi="Times New Roman"/>
          <w:sz w:val="24"/>
          <w:szCs w:val="24"/>
        </w:rPr>
        <w:t xml:space="preserve">Overovateľ zápisníc </w:t>
      </w:r>
      <w:r>
        <w:rPr>
          <w:rFonts w:ascii="Times New Roman" w:eastAsia="Dotum" w:hAnsi="Times New Roman"/>
          <w:sz w:val="24"/>
          <w:szCs w:val="24"/>
        </w:rPr>
        <w:t>bol volený na každom zasadnutí</w:t>
      </w:r>
    </w:p>
    <w:p w:rsidR="00D52281" w:rsidRDefault="00D52281" w:rsidP="00BE2CCD">
      <w:pPr>
        <w:keepNext/>
        <w:spacing w:after="0" w:line="240" w:lineRule="auto"/>
        <w:outlineLvl w:val="5"/>
        <w:rPr>
          <w:rFonts w:ascii="Times New Roman" w:eastAsia="Dotum" w:hAnsi="Times New Roman"/>
          <w:b/>
          <w:color w:val="FF0000"/>
          <w:sz w:val="40"/>
          <w:szCs w:val="40"/>
          <w:lang w:val="cs-CZ" w:eastAsia="cs-CZ"/>
        </w:rPr>
      </w:pPr>
    </w:p>
    <w:p w:rsidR="00D52281" w:rsidRDefault="00D52281" w:rsidP="00BE2CCD">
      <w:pPr>
        <w:keepNext/>
        <w:spacing w:after="0" w:line="240" w:lineRule="auto"/>
        <w:outlineLvl w:val="5"/>
        <w:rPr>
          <w:rFonts w:ascii="Times New Roman" w:eastAsia="Dotum" w:hAnsi="Times New Roman"/>
          <w:b/>
          <w:color w:val="FF0000"/>
          <w:sz w:val="40"/>
          <w:szCs w:val="40"/>
          <w:lang w:val="cs-CZ" w:eastAsia="cs-CZ"/>
        </w:rPr>
      </w:pPr>
    </w:p>
    <w:p w:rsidR="00D52281" w:rsidRPr="00475167" w:rsidRDefault="00D52281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/>
          <w:b/>
          <w:color w:val="FF0000"/>
          <w:sz w:val="40"/>
          <w:szCs w:val="40"/>
          <w:lang w:val="cs-CZ" w:eastAsia="cs-CZ"/>
        </w:rPr>
      </w:pPr>
      <w:r w:rsidRPr="00475167">
        <w:rPr>
          <w:rFonts w:ascii="Times New Roman" w:eastAsia="Dotum" w:hAnsi="Times New Roman"/>
          <w:b/>
          <w:color w:val="FF0000"/>
          <w:sz w:val="40"/>
          <w:szCs w:val="40"/>
          <w:lang w:val="cs-CZ" w:eastAsia="cs-CZ"/>
        </w:rPr>
        <w:t>Samospráva obce</w:t>
      </w:r>
    </w:p>
    <w:p w:rsidR="00D52281" w:rsidRPr="005051C3" w:rsidRDefault="00D52281" w:rsidP="009E3E3B">
      <w:pPr>
        <w:spacing w:after="0" w:line="240" w:lineRule="auto"/>
        <w:rPr>
          <w:rFonts w:ascii="Times New Roman" w:eastAsia="Dotum" w:hAnsi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Cs/>
          <w:sz w:val="24"/>
          <w:szCs w:val="24"/>
          <w:lang w:eastAsia="cs-CZ"/>
        </w:rPr>
        <w:t xml:space="preserve">     Obec samostatne rozhoduje a uskutočňuje všetky úkony súvisiace so správou obce a jej majetku, všetky záležitosti, ktoré ako jej samosprávnu pôsobnosť upravuje osobitný zákon</w:t>
      </w:r>
      <w:r>
        <w:rPr>
          <w:rFonts w:ascii="Times New Roman" w:eastAsia="Dotum" w:hAnsi="Times New Roman"/>
          <w:bCs/>
          <w:sz w:val="24"/>
          <w:szCs w:val="24"/>
          <w:lang w:eastAsia="cs-CZ"/>
        </w:rPr>
        <w:t xml:space="preserve"> č. 369/1990 </w:t>
      </w:r>
      <w:proofErr w:type="spellStart"/>
      <w:r>
        <w:rPr>
          <w:rFonts w:ascii="Times New Roman" w:eastAsia="Dotum" w:hAnsi="Times New Roman"/>
          <w:bCs/>
          <w:sz w:val="24"/>
          <w:szCs w:val="24"/>
          <w:lang w:eastAsia="cs-CZ"/>
        </w:rPr>
        <w:t>Zb</w:t>
      </w:r>
      <w:proofErr w:type="spellEnd"/>
      <w:r>
        <w:rPr>
          <w:rFonts w:ascii="Times New Roman" w:eastAsia="Dotum" w:hAnsi="Times New Roman"/>
          <w:bCs/>
          <w:sz w:val="24"/>
          <w:szCs w:val="24"/>
          <w:lang w:eastAsia="cs-CZ"/>
        </w:rPr>
        <w:t xml:space="preserve"> o obecnom zriadení</w:t>
      </w:r>
      <w:r w:rsidRPr="005051C3">
        <w:rPr>
          <w:rFonts w:ascii="Times New Roman" w:eastAsia="Dotum" w:hAnsi="Times New Roman"/>
          <w:bCs/>
          <w:sz w:val="24"/>
          <w:szCs w:val="24"/>
          <w:lang w:eastAsia="cs-CZ"/>
        </w:rPr>
        <w:t>.</w:t>
      </w:r>
    </w:p>
    <w:p w:rsidR="00D52281" w:rsidRPr="005051C3" w:rsidRDefault="00D52281" w:rsidP="009E3E3B">
      <w:pPr>
        <w:spacing w:after="0" w:line="240" w:lineRule="auto"/>
        <w:rPr>
          <w:rFonts w:ascii="Times New Roman" w:eastAsia="Dotum" w:hAnsi="Times New Roman"/>
          <w:bCs/>
          <w:sz w:val="24"/>
          <w:szCs w:val="24"/>
          <w:lang w:val="cs-CZ" w:eastAsia="cs-CZ"/>
        </w:rPr>
      </w:pPr>
      <w:r w:rsidRPr="005051C3">
        <w:rPr>
          <w:rFonts w:ascii="Times New Roman" w:eastAsia="Dotum" w:hAnsi="Times New Roman"/>
          <w:bCs/>
          <w:sz w:val="24"/>
          <w:szCs w:val="24"/>
          <w:lang w:eastAsia="cs-CZ"/>
        </w:rPr>
        <w:lastRenderedPageBreak/>
        <w:t xml:space="preserve">     Obec pri výkone samosprávy najmä vykonáva úkony súvisiace s riadnym hospodárením s hnuteľným a nehnuteľným majetkom obce, zostavuje a schvaľuje rozpočet obce a  záverečný účet obce, rozhoduje vo veciach miestnych daní a miestnych poplatkov a vykonáva ich správu. Ďalej obec vykonáva správu a  údržbu miestnych komunikácií, verejných priestranstiev, obecného cintorína, kultúrnych zariadení. Zabezpečuje verejnoprospešné služby medzi ktoré patrí nakladanie s komunálnym odpadom, udržiavanie čistoty v obci, správu a údržbu verejnej</w:t>
      </w:r>
      <w:r w:rsidRPr="005051C3">
        <w:rPr>
          <w:rFonts w:ascii="Times New Roman" w:eastAsia="Dotum" w:hAnsi="Times New Roman"/>
          <w:b/>
          <w:sz w:val="28"/>
          <w:szCs w:val="24"/>
          <w:lang w:val="cs-CZ" w:eastAsia="cs-CZ"/>
        </w:rPr>
        <w:t xml:space="preserve"> </w:t>
      </w:r>
      <w:r w:rsidRPr="005051C3">
        <w:rPr>
          <w:rFonts w:ascii="Times New Roman" w:eastAsia="Dotum" w:hAnsi="Times New Roman"/>
          <w:bCs/>
          <w:sz w:val="24"/>
          <w:szCs w:val="24"/>
          <w:lang w:eastAsia="cs-CZ"/>
        </w:rPr>
        <w:t>zelene a podobne</w:t>
      </w:r>
      <w:r w:rsidRPr="005051C3">
        <w:rPr>
          <w:rFonts w:ascii="Times New Roman" w:eastAsia="Dotum" w:hAnsi="Times New Roman"/>
          <w:bCs/>
          <w:sz w:val="24"/>
          <w:szCs w:val="24"/>
          <w:lang w:val="cs-CZ" w:eastAsia="cs-CZ"/>
        </w:rPr>
        <w:t>.</w:t>
      </w:r>
    </w:p>
    <w:p w:rsidR="00D52281" w:rsidRPr="005051C3" w:rsidRDefault="00D52281" w:rsidP="009E3E3B">
      <w:pPr>
        <w:spacing w:after="0" w:line="240" w:lineRule="auto"/>
        <w:rPr>
          <w:rFonts w:ascii="Times New Roman" w:eastAsia="Dotum" w:hAnsi="Times New Roman"/>
          <w:bCs/>
          <w:sz w:val="24"/>
          <w:szCs w:val="24"/>
          <w:lang w:val="cs-CZ" w:eastAsia="cs-CZ"/>
        </w:rPr>
      </w:pPr>
    </w:p>
    <w:p w:rsidR="00D52281" w:rsidRPr="005051C3" w:rsidRDefault="00D52281" w:rsidP="009E3E3B">
      <w:pPr>
        <w:keepNext/>
        <w:spacing w:after="0" w:line="240" w:lineRule="auto"/>
        <w:jc w:val="center"/>
        <w:outlineLvl w:val="2"/>
        <w:rPr>
          <w:rFonts w:ascii="Times New Roman" w:eastAsia="Dotum" w:hAnsi="Times New Roman"/>
          <w:b/>
          <w:bCs/>
          <w:color w:val="FF0000"/>
          <w:sz w:val="40"/>
          <w:szCs w:val="40"/>
          <w:lang w:eastAsia="cs-CZ"/>
        </w:rPr>
      </w:pPr>
      <w:r w:rsidRPr="005051C3">
        <w:rPr>
          <w:rFonts w:ascii="Times New Roman" w:eastAsia="Dotum" w:hAnsi="Times New Roman"/>
          <w:b/>
          <w:bCs/>
          <w:color w:val="FF0000"/>
          <w:sz w:val="40"/>
          <w:szCs w:val="40"/>
          <w:lang w:eastAsia="cs-CZ"/>
        </w:rPr>
        <w:t>Financovanie obce</w:t>
      </w:r>
    </w:p>
    <w:p w:rsidR="00D52281" w:rsidRPr="005051C3" w:rsidRDefault="00D52281" w:rsidP="009E3E3B">
      <w:pPr>
        <w:spacing w:after="0" w:line="240" w:lineRule="auto"/>
        <w:jc w:val="center"/>
        <w:rPr>
          <w:rFonts w:ascii="Times New Roman" w:eastAsia="Dotum" w:hAnsi="Times New Roman"/>
          <w:b/>
          <w:color w:val="339966"/>
          <w:sz w:val="28"/>
          <w:szCs w:val="24"/>
          <w:lang w:eastAsia="cs-CZ"/>
        </w:rPr>
      </w:pPr>
    </w:p>
    <w:p w:rsidR="00D52281" w:rsidRPr="005051C3" w:rsidRDefault="00D52281" w:rsidP="009E3E3B">
      <w:pPr>
        <w:spacing w:after="0" w:line="240" w:lineRule="auto"/>
        <w:rPr>
          <w:rFonts w:ascii="Times New Roman" w:eastAsia="Dotum" w:hAnsi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Cs/>
          <w:sz w:val="24"/>
          <w:szCs w:val="24"/>
          <w:lang w:eastAsia="cs-CZ"/>
        </w:rPr>
        <w:t xml:space="preserve">     Obec financuje svoje potreby hlavne z vlastných príjmov, dotácií zo štátneho rozpočtu a ďalších zdrojov.</w:t>
      </w:r>
    </w:p>
    <w:p w:rsidR="00D52281" w:rsidRPr="005051C3" w:rsidRDefault="00D52281" w:rsidP="009E3E3B">
      <w:pPr>
        <w:spacing w:after="0" w:line="240" w:lineRule="auto"/>
        <w:rPr>
          <w:rFonts w:ascii="Times New Roman" w:eastAsia="Dotum" w:hAnsi="Times New Roman"/>
          <w:b/>
          <w:sz w:val="28"/>
          <w:szCs w:val="24"/>
          <w:lang w:val="cs-CZ" w:eastAsia="cs-CZ"/>
        </w:rPr>
      </w:pPr>
    </w:p>
    <w:p w:rsidR="00D52281" w:rsidRPr="005051C3" w:rsidRDefault="00D52281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/>
          <w:b/>
          <w:color w:val="FF0000"/>
          <w:sz w:val="40"/>
          <w:szCs w:val="40"/>
          <w:lang w:val="cs-CZ" w:eastAsia="cs-CZ"/>
        </w:rPr>
      </w:pPr>
      <w:r w:rsidRPr="005051C3">
        <w:rPr>
          <w:rFonts w:ascii="Times New Roman" w:eastAsia="Dotum" w:hAnsi="Times New Roman"/>
          <w:b/>
          <w:color w:val="FF0000"/>
          <w:sz w:val="40"/>
          <w:szCs w:val="40"/>
          <w:lang w:val="cs-CZ" w:eastAsia="cs-CZ"/>
        </w:rPr>
        <w:t>Rozpočet obce</w:t>
      </w:r>
    </w:p>
    <w:p w:rsidR="00D52281" w:rsidRPr="005051C3" w:rsidRDefault="00D52281" w:rsidP="009E3E3B">
      <w:pPr>
        <w:spacing w:after="0" w:line="240" w:lineRule="auto"/>
        <w:rPr>
          <w:rFonts w:ascii="Times New Roman" w:eastAsia="Dotum" w:hAnsi="Times New Roman"/>
          <w:b/>
          <w:sz w:val="28"/>
          <w:szCs w:val="24"/>
          <w:lang w:val="cs-CZ" w:eastAsia="cs-CZ"/>
        </w:rPr>
      </w:pPr>
    </w:p>
    <w:p w:rsidR="00D52281" w:rsidRPr="005051C3" w:rsidRDefault="00D52281" w:rsidP="009E3E3B">
      <w:pPr>
        <w:spacing w:after="0" w:line="240" w:lineRule="auto"/>
        <w:rPr>
          <w:rFonts w:ascii="Times New Roman" w:eastAsia="Dotum" w:hAnsi="Times New Roman"/>
          <w:bCs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bCs/>
          <w:sz w:val="24"/>
          <w:szCs w:val="24"/>
          <w:lang w:eastAsia="cs-CZ"/>
        </w:rPr>
        <w:t xml:space="preserve">     Základom finančného hospodárenia obce je rozpočet obce, ktorý sa v roku 20</w:t>
      </w:r>
      <w:r>
        <w:rPr>
          <w:rFonts w:ascii="Times New Roman" w:eastAsia="Dotum" w:hAnsi="Times New Roman"/>
          <w:bCs/>
          <w:sz w:val="24"/>
          <w:szCs w:val="24"/>
          <w:lang w:eastAsia="cs-CZ"/>
        </w:rPr>
        <w:t>2</w:t>
      </w:r>
      <w:r w:rsidR="00D52069">
        <w:rPr>
          <w:rFonts w:ascii="Times New Roman" w:eastAsia="Dotum" w:hAnsi="Times New Roman"/>
          <w:bCs/>
          <w:sz w:val="24"/>
          <w:szCs w:val="24"/>
          <w:lang w:eastAsia="cs-CZ"/>
        </w:rPr>
        <w:t>3</w:t>
      </w:r>
      <w:r w:rsidRPr="005051C3">
        <w:rPr>
          <w:rFonts w:ascii="Times New Roman" w:eastAsia="Dotum" w:hAnsi="Times New Roman"/>
          <w:bCs/>
          <w:sz w:val="24"/>
          <w:szCs w:val="24"/>
          <w:lang w:eastAsia="cs-CZ"/>
        </w:rPr>
        <w:t xml:space="preserve"> zostavoval na obdobie 3 rokov.</w:t>
      </w:r>
    </w:p>
    <w:p w:rsidR="00D52281" w:rsidRPr="005051C3" w:rsidRDefault="00D52281" w:rsidP="009E3E3B">
      <w:pPr>
        <w:keepNext/>
        <w:spacing w:after="0" w:line="240" w:lineRule="auto"/>
        <w:outlineLvl w:val="5"/>
        <w:rPr>
          <w:rFonts w:ascii="Times New Roman" w:eastAsia="Dotum" w:hAnsi="Times New Roman"/>
          <w:b/>
          <w:i/>
          <w:iCs/>
          <w:color w:val="339966"/>
          <w:sz w:val="28"/>
          <w:szCs w:val="24"/>
          <w:lang w:eastAsia="cs-CZ"/>
        </w:rPr>
      </w:pPr>
    </w:p>
    <w:p w:rsidR="00D52281" w:rsidRPr="005051C3" w:rsidRDefault="00D52281" w:rsidP="009E3E3B">
      <w:pPr>
        <w:keepNext/>
        <w:spacing w:after="0" w:line="240" w:lineRule="auto"/>
        <w:jc w:val="center"/>
        <w:outlineLvl w:val="5"/>
        <w:rPr>
          <w:rFonts w:ascii="Times New Roman" w:eastAsia="Dotum" w:hAnsi="Times New Roman"/>
          <w:b/>
          <w:sz w:val="28"/>
          <w:szCs w:val="24"/>
          <w:lang w:eastAsia="cs-CZ"/>
        </w:rPr>
      </w:pPr>
      <w:r w:rsidRPr="005051C3">
        <w:rPr>
          <w:rFonts w:ascii="Times New Roman" w:eastAsia="Dotum" w:hAnsi="Times New Roman"/>
          <w:b/>
          <w:color w:val="FF0000"/>
          <w:sz w:val="28"/>
          <w:szCs w:val="24"/>
          <w:lang w:eastAsia="cs-CZ"/>
        </w:rPr>
        <w:t xml:space="preserve">Informácie o rozpočte a hodnotenie plnenia rozpočtu </w:t>
      </w:r>
    </w:p>
    <w:p w:rsidR="00D52281" w:rsidRPr="005051C3" w:rsidRDefault="00D52281" w:rsidP="009E3E3B">
      <w:pPr>
        <w:spacing w:after="0" w:line="240" w:lineRule="auto"/>
        <w:rPr>
          <w:rFonts w:ascii="Times New Roman" w:eastAsia="Dotum" w:hAnsi="Times New Roman"/>
          <w:b/>
          <w:color w:val="339966"/>
          <w:sz w:val="24"/>
          <w:szCs w:val="24"/>
          <w:lang w:eastAsia="cs-CZ"/>
        </w:rPr>
      </w:pPr>
    </w:p>
    <w:p w:rsidR="00D52281" w:rsidRPr="005051C3" w:rsidRDefault="00D52281" w:rsidP="009E3E3B">
      <w:pPr>
        <w:spacing w:after="0" w:line="240" w:lineRule="auto"/>
        <w:rPr>
          <w:rFonts w:ascii="Times New Roman" w:eastAsia="Dotum" w:hAnsi="Times New Roman"/>
          <w:b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color w:val="002060"/>
          <w:sz w:val="32"/>
          <w:szCs w:val="32"/>
          <w:lang w:eastAsia="cs-CZ"/>
        </w:rPr>
        <w:t>Bežné príjmy:</w:t>
      </w:r>
    </w:p>
    <w:p w:rsidR="00D52281" w:rsidRPr="005051C3" w:rsidRDefault="00D52281" w:rsidP="009E3E3B">
      <w:pPr>
        <w:spacing w:after="0" w:line="240" w:lineRule="auto"/>
        <w:jc w:val="center"/>
        <w:rPr>
          <w:rFonts w:ascii="Times New Roman" w:eastAsia="Dotum" w:hAnsi="Times New Roman"/>
          <w:b/>
          <w:color w:val="FF0000"/>
          <w:sz w:val="32"/>
          <w:szCs w:val="32"/>
          <w:lang w:val="cs-CZ" w:eastAsia="cs-CZ"/>
        </w:rPr>
      </w:pPr>
    </w:p>
    <w:p w:rsidR="00D52281" w:rsidRPr="005051C3" w:rsidRDefault="00D52281" w:rsidP="009E3E3B">
      <w:pPr>
        <w:spacing w:after="0" w:line="240" w:lineRule="auto"/>
        <w:ind w:left="1080"/>
        <w:rPr>
          <w:rFonts w:ascii="Times New Roman" w:eastAsia="Dotum" w:hAnsi="Times New Roman"/>
          <w:b/>
          <w:bCs/>
          <w:iCs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bCs/>
          <w:iCs/>
          <w:color w:val="FF0000"/>
          <w:sz w:val="32"/>
          <w:szCs w:val="32"/>
          <w:lang w:eastAsia="cs-CZ"/>
        </w:rPr>
        <w:t>Daňové príjmy:</w:t>
      </w:r>
    </w:p>
    <w:p w:rsidR="00D52281" w:rsidRPr="005051C3" w:rsidRDefault="00D52281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Daň z príjmov FO </w:t>
      </w:r>
    </w:p>
    <w:p w:rsidR="00D52281" w:rsidRPr="005051C3" w:rsidRDefault="00D52281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Daň z nehnuteľnosti  (daň z pozemkov, daň zo stavieb)</w:t>
      </w:r>
    </w:p>
    <w:p w:rsidR="00D52281" w:rsidRPr="005051C3" w:rsidRDefault="00D52281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Dane za špecifické služby (príjem za odpady, za psa)</w:t>
      </w:r>
    </w:p>
    <w:p w:rsidR="00D52281" w:rsidRPr="005051C3" w:rsidRDefault="00D52281" w:rsidP="009E3E3B">
      <w:pPr>
        <w:spacing w:after="0" w:line="240" w:lineRule="auto"/>
        <w:rPr>
          <w:rFonts w:ascii="Times New Roman" w:eastAsia="Dotum" w:hAnsi="Times New Roman"/>
          <w:color w:val="FF0000"/>
          <w:sz w:val="32"/>
          <w:szCs w:val="32"/>
          <w:lang w:eastAsia="cs-CZ"/>
        </w:rPr>
      </w:pPr>
    </w:p>
    <w:p w:rsidR="00D52281" w:rsidRPr="005051C3" w:rsidRDefault="00D52281" w:rsidP="009E3E3B">
      <w:pPr>
        <w:spacing w:after="0" w:line="240" w:lineRule="auto"/>
        <w:ind w:left="1080"/>
        <w:rPr>
          <w:rFonts w:ascii="Times New Roman" w:eastAsia="Dotum" w:hAnsi="Times New Roman"/>
          <w:b/>
          <w:bCs/>
          <w:iCs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bCs/>
          <w:iCs/>
          <w:color w:val="FF0000"/>
          <w:sz w:val="32"/>
          <w:szCs w:val="32"/>
          <w:lang w:eastAsia="cs-CZ"/>
        </w:rPr>
        <w:t>Nedaňové príjmy:</w:t>
      </w:r>
    </w:p>
    <w:p w:rsidR="00D52281" w:rsidRPr="005051C3" w:rsidRDefault="00D52281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Príjmy z vlastníctva (z prenajatých pozemkov, budov a ostatných zariadení, ostatné)</w:t>
      </w:r>
    </w:p>
    <w:p w:rsidR="00D52281" w:rsidRPr="005051C3" w:rsidRDefault="00D52281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Administratívne poplatky (správne)</w:t>
      </w:r>
    </w:p>
    <w:p w:rsidR="00D52281" w:rsidRPr="005051C3" w:rsidRDefault="00D52281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Poplatky, platby z nepriemyselného predaja</w:t>
      </w:r>
    </w:p>
    <w:p w:rsidR="00D52281" w:rsidRPr="005051C3" w:rsidRDefault="00D52281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Za hlásenie v miestnom rozhlase, ostatné</w:t>
      </w:r>
    </w:p>
    <w:p w:rsidR="00D52281" w:rsidRPr="005051C3" w:rsidRDefault="00D52281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D52281" w:rsidRPr="005051C3" w:rsidRDefault="00D52281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Ďalšie administratívne a iné poplatky</w:t>
      </w:r>
    </w:p>
    <w:p w:rsidR="00D52281" w:rsidRPr="005051C3" w:rsidRDefault="00D52281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Z vkladov</w:t>
      </w:r>
    </w:p>
    <w:p w:rsidR="00D52281" w:rsidRPr="005051C3" w:rsidRDefault="00D52281" w:rsidP="009E3E3B">
      <w:pPr>
        <w:spacing w:after="0" w:line="240" w:lineRule="auto"/>
        <w:ind w:left="180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Ostatné príjmy</w:t>
      </w:r>
    </w:p>
    <w:p w:rsidR="00D52281" w:rsidRPr="005051C3" w:rsidRDefault="00D52281" w:rsidP="00475167">
      <w:pPr>
        <w:spacing w:after="0" w:line="240" w:lineRule="auto"/>
        <w:ind w:left="1920"/>
        <w:rPr>
          <w:rFonts w:ascii="Times New Roman" w:eastAsia="Dotum" w:hAnsi="Times New Roman"/>
          <w:b/>
          <w:bCs/>
          <w:iCs/>
          <w:color w:val="FF000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bCs/>
          <w:iCs/>
          <w:color w:val="FF0000"/>
          <w:sz w:val="32"/>
          <w:szCs w:val="32"/>
          <w:lang w:eastAsia="cs-CZ"/>
        </w:rPr>
        <w:t>Granty a transfery</w:t>
      </w:r>
    </w:p>
    <w:p w:rsidR="00D52281" w:rsidRPr="005051C3" w:rsidRDefault="00D52281" w:rsidP="009E3E3B">
      <w:pPr>
        <w:spacing w:after="0" w:line="240" w:lineRule="auto"/>
        <w:ind w:left="2640"/>
        <w:rPr>
          <w:rFonts w:ascii="Times New Roman" w:eastAsia="Dotum" w:hAnsi="Times New Roman"/>
          <w:sz w:val="24"/>
          <w:szCs w:val="24"/>
          <w:lang w:eastAsia="cs-CZ"/>
        </w:rPr>
      </w:pPr>
    </w:p>
    <w:p w:rsidR="00D52281" w:rsidRPr="005051C3" w:rsidRDefault="00D52281" w:rsidP="009E3E3B">
      <w:pPr>
        <w:spacing w:after="0" w:line="240" w:lineRule="auto"/>
        <w:ind w:left="264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Transfery </w:t>
      </w:r>
    </w:p>
    <w:p w:rsidR="00D52281" w:rsidRPr="00475167" w:rsidRDefault="00D52281" w:rsidP="009E3E3B">
      <w:pPr>
        <w:spacing w:after="0" w:line="240" w:lineRule="auto"/>
        <w:rPr>
          <w:rFonts w:ascii="Times New Roman" w:eastAsia="Dotum" w:hAnsi="Times New Roman"/>
          <w:b/>
          <w:color w:val="002060"/>
          <w:sz w:val="32"/>
          <w:szCs w:val="32"/>
          <w:lang w:val="cs-CZ" w:eastAsia="cs-CZ"/>
        </w:rPr>
      </w:pPr>
    </w:p>
    <w:p w:rsidR="00D52281" w:rsidRPr="005051C3" w:rsidRDefault="00D52281" w:rsidP="009E3E3B">
      <w:pPr>
        <w:spacing w:after="0" w:line="240" w:lineRule="auto"/>
        <w:rPr>
          <w:rFonts w:ascii="Times New Roman" w:eastAsia="Dotum" w:hAnsi="Times New Roman"/>
          <w:b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color w:val="002060"/>
          <w:sz w:val="32"/>
          <w:szCs w:val="32"/>
          <w:lang w:eastAsia="cs-CZ"/>
        </w:rPr>
        <w:t>Kapitálové príjmy:</w:t>
      </w:r>
    </w:p>
    <w:p w:rsidR="00D52281" w:rsidRPr="005051C3" w:rsidRDefault="00D52281" w:rsidP="009E3E3B">
      <w:pPr>
        <w:spacing w:after="0" w:line="240" w:lineRule="auto"/>
        <w:rPr>
          <w:rFonts w:ascii="Times New Roman" w:eastAsia="Dotum" w:hAnsi="Times New Roman"/>
          <w:b/>
          <w:color w:val="339966"/>
          <w:sz w:val="24"/>
          <w:szCs w:val="24"/>
          <w:lang w:val="cs-CZ" w:eastAsia="cs-CZ"/>
        </w:rPr>
      </w:pPr>
    </w:p>
    <w:p w:rsidR="00D52281" w:rsidRPr="005051C3" w:rsidRDefault="00D52281" w:rsidP="009E3E3B">
      <w:pPr>
        <w:spacing w:after="0" w:line="240" w:lineRule="auto"/>
        <w:ind w:left="144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 xml:space="preserve">Príjem z predaja kapitálových aktív </w:t>
      </w:r>
    </w:p>
    <w:p w:rsidR="00D52281" w:rsidRPr="005051C3" w:rsidRDefault="00D52281" w:rsidP="009E3E3B">
      <w:pPr>
        <w:spacing w:after="0" w:line="240" w:lineRule="auto"/>
        <w:ind w:left="144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Príjem z predaja pozemkov</w:t>
      </w:r>
    </w:p>
    <w:p w:rsidR="00D52281" w:rsidRPr="005051C3" w:rsidRDefault="00D52281" w:rsidP="009E3E3B">
      <w:pPr>
        <w:spacing w:after="0" w:line="240" w:lineRule="auto"/>
        <w:ind w:left="144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lastRenderedPageBreak/>
        <w:t>Granty a transfery</w:t>
      </w:r>
    </w:p>
    <w:p w:rsidR="00D52281" w:rsidRPr="005051C3" w:rsidRDefault="00D52281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D52281" w:rsidRDefault="00D52281" w:rsidP="009E3E3B">
      <w:pPr>
        <w:spacing w:after="0" w:line="240" w:lineRule="auto"/>
        <w:rPr>
          <w:rFonts w:ascii="Times New Roman" w:eastAsia="Dotum" w:hAnsi="Times New Roman"/>
          <w:b/>
          <w:bCs/>
          <w:color w:val="002060"/>
          <w:sz w:val="32"/>
          <w:szCs w:val="32"/>
          <w:lang w:eastAsia="cs-CZ"/>
        </w:rPr>
      </w:pPr>
    </w:p>
    <w:p w:rsidR="00D52281" w:rsidRPr="005051C3" w:rsidRDefault="00D52281" w:rsidP="009E3E3B">
      <w:pPr>
        <w:spacing w:after="0" w:line="240" w:lineRule="auto"/>
        <w:rPr>
          <w:rFonts w:ascii="Times New Roman" w:eastAsia="Dotum" w:hAnsi="Times New Roman"/>
          <w:b/>
          <w:bCs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bCs/>
          <w:color w:val="002060"/>
          <w:sz w:val="32"/>
          <w:szCs w:val="32"/>
          <w:lang w:eastAsia="cs-CZ"/>
        </w:rPr>
        <w:t>Bežné výdavky:</w:t>
      </w:r>
    </w:p>
    <w:p w:rsidR="00D52281" w:rsidRPr="005051C3" w:rsidRDefault="00D52281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D52281" w:rsidRPr="005051C3" w:rsidRDefault="00D52281" w:rsidP="009E3E3B">
      <w:pPr>
        <w:spacing w:after="0" w:line="240" w:lineRule="auto"/>
        <w:ind w:left="19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Výdavky verejnej správy (mzdy, platy, služobné príjmy, tarifný, základný funkčný plat, príplatky – za riadenie, odmeny – za splnenie úlohy, zákonné poistenie)</w:t>
      </w:r>
    </w:p>
    <w:p w:rsidR="00D52281" w:rsidRPr="005051C3" w:rsidRDefault="00D52281" w:rsidP="009E3E3B">
      <w:pPr>
        <w:spacing w:after="0" w:line="240" w:lineRule="auto"/>
        <w:ind w:left="19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Tovary a služby (cestovné výdavky)</w:t>
      </w:r>
    </w:p>
    <w:p w:rsidR="00D52281" w:rsidRPr="005051C3" w:rsidRDefault="00D52281" w:rsidP="009E3E3B">
      <w:pPr>
        <w:spacing w:after="0" w:line="240" w:lineRule="auto"/>
        <w:ind w:left="19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Energia, komunikácie (elektrická energia, telefón, rozhlas, internet a pod.)</w:t>
      </w:r>
    </w:p>
    <w:p w:rsidR="00D52281" w:rsidRPr="005051C3" w:rsidRDefault="00D52281" w:rsidP="009E3E3B">
      <w:pPr>
        <w:spacing w:after="0" w:line="240" w:lineRule="auto"/>
        <w:ind w:left="19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Materiál a služby (výpočtová technika, telekomunikačná technika, kancelárske potreby, materiál, a pod.)</w:t>
      </w:r>
    </w:p>
    <w:p w:rsidR="00D52281" w:rsidRPr="005051C3" w:rsidRDefault="00D52281" w:rsidP="009E3E3B">
      <w:pPr>
        <w:spacing w:after="0" w:line="240" w:lineRule="auto"/>
        <w:ind w:left="19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Dopravné (palivo, mazivá, oleje, servis, údržba, opravy, náhradné diely, a pod.)</w:t>
      </w:r>
    </w:p>
    <w:p w:rsidR="00D52281" w:rsidRPr="005051C3" w:rsidRDefault="00D52281" w:rsidP="009E3E3B">
      <w:pPr>
        <w:spacing w:after="0" w:line="240" w:lineRule="auto"/>
        <w:ind w:left="19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Ostatné tovary a služby</w:t>
      </w:r>
    </w:p>
    <w:p w:rsidR="00D52281" w:rsidRPr="005051C3" w:rsidRDefault="00D52281" w:rsidP="009E3E3B">
      <w:pPr>
        <w:spacing w:after="0" w:line="240" w:lineRule="auto"/>
        <w:rPr>
          <w:rFonts w:ascii="Times New Roman" w:eastAsia="Dotum" w:hAnsi="Times New Roman"/>
          <w:color w:val="002060"/>
          <w:sz w:val="24"/>
          <w:szCs w:val="24"/>
          <w:lang w:eastAsia="cs-CZ"/>
        </w:rPr>
      </w:pPr>
    </w:p>
    <w:p w:rsidR="00D52281" w:rsidRPr="005051C3" w:rsidRDefault="00D52281" w:rsidP="009E3E3B">
      <w:pPr>
        <w:spacing w:after="0" w:line="240" w:lineRule="auto"/>
        <w:rPr>
          <w:rFonts w:ascii="Times New Roman" w:eastAsia="Dotum" w:hAnsi="Times New Roman"/>
          <w:b/>
          <w:bCs/>
          <w:color w:val="002060"/>
          <w:sz w:val="32"/>
          <w:szCs w:val="32"/>
          <w:lang w:eastAsia="cs-CZ"/>
        </w:rPr>
      </w:pPr>
      <w:r w:rsidRPr="005051C3">
        <w:rPr>
          <w:rFonts w:ascii="Times New Roman" w:eastAsia="Dotum" w:hAnsi="Times New Roman"/>
          <w:b/>
          <w:bCs/>
          <w:color w:val="002060"/>
          <w:sz w:val="32"/>
          <w:szCs w:val="32"/>
          <w:lang w:eastAsia="cs-CZ"/>
        </w:rPr>
        <w:t>Kapitálové výdavky:</w:t>
      </w:r>
    </w:p>
    <w:p w:rsidR="00D52281" w:rsidRPr="005051C3" w:rsidRDefault="00D52281" w:rsidP="009E3E3B">
      <w:pPr>
        <w:spacing w:after="0" w:line="240" w:lineRule="auto"/>
        <w:ind w:left="7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Rekonštrukcia budov</w:t>
      </w:r>
    </w:p>
    <w:p w:rsidR="00D52281" w:rsidRPr="005051C3" w:rsidRDefault="00D52281" w:rsidP="005051C3">
      <w:pPr>
        <w:spacing w:after="0" w:line="240" w:lineRule="auto"/>
        <w:ind w:left="720"/>
        <w:rPr>
          <w:rFonts w:ascii="Times New Roman" w:eastAsia="Dotum" w:hAnsi="Times New Roman"/>
          <w:sz w:val="24"/>
          <w:szCs w:val="24"/>
          <w:lang w:eastAsia="cs-CZ"/>
        </w:rPr>
      </w:pPr>
      <w:r w:rsidRPr="005051C3">
        <w:rPr>
          <w:rFonts w:ascii="Times New Roman" w:eastAsia="Dotum" w:hAnsi="Times New Roman"/>
          <w:sz w:val="24"/>
          <w:szCs w:val="24"/>
          <w:lang w:eastAsia="cs-CZ"/>
        </w:rPr>
        <w:t>Nákup strojov, prístrojov a zariadení</w:t>
      </w:r>
    </w:p>
    <w:p w:rsidR="00D52281" w:rsidRDefault="00D52281" w:rsidP="005D1EB3">
      <w:pPr>
        <w:spacing w:after="0" w:line="240" w:lineRule="auto"/>
        <w:rPr>
          <w:rFonts w:ascii="Dotum" w:eastAsia="Dotum" w:hAnsi="Dotum"/>
          <w:b/>
          <w:sz w:val="24"/>
          <w:szCs w:val="24"/>
          <w:lang w:eastAsia="cs-CZ"/>
        </w:rPr>
      </w:pPr>
    </w:p>
    <w:p w:rsidR="00D52281" w:rsidRDefault="00D52281" w:rsidP="005D1EB3">
      <w:pPr>
        <w:spacing w:after="0" w:line="240" w:lineRule="auto"/>
        <w:rPr>
          <w:rFonts w:ascii="Dotum" w:eastAsia="Dotum" w:hAnsi="Dotum"/>
          <w:b/>
          <w:sz w:val="24"/>
          <w:szCs w:val="24"/>
          <w:lang w:eastAsia="cs-CZ"/>
        </w:rPr>
      </w:pPr>
    </w:p>
    <w:p w:rsidR="00D52281" w:rsidRDefault="00D52281" w:rsidP="008E61F5">
      <w:pPr>
        <w:rPr>
          <w:b/>
          <w:color w:val="0000FF"/>
          <w:sz w:val="28"/>
          <w:szCs w:val="28"/>
        </w:rPr>
      </w:pPr>
      <w:r w:rsidRPr="00390C60">
        <w:rPr>
          <w:b/>
          <w:color w:val="0000FF"/>
          <w:sz w:val="28"/>
          <w:szCs w:val="28"/>
        </w:rPr>
        <w:t>Bilancia aktív a pasív k 31.12.</w:t>
      </w:r>
      <w:r>
        <w:rPr>
          <w:b/>
          <w:color w:val="0000FF"/>
          <w:sz w:val="28"/>
          <w:szCs w:val="28"/>
        </w:rPr>
        <w:t>202</w:t>
      </w:r>
      <w:r w:rsidR="00D52069">
        <w:rPr>
          <w:b/>
          <w:color w:val="0000FF"/>
          <w:sz w:val="28"/>
          <w:szCs w:val="28"/>
        </w:rPr>
        <w:t>3</w:t>
      </w:r>
    </w:p>
    <w:p w:rsidR="00D52281" w:rsidRPr="00390C60" w:rsidRDefault="00D52281" w:rsidP="008E61F5">
      <w:pPr>
        <w:rPr>
          <w:b/>
          <w:color w:val="0000FF"/>
          <w:sz w:val="28"/>
          <w:szCs w:val="28"/>
        </w:rPr>
      </w:pPr>
    </w:p>
    <w:p w:rsidR="00D52281" w:rsidRDefault="00D52281" w:rsidP="008E61F5">
      <w:pPr>
        <w:spacing w:line="360" w:lineRule="auto"/>
        <w:jc w:val="both"/>
        <w:rPr>
          <w:b/>
        </w:rPr>
      </w:pPr>
      <w:r>
        <w:rPr>
          <w:b/>
        </w:rPr>
        <w:t>A K T Í V A 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D52281" w:rsidTr="00DF258B">
        <w:tc>
          <w:tcPr>
            <w:tcW w:w="3756" w:type="dxa"/>
            <w:shd w:val="clear" w:color="auto" w:fill="D9D9D9"/>
          </w:tcPr>
          <w:p w:rsidR="00D52281" w:rsidRDefault="00D52281" w:rsidP="00DF258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70" w:type="dxa"/>
            <w:shd w:val="clear" w:color="auto" w:fill="D9D9D9"/>
          </w:tcPr>
          <w:p w:rsidR="00D52281" w:rsidRDefault="00D52281" w:rsidP="00DF258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ZS  k  1.1.202</w:t>
            </w:r>
            <w:r w:rsidR="00D52069">
              <w:rPr>
                <w:b/>
              </w:rPr>
              <w:t>3</w:t>
            </w:r>
            <w:r>
              <w:rPr>
                <w:b/>
              </w:rPr>
              <w:t xml:space="preserve">  v EUR</w:t>
            </w:r>
          </w:p>
        </w:tc>
        <w:tc>
          <w:tcPr>
            <w:tcW w:w="2800" w:type="dxa"/>
            <w:shd w:val="clear" w:color="auto" w:fill="D9D9D9"/>
          </w:tcPr>
          <w:p w:rsidR="00D52281" w:rsidRDefault="00D52281" w:rsidP="00DF258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KZ  k  </w:t>
            </w:r>
            <w:r w:rsidR="00D52069">
              <w:rPr>
                <w:b/>
              </w:rPr>
              <w:t>31.12.2023</w:t>
            </w:r>
            <w:r>
              <w:rPr>
                <w:b/>
              </w:rPr>
              <w:t xml:space="preserve"> v EUR</w:t>
            </w:r>
          </w:p>
        </w:tc>
      </w:tr>
      <w:tr w:rsidR="000C435A" w:rsidTr="00DF258B">
        <w:tc>
          <w:tcPr>
            <w:tcW w:w="3756" w:type="dxa"/>
            <w:shd w:val="clear" w:color="auto" w:fill="C4BC96"/>
          </w:tcPr>
          <w:p w:rsidR="000C435A" w:rsidRPr="00A92B52" w:rsidRDefault="000C435A" w:rsidP="000C435A">
            <w:pPr>
              <w:spacing w:line="360" w:lineRule="auto"/>
              <w:jc w:val="both"/>
              <w:rPr>
                <w:b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870" w:type="dxa"/>
            <w:shd w:val="clear" w:color="auto" w:fill="C4BC96"/>
          </w:tcPr>
          <w:p w:rsidR="000C435A" w:rsidRDefault="000C435A" w:rsidP="000C435A">
            <w:pPr>
              <w:spacing w:line="360" w:lineRule="auto"/>
              <w:jc w:val="center"/>
            </w:pPr>
            <w:r>
              <w:t>246593,42</w:t>
            </w:r>
          </w:p>
        </w:tc>
        <w:tc>
          <w:tcPr>
            <w:tcW w:w="2800" w:type="dxa"/>
            <w:shd w:val="clear" w:color="auto" w:fill="C4BC96"/>
          </w:tcPr>
          <w:p w:rsidR="000C435A" w:rsidRDefault="000C435A" w:rsidP="000C435A">
            <w:pPr>
              <w:spacing w:line="360" w:lineRule="auto"/>
              <w:jc w:val="center"/>
            </w:pPr>
            <w:r>
              <w:t>2</w:t>
            </w:r>
            <w:r w:rsidR="00ED4083">
              <w:t>52091</w:t>
            </w:r>
            <w:r>
              <w:t>,</w:t>
            </w:r>
            <w:r w:rsidR="00ED4083">
              <w:t>36</w:t>
            </w:r>
          </w:p>
        </w:tc>
      </w:tr>
      <w:tr w:rsidR="000C435A" w:rsidTr="00DF258B">
        <w:tc>
          <w:tcPr>
            <w:tcW w:w="3756" w:type="dxa"/>
          </w:tcPr>
          <w:p w:rsidR="000C435A" w:rsidRPr="00A92B52" w:rsidRDefault="000C435A" w:rsidP="000C435A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</w:rPr>
              <w:t>Neobežný majetok spolu</w:t>
            </w:r>
          </w:p>
        </w:tc>
        <w:tc>
          <w:tcPr>
            <w:tcW w:w="2870" w:type="dxa"/>
          </w:tcPr>
          <w:p w:rsidR="000C435A" w:rsidRDefault="000C435A" w:rsidP="000C435A">
            <w:pPr>
              <w:spacing w:line="360" w:lineRule="auto"/>
              <w:jc w:val="center"/>
            </w:pPr>
            <w:r>
              <w:t>202251,75</w:t>
            </w:r>
          </w:p>
        </w:tc>
        <w:tc>
          <w:tcPr>
            <w:tcW w:w="2800" w:type="dxa"/>
          </w:tcPr>
          <w:p w:rsidR="000C435A" w:rsidRDefault="000C435A" w:rsidP="000C435A">
            <w:pPr>
              <w:spacing w:line="360" w:lineRule="auto"/>
              <w:jc w:val="center"/>
            </w:pPr>
            <w:r>
              <w:t>2</w:t>
            </w:r>
            <w:r w:rsidR="00ED4083">
              <w:t>29018</w:t>
            </w:r>
            <w:r>
              <w:t>,</w:t>
            </w:r>
            <w:r w:rsidR="00ED4083">
              <w:t>1</w:t>
            </w:r>
            <w:r>
              <w:t>7</w:t>
            </w:r>
          </w:p>
        </w:tc>
      </w:tr>
      <w:tr w:rsidR="000C435A" w:rsidTr="00DF258B">
        <w:tc>
          <w:tcPr>
            <w:tcW w:w="3756" w:type="dxa"/>
          </w:tcPr>
          <w:p w:rsidR="000C435A" w:rsidRPr="00A92B52" w:rsidRDefault="000C435A" w:rsidP="000C435A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0C435A" w:rsidRDefault="000C435A" w:rsidP="000C435A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0C435A" w:rsidRDefault="000C435A" w:rsidP="000C435A">
            <w:pPr>
              <w:spacing w:line="360" w:lineRule="auto"/>
              <w:jc w:val="center"/>
            </w:pPr>
          </w:p>
        </w:tc>
      </w:tr>
      <w:tr w:rsidR="000C435A" w:rsidTr="00DF258B">
        <w:tc>
          <w:tcPr>
            <w:tcW w:w="3756" w:type="dxa"/>
          </w:tcPr>
          <w:p w:rsidR="000C435A" w:rsidRPr="00A92B52" w:rsidRDefault="000C435A" w:rsidP="000C435A">
            <w:pPr>
              <w:spacing w:line="360" w:lineRule="auto"/>
              <w:jc w:val="both"/>
            </w:pPr>
            <w:r>
              <w:t>Dlhodobý nehmotný majetok</w:t>
            </w:r>
          </w:p>
        </w:tc>
        <w:tc>
          <w:tcPr>
            <w:tcW w:w="2870" w:type="dxa"/>
          </w:tcPr>
          <w:p w:rsidR="000C435A" w:rsidRDefault="000C435A" w:rsidP="000C435A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0C435A" w:rsidRDefault="000C435A" w:rsidP="000C435A">
            <w:pPr>
              <w:spacing w:line="360" w:lineRule="auto"/>
              <w:jc w:val="center"/>
            </w:pPr>
          </w:p>
        </w:tc>
      </w:tr>
      <w:tr w:rsidR="000C435A" w:rsidTr="00DF258B">
        <w:tc>
          <w:tcPr>
            <w:tcW w:w="3756" w:type="dxa"/>
          </w:tcPr>
          <w:p w:rsidR="000C435A" w:rsidRPr="00A92B52" w:rsidRDefault="000C435A" w:rsidP="000C435A">
            <w:pPr>
              <w:spacing w:line="360" w:lineRule="auto"/>
              <w:jc w:val="both"/>
            </w:pPr>
            <w:r>
              <w:t>Dlhodobý hmotný majetok</w:t>
            </w:r>
          </w:p>
        </w:tc>
        <w:tc>
          <w:tcPr>
            <w:tcW w:w="2870" w:type="dxa"/>
          </w:tcPr>
          <w:p w:rsidR="000C435A" w:rsidRDefault="000C435A" w:rsidP="000C435A">
            <w:pPr>
              <w:spacing w:line="360" w:lineRule="auto"/>
              <w:jc w:val="center"/>
            </w:pPr>
            <w:r>
              <w:t>157074,82</w:t>
            </w:r>
          </w:p>
        </w:tc>
        <w:tc>
          <w:tcPr>
            <w:tcW w:w="2800" w:type="dxa"/>
          </w:tcPr>
          <w:p w:rsidR="000C435A" w:rsidRDefault="000C435A" w:rsidP="000C435A">
            <w:pPr>
              <w:spacing w:line="360" w:lineRule="auto"/>
              <w:jc w:val="center"/>
            </w:pPr>
            <w:r>
              <w:t>1</w:t>
            </w:r>
            <w:r w:rsidR="00ED4083">
              <w:t>83841,24</w:t>
            </w:r>
          </w:p>
        </w:tc>
      </w:tr>
      <w:tr w:rsidR="000C435A" w:rsidTr="00DF258B">
        <w:tc>
          <w:tcPr>
            <w:tcW w:w="3756" w:type="dxa"/>
          </w:tcPr>
          <w:p w:rsidR="000C435A" w:rsidRPr="00A92B52" w:rsidRDefault="000C435A" w:rsidP="000C435A">
            <w:pPr>
              <w:spacing w:line="360" w:lineRule="auto"/>
              <w:jc w:val="both"/>
            </w:pPr>
            <w:r>
              <w:t>Dlhodobý finančný majetok</w:t>
            </w:r>
          </w:p>
        </w:tc>
        <w:tc>
          <w:tcPr>
            <w:tcW w:w="2870" w:type="dxa"/>
          </w:tcPr>
          <w:p w:rsidR="000C435A" w:rsidRDefault="000C435A" w:rsidP="000C435A">
            <w:pPr>
              <w:spacing w:line="360" w:lineRule="auto"/>
              <w:jc w:val="center"/>
            </w:pPr>
            <w:r>
              <w:t>45176,93</w:t>
            </w:r>
          </w:p>
        </w:tc>
        <w:tc>
          <w:tcPr>
            <w:tcW w:w="2800" w:type="dxa"/>
          </w:tcPr>
          <w:p w:rsidR="000C435A" w:rsidRDefault="000C435A" w:rsidP="000C435A">
            <w:pPr>
              <w:spacing w:line="360" w:lineRule="auto"/>
              <w:jc w:val="center"/>
            </w:pPr>
            <w:r>
              <w:t>45176,93</w:t>
            </w:r>
          </w:p>
        </w:tc>
      </w:tr>
      <w:tr w:rsidR="000C435A" w:rsidTr="00DF258B">
        <w:tc>
          <w:tcPr>
            <w:tcW w:w="3756" w:type="dxa"/>
          </w:tcPr>
          <w:p w:rsidR="000C435A" w:rsidRPr="00A92B52" w:rsidRDefault="000C435A" w:rsidP="000C435A">
            <w:pPr>
              <w:spacing w:line="360" w:lineRule="auto"/>
              <w:jc w:val="both"/>
              <w:rPr>
                <w:b/>
              </w:rPr>
            </w:pPr>
            <w:r w:rsidRPr="00A92B52">
              <w:rPr>
                <w:b/>
              </w:rPr>
              <w:t>Obežný majetok spolu</w:t>
            </w:r>
          </w:p>
        </w:tc>
        <w:tc>
          <w:tcPr>
            <w:tcW w:w="2870" w:type="dxa"/>
          </w:tcPr>
          <w:p w:rsidR="000C435A" w:rsidRDefault="000C435A" w:rsidP="000C435A">
            <w:pPr>
              <w:spacing w:line="360" w:lineRule="auto"/>
              <w:jc w:val="center"/>
            </w:pPr>
            <w:r>
              <w:t>44002,81</w:t>
            </w:r>
          </w:p>
        </w:tc>
        <w:tc>
          <w:tcPr>
            <w:tcW w:w="2800" w:type="dxa"/>
          </w:tcPr>
          <w:p w:rsidR="000C435A" w:rsidRDefault="00ED4083" w:rsidP="000C435A">
            <w:pPr>
              <w:spacing w:line="360" w:lineRule="auto"/>
              <w:jc w:val="center"/>
            </w:pPr>
            <w:r>
              <w:t>22559,55</w:t>
            </w:r>
          </w:p>
        </w:tc>
      </w:tr>
      <w:tr w:rsidR="00D52281" w:rsidTr="00DF258B">
        <w:tc>
          <w:tcPr>
            <w:tcW w:w="3756" w:type="dxa"/>
          </w:tcPr>
          <w:p w:rsidR="00D52281" w:rsidRPr="00A92B52" w:rsidRDefault="00D52281" w:rsidP="00DF258B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D52281" w:rsidRDefault="00D52281" w:rsidP="00E2477D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D52281" w:rsidRDefault="00D52281" w:rsidP="00DF258B">
            <w:pPr>
              <w:spacing w:line="360" w:lineRule="auto"/>
              <w:jc w:val="center"/>
            </w:pPr>
          </w:p>
        </w:tc>
      </w:tr>
      <w:tr w:rsidR="00ED4083" w:rsidTr="00DF258B">
        <w:tc>
          <w:tcPr>
            <w:tcW w:w="3756" w:type="dxa"/>
          </w:tcPr>
          <w:p w:rsidR="00ED4083" w:rsidRPr="00A92B52" w:rsidRDefault="00ED4083" w:rsidP="00ED4083">
            <w:pPr>
              <w:spacing w:line="360" w:lineRule="auto"/>
              <w:jc w:val="both"/>
            </w:pPr>
            <w:r>
              <w:lastRenderedPageBreak/>
              <w:t>Zásoby</w:t>
            </w:r>
          </w:p>
        </w:tc>
        <w:tc>
          <w:tcPr>
            <w:tcW w:w="2870" w:type="dxa"/>
          </w:tcPr>
          <w:p w:rsidR="00ED4083" w:rsidRDefault="00ED4083" w:rsidP="00ED4083">
            <w:pPr>
              <w:spacing w:line="360" w:lineRule="auto"/>
              <w:jc w:val="center"/>
            </w:pPr>
            <w:r>
              <w:t>19,86</w:t>
            </w:r>
          </w:p>
        </w:tc>
        <w:tc>
          <w:tcPr>
            <w:tcW w:w="2800" w:type="dxa"/>
          </w:tcPr>
          <w:p w:rsidR="00ED4083" w:rsidRDefault="00ED4083" w:rsidP="00ED4083">
            <w:pPr>
              <w:spacing w:line="360" w:lineRule="auto"/>
              <w:jc w:val="center"/>
            </w:pPr>
            <w:r>
              <w:t>0</w:t>
            </w:r>
          </w:p>
        </w:tc>
      </w:tr>
      <w:tr w:rsidR="00ED4083" w:rsidTr="00DF258B">
        <w:tc>
          <w:tcPr>
            <w:tcW w:w="3756" w:type="dxa"/>
          </w:tcPr>
          <w:p w:rsidR="00ED4083" w:rsidRDefault="00ED4083" w:rsidP="00ED4083">
            <w:pPr>
              <w:spacing w:line="360" w:lineRule="auto"/>
              <w:jc w:val="both"/>
            </w:pPr>
            <w:r>
              <w:t>Zúčtovanie medzi subjektami VS</w:t>
            </w:r>
          </w:p>
        </w:tc>
        <w:tc>
          <w:tcPr>
            <w:tcW w:w="2870" w:type="dxa"/>
          </w:tcPr>
          <w:p w:rsidR="00ED4083" w:rsidRDefault="00ED4083" w:rsidP="00ED408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</w:tcPr>
          <w:p w:rsidR="00ED4083" w:rsidRDefault="00ED4083" w:rsidP="00ED4083">
            <w:pPr>
              <w:spacing w:line="360" w:lineRule="auto"/>
              <w:jc w:val="center"/>
            </w:pPr>
            <w:r>
              <w:t>0</w:t>
            </w:r>
          </w:p>
        </w:tc>
      </w:tr>
      <w:tr w:rsidR="00ED4083" w:rsidTr="00DF258B">
        <w:tc>
          <w:tcPr>
            <w:tcW w:w="3756" w:type="dxa"/>
          </w:tcPr>
          <w:p w:rsidR="00ED4083" w:rsidRPr="00A92B52" w:rsidRDefault="00ED4083" w:rsidP="00ED4083">
            <w:pPr>
              <w:spacing w:line="360" w:lineRule="auto"/>
              <w:jc w:val="both"/>
            </w:pPr>
            <w:r>
              <w:t>Dlhodobé pohľadávky</w:t>
            </w:r>
          </w:p>
        </w:tc>
        <w:tc>
          <w:tcPr>
            <w:tcW w:w="2870" w:type="dxa"/>
          </w:tcPr>
          <w:p w:rsidR="00ED4083" w:rsidRDefault="00ED4083" w:rsidP="00ED4083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ED4083" w:rsidRDefault="00ED4083" w:rsidP="00ED4083">
            <w:pPr>
              <w:spacing w:line="360" w:lineRule="auto"/>
              <w:jc w:val="center"/>
            </w:pPr>
          </w:p>
        </w:tc>
      </w:tr>
      <w:tr w:rsidR="00ED4083" w:rsidRPr="00970F72" w:rsidTr="00DF258B">
        <w:tc>
          <w:tcPr>
            <w:tcW w:w="3756" w:type="dxa"/>
          </w:tcPr>
          <w:p w:rsidR="00ED4083" w:rsidRDefault="00ED4083" w:rsidP="00ED4083">
            <w:pPr>
              <w:spacing w:line="360" w:lineRule="auto"/>
              <w:jc w:val="both"/>
            </w:pPr>
            <w:r>
              <w:t xml:space="preserve">Krátkodobé pohľadávky </w:t>
            </w:r>
          </w:p>
        </w:tc>
        <w:tc>
          <w:tcPr>
            <w:tcW w:w="2870" w:type="dxa"/>
          </w:tcPr>
          <w:p w:rsidR="00ED4083" w:rsidRPr="00970F72" w:rsidRDefault="00ED4083" w:rsidP="00ED4083">
            <w:pPr>
              <w:spacing w:line="360" w:lineRule="auto"/>
              <w:jc w:val="center"/>
            </w:pPr>
            <w:r>
              <w:t>5035,29</w:t>
            </w:r>
          </w:p>
        </w:tc>
        <w:tc>
          <w:tcPr>
            <w:tcW w:w="2800" w:type="dxa"/>
          </w:tcPr>
          <w:p w:rsidR="00ED4083" w:rsidRPr="00970F72" w:rsidRDefault="00ED4083" w:rsidP="00ED4083">
            <w:pPr>
              <w:spacing w:line="360" w:lineRule="auto"/>
              <w:jc w:val="center"/>
            </w:pPr>
            <w:r>
              <w:t>7658,93</w:t>
            </w:r>
          </w:p>
        </w:tc>
      </w:tr>
      <w:tr w:rsidR="00ED4083" w:rsidTr="00DF258B">
        <w:tc>
          <w:tcPr>
            <w:tcW w:w="3756" w:type="dxa"/>
          </w:tcPr>
          <w:p w:rsidR="00ED4083" w:rsidRPr="00A92B52" w:rsidRDefault="00ED4083" w:rsidP="00ED4083">
            <w:pPr>
              <w:spacing w:line="360" w:lineRule="auto"/>
              <w:jc w:val="both"/>
            </w:pPr>
            <w:r>
              <w:t xml:space="preserve">Finančné účty </w:t>
            </w:r>
          </w:p>
        </w:tc>
        <w:tc>
          <w:tcPr>
            <w:tcW w:w="2870" w:type="dxa"/>
          </w:tcPr>
          <w:p w:rsidR="00ED4083" w:rsidRDefault="00ED4083" w:rsidP="00ED4083">
            <w:pPr>
              <w:spacing w:line="360" w:lineRule="auto"/>
              <w:jc w:val="center"/>
            </w:pPr>
            <w:r>
              <w:t>38947,66</w:t>
            </w:r>
          </w:p>
        </w:tc>
        <w:tc>
          <w:tcPr>
            <w:tcW w:w="2800" w:type="dxa"/>
          </w:tcPr>
          <w:p w:rsidR="00ED4083" w:rsidRDefault="00ED4083" w:rsidP="00ED4083">
            <w:pPr>
              <w:spacing w:line="360" w:lineRule="auto"/>
              <w:jc w:val="center"/>
            </w:pPr>
            <w:r>
              <w:t>14883,51</w:t>
            </w:r>
          </w:p>
        </w:tc>
      </w:tr>
      <w:tr w:rsidR="00ED4083" w:rsidTr="00DF258B">
        <w:tc>
          <w:tcPr>
            <w:tcW w:w="3756" w:type="dxa"/>
          </w:tcPr>
          <w:p w:rsidR="00ED4083" w:rsidRDefault="00ED4083" w:rsidP="00ED4083">
            <w:pPr>
              <w:spacing w:line="360" w:lineRule="auto"/>
              <w:jc w:val="both"/>
            </w:pPr>
            <w:r>
              <w:t>Poskytnuté návratné fin. výpomoci dlh.</w:t>
            </w:r>
          </w:p>
        </w:tc>
        <w:tc>
          <w:tcPr>
            <w:tcW w:w="2870" w:type="dxa"/>
          </w:tcPr>
          <w:p w:rsidR="00ED4083" w:rsidRDefault="00ED4083" w:rsidP="00ED4083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ED4083" w:rsidRDefault="00ED4083" w:rsidP="00ED4083">
            <w:pPr>
              <w:spacing w:line="360" w:lineRule="auto"/>
              <w:jc w:val="center"/>
            </w:pPr>
          </w:p>
        </w:tc>
      </w:tr>
      <w:tr w:rsidR="00ED4083" w:rsidTr="00DF258B">
        <w:tc>
          <w:tcPr>
            <w:tcW w:w="3756" w:type="dxa"/>
          </w:tcPr>
          <w:p w:rsidR="00ED4083" w:rsidRDefault="00ED4083" w:rsidP="00ED4083">
            <w:pPr>
              <w:spacing w:line="360" w:lineRule="auto"/>
              <w:jc w:val="both"/>
            </w:pPr>
            <w:r>
              <w:t>Poskytnuté návratné fin. výpomoci krát.</w:t>
            </w:r>
          </w:p>
        </w:tc>
        <w:tc>
          <w:tcPr>
            <w:tcW w:w="2870" w:type="dxa"/>
          </w:tcPr>
          <w:p w:rsidR="00ED4083" w:rsidRDefault="00ED4083" w:rsidP="00ED4083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ED4083" w:rsidRDefault="00ED4083" w:rsidP="00ED4083">
            <w:pPr>
              <w:spacing w:line="360" w:lineRule="auto"/>
              <w:jc w:val="center"/>
            </w:pPr>
          </w:p>
        </w:tc>
      </w:tr>
      <w:tr w:rsidR="00ED4083" w:rsidTr="00DF258B">
        <w:tc>
          <w:tcPr>
            <w:tcW w:w="3756" w:type="dxa"/>
          </w:tcPr>
          <w:p w:rsidR="00ED4083" w:rsidRPr="00FB33BA" w:rsidRDefault="00ED4083" w:rsidP="00ED4083">
            <w:pPr>
              <w:spacing w:line="360" w:lineRule="auto"/>
              <w:jc w:val="both"/>
              <w:rPr>
                <w:b/>
              </w:rPr>
            </w:pPr>
            <w:r w:rsidRPr="00FB33BA">
              <w:rPr>
                <w:b/>
              </w:rPr>
              <w:t xml:space="preserve">Časové rozlíšenie </w:t>
            </w:r>
          </w:p>
        </w:tc>
        <w:tc>
          <w:tcPr>
            <w:tcW w:w="2870" w:type="dxa"/>
          </w:tcPr>
          <w:p w:rsidR="00ED4083" w:rsidRDefault="00ED4083" w:rsidP="00ED4083">
            <w:pPr>
              <w:spacing w:line="360" w:lineRule="auto"/>
              <w:jc w:val="center"/>
            </w:pPr>
            <w:r>
              <w:t>338,96</w:t>
            </w:r>
          </w:p>
        </w:tc>
        <w:tc>
          <w:tcPr>
            <w:tcW w:w="2800" w:type="dxa"/>
          </w:tcPr>
          <w:p w:rsidR="00ED4083" w:rsidRDefault="00ED4083" w:rsidP="00ED4083">
            <w:pPr>
              <w:spacing w:line="360" w:lineRule="auto"/>
              <w:jc w:val="center"/>
            </w:pPr>
            <w:r>
              <w:t>513,64</w:t>
            </w:r>
          </w:p>
        </w:tc>
      </w:tr>
    </w:tbl>
    <w:p w:rsidR="00D52281" w:rsidRDefault="00D52281" w:rsidP="008E61F5">
      <w:pPr>
        <w:spacing w:line="360" w:lineRule="auto"/>
        <w:jc w:val="both"/>
        <w:rPr>
          <w:b/>
        </w:rPr>
      </w:pPr>
    </w:p>
    <w:p w:rsidR="00D52281" w:rsidRDefault="00D52281" w:rsidP="008E61F5">
      <w:pPr>
        <w:spacing w:line="360" w:lineRule="auto"/>
        <w:jc w:val="both"/>
        <w:rPr>
          <w:b/>
        </w:rPr>
      </w:pPr>
      <w:r>
        <w:rPr>
          <w:b/>
        </w:rPr>
        <w:t xml:space="preserve">P A S Í V A </w:t>
      </w:r>
    </w:p>
    <w:tbl>
      <w:tblPr>
        <w:tblW w:w="942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6"/>
        <w:gridCol w:w="2870"/>
        <w:gridCol w:w="2800"/>
      </w:tblGrid>
      <w:tr w:rsidR="00D52281" w:rsidTr="00DF258B">
        <w:tc>
          <w:tcPr>
            <w:tcW w:w="3756" w:type="dxa"/>
            <w:shd w:val="clear" w:color="auto" w:fill="D9D9D9"/>
          </w:tcPr>
          <w:p w:rsidR="00D52281" w:rsidRDefault="00D52281" w:rsidP="00DF258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70" w:type="dxa"/>
            <w:shd w:val="clear" w:color="auto" w:fill="D9D9D9"/>
          </w:tcPr>
          <w:p w:rsidR="00D52281" w:rsidRDefault="00D52281" w:rsidP="00DF258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ZS  k  </w:t>
            </w:r>
            <w:r w:rsidR="00D52069">
              <w:rPr>
                <w:b/>
              </w:rPr>
              <w:t>01.01.2023</w:t>
            </w:r>
            <w:r>
              <w:rPr>
                <w:b/>
              </w:rPr>
              <w:t xml:space="preserve"> v EUR</w:t>
            </w:r>
          </w:p>
        </w:tc>
        <w:tc>
          <w:tcPr>
            <w:tcW w:w="2800" w:type="dxa"/>
            <w:shd w:val="clear" w:color="auto" w:fill="D9D9D9"/>
          </w:tcPr>
          <w:p w:rsidR="00D52281" w:rsidRDefault="00D52281" w:rsidP="00DF258B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KZ  k  </w:t>
            </w:r>
            <w:r w:rsidR="00D52069">
              <w:rPr>
                <w:b/>
              </w:rPr>
              <w:t>31.12.2023</w:t>
            </w:r>
            <w:r>
              <w:rPr>
                <w:b/>
              </w:rPr>
              <w:t xml:space="preserve"> v EUR</w:t>
            </w:r>
          </w:p>
        </w:tc>
      </w:tr>
      <w:tr w:rsidR="00ED4083" w:rsidTr="00DF258B">
        <w:tc>
          <w:tcPr>
            <w:tcW w:w="3756" w:type="dxa"/>
            <w:shd w:val="clear" w:color="auto" w:fill="C4BC96"/>
          </w:tcPr>
          <w:p w:rsidR="00ED4083" w:rsidRPr="00487712" w:rsidRDefault="00ED4083" w:rsidP="00ED4083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70" w:type="dxa"/>
            <w:shd w:val="clear" w:color="auto" w:fill="C4BC96"/>
          </w:tcPr>
          <w:p w:rsidR="00ED4083" w:rsidRDefault="00ED4083" w:rsidP="00ED4083">
            <w:pPr>
              <w:tabs>
                <w:tab w:val="left" w:pos="690"/>
                <w:tab w:val="center" w:pos="1330"/>
              </w:tabs>
              <w:spacing w:line="360" w:lineRule="auto"/>
            </w:pPr>
            <w:r>
              <w:tab/>
              <w:t xml:space="preserve">   246593,42</w:t>
            </w:r>
          </w:p>
        </w:tc>
        <w:tc>
          <w:tcPr>
            <w:tcW w:w="2800" w:type="dxa"/>
            <w:shd w:val="clear" w:color="auto" w:fill="C4BC96"/>
          </w:tcPr>
          <w:p w:rsidR="00ED4083" w:rsidRDefault="00ED4083" w:rsidP="00ED4083">
            <w:pPr>
              <w:tabs>
                <w:tab w:val="left" w:pos="690"/>
                <w:tab w:val="center" w:pos="1330"/>
              </w:tabs>
              <w:spacing w:line="360" w:lineRule="auto"/>
            </w:pPr>
            <w:r>
              <w:tab/>
              <w:t xml:space="preserve">   252091,36</w:t>
            </w:r>
          </w:p>
        </w:tc>
      </w:tr>
      <w:tr w:rsidR="00ED4083" w:rsidTr="00DF258B">
        <w:tc>
          <w:tcPr>
            <w:tcW w:w="3756" w:type="dxa"/>
          </w:tcPr>
          <w:p w:rsidR="00ED4083" w:rsidRPr="00487712" w:rsidRDefault="00ED4083" w:rsidP="00ED4083">
            <w:pPr>
              <w:spacing w:line="360" w:lineRule="auto"/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</w:t>
            </w:r>
          </w:p>
        </w:tc>
        <w:tc>
          <w:tcPr>
            <w:tcW w:w="2870" w:type="dxa"/>
          </w:tcPr>
          <w:p w:rsidR="00ED4083" w:rsidRDefault="00ED4083" w:rsidP="00ED4083">
            <w:pPr>
              <w:spacing w:line="360" w:lineRule="auto"/>
              <w:jc w:val="center"/>
            </w:pPr>
            <w:r>
              <w:t>143252,22</w:t>
            </w:r>
          </w:p>
        </w:tc>
        <w:tc>
          <w:tcPr>
            <w:tcW w:w="2800" w:type="dxa"/>
          </w:tcPr>
          <w:p w:rsidR="00ED4083" w:rsidRDefault="00ED4083" w:rsidP="00ED4083">
            <w:pPr>
              <w:spacing w:line="360" w:lineRule="auto"/>
              <w:jc w:val="center"/>
            </w:pPr>
            <w:r>
              <w:t>156616,69</w:t>
            </w:r>
          </w:p>
        </w:tc>
      </w:tr>
      <w:tr w:rsidR="00ED4083" w:rsidTr="00DF258B">
        <w:tc>
          <w:tcPr>
            <w:tcW w:w="3756" w:type="dxa"/>
          </w:tcPr>
          <w:p w:rsidR="00ED4083" w:rsidRPr="00A92B52" w:rsidRDefault="00ED4083" w:rsidP="00ED4083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ED4083" w:rsidRDefault="00ED4083" w:rsidP="00ED4083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ED4083" w:rsidRDefault="00ED4083" w:rsidP="00ED4083">
            <w:pPr>
              <w:spacing w:line="360" w:lineRule="auto"/>
              <w:jc w:val="center"/>
            </w:pPr>
          </w:p>
        </w:tc>
      </w:tr>
      <w:tr w:rsidR="00ED4083" w:rsidTr="00DF258B">
        <w:tc>
          <w:tcPr>
            <w:tcW w:w="3756" w:type="dxa"/>
          </w:tcPr>
          <w:p w:rsidR="00ED4083" w:rsidRDefault="00ED4083" w:rsidP="00ED4083">
            <w:pPr>
              <w:spacing w:line="360" w:lineRule="auto"/>
              <w:jc w:val="both"/>
            </w:pPr>
            <w:r>
              <w:t xml:space="preserve">Oceňovacie rozdiely </w:t>
            </w:r>
          </w:p>
        </w:tc>
        <w:tc>
          <w:tcPr>
            <w:tcW w:w="2870" w:type="dxa"/>
          </w:tcPr>
          <w:p w:rsidR="00ED4083" w:rsidRDefault="00ED4083" w:rsidP="00ED4083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ED4083" w:rsidRDefault="00ED4083" w:rsidP="00ED4083">
            <w:pPr>
              <w:spacing w:line="360" w:lineRule="auto"/>
              <w:jc w:val="center"/>
            </w:pPr>
          </w:p>
        </w:tc>
      </w:tr>
      <w:tr w:rsidR="00ED4083" w:rsidTr="00DF258B">
        <w:tc>
          <w:tcPr>
            <w:tcW w:w="3756" w:type="dxa"/>
          </w:tcPr>
          <w:p w:rsidR="00ED4083" w:rsidRPr="00A92B52" w:rsidRDefault="00ED4083" w:rsidP="00ED4083">
            <w:pPr>
              <w:spacing w:line="360" w:lineRule="auto"/>
              <w:jc w:val="both"/>
            </w:pPr>
            <w:r>
              <w:t>Fondy</w:t>
            </w:r>
          </w:p>
        </w:tc>
        <w:tc>
          <w:tcPr>
            <w:tcW w:w="2870" w:type="dxa"/>
          </w:tcPr>
          <w:p w:rsidR="00ED4083" w:rsidRDefault="00ED4083" w:rsidP="00ED4083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ED4083" w:rsidRDefault="00ED4083" w:rsidP="00ED4083">
            <w:pPr>
              <w:spacing w:line="360" w:lineRule="auto"/>
              <w:jc w:val="center"/>
            </w:pPr>
          </w:p>
        </w:tc>
      </w:tr>
      <w:tr w:rsidR="00ED4083" w:rsidTr="00DF258B">
        <w:tc>
          <w:tcPr>
            <w:tcW w:w="3756" w:type="dxa"/>
          </w:tcPr>
          <w:p w:rsidR="00ED4083" w:rsidRPr="00A92B52" w:rsidRDefault="00ED4083" w:rsidP="00ED4083">
            <w:pPr>
              <w:spacing w:line="360" w:lineRule="auto"/>
              <w:jc w:val="both"/>
            </w:pPr>
            <w:r>
              <w:t xml:space="preserve">Výsledok hospodárenia </w:t>
            </w:r>
          </w:p>
        </w:tc>
        <w:tc>
          <w:tcPr>
            <w:tcW w:w="2870" w:type="dxa"/>
          </w:tcPr>
          <w:p w:rsidR="00ED4083" w:rsidRDefault="00ED4083" w:rsidP="00ED4083">
            <w:pPr>
              <w:spacing w:line="360" w:lineRule="auto"/>
              <w:jc w:val="center"/>
            </w:pPr>
            <w:r>
              <w:t>2521,65</w:t>
            </w:r>
          </w:p>
        </w:tc>
        <w:tc>
          <w:tcPr>
            <w:tcW w:w="2800" w:type="dxa"/>
          </w:tcPr>
          <w:p w:rsidR="00ED4083" w:rsidRDefault="00ED4083" w:rsidP="00ED4083">
            <w:pPr>
              <w:spacing w:line="360" w:lineRule="auto"/>
              <w:jc w:val="center"/>
            </w:pPr>
            <w:r>
              <w:t>13364,47</w:t>
            </w:r>
          </w:p>
        </w:tc>
      </w:tr>
      <w:tr w:rsidR="00ED4083" w:rsidTr="00DF258B">
        <w:tc>
          <w:tcPr>
            <w:tcW w:w="3756" w:type="dxa"/>
          </w:tcPr>
          <w:p w:rsidR="00ED4083" w:rsidRPr="001D71F4" w:rsidRDefault="00ED4083" w:rsidP="00ED4083">
            <w:pPr>
              <w:spacing w:line="360" w:lineRule="auto"/>
              <w:jc w:val="both"/>
              <w:rPr>
                <w:b/>
              </w:rPr>
            </w:pPr>
            <w:r w:rsidRPr="001D71F4">
              <w:rPr>
                <w:b/>
              </w:rPr>
              <w:t>Záväzky</w:t>
            </w:r>
          </w:p>
        </w:tc>
        <w:tc>
          <w:tcPr>
            <w:tcW w:w="2870" w:type="dxa"/>
          </w:tcPr>
          <w:p w:rsidR="00ED4083" w:rsidRDefault="00ED4083" w:rsidP="00ED4083">
            <w:pPr>
              <w:spacing w:line="360" w:lineRule="auto"/>
              <w:jc w:val="center"/>
            </w:pPr>
            <w:r>
              <w:t>4535,32</w:t>
            </w:r>
          </w:p>
        </w:tc>
        <w:tc>
          <w:tcPr>
            <w:tcW w:w="2800" w:type="dxa"/>
          </w:tcPr>
          <w:p w:rsidR="00ED4083" w:rsidRDefault="00ED4083" w:rsidP="00ED4083">
            <w:pPr>
              <w:spacing w:line="360" w:lineRule="auto"/>
              <w:jc w:val="center"/>
            </w:pPr>
            <w:r>
              <w:t>4140,52</w:t>
            </w:r>
          </w:p>
        </w:tc>
      </w:tr>
      <w:tr w:rsidR="00ED4083" w:rsidTr="00DF258B">
        <w:tc>
          <w:tcPr>
            <w:tcW w:w="3756" w:type="dxa"/>
          </w:tcPr>
          <w:p w:rsidR="00ED4083" w:rsidRPr="00A92B52" w:rsidRDefault="00ED4083" w:rsidP="00ED4083">
            <w:pPr>
              <w:spacing w:line="360" w:lineRule="auto"/>
              <w:jc w:val="both"/>
            </w:pPr>
            <w:r w:rsidRPr="00A92B52">
              <w:t>z toho :</w:t>
            </w:r>
          </w:p>
        </w:tc>
        <w:tc>
          <w:tcPr>
            <w:tcW w:w="2870" w:type="dxa"/>
          </w:tcPr>
          <w:p w:rsidR="00ED4083" w:rsidRDefault="00ED4083" w:rsidP="00ED4083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ED4083" w:rsidRDefault="00ED4083" w:rsidP="00ED4083">
            <w:pPr>
              <w:spacing w:line="360" w:lineRule="auto"/>
              <w:jc w:val="center"/>
            </w:pPr>
          </w:p>
        </w:tc>
      </w:tr>
      <w:tr w:rsidR="00ED4083" w:rsidTr="00DF258B">
        <w:tc>
          <w:tcPr>
            <w:tcW w:w="3756" w:type="dxa"/>
          </w:tcPr>
          <w:p w:rsidR="00ED4083" w:rsidRPr="00A92B52" w:rsidRDefault="00ED4083" w:rsidP="00ED4083">
            <w:pPr>
              <w:spacing w:line="360" w:lineRule="auto"/>
              <w:jc w:val="both"/>
            </w:pPr>
            <w:r>
              <w:t xml:space="preserve">Rezervy </w:t>
            </w:r>
          </w:p>
        </w:tc>
        <w:tc>
          <w:tcPr>
            <w:tcW w:w="2870" w:type="dxa"/>
          </w:tcPr>
          <w:p w:rsidR="00ED4083" w:rsidRDefault="00ED4083" w:rsidP="00ED4083">
            <w:pPr>
              <w:spacing w:line="360" w:lineRule="auto"/>
              <w:jc w:val="center"/>
            </w:pPr>
          </w:p>
        </w:tc>
        <w:tc>
          <w:tcPr>
            <w:tcW w:w="2800" w:type="dxa"/>
          </w:tcPr>
          <w:p w:rsidR="00ED4083" w:rsidRDefault="00ED4083" w:rsidP="00ED4083">
            <w:pPr>
              <w:spacing w:line="360" w:lineRule="auto"/>
              <w:jc w:val="center"/>
            </w:pPr>
          </w:p>
        </w:tc>
      </w:tr>
      <w:tr w:rsidR="00ED4083" w:rsidRPr="00F14DA9" w:rsidTr="00DF258B">
        <w:trPr>
          <w:trHeight w:val="452"/>
        </w:trPr>
        <w:tc>
          <w:tcPr>
            <w:tcW w:w="3756" w:type="dxa"/>
          </w:tcPr>
          <w:p w:rsidR="00ED4083" w:rsidRDefault="00ED4083" w:rsidP="00ED4083">
            <w:pPr>
              <w:spacing w:line="360" w:lineRule="auto"/>
              <w:jc w:val="both"/>
            </w:pPr>
            <w:r>
              <w:t>Zúčtovanie medzi subjektami VS</w:t>
            </w:r>
          </w:p>
        </w:tc>
        <w:tc>
          <w:tcPr>
            <w:tcW w:w="2870" w:type="dxa"/>
          </w:tcPr>
          <w:p w:rsidR="00ED4083" w:rsidRPr="00F14DA9" w:rsidRDefault="00ED4083" w:rsidP="00ED4083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635,47</w:t>
            </w:r>
          </w:p>
        </w:tc>
        <w:tc>
          <w:tcPr>
            <w:tcW w:w="2800" w:type="dxa"/>
          </w:tcPr>
          <w:p w:rsidR="00ED4083" w:rsidRPr="00F14DA9" w:rsidRDefault="00ED4083" w:rsidP="00ED4083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0</w:t>
            </w:r>
          </w:p>
        </w:tc>
      </w:tr>
      <w:tr w:rsidR="00ED4083" w:rsidTr="00DF258B">
        <w:tc>
          <w:tcPr>
            <w:tcW w:w="3756" w:type="dxa"/>
          </w:tcPr>
          <w:p w:rsidR="00ED4083" w:rsidRPr="00A92B52" w:rsidRDefault="00ED4083" w:rsidP="00ED4083">
            <w:pPr>
              <w:spacing w:line="360" w:lineRule="auto"/>
              <w:jc w:val="both"/>
            </w:pPr>
            <w:r>
              <w:t>Dlhodobé záväzky</w:t>
            </w:r>
          </w:p>
        </w:tc>
        <w:tc>
          <w:tcPr>
            <w:tcW w:w="2870" w:type="dxa"/>
          </w:tcPr>
          <w:p w:rsidR="00ED4083" w:rsidRDefault="00ED4083" w:rsidP="00ED4083">
            <w:pPr>
              <w:spacing w:line="360" w:lineRule="auto"/>
              <w:jc w:val="center"/>
            </w:pPr>
            <w:r>
              <w:t>11,36</w:t>
            </w:r>
          </w:p>
        </w:tc>
        <w:tc>
          <w:tcPr>
            <w:tcW w:w="2800" w:type="dxa"/>
          </w:tcPr>
          <w:p w:rsidR="00ED4083" w:rsidRDefault="00ED4083" w:rsidP="00ED4083">
            <w:pPr>
              <w:spacing w:line="360" w:lineRule="auto"/>
              <w:jc w:val="center"/>
            </w:pPr>
            <w:r>
              <w:t>21,87</w:t>
            </w:r>
          </w:p>
        </w:tc>
      </w:tr>
      <w:tr w:rsidR="00ED4083" w:rsidRPr="00970F72" w:rsidTr="00DF258B">
        <w:tc>
          <w:tcPr>
            <w:tcW w:w="3756" w:type="dxa"/>
          </w:tcPr>
          <w:p w:rsidR="00ED4083" w:rsidRPr="00A92B52" w:rsidRDefault="00ED4083" w:rsidP="00ED4083">
            <w:pPr>
              <w:spacing w:line="360" w:lineRule="auto"/>
              <w:jc w:val="both"/>
            </w:pPr>
            <w:r>
              <w:lastRenderedPageBreak/>
              <w:t>Krátkodobé záväzky</w:t>
            </w:r>
          </w:p>
        </w:tc>
        <w:tc>
          <w:tcPr>
            <w:tcW w:w="2870" w:type="dxa"/>
          </w:tcPr>
          <w:p w:rsidR="00ED4083" w:rsidRPr="00970F72" w:rsidRDefault="00ED4083" w:rsidP="00ED4083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3888,49</w:t>
            </w:r>
          </w:p>
        </w:tc>
        <w:tc>
          <w:tcPr>
            <w:tcW w:w="2800" w:type="dxa"/>
          </w:tcPr>
          <w:p w:rsidR="00ED4083" w:rsidRPr="00970F72" w:rsidRDefault="00ED4083" w:rsidP="00ED4083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4118,65</w:t>
            </w:r>
          </w:p>
        </w:tc>
      </w:tr>
      <w:tr w:rsidR="00ED4083" w:rsidTr="00DF258B">
        <w:tc>
          <w:tcPr>
            <w:tcW w:w="3756" w:type="dxa"/>
          </w:tcPr>
          <w:p w:rsidR="00ED4083" w:rsidRPr="00A92B52" w:rsidRDefault="00ED4083" w:rsidP="00ED4083">
            <w:pPr>
              <w:spacing w:line="360" w:lineRule="auto"/>
              <w:jc w:val="both"/>
            </w:pPr>
            <w:r>
              <w:t>Bankové úvery a výpomoci</w:t>
            </w:r>
          </w:p>
        </w:tc>
        <w:tc>
          <w:tcPr>
            <w:tcW w:w="2870" w:type="dxa"/>
          </w:tcPr>
          <w:p w:rsidR="00ED4083" w:rsidRDefault="00ED4083" w:rsidP="00ED4083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00" w:type="dxa"/>
          </w:tcPr>
          <w:p w:rsidR="00ED4083" w:rsidRDefault="00ED4083" w:rsidP="00ED4083">
            <w:pPr>
              <w:spacing w:line="360" w:lineRule="auto"/>
              <w:jc w:val="center"/>
            </w:pPr>
            <w:r>
              <w:t>0</w:t>
            </w:r>
          </w:p>
        </w:tc>
      </w:tr>
      <w:tr w:rsidR="00ED4083" w:rsidTr="00DF258B">
        <w:tc>
          <w:tcPr>
            <w:tcW w:w="3756" w:type="dxa"/>
          </w:tcPr>
          <w:p w:rsidR="00ED4083" w:rsidRDefault="00ED4083" w:rsidP="00ED4083">
            <w:pPr>
              <w:spacing w:line="360" w:lineRule="auto"/>
              <w:jc w:val="both"/>
            </w:pPr>
            <w:r w:rsidRPr="00FB33BA">
              <w:rPr>
                <w:b/>
              </w:rPr>
              <w:t>Časové rozlíšenie</w:t>
            </w:r>
          </w:p>
        </w:tc>
        <w:tc>
          <w:tcPr>
            <w:tcW w:w="2870" w:type="dxa"/>
          </w:tcPr>
          <w:p w:rsidR="00ED4083" w:rsidRDefault="00ED4083" w:rsidP="00ED4083">
            <w:pPr>
              <w:spacing w:line="360" w:lineRule="auto"/>
              <w:jc w:val="center"/>
            </w:pPr>
            <w:r>
              <w:t>98805,88</w:t>
            </w:r>
          </w:p>
        </w:tc>
        <w:tc>
          <w:tcPr>
            <w:tcW w:w="2800" w:type="dxa"/>
          </w:tcPr>
          <w:p w:rsidR="00ED4083" w:rsidRDefault="00ED4083" w:rsidP="00ED4083">
            <w:pPr>
              <w:spacing w:line="360" w:lineRule="auto"/>
              <w:jc w:val="center"/>
            </w:pPr>
            <w:r>
              <w:t>91334,15</w:t>
            </w:r>
          </w:p>
        </w:tc>
      </w:tr>
    </w:tbl>
    <w:p w:rsidR="00D52281" w:rsidRDefault="00D52281" w:rsidP="005051C3">
      <w:pPr>
        <w:keepNext/>
        <w:spacing w:after="0" w:line="240" w:lineRule="auto"/>
        <w:jc w:val="center"/>
        <w:outlineLvl w:val="6"/>
        <w:rPr>
          <w:rFonts w:ascii="Dotum" w:eastAsia="Dotum" w:hAnsi="Dotum"/>
          <w:b/>
          <w:sz w:val="24"/>
          <w:szCs w:val="24"/>
          <w:lang w:eastAsia="cs-CZ"/>
        </w:rPr>
      </w:pPr>
    </w:p>
    <w:p w:rsidR="00D52281" w:rsidRDefault="00D52281" w:rsidP="005051C3">
      <w:pPr>
        <w:keepNext/>
        <w:spacing w:after="0" w:line="240" w:lineRule="auto"/>
        <w:jc w:val="center"/>
        <w:outlineLvl w:val="6"/>
        <w:rPr>
          <w:rFonts w:ascii="Dotum" w:eastAsia="Dotum" w:hAnsi="Dotum"/>
          <w:b/>
          <w:sz w:val="24"/>
          <w:szCs w:val="24"/>
          <w:lang w:eastAsia="cs-CZ"/>
        </w:rPr>
      </w:pPr>
    </w:p>
    <w:p w:rsidR="00D52281" w:rsidRDefault="00D52281" w:rsidP="005051C3">
      <w:pPr>
        <w:keepNext/>
        <w:spacing w:after="0" w:line="240" w:lineRule="auto"/>
        <w:jc w:val="center"/>
        <w:outlineLvl w:val="6"/>
        <w:rPr>
          <w:rFonts w:ascii="Dotum" w:eastAsia="Dotum" w:hAnsi="Dotum"/>
          <w:b/>
          <w:sz w:val="24"/>
          <w:szCs w:val="24"/>
          <w:lang w:eastAsia="cs-CZ"/>
        </w:rPr>
      </w:pPr>
    </w:p>
    <w:p w:rsidR="00D52281" w:rsidRDefault="00D52281" w:rsidP="005051C3">
      <w:pPr>
        <w:keepNext/>
        <w:spacing w:after="0" w:line="240" w:lineRule="auto"/>
        <w:jc w:val="center"/>
        <w:outlineLvl w:val="6"/>
        <w:rPr>
          <w:rFonts w:ascii="Dotum" w:eastAsia="Dotum" w:hAnsi="Dotum"/>
          <w:b/>
          <w:sz w:val="24"/>
          <w:szCs w:val="24"/>
          <w:lang w:eastAsia="cs-CZ"/>
        </w:rPr>
      </w:pPr>
    </w:p>
    <w:p w:rsidR="00D52281" w:rsidRDefault="00D52281" w:rsidP="005051C3">
      <w:pPr>
        <w:keepNext/>
        <w:spacing w:after="0" w:line="240" w:lineRule="auto"/>
        <w:jc w:val="center"/>
        <w:outlineLvl w:val="6"/>
        <w:rPr>
          <w:rFonts w:ascii="Dotum" w:eastAsia="Dotum" w:hAnsi="Dotum"/>
          <w:b/>
          <w:sz w:val="24"/>
          <w:szCs w:val="24"/>
          <w:lang w:eastAsia="cs-CZ"/>
        </w:rPr>
      </w:pPr>
    </w:p>
    <w:p w:rsidR="00D52281" w:rsidRDefault="00D52281" w:rsidP="005051C3">
      <w:pPr>
        <w:keepNext/>
        <w:spacing w:after="0" w:line="240" w:lineRule="auto"/>
        <w:jc w:val="center"/>
        <w:outlineLvl w:val="6"/>
        <w:rPr>
          <w:rFonts w:ascii="Dotum" w:eastAsia="Dotum" w:hAnsi="Dotum"/>
          <w:b/>
          <w:sz w:val="24"/>
          <w:szCs w:val="24"/>
          <w:lang w:eastAsia="cs-CZ"/>
        </w:rPr>
      </w:pPr>
    </w:p>
    <w:p w:rsidR="00D52281" w:rsidRPr="005051C3" w:rsidRDefault="00D52281" w:rsidP="005051C3">
      <w:pPr>
        <w:keepNext/>
        <w:spacing w:after="0" w:line="240" w:lineRule="auto"/>
        <w:jc w:val="center"/>
        <w:outlineLvl w:val="6"/>
        <w:rPr>
          <w:rFonts w:ascii="Times New Roman" w:eastAsia="Dotum" w:hAnsi="Times New Roman"/>
          <w:b/>
          <w:caps/>
          <w:color w:val="FF0000"/>
          <w:sz w:val="32"/>
          <w:szCs w:val="24"/>
          <w:lang w:eastAsia="cs-CZ"/>
        </w:rPr>
      </w:pPr>
      <w:r w:rsidRPr="00475167">
        <w:rPr>
          <w:rFonts w:ascii="Times New Roman" w:eastAsia="Dotum" w:hAnsi="Times New Roman"/>
          <w:b/>
          <w:caps/>
          <w:color w:val="FF0000"/>
          <w:sz w:val="32"/>
          <w:szCs w:val="24"/>
          <w:lang w:eastAsia="cs-CZ"/>
        </w:rPr>
        <w:t>Informácie o rozpoč</w:t>
      </w:r>
      <w:r>
        <w:rPr>
          <w:rFonts w:ascii="Times New Roman" w:eastAsia="Dotum" w:hAnsi="Times New Roman"/>
          <w:b/>
          <w:caps/>
          <w:color w:val="FF0000"/>
          <w:sz w:val="32"/>
          <w:szCs w:val="24"/>
          <w:lang w:eastAsia="cs-CZ"/>
        </w:rPr>
        <w:t>te a hodnotenie plnenia rozpočtU</w:t>
      </w:r>
    </w:p>
    <w:p w:rsidR="00D52281" w:rsidRPr="00475167" w:rsidRDefault="00D52281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475167">
        <w:rPr>
          <w:rFonts w:ascii="Times New Roman" w:eastAsia="Dotum" w:hAnsi="Times New Roman"/>
          <w:sz w:val="24"/>
          <w:szCs w:val="24"/>
          <w:lang w:eastAsia="cs-CZ"/>
        </w:rPr>
        <w:t xml:space="preserve">Rozpočet obce bol schválený obecným zastupiteľstvom dňa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 </w:t>
      </w:r>
      <w:r w:rsidR="00ED4083">
        <w:rPr>
          <w:rFonts w:ascii="Times New Roman" w:eastAsia="Dotum" w:hAnsi="Times New Roman"/>
          <w:sz w:val="24"/>
          <w:szCs w:val="24"/>
          <w:lang w:eastAsia="cs-CZ"/>
        </w:rPr>
        <w:t>30</w:t>
      </w:r>
      <w:r w:rsidRPr="00475167">
        <w:rPr>
          <w:rFonts w:ascii="Times New Roman" w:eastAsia="Dotum" w:hAnsi="Times New Roman"/>
          <w:sz w:val="24"/>
          <w:szCs w:val="24"/>
          <w:lang w:eastAsia="cs-CZ"/>
        </w:rPr>
        <w:t>.</w:t>
      </w:r>
      <w:r>
        <w:rPr>
          <w:rFonts w:ascii="Times New Roman" w:eastAsia="Dotum" w:hAnsi="Times New Roman"/>
          <w:sz w:val="24"/>
          <w:szCs w:val="24"/>
          <w:lang w:eastAsia="cs-CZ"/>
        </w:rPr>
        <w:t>12</w:t>
      </w:r>
      <w:r w:rsidRPr="00475167">
        <w:rPr>
          <w:rFonts w:ascii="Times New Roman" w:eastAsia="Dotum" w:hAnsi="Times New Roman"/>
          <w:sz w:val="24"/>
          <w:szCs w:val="24"/>
          <w:lang w:eastAsia="cs-CZ"/>
        </w:rPr>
        <w:t>.20</w:t>
      </w:r>
      <w:r>
        <w:rPr>
          <w:rFonts w:ascii="Times New Roman" w:eastAsia="Dotum" w:hAnsi="Times New Roman"/>
          <w:sz w:val="24"/>
          <w:szCs w:val="24"/>
          <w:lang w:eastAsia="cs-CZ"/>
        </w:rPr>
        <w:t>2</w:t>
      </w:r>
      <w:r w:rsidR="00ED4083">
        <w:rPr>
          <w:rFonts w:ascii="Times New Roman" w:eastAsia="Dotum" w:hAnsi="Times New Roman"/>
          <w:sz w:val="24"/>
          <w:szCs w:val="24"/>
          <w:lang w:eastAsia="cs-CZ"/>
        </w:rPr>
        <w:t>2</w:t>
      </w:r>
    </w:p>
    <w:p w:rsidR="00D52281" w:rsidRPr="00475167" w:rsidRDefault="00D52281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475167">
        <w:rPr>
          <w:rFonts w:ascii="Times New Roman" w:eastAsia="Dotum" w:hAnsi="Times New Roman"/>
          <w:sz w:val="24"/>
          <w:szCs w:val="24"/>
          <w:lang w:eastAsia="cs-CZ"/>
        </w:rPr>
        <w:t xml:space="preserve">uznesením č. </w:t>
      </w:r>
      <w:r w:rsidR="00ED4083">
        <w:rPr>
          <w:rFonts w:ascii="Times New Roman" w:eastAsia="Dotum" w:hAnsi="Times New Roman"/>
          <w:sz w:val="24"/>
          <w:szCs w:val="24"/>
          <w:lang w:eastAsia="cs-CZ"/>
        </w:rPr>
        <w:t>01</w:t>
      </w:r>
      <w:r>
        <w:rPr>
          <w:rFonts w:ascii="Times New Roman" w:eastAsia="Dotum" w:hAnsi="Times New Roman"/>
          <w:sz w:val="24"/>
          <w:szCs w:val="24"/>
          <w:lang w:eastAsia="cs-CZ"/>
        </w:rPr>
        <w:t>/202</w:t>
      </w:r>
      <w:r w:rsidR="00ED4083">
        <w:rPr>
          <w:rFonts w:ascii="Times New Roman" w:eastAsia="Dotum" w:hAnsi="Times New Roman"/>
          <w:sz w:val="24"/>
          <w:szCs w:val="24"/>
          <w:lang w:eastAsia="cs-CZ"/>
        </w:rPr>
        <w:t>3</w:t>
      </w:r>
      <w:r w:rsidRPr="00475167">
        <w:rPr>
          <w:rFonts w:ascii="Times New Roman" w:eastAsia="Dotum" w:hAnsi="Times New Roman"/>
          <w:sz w:val="24"/>
          <w:szCs w:val="24"/>
          <w:lang w:eastAsia="cs-CZ"/>
        </w:rPr>
        <w:t xml:space="preserve"> .</w:t>
      </w:r>
    </w:p>
    <w:p w:rsidR="00D52281" w:rsidRPr="005051C3" w:rsidRDefault="00D52281" w:rsidP="009E3E3B">
      <w:pPr>
        <w:spacing w:after="0" w:line="240" w:lineRule="auto"/>
        <w:rPr>
          <w:rFonts w:ascii="Times New Roman" w:eastAsia="Dotum" w:hAnsi="Times New Roman"/>
          <w:color w:val="FF0000"/>
          <w:sz w:val="24"/>
          <w:szCs w:val="24"/>
          <w:lang w:eastAsia="cs-CZ"/>
        </w:rPr>
      </w:pPr>
    </w:p>
    <w:p w:rsidR="00D52281" w:rsidRDefault="00D52281" w:rsidP="009E3E3B">
      <w:pPr>
        <w:spacing w:after="0" w:line="240" w:lineRule="auto"/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  <w:t>R</w:t>
      </w:r>
      <w:r w:rsidRPr="005051C3"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  <w:t>ozpoč</w:t>
      </w:r>
      <w:r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  <w:t>e</w:t>
      </w:r>
      <w:r w:rsidRPr="005051C3"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  <w:t>t:</w:t>
      </w:r>
    </w:p>
    <w:p w:rsidR="00D52281" w:rsidRPr="008A23E0" w:rsidRDefault="00D52281" w:rsidP="009E3E3B">
      <w:pPr>
        <w:spacing w:after="0" w:line="240" w:lineRule="auto"/>
        <w:rPr>
          <w:rFonts w:ascii="Times New Roman" w:eastAsia="Dotum" w:hAnsi="Times New Roman"/>
          <w:b/>
          <w:sz w:val="24"/>
          <w:szCs w:val="24"/>
          <w:lang w:eastAsia="cs-CZ"/>
        </w:rPr>
      </w:pPr>
      <w:r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  <w:tab/>
      </w:r>
      <w:r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  <w:tab/>
      </w:r>
      <w:r>
        <w:rPr>
          <w:rFonts w:ascii="Times New Roman" w:eastAsia="Dotum" w:hAnsi="Times New Roman"/>
          <w:b/>
          <w:color w:val="FF0000"/>
          <w:sz w:val="24"/>
          <w:szCs w:val="24"/>
          <w:lang w:eastAsia="cs-CZ"/>
        </w:rPr>
        <w:tab/>
      </w:r>
      <w:r w:rsidRPr="008A23E0">
        <w:rPr>
          <w:rFonts w:ascii="Times New Roman" w:eastAsia="Dotum" w:hAnsi="Times New Roman"/>
          <w:b/>
          <w:sz w:val="24"/>
          <w:szCs w:val="24"/>
          <w:lang w:eastAsia="cs-CZ"/>
        </w:rPr>
        <w:t xml:space="preserve">  Schválený</w:t>
      </w:r>
      <w:r w:rsidRPr="008A23E0">
        <w:rPr>
          <w:rFonts w:ascii="Times New Roman" w:eastAsia="Dotum" w:hAnsi="Times New Roman"/>
          <w:b/>
          <w:sz w:val="24"/>
          <w:szCs w:val="24"/>
          <w:lang w:eastAsia="cs-CZ"/>
        </w:rPr>
        <w:tab/>
      </w:r>
      <w:r w:rsidRPr="008A23E0">
        <w:rPr>
          <w:rFonts w:ascii="Times New Roman" w:eastAsia="Dotum" w:hAnsi="Times New Roman"/>
          <w:b/>
          <w:sz w:val="24"/>
          <w:szCs w:val="24"/>
          <w:lang w:eastAsia="cs-CZ"/>
        </w:rPr>
        <w:tab/>
      </w:r>
      <w:r w:rsidRPr="008A23E0">
        <w:rPr>
          <w:rFonts w:ascii="Times New Roman" w:eastAsia="Dotum" w:hAnsi="Times New Roman"/>
          <w:b/>
          <w:sz w:val="24"/>
          <w:szCs w:val="24"/>
          <w:lang w:eastAsia="cs-CZ"/>
        </w:rPr>
        <w:tab/>
        <w:t>Upravený</w:t>
      </w:r>
      <w:r w:rsidRPr="008A23E0">
        <w:rPr>
          <w:rFonts w:ascii="Times New Roman" w:eastAsia="Dotum" w:hAnsi="Times New Roman"/>
          <w:b/>
          <w:sz w:val="24"/>
          <w:szCs w:val="24"/>
          <w:lang w:eastAsia="cs-CZ"/>
        </w:rPr>
        <w:tab/>
      </w:r>
      <w:r w:rsidRPr="008A23E0">
        <w:rPr>
          <w:rFonts w:ascii="Times New Roman" w:eastAsia="Dotum" w:hAnsi="Times New Roman"/>
          <w:b/>
          <w:sz w:val="24"/>
          <w:szCs w:val="24"/>
          <w:lang w:eastAsia="cs-CZ"/>
        </w:rPr>
        <w:tab/>
        <w:t>Plnenie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83"/>
        <w:gridCol w:w="2263"/>
        <w:gridCol w:w="2241"/>
        <w:gridCol w:w="2275"/>
      </w:tblGrid>
      <w:tr w:rsidR="00F65D0C" w:rsidTr="00AA4D60"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BE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Ž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N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Ý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</w:tr>
      <w:tr w:rsidR="00F65D0C" w:rsidTr="00AA4D60"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Pr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í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jem:</w:t>
            </w:r>
          </w:p>
        </w:tc>
        <w:tc>
          <w:tcPr>
            <w:tcW w:w="2303" w:type="dxa"/>
          </w:tcPr>
          <w:p w:rsidR="00D52281" w:rsidRPr="00AA4D60" w:rsidRDefault="00F65D0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9004</w:t>
            </w:r>
            <w:r w:rsidR="00D52281"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D52281" w:rsidRPr="00AA4D60" w:rsidRDefault="00F65D0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104826,14</w:t>
            </w:r>
          </w:p>
        </w:tc>
      </w:tr>
      <w:tr w:rsidR="00F65D0C" w:rsidTr="00AA4D60"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V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ý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daj:</w:t>
            </w:r>
          </w:p>
        </w:tc>
        <w:tc>
          <w:tcPr>
            <w:tcW w:w="2303" w:type="dxa"/>
          </w:tcPr>
          <w:p w:rsidR="00D52281" w:rsidRPr="00AA4D60" w:rsidRDefault="00F65D0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8004</w:t>
            </w:r>
            <w:r w:rsidR="00D52281"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D52281" w:rsidRPr="00AA4D60" w:rsidRDefault="00F65D0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91375,44</w:t>
            </w:r>
          </w:p>
        </w:tc>
      </w:tr>
      <w:tr w:rsidR="00F65D0C" w:rsidTr="00AA4D60"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KAPIT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Á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LOV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Ý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</w:tr>
      <w:tr w:rsidR="00F65D0C" w:rsidTr="00AA4D60"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Pr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í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jem: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1</w:t>
            </w:r>
            <w:r w:rsidR="00F65D0C">
              <w:rPr>
                <w:rFonts w:ascii="Dotum" w:eastAsia="Dotum" w:hAnsi="Dotum" w:cs="Arial"/>
                <w:sz w:val="24"/>
                <w:szCs w:val="24"/>
                <w:lang w:eastAsia="cs-CZ"/>
              </w:rPr>
              <w:t>40</w:t>
            </w: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000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</w:tr>
      <w:tr w:rsidR="00F65D0C" w:rsidTr="00AA4D60"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V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ý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daj: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1</w:t>
            </w:r>
            <w:r w:rsidR="00F65D0C">
              <w:rPr>
                <w:rFonts w:ascii="Dotum" w:eastAsia="Dotum" w:hAnsi="Dotum" w:cs="Arial"/>
                <w:sz w:val="24"/>
                <w:szCs w:val="24"/>
                <w:lang w:eastAsia="cs-CZ"/>
              </w:rPr>
              <w:t>50000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D52281" w:rsidRPr="00AA4D60" w:rsidRDefault="00F65D0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37219</w:t>
            </w:r>
            <w:r w:rsidR="00D52281">
              <w:rPr>
                <w:rFonts w:ascii="Dotum" w:eastAsia="Dotum" w:hAnsi="Dotum" w:cs="Arial"/>
                <w:sz w:val="24"/>
                <w:szCs w:val="24"/>
                <w:lang w:eastAsia="cs-CZ"/>
              </w:rPr>
              <w:t>,</w:t>
            </w: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  <w:r w:rsidR="00D52281">
              <w:rPr>
                <w:rFonts w:ascii="Dotum" w:eastAsia="Dotum" w:hAnsi="Dotum" w:cs="Arial"/>
                <w:sz w:val="24"/>
                <w:szCs w:val="24"/>
                <w:lang w:eastAsia="cs-CZ"/>
              </w:rPr>
              <w:t>2</w:t>
            </w:r>
          </w:p>
        </w:tc>
      </w:tr>
      <w:tr w:rsidR="00F65D0C" w:rsidTr="00AA4D60"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0"/>
                <w:szCs w:val="20"/>
                <w:lang w:eastAsia="cs-CZ"/>
              </w:rPr>
            </w:pPr>
            <w:r w:rsidRPr="00AA4D60">
              <w:rPr>
                <w:rFonts w:ascii="Dotum" w:eastAsia="Dotum" w:hAnsi="Dotum" w:cs="Arial"/>
                <w:sz w:val="20"/>
                <w:szCs w:val="20"/>
                <w:lang w:eastAsia="cs-CZ"/>
              </w:rPr>
              <w:t>FINAN</w:t>
            </w:r>
            <w:r w:rsidRPr="00AA4D60">
              <w:rPr>
                <w:rFonts w:ascii="Dotum" w:eastAsia="Dotum" w:hAnsi="Dotum" w:cs="Arial" w:hint="eastAsia"/>
                <w:sz w:val="20"/>
                <w:szCs w:val="20"/>
                <w:lang w:eastAsia="cs-CZ"/>
              </w:rPr>
              <w:t>Č</w:t>
            </w:r>
            <w:r w:rsidRPr="00AA4D60">
              <w:rPr>
                <w:rFonts w:ascii="Dotum" w:eastAsia="Dotum" w:hAnsi="Dotum" w:cs="Arial"/>
                <w:sz w:val="20"/>
                <w:szCs w:val="20"/>
                <w:lang w:eastAsia="cs-CZ"/>
              </w:rPr>
              <w:t>N</w:t>
            </w:r>
            <w:r w:rsidRPr="00AA4D60">
              <w:rPr>
                <w:rFonts w:ascii="Dotum" w:eastAsia="Dotum" w:hAnsi="Dotum" w:cs="Arial" w:hint="eastAsia"/>
                <w:sz w:val="20"/>
                <w:szCs w:val="20"/>
                <w:lang w:eastAsia="cs-CZ"/>
              </w:rPr>
              <w:t>É</w:t>
            </w:r>
            <w:r w:rsidRPr="00AA4D60">
              <w:rPr>
                <w:rFonts w:ascii="Dotum" w:eastAsia="Dotum" w:hAnsi="Dotum" w:cs="Arial"/>
                <w:sz w:val="20"/>
                <w:szCs w:val="20"/>
                <w:lang w:eastAsia="cs-CZ"/>
              </w:rPr>
              <w:t xml:space="preserve"> OPER</w:t>
            </w:r>
            <w:r w:rsidRPr="00AA4D60">
              <w:rPr>
                <w:rFonts w:ascii="Dotum" w:eastAsia="Dotum" w:hAnsi="Dotum" w:cs="Arial" w:hint="eastAsia"/>
                <w:sz w:val="20"/>
                <w:szCs w:val="20"/>
                <w:lang w:eastAsia="cs-CZ"/>
              </w:rPr>
              <w:t>Á</w:t>
            </w:r>
            <w:r w:rsidRPr="00AA4D60">
              <w:rPr>
                <w:rFonts w:ascii="Dotum" w:eastAsia="Dotum" w:hAnsi="Dotum" w:cs="Arial"/>
                <w:sz w:val="20"/>
                <w:szCs w:val="20"/>
                <w:lang w:eastAsia="cs-CZ"/>
              </w:rPr>
              <w:t>CIE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</w:tr>
      <w:tr w:rsidR="00F65D0C" w:rsidTr="00AA4D60"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Pr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í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jem: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303" w:type="dxa"/>
          </w:tcPr>
          <w:p w:rsidR="00D52281" w:rsidRPr="00AA4D60" w:rsidRDefault="00F65D0C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23768,32</w:t>
            </w:r>
          </w:p>
        </w:tc>
      </w:tr>
      <w:tr w:rsidR="00F65D0C" w:rsidTr="00AA4D60"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V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ý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daj: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</w:tr>
      <w:tr w:rsidR="00F65D0C" w:rsidTr="00AA4D60"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proofErr w:type="spellStart"/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Mimorozp.P</w:t>
            </w:r>
            <w:proofErr w:type="spellEnd"/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a</w:t>
            </w: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 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V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</w:tr>
      <w:tr w:rsidR="00F65D0C" w:rsidTr="00AA4D60"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Pr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í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jem: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</w:tr>
      <w:tr w:rsidR="00F65D0C" w:rsidTr="00AA4D60"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V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ý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daj: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</w:tr>
      <w:tr w:rsidR="00F65D0C" w:rsidTr="00AA4D60"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Celkom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</w:tr>
      <w:tr w:rsidR="00F65D0C" w:rsidTr="00AA4D60"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Pr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í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jem: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2</w:t>
            </w:r>
            <w:r w:rsidR="00F65D0C">
              <w:rPr>
                <w:rFonts w:ascii="Dotum" w:eastAsia="Dotum" w:hAnsi="Dotum" w:cs="Arial"/>
                <w:sz w:val="24"/>
                <w:szCs w:val="24"/>
                <w:lang w:eastAsia="cs-CZ"/>
              </w:rPr>
              <w:t>30040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1</w:t>
            </w:r>
            <w:r w:rsidR="00F65D0C">
              <w:rPr>
                <w:rFonts w:ascii="Dotum" w:eastAsia="Dotum" w:hAnsi="Dotum" w:cs="Arial"/>
                <w:sz w:val="24"/>
                <w:szCs w:val="24"/>
                <w:lang w:eastAsia="cs-CZ"/>
              </w:rPr>
              <w:t>28594</w:t>
            </w: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,</w:t>
            </w:r>
            <w:r w:rsidR="00F65D0C">
              <w:rPr>
                <w:rFonts w:ascii="Dotum" w:eastAsia="Dotum" w:hAnsi="Dotum" w:cs="Arial"/>
                <w:sz w:val="24"/>
                <w:szCs w:val="24"/>
                <w:lang w:eastAsia="cs-CZ"/>
              </w:rPr>
              <w:t>46</w:t>
            </w:r>
          </w:p>
        </w:tc>
      </w:tr>
      <w:tr w:rsidR="00F65D0C" w:rsidTr="00AA4D60"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   V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ý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daj:</w:t>
            </w: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2</w:t>
            </w:r>
            <w:r w:rsidR="00F65D0C">
              <w:rPr>
                <w:rFonts w:ascii="Dotum" w:eastAsia="Dotum" w:hAnsi="Dotum" w:cs="Arial"/>
                <w:sz w:val="24"/>
                <w:szCs w:val="24"/>
                <w:lang w:eastAsia="cs-CZ"/>
              </w:rPr>
              <w:t>30040</w:t>
            </w:r>
          </w:p>
        </w:tc>
        <w:tc>
          <w:tcPr>
            <w:tcW w:w="2303" w:type="dxa"/>
          </w:tcPr>
          <w:p w:rsidR="00D52281" w:rsidRPr="00AA4D60" w:rsidRDefault="00D52281" w:rsidP="00BD7347">
            <w:pPr>
              <w:spacing w:after="0" w:line="240" w:lineRule="auto"/>
              <w:jc w:val="center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</w:p>
        </w:tc>
        <w:tc>
          <w:tcPr>
            <w:tcW w:w="2303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1</w:t>
            </w:r>
            <w:r w:rsidR="00F65D0C">
              <w:rPr>
                <w:rFonts w:ascii="Dotum" w:eastAsia="Dotum" w:hAnsi="Dotum" w:cs="Arial"/>
                <w:sz w:val="24"/>
                <w:szCs w:val="24"/>
                <w:lang w:eastAsia="cs-CZ"/>
              </w:rPr>
              <w:t>28594</w:t>
            </w: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,</w:t>
            </w:r>
            <w:r w:rsidR="00F65D0C">
              <w:rPr>
                <w:rFonts w:ascii="Dotum" w:eastAsia="Dotum" w:hAnsi="Dotum" w:cs="Arial"/>
                <w:sz w:val="24"/>
                <w:szCs w:val="24"/>
                <w:lang w:eastAsia="cs-CZ"/>
              </w:rPr>
              <w:t>46</w:t>
            </w:r>
          </w:p>
        </w:tc>
      </w:tr>
    </w:tbl>
    <w:p w:rsidR="00D52281" w:rsidRDefault="00D52281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p w:rsidR="00D52281" w:rsidRDefault="00D52281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p w:rsidR="00D52281" w:rsidRDefault="00D52281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  <w:r>
        <w:rPr>
          <w:rFonts w:ascii="Dotum" w:eastAsia="Dotum" w:hAnsi="Dotum" w:cs="Arial"/>
          <w:sz w:val="24"/>
          <w:szCs w:val="24"/>
          <w:lang w:eastAsia="cs-CZ"/>
        </w:rPr>
        <w:t>Výdavky podľa programov: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8"/>
        <w:gridCol w:w="2880"/>
        <w:gridCol w:w="1440"/>
      </w:tblGrid>
      <w:tr w:rsidR="00D52281" w:rsidTr="00AA4D60">
        <w:tc>
          <w:tcPr>
            <w:tcW w:w="468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1</w:t>
            </w:r>
          </w:p>
        </w:tc>
        <w:tc>
          <w:tcPr>
            <w:tcW w:w="2880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Administratíva:</w:t>
            </w:r>
          </w:p>
        </w:tc>
        <w:tc>
          <w:tcPr>
            <w:tcW w:w="1440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6</w:t>
            </w:r>
            <w:r w:rsidR="007B002B">
              <w:rPr>
                <w:rFonts w:ascii="Dotum" w:eastAsia="Dotum" w:hAnsi="Dotum" w:cs="Arial"/>
                <w:sz w:val="24"/>
                <w:szCs w:val="24"/>
                <w:lang w:eastAsia="cs-CZ"/>
              </w:rPr>
              <w:t>9582,76</w:t>
            </w:r>
          </w:p>
        </w:tc>
      </w:tr>
      <w:tr w:rsidR="00D52281" w:rsidTr="00AA4D60">
        <w:tc>
          <w:tcPr>
            <w:tcW w:w="468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2</w:t>
            </w:r>
          </w:p>
        </w:tc>
        <w:tc>
          <w:tcPr>
            <w:tcW w:w="2880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Služby</w:t>
            </w:r>
          </w:p>
        </w:tc>
        <w:tc>
          <w:tcPr>
            <w:tcW w:w="1440" w:type="dxa"/>
          </w:tcPr>
          <w:p w:rsidR="00D52281" w:rsidRPr="00AA4D60" w:rsidRDefault="000609AE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3839</w:t>
            </w:r>
            <w:r w:rsidR="00D52281">
              <w:rPr>
                <w:rFonts w:ascii="Dotum" w:eastAsia="Dotum" w:hAnsi="Dotum" w:cs="Arial"/>
                <w:sz w:val="24"/>
                <w:szCs w:val="24"/>
                <w:lang w:eastAsia="cs-CZ"/>
              </w:rPr>
              <w:t>,</w:t>
            </w: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4</w:t>
            </w:r>
            <w:r w:rsidR="00D52281">
              <w:rPr>
                <w:rFonts w:ascii="Dotum" w:eastAsia="Dotum" w:hAnsi="Dotum" w:cs="Arial"/>
                <w:sz w:val="24"/>
                <w:szCs w:val="24"/>
                <w:lang w:eastAsia="cs-CZ"/>
              </w:rPr>
              <w:t>4</w:t>
            </w:r>
          </w:p>
        </w:tc>
      </w:tr>
      <w:tr w:rsidR="00D52281" w:rsidTr="00AA4D60">
        <w:tc>
          <w:tcPr>
            <w:tcW w:w="468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3</w:t>
            </w:r>
          </w:p>
        </w:tc>
        <w:tc>
          <w:tcPr>
            <w:tcW w:w="2880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Odpadové hosp.</w:t>
            </w:r>
          </w:p>
        </w:tc>
        <w:tc>
          <w:tcPr>
            <w:tcW w:w="1440" w:type="dxa"/>
          </w:tcPr>
          <w:p w:rsidR="00D52281" w:rsidRPr="00AA4D60" w:rsidRDefault="000609AE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8201</w:t>
            </w:r>
            <w:r w:rsidR="00D52281">
              <w:rPr>
                <w:rFonts w:ascii="Dotum" w:eastAsia="Dotum" w:hAnsi="Dotum" w:cs="Arial"/>
                <w:sz w:val="24"/>
                <w:szCs w:val="24"/>
                <w:lang w:eastAsia="cs-CZ"/>
              </w:rPr>
              <w:t>,</w:t>
            </w: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02</w:t>
            </w:r>
          </w:p>
        </w:tc>
      </w:tr>
      <w:tr w:rsidR="00D52281" w:rsidTr="00AA4D60">
        <w:tc>
          <w:tcPr>
            <w:tcW w:w="468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4</w:t>
            </w:r>
          </w:p>
        </w:tc>
        <w:tc>
          <w:tcPr>
            <w:tcW w:w="2880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Komunikácie, doprava</w:t>
            </w:r>
          </w:p>
        </w:tc>
        <w:tc>
          <w:tcPr>
            <w:tcW w:w="1440" w:type="dxa"/>
          </w:tcPr>
          <w:p w:rsidR="00D52281" w:rsidRPr="00AA4D60" w:rsidRDefault="000609AE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2507</w:t>
            </w:r>
            <w:r w:rsidR="00D52281">
              <w:rPr>
                <w:rFonts w:ascii="Dotum" w:eastAsia="Dotum" w:hAnsi="Dotum" w:cs="Arial"/>
                <w:sz w:val="24"/>
                <w:szCs w:val="24"/>
                <w:lang w:eastAsia="cs-CZ"/>
              </w:rPr>
              <w:t>,</w:t>
            </w: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39</w:t>
            </w:r>
          </w:p>
        </w:tc>
      </w:tr>
      <w:tr w:rsidR="00D52281" w:rsidTr="00AA4D60">
        <w:tc>
          <w:tcPr>
            <w:tcW w:w="468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5</w:t>
            </w:r>
          </w:p>
        </w:tc>
        <w:tc>
          <w:tcPr>
            <w:tcW w:w="2880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Š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port</w:t>
            </w:r>
          </w:p>
        </w:tc>
        <w:tc>
          <w:tcPr>
            <w:tcW w:w="1440" w:type="dxa"/>
          </w:tcPr>
          <w:p w:rsidR="00D52281" w:rsidRPr="00AA4D60" w:rsidRDefault="00D52281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,</w:t>
            </w: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00</w:t>
            </w:r>
          </w:p>
        </w:tc>
      </w:tr>
      <w:tr w:rsidR="00D52281" w:rsidTr="00AA4D60">
        <w:tc>
          <w:tcPr>
            <w:tcW w:w="468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6</w:t>
            </w:r>
          </w:p>
        </w:tc>
        <w:tc>
          <w:tcPr>
            <w:tcW w:w="2880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Kultúra</w:t>
            </w:r>
          </w:p>
        </w:tc>
        <w:tc>
          <w:tcPr>
            <w:tcW w:w="1440" w:type="dxa"/>
          </w:tcPr>
          <w:p w:rsidR="00D52281" w:rsidRPr="00AA4D60" w:rsidRDefault="000609AE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6990</w:t>
            </w:r>
            <w:r w:rsidR="00D52281">
              <w:rPr>
                <w:rFonts w:ascii="Dotum" w:eastAsia="Dotum" w:hAnsi="Dotum" w:cs="Arial"/>
                <w:sz w:val="24"/>
                <w:szCs w:val="24"/>
                <w:lang w:eastAsia="cs-CZ"/>
              </w:rPr>
              <w:t>,</w:t>
            </w: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72</w:t>
            </w:r>
          </w:p>
        </w:tc>
      </w:tr>
      <w:tr w:rsidR="00D52281" w:rsidTr="00AA4D60">
        <w:tc>
          <w:tcPr>
            <w:tcW w:w="468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7</w:t>
            </w:r>
          </w:p>
        </w:tc>
        <w:tc>
          <w:tcPr>
            <w:tcW w:w="2880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Bezpe</w:t>
            </w:r>
            <w:r w:rsidRPr="00AA4D60">
              <w:rPr>
                <w:rFonts w:ascii="Dotum" w:eastAsia="Dotum" w:hAnsi="Dotum" w:cs="Arial" w:hint="eastAsia"/>
                <w:sz w:val="24"/>
                <w:szCs w:val="24"/>
                <w:lang w:eastAsia="cs-CZ"/>
              </w:rPr>
              <w:t>č</w:t>
            </w: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nosť</w:t>
            </w:r>
          </w:p>
        </w:tc>
        <w:tc>
          <w:tcPr>
            <w:tcW w:w="1440" w:type="dxa"/>
          </w:tcPr>
          <w:p w:rsidR="00D52281" w:rsidRPr="00AA4D60" w:rsidRDefault="000609AE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25</w:t>
            </w:r>
            <w:r w:rsidR="00D52281">
              <w:rPr>
                <w:rFonts w:ascii="Dotum" w:eastAsia="Dotum" w:hAnsi="Dotum" w:cs="Arial"/>
                <w:sz w:val="24"/>
                <w:szCs w:val="24"/>
                <w:lang w:eastAsia="cs-CZ"/>
              </w:rPr>
              <w:t>4,</w:t>
            </w: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11</w:t>
            </w:r>
          </w:p>
        </w:tc>
      </w:tr>
      <w:tr w:rsidR="00D52281" w:rsidTr="00AA4D60">
        <w:tc>
          <w:tcPr>
            <w:tcW w:w="468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lastRenderedPageBreak/>
              <w:t>8</w:t>
            </w:r>
          </w:p>
        </w:tc>
        <w:tc>
          <w:tcPr>
            <w:tcW w:w="2880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 w:rsidRPr="00AA4D60">
              <w:rPr>
                <w:rFonts w:ascii="Dotum" w:eastAsia="Dotum" w:hAnsi="Dotum" w:cs="Arial"/>
                <w:sz w:val="24"/>
                <w:szCs w:val="24"/>
                <w:lang w:eastAsia="cs-CZ"/>
              </w:rPr>
              <w:t>Prostredie a život</w:t>
            </w:r>
          </w:p>
        </w:tc>
        <w:tc>
          <w:tcPr>
            <w:tcW w:w="1440" w:type="dxa"/>
          </w:tcPr>
          <w:p w:rsidR="00D52281" w:rsidRPr="00AA4D60" w:rsidRDefault="000609AE" w:rsidP="00AA4D60">
            <w:pPr>
              <w:spacing w:after="0" w:line="240" w:lineRule="auto"/>
              <w:jc w:val="right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37219</w:t>
            </w:r>
            <w:r w:rsidR="00D52281">
              <w:rPr>
                <w:rFonts w:ascii="Dotum" w:eastAsia="Dotum" w:hAnsi="Dotum" w:cs="Arial"/>
                <w:sz w:val="24"/>
                <w:szCs w:val="24"/>
                <w:lang w:eastAsia="cs-CZ"/>
              </w:rPr>
              <w:t>,</w:t>
            </w: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02</w:t>
            </w:r>
          </w:p>
        </w:tc>
      </w:tr>
      <w:tr w:rsidR="00D52281" w:rsidTr="00AA4D60">
        <w:tc>
          <w:tcPr>
            <w:tcW w:w="468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9</w:t>
            </w:r>
          </w:p>
        </w:tc>
        <w:tc>
          <w:tcPr>
            <w:tcW w:w="2880" w:type="dxa"/>
          </w:tcPr>
          <w:p w:rsidR="00D52281" w:rsidRPr="00AA4D60" w:rsidRDefault="00D52281" w:rsidP="00AA4D60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>ostatné</w:t>
            </w:r>
          </w:p>
        </w:tc>
        <w:tc>
          <w:tcPr>
            <w:tcW w:w="1440" w:type="dxa"/>
          </w:tcPr>
          <w:p w:rsidR="00D52281" w:rsidRPr="00AA4D60" w:rsidRDefault="00D52281" w:rsidP="001933C4">
            <w:pPr>
              <w:spacing w:after="0" w:line="240" w:lineRule="auto"/>
              <w:rPr>
                <w:rFonts w:ascii="Dotum" w:eastAsia="Dotum" w:hAnsi="Dotum" w:cs="Arial"/>
                <w:sz w:val="24"/>
                <w:szCs w:val="24"/>
                <w:lang w:eastAsia="cs-CZ"/>
              </w:rPr>
            </w:pPr>
            <w:r>
              <w:rPr>
                <w:rFonts w:ascii="Dotum" w:eastAsia="Dotum" w:hAnsi="Dotum" w:cs="Arial"/>
                <w:sz w:val="24"/>
                <w:szCs w:val="24"/>
                <w:lang w:eastAsia="cs-CZ"/>
              </w:rPr>
              <w:t xml:space="preserve">         0</w:t>
            </w:r>
          </w:p>
        </w:tc>
      </w:tr>
    </w:tbl>
    <w:p w:rsidR="00D52281" w:rsidRDefault="00D52281" w:rsidP="009E3E3B">
      <w:pPr>
        <w:spacing w:after="0" w:line="240" w:lineRule="auto"/>
        <w:rPr>
          <w:rFonts w:ascii="Dotum" w:eastAsia="Dotum" w:hAnsi="Dotum" w:cs="Arial"/>
          <w:sz w:val="24"/>
          <w:szCs w:val="24"/>
          <w:lang w:eastAsia="cs-CZ"/>
        </w:rPr>
      </w:pPr>
    </w:p>
    <w:p w:rsidR="00D52281" w:rsidRPr="005C73D3" w:rsidRDefault="00D52281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C73D3">
        <w:rPr>
          <w:rFonts w:ascii="Times New Roman" w:eastAsia="Dotum" w:hAnsi="Times New Roman"/>
          <w:sz w:val="24"/>
          <w:szCs w:val="24"/>
          <w:lang w:eastAsia="cs-CZ"/>
        </w:rPr>
        <w:t xml:space="preserve">Obec Hrišovce vlastní podiel akcií v Podtatranskej vodárenskej spoločnosti </w:t>
      </w:r>
      <w:proofErr w:type="spellStart"/>
      <w:r w:rsidRPr="005C73D3">
        <w:rPr>
          <w:rFonts w:ascii="Times New Roman" w:eastAsia="Dotum" w:hAnsi="Times New Roman"/>
          <w:sz w:val="24"/>
          <w:szCs w:val="24"/>
          <w:lang w:eastAsia="cs-CZ"/>
        </w:rPr>
        <w:t>a.s</w:t>
      </w:r>
      <w:proofErr w:type="spellEnd"/>
      <w:r w:rsidRPr="005C73D3">
        <w:rPr>
          <w:rFonts w:ascii="Times New Roman" w:eastAsia="Dotum" w:hAnsi="Times New Roman"/>
          <w:sz w:val="24"/>
          <w:szCs w:val="24"/>
          <w:lang w:eastAsia="cs-CZ"/>
        </w:rPr>
        <w:t>.</w:t>
      </w:r>
    </w:p>
    <w:p w:rsidR="00D52281" w:rsidRPr="005C73D3" w:rsidRDefault="00D52281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sz w:val="24"/>
          <w:szCs w:val="24"/>
          <w:lang w:eastAsia="cs-CZ"/>
        </w:rPr>
        <w:t>1433,31 eur,</w:t>
      </w:r>
      <w:r w:rsidRPr="005C73D3">
        <w:rPr>
          <w:rFonts w:ascii="Times New Roman" w:eastAsia="Dotum" w:hAnsi="Times New Roman"/>
          <w:sz w:val="24"/>
          <w:szCs w:val="24"/>
          <w:lang w:eastAsia="cs-CZ"/>
        </w:rPr>
        <w:t xml:space="preserve"> </w:t>
      </w:r>
      <w:proofErr w:type="spellStart"/>
      <w:r w:rsidRPr="005C73D3">
        <w:rPr>
          <w:rFonts w:ascii="Times New Roman" w:eastAsia="Dotum" w:hAnsi="Times New Roman"/>
          <w:sz w:val="24"/>
          <w:szCs w:val="24"/>
          <w:lang w:eastAsia="cs-CZ"/>
        </w:rPr>
        <w:t>t.j</w:t>
      </w:r>
      <w:proofErr w:type="spellEnd"/>
      <w:r w:rsidRPr="005C73D3">
        <w:rPr>
          <w:rFonts w:ascii="Times New Roman" w:eastAsia="Dotum" w:hAnsi="Times New Roman"/>
          <w:sz w:val="24"/>
          <w:szCs w:val="24"/>
          <w:lang w:eastAsia="cs-CZ"/>
        </w:rPr>
        <w:t xml:space="preserve">.  </w:t>
      </w:r>
      <w:r>
        <w:rPr>
          <w:rFonts w:ascii="Times New Roman" w:eastAsia="Dotum" w:hAnsi="Times New Roman"/>
          <w:sz w:val="24"/>
          <w:szCs w:val="24"/>
          <w:lang w:eastAsia="cs-CZ"/>
        </w:rPr>
        <w:t>1301</w:t>
      </w:r>
      <w:r w:rsidRPr="005C73D3">
        <w:rPr>
          <w:rFonts w:ascii="Times New Roman" w:eastAsia="Dotum" w:hAnsi="Times New Roman"/>
          <w:sz w:val="24"/>
          <w:szCs w:val="24"/>
          <w:lang w:eastAsia="cs-CZ"/>
        </w:rPr>
        <w:t xml:space="preserve">  akcií v nominálnej hodnote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 33,19 eur</w:t>
      </w:r>
      <w:r w:rsidRPr="005C73D3">
        <w:rPr>
          <w:rFonts w:ascii="Times New Roman" w:eastAsia="Dotum" w:hAnsi="Times New Roman"/>
          <w:sz w:val="24"/>
          <w:szCs w:val="24"/>
          <w:lang w:eastAsia="cs-CZ"/>
        </w:rPr>
        <w:t xml:space="preserve"> </w:t>
      </w:r>
    </w:p>
    <w:p w:rsidR="00D52281" w:rsidRDefault="00D52281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D52281" w:rsidRDefault="00D52281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 w:rsidRPr="005C73D3">
        <w:rPr>
          <w:rFonts w:ascii="Times New Roman" w:eastAsia="Dotum" w:hAnsi="Times New Roman"/>
          <w:sz w:val="24"/>
          <w:szCs w:val="24"/>
          <w:lang w:eastAsia="cs-CZ"/>
        </w:rPr>
        <w:t>V roku 20</w:t>
      </w:r>
      <w:r>
        <w:rPr>
          <w:rFonts w:ascii="Times New Roman" w:eastAsia="Dotum" w:hAnsi="Times New Roman"/>
          <w:sz w:val="24"/>
          <w:szCs w:val="24"/>
          <w:lang w:eastAsia="cs-CZ"/>
        </w:rPr>
        <w:t>2</w:t>
      </w:r>
      <w:r w:rsidR="000609AE">
        <w:rPr>
          <w:rFonts w:ascii="Times New Roman" w:eastAsia="Dotum" w:hAnsi="Times New Roman"/>
          <w:sz w:val="24"/>
          <w:szCs w:val="24"/>
          <w:lang w:eastAsia="cs-CZ"/>
        </w:rPr>
        <w:t>3</w:t>
      </w:r>
      <w:r w:rsidRPr="005C73D3">
        <w:rPr>
          <w:rFonts w:ascii="Times New Roman" w:eastAsia="Dotum" w:hAnsi="Times New Roman"/>
          <w:sz w:val="24"/>
          <w:szCs w:val="24"/>
          <w:lang w:eastAsia="cs-CZ"/>
        </w:rPr>
        <w:t xml:space="preserve"> 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 bolo urobené: – most č.</w:t>
      </w:r>
      <w:r w:rsidR="000609AE">
        <w:rPr>
          <w:rFonts w:ascii="Times New Roman" w:eastAsia="Dotum" w:hAnsi="Times New Roman"/>
          <w:sz w:val="24"/>
          <w:szCs w:val="24"/>
          <w:lang w:eastAsia="cs-CZ"/>
        </w:rPr>
        <w:t>1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 –zaradený do majetku  v hodnote </w:t>
      </w:r>
      <w:r w:rsidR="000609AE">
        <w:rPr>
          <w:rFonts w:ascii="Times New Roman" w:eastAsia="Dotum" w:hAnsi="Times New Roman"/>
          <w:sz w:val="24"/>
          <w:szCs w:val="24"/>
          <w:lang w:eastAsia="cs-CZ"/>
        </w:rPr>
        <w:t>40429,02</w:t>
      </w:r>
      <w:r>
        <w:rPr>
          <w:rFonts w:ascii="Times New Roman" w:eastAsia="Dotum" w:hAnsi="Times New Roman"/>
          <w:sz w:val="24"/>
          <w:szCs w:val="24"/>
          <w:lang w:eastAsia="cs-CZ"/>
        </w:rPr>
        <w:t>-eur,</w:t>
      </w:r>
    </w:p>
    <w:p w:rsidR="00D52281" w:rsidRDefault="00D52281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sz w:val="24"/>
          <w:szCs w:val="24"/>
          <w:lang w:eastAsia="cs-CZ"/>
        </w:rPr>
        <w:t xml:space="preserve">                                                                                                </w:t>
      </w:r>
    </w:p>
    <w:p w:rsidR="00D52281" w:rsidRDefault="00D52281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sz w:val="24"/>
          <w:szCs w:val="24"/>
          <w:lang w:eastAsia="cs-CZ"/>
        </w:rPr>
        <w:t xml:space="preserve">                                            -    </w:t>
      </w:r>
      <w:r w:rsidR="000609AE">
        <w:rPr>
          <w:rFonts w:ascii="Times New Roman" w:eastAsia="Dotum" w:hAnsi="Times New Roman"/>
          <w:sz w:val="24"/>
          <w:szCs w:val="24"/>
          <w:lang w:eastAsia="cs-CZ"/>
        </w:rPr>
        <w:t>zakúpenie parkových lavičiek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  1</w:t>
      </w:r>
      <w:r w:rsidR="000609AE">
        <w:rPr>
          <w:rFonts w:ascii="Times New Roman" w:eastAsia="Dotum" w:hAnsi="Times New Roman"/>
          <w:sz w:val="24"/>
          <w:szCs w:val="24"/>
          <w:lang w:eastAsia="cs-CZ"/>
        </w:rPr>
        <w:t>119</w:t>
      </w:r>
      <w:r>
        <w:rPr>
          <w:rFonts w:ascii="Times New Roman" w:eastAsia="Dotum" w:hAnsi="Times New Roman"/>
          <w:sz w:val="24"/>
          <w:szCs w:val="24"/>
          <w:lang w:eastAsia="cs-CZ"/>
        </w:rPr>
        <w:t>,</w:t>
      </w:r>
      <w:r w:rsidR="000609AE">
        <w:rPr>
          <w:rFonts w:ascii="Times New Roman" w:eastAsia="Dotum" w:hAnsi="Times New Roman"/>
          <w:sz w:val="24"/>
          <w:szCs w:val="24"/>
          <w:lang w:eastAsia="cs-CZ"/>
        </w:rPr>
        <w:t>97 eur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     </w:t>
      </w:r>
      <w:r>
        <w:rPr>
          <w:rFonts w:ascii="Times New Roman" w:eastAsia="Dotum" w:hAnsi="Times New Roman"/>
          <w:sz w:val="24"/>
          <w:szCs w:val="24"/>
          <w:lang w:eastAsia="cs-CZ"/>
        </w:rPr>
        <w:tab/>
      </w:r>
      <w:r>
        <w:rPr>
          <w:rFonts w:ascii="Times New Roman" w:eastAsia="Dotum" w:hAnsi="Times New Roman"/>
          <w:sz w:val="24"/>
          <w:szCs w:val="24"/>
          <w:lang w:eastAsia="cs-CZ"/>
        </w:rPr>
        <w:tab/>
        <w:t xml:space="preserve">       </w:t>
      </w:r>
    </w:p>
    <w:p w:rsidR="00D52281" w:rsidRDefault="00D52281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sz w:val="24"/>
          <w:szCs w:val="24"/>
          <w:lang w:eastAsia="cs-CZ"/>
        </w:rPr>
        <w:t xml:space="preserve">                                            -   kultúrny program JUNIALES  13</w:t>
      </w:r>
      <w:r w:rsidR="000609AE">
        <w:rPr>
          <w:rFonts w:ascii="Times New Roman" w:eastAsia="Dotum" w:hAnsi="Times New Roman"/>
          <w:sz w:val="24"/>
          <w:szCs w:val="24"/>
          <w:lang w:eastAsia="cs-CZ"/>
        </w:rPr>
        <w:t>70</w:t>
      </w:r>
      <w:r>
        <w:rPr>
          <w:rFonts w:ascii="Times New Roman" w:eastAsia="Dotum" w:hAnsi="Times New Roman"/>
          <w:sz w:val="24"/>
          <w:szCs w:val="24"/>
          <w:lang w:eastAsia="cs-CZ"/>
        </w:rPr>
        <w:t>,</w:t>
      </w:r>
      <w:r w:rsidR="000609AE">
        <w:rPr>
          <w:rFonts w:ascii="Times New Roman" w:eastAsia="Dotum" w:hAnsi="Times New Roman"/>
          <w:sz w:val="24"/>
          <w:szCs w:val="24"/>
          <w:lang w:eastAsia="cs-CZ"/>
        </w:rPr>
        <w:t>57</w:t>
      </w:r>
      <w:r>
        <w:rPr>
          <w:rFonts w:ascii="Times New Roman" w:eastAsia="Dotum" w:hAnsi="Times New Roman"/>
          <w:sz w:val="24"/>
          <w:szCs w:val="24"/>
          <w:lang w:eastAsia="cs-CZ"/>
        </w:rPr>
        <w:t xml:space="preserve">-eur </w:t>
      </w:r>
    </w:p>
    <w:p w:rsidR="00D52281" w:rsidRDefault="00D52281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sz w:val="24"/>
          <w:szCs w:val="24"/>
          <w:lang w:eastAsia="cs-CZ"/>
        </w:rPr>
        <w:tab/>
      </w:r>
      <w:r>
        <w:rPr>
          <w:rFonts w:ascii="Times New Roman" w:eastAsia="Dotum" w:hAnsi="Times New Roman"/>
          <w:sz w:val="24"/>
          <w:szCs w:val="24"/>
          <w:lang w:eastAsia="cs-CZ"/>
        </w:rPr>
        <w:tab/>
      </w:r>
      <w:r>
        <w:rPr>
          <w:rFonts w:ascii="Times New Roman" w:eastAsia="Dotum" w:hAnsi="Times New Roman"/>
          <w:sz w:val="24"/>
          <w:szCs w:val="24"/>
          <w:lang w:eastAsia="cs-CZ"/>
        </w:rPr>
        <w:tab/>
        <w:t xml:space="preserve">         -   mesiac úcty k starším  </w:t>
      </w:r>
      <w:r w:rsidR="000609AE">
        <w:rPr>
          <w:rFonts w:ascii="Times New Roman" w:eastAsia="Dotum" w:hAnsi="Times New Roman"/>
          <w:sz w:val="24"/>
          <w:szCs w:val="24"/>
          <w:lang w:eastAsia="cs-CZ"/>
        </w:rPr>
        <w:t>301</w:t>
      </w:r>
      <w:r>
        <w:rPr>
          <w:rFonts w:ascii="Times New Roman" w:eastAsia="Dotum" w:hAnsi="Times New Roman"/>
          <w:sz w:val="24"/>
          <w:szCs w:val="24"/>
          <w:lang w:eastAsia="cs-CZ"/>
        </w:rPr>
        <w:t>,</w:t>
      </w:r>
      <w:r w:rsidR="000609AE">
        <w:rPr>
          <w:rFonts w:ascii="Times New Roman" w:eastAsia="Dotum" w:hAnsi="Times New Roman"/>
          <w:sz w:val="24"/>
          <w:szCs w:val="24"/>
          <w:lang w:eastAsia="cs-CZ"/>
        </w:rPr>
        <w:t>4</w:t>
      </w:r>
      <w:r>
        <w:rPr>
          <w:rFonts w:ascii="Times New Roman" w:eastAsia="Dotum" w:hAnsi="Times New Roman"/>
          <w:sz w:val="24"/>
          <w:szCs w:val="24"/>
          <w:lang w:eastAsia="cs-CZ"/>
        </w:rPr>
        <w:t>1 eur</w:t>
      </w:r>
    </w:p>
    <w:p w:rsidR="00D52281" w:rsidRDefault="00D52281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  <w:r>
        <w:rPr>
          <w:rFonts w:ascii="Times New Roman" w:eastAsia="Dotum" w:hAnsi="Times New Roman"/>
          <w:sz w:val="24"/>
          <w:szCs w:val="24"/>
          <w:lang w:eastAsia="cs-CZ"/>
        </w:rPr>
        <w:t xml:space="preserve">                       </w:t>
      </w:r>
    </w:p>
    <w:p w:rsidR="00D52281" w:rsidRDefault="00D52281" w:rsidP="009E3E3B">
      <w:pPr>
        <w:spacing w:after="0" w:line="240" w:lineRule="auto"/>
        <w:rPr>
          <w:rFonts w:ascii="Times New Roman" w:eastAsia="Dotum" w:hAnsi="Times New Roman"/>
          <w:sz w:val="24"/>
          <w:szCs w:val="24"/>
          <w:lang w:eastAsia="cs-CZ"/>
        </w:rPr>
      </w:pPr>
    </w:p>
    <w:p w:rsidR="00D52281" w:rsidRDefault="00D52281" w:rsidP="009E3E3B">
      <w:pPr>
        <w:rPr>
          <w:rFonts w:ascii="Times New Roman" w:eastAsia="Dotum" w:hAnsi="Times New Roman"/>
          <w:b/>
          <w:sz w:val="24"/>
          <w:szCs w:val="24"/>
        </w:rPr>
      </w:pPr>
      <w:r w:rsidRPr="005051C3">
        <w:rPr>
          <w:rFonts w:ascii="Times New Roman" w:eastAsia="Dotum" w:hAnsi="Times New Roman"/>
          <w:b/>
          <w:sz w:val="24"/>
          <w:szCs w:val="24"/>
        </w:rPr>
        <w:t>V </w:t>
      </w:r>
      <w:r>
        <w:rPr>
          <w:rFonts w:ascii="Times New Roman" w:eastAsia="Dotum" w:hAnsi="Times New Roman"/>
          <w:b/>
          <w:sz w:val="24"/>
          <w:szCs w:val="24"/>
        </w:rPr>
        <w:t>Hrišovciach</w:t>
      </w:r>
      <w:r w:rsidRPr="005051C3">
        <w:rPr>
          <w:rFonts w:ascii="Times New Roman" w:eastAsia="Dotum" w:hAnsi="Times New Roman"/>
          <w:b/>
          <w:sz w:val="24"/>
          <w:szCs w:val="24"/>
        </w:rPr>
        <w:t xml:space="preserve"> </w:t>
      </w:r>
      <w:r w:rsidR="00DD64EF">
        <w:rPr>
          <w:rFonts w:ascii="Times New Roman" w:eastAsia="Dotum" w:hAnsi="Times New Roman"/>
          <w:b/>
          <w:sz w:val="24"/>
          <w:szCs w:val="24"/>
        </w:rPr>
        <w:t>15</w:t>
      </w:r>
      <w:r>
        <w:rPr>
          <w:rFonts w:ascii="Times New Roman" w:eastAsia="Dotum" w:hAnsi="Times New Roman"/>
          <w:b/>
          <w:sz w:val="24"/>
          <w:szCs w:val="24"/>
        </w:rPr>
        <w:t>.</w:t>
      </w:r>
      <w:r w:rsidRPr="005051C3">
        <w:rPr>
          <w:rFonts w:ascii="Times New Roman" w:eastAsia="Dotum" w:hAnsi="Times New Roman"/>
          <w:b/>
          <w:sz w:val="24"/>
          <w:szCs w:val="24"/>
        </w:rPr>
        <w:t>0</w:t>
      </w:r>
      <w:r w:rsidR="00DD64EF">
        <w:rPr>
          <w:rFonts w:ascii="Times New Roman" w:eastAsia="Dotum" w:hAnsi="Times New Roman"/>
          <w:b/>
          <w:sz w:val="24"/>
          <w:szCs w:val="24"/>
        </w:rPr>
        <w:t>2</w:t>
      </w:r>
      <w:r w:rsidRPr="005051C3">
        <w:rPr>
          <w:rFonts w:ascii="Times New Roman" w:eastAsia="Dotum" w:hAnsi="Times New Roman"/>
          <w:b/>
          <w:sz w:val="24"/>
          <w:szCs w:val="24"/>
        </w:rPr>
        <w:t>.20</w:t>
      </w:r>
      <w:r>
        <w:rPr>
          <w:rFonts w:ascii="Times New Roman" w:eastAsia="Dotum" w:hAnsi="Times New Roman"/>
          <w:b/>
          <w:sz w:val="24"/>
          <w:szCs w:val="24"/>
        </w:rPr>
        <w:t>2</w:t>
      </w:r>
      <w:r w:rsidR="00DD64EF">
        <w:rPr>
          <w:rFonts w:ascii="Times New Roman" w:eastAsia="Dotum" w:hAnsi="Times New Roman"/>
          <w:b/>
          <w:sz w:val="24"/>
          <w:szCs w:val="24"/>
        </w:rPr>
        <w:t>4</w:t>
      </w:r>
      <w:r>
        <w:rPr>
          <w:rFonts w:ascii="Times New Roman" w:eastAsia="Dotum" w:hAnsi="Times New Roman"/>
          <w:b/>
          <w:sz w:val="24"/>
          <w:szCs w:val="24"/>
        </w:rPr>
        <w:t xml:space="preserve"> </w:t>
      </w:r>
      <w:r w:rsidRPr="005051C3">
        <w:rPr>
          <w:rFonts w:ascii="Times New Roman" w:eastAsia="Dotum" w:hAnsi="Times New Roman"/>
          <w:b/>
          <w:sz w:val="24"/>
          <w:szCs w:val="24"/>
        </w:rPr>
        <w:t xml:space="preserve">                                                   </w:t>
      </w:r>
    </w:p>
    <w:p w:rsidR="00D52281" w:rsidRDefault="00D52281" w:rsidP="009E3E3B">
      <w:pPr>
        <w:rPr>
          <w:rFonts w:ascii="Times New Roman" w:eastAsia="Dotum" w:hAnsi="Times New Roman"/>
          <w:b/>
          <w:sz w:val="24"/>
          <w:szCs w:val="24"/>
        </w:rPr>
      </w:pPr>
    </w:p>
    <w:p w:rsidR="00D52281" w:rsidRDefault="00D52281" w:rsidP="009E3E3B">
      <w:pPr>
        <w:rPr>
          <w:rFonts w:ascii="Times New Roman" w:eastAsia="Dotum" w:hAnsi="Times New Roman"/>
          <w:b/>
          <w:sz w:val="24"/>
          <w:szCs w:val="24"/>
        </w:rPr>
      </w:pPr>
    </w:p>
    <w:p w:rsidR="00D52281" w:rsidRPr="005051C3" w:rsidRDefault="00D52281" w:rsidP="009E3E3B">
      <w:pPr>
        <w:rPr>
          <w:rFonts w:ascii="Times New Roman" w:eastAsia="Dotum" w:hAnsi="Times New Roman"/>
          <w:b/>
          <w:sz w:val="24"/>
          <w:szCs w:val="24"/>
        </w:rPr>
      </w:pPr>
      <w:r>
        <w:rPr>
          <w:rFonts w:ascii="Times New Roman" w:eastAsia="Dotum" w:hAnsi="Times New Roman"/>
          <w:b/>
          <w:sz w:val="24"/>
          <w:szCs w:val="24"/>
        </w:rPr>
        <w:t xml:space="preserve">                                                                                                               </w:t>
      </w:r>
      <w:r w:rsidRPr="005051C3">
        <w:rPr>
          <w:rFonts w:ascii="Times New Roman" w:eastAsia="Dotum" w:hAnsi="Times New Roman"/>
          <w:b/>
          <w:sz w:val="24"/>
          <w:szCs w:val="24"/>
        </w:rPr>
        <w:t xml:space="preserve"> Milan </w:t>
      </w:r>
      <w:proofErr w:type="spellStart"/>
      <w:r>
        <w:rPr>
          <w:rFonts w:ascii="Times New Roman" w:eastAsia="Dotum" w:hAnsi="Times New Roman"/>
          <w:b/>
          <w:sz w:val="24"/>
          <w:szCs w:val="24"/>
        </w:rPr>
        <w:t>Michlík</w:t>
      </w:r>
      <w:proofErr w:type="spellEnd"/>
    </w:p>
    <w:p w:rsidR="00D52281" w:rsidRPr="005051C3" w:rsidRDefault="00D52281" w:rsidP="009E3E3B">
      <w:pPr>
        <w:rPr>
          <w:rFonts w:ascii="Times New Roman" w:eastAsia="Dotum" w:hAnsi="Times New Roman"/>
          <w:b/>
          <w:sz w:val="24"/>
          <w:szCs w:val="24"/>
        </w:rPr>
      </w:pPr>
      <w:r w:rsidRPr="005051C3">
        <w:rPr>
          <w:rFonts w:ascii="Times New Roman" w:eastAsia="Dotum" w:hAnsi="Times New Roman"/>
          <w:b/>
          <w:sz w:val="24"/>
          <w:szCs w:val="24"/>
        </w:rPr>
        <w:t xml:space="preserve">                                                                                                                Starosta obce</w:t>
      </w:r>
    </w:p>
    <w:sectPr w:rsidR="00D52281" w:rsidRPr="005051C3" w:rsidSect="006D6D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Dotum">
    <w:altName w:val="Dotum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3B58F26C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 w15:restartNumberingAfterBreak="0">
    <w:nsid w:val="FFFFFF7D"/>
    <w:multiLevelType w:val="singleLevel"/>
    <w:tmpl w:val="C4D24C5C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 w15:restartNumberingAfterBreak="0">
    <w:nsid w:val="FFFFFF7E"/>
    <w:multiLevelType w:val="singleLevel"/>
    <w:tmpl w:val="B7AA621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 w15:restartNumberingAfterBreak="0">
    <w:nsid w:val="FFFFFF7F"/>
    <w:multiLevelType w:val="singleLevel"/>
    <w:tmpl w:val="F5569CA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 w15:restartNumberingAfterBreak="0">
    <w:nsid w:val="FFFFFF80"/>
    <w:multiLevelType w:val="singleLevel"/>
    <w:tmpl w:val="10A299E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4CACF348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010A3AF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96BA065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4658E96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6610DD1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35AB18C4"/>
    <w:multiLevelType w:val="hybridMultilevel"/>
    <w:tmpl w:val="76EA9182"/>
    <w:lvl w:ilvl="0" w:tplc="0405000B">
      <w:start w:val="1"/>
      <w:numFmt w:val="bullet"/>
      <w:lvlText w:val=""/>
      <w:lvlJc w:val="left"/>
      <w:pPr>
        <w:tabs>
          <w:tab w:val="num" w:pos="900"/>
        </w:tabs>
        <w:ind w:left="90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11" w15:restartNumberingAfterBreak="0">
    <w:nsid w:val="6E7434F7"/>
    <w:multiLevelType w:val="hybridMultilevel"/>
    <w:tmpl w:val="7256B3C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7F64015D"/>
    <w:multiLevelType w:val="hybridMultilevel"/>
    <w:tmpl w:val="14704E9A"/>
    <w:lvl w:ilvl="0" w:tplc="0405000B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12"/>
  </w:num>
  <w:num w:numId="3">
    <w:abstractNumId w:val="10"/>
  </w:num>
  <w:num w:numId="4">
    <w:abstractNumId w:val="8"/>
  </w:num>
  <w:num w:numId="5">
    <w:abstractNumId w:val="3"/>
  </w:num>
  <w:num w:numId="6">
    <w:abstractNumId w:val="2"/>
  </w:num>
  <w:num w:numId="7">
    <w:abstractNumId w:val="1"/>
  </w:num>
  <w:num w:numId="8">
    <w:abstractNumId w:val="0"/>
  </w:num>
  <w:num w:numId="9">
    <w:abstractNumId w:val="9"/>
  </w:num>
  <w:num w:numId="10">
    <w:abstractNumId w:val="7"/>
  </w:num>
  <w:num w:numId="11">
    <w:abstractNumId w:val="6"/>
  </w:num>
  <w:num w:numId="12">
    <w:abstractNumId w:val="5"/>
  </w:num>
  <w:num w:numId="1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1EB3"/>
    <w:rsid w:val="00013284"/>
    <w:rsid w:val="000461DC"/>
    <w:rsid w:val="000609AE"/>
    <w:rsid w:val="00072547"/>
    <w:rsid w:val="000838B9"/>
    <w:rsid w:val="000B4A6A"/>
    <w:rsid w:val="000C435A"/>
    <w:rsid w:val="000E25A2"/>
    <w:rsid w:val="000E7E57"/>
    <w:rsid w:val="00101EE0"/>
    <w:rsid w:val="00104533"/>
    <w:rsid w:val="00112E80"/>
    <w:rsid w:val="00125EE8"/>
    <w:rsid w:val="001464DC"/>
    <w:rsid w:val="00175752"/>
    <w:rsid w:val="001933C4"/>
    <w:rsid w:val="001B3805"/>
    <w:rsid w:val="001B75EB"/>
    <w:rsid w:val="001C459A"/>
    <w:rsid w:val="001D71F4"/>
    <w:rsid w:val="001F5DE7"/>
    <w:rsid w:val="00200B6F"/>
    <w:rsid w:val="002200EA"/>
    <w:rsid w:val="00221196"/>
    <w:rsid w:val="00222593"/>
    <w:rsid w:val="00224923"/>
    <w:rsid w:val="00233B2F"/>
    <w:rsid w:val="00235B91"/>
    <w:rsid w:val="00251707"/>
    <w:rsid w:val="00255EAE"/>
    <w:rsid w:val="00274690"/>
    <w:rsid w:val="002954C5"/>
    <w:rsid w:val="002B1410"/>
    <w:rsid w:val="002D69A1"/>
    <w:rsid w:val="002E5444"/>
    <w:rsid w:val="002F403B"/>
    <w:rsid w:val="0031393F"/>
    <w:rsid w:val="00320AD5"/>
    <w:rsid w:val="00333AA1"/>
    <w:rsid w:val="00342717"/>
    <w:rsid w:val="003479E5"/>
    <w:rsid w:val="00362A52"/>
    <w:rsid w:val="0037336A"/>
    <w:rsid w:val="00374079"/>
    <w:rsid w:val="0038244A"/>
    <w:rsid w:val="00390C60"/>
    <w:rsid w:val="00396554"/>
    <w:rsid w:val="003A4821"/>
    <w:rsid w:val="003B2EA7"/>
    <w:rsid w:val="003B3535"/>
    <w:rsid w:val="003C3894"/>
    <w:rsid w:val="003C3AF2"/>
    <w:rsid w:val="003D1A33"/>
    <w:rsid w:val="003E2EED"/>
    <w:rsid w:val="004303BD"/>
    <w:rsid w:val="004352F9"/>
    <w:rsid w:val="00461C20"/>
    <w:rsid w:val="00475167"/>
    <w:rsid w:val="00487712"/>
    <w:rsid w:val="004A06E1"/>
    <w:rsid w:val="004A6769"/>
    <w:rsid w:val="004C0728"/>
    <w:rsid w:val="004D0F9E"/>
    <w:rsid w:val="004E2F5C"/>
    <w:rsid w:val="005003FC"/>
    <w:rsid w:val="00504CFA"/>
    <w:rsid w:val="005051C3"/>
    <w:rsid w:val="00513239"/>
    <w:rsid w:val="00513B66"/>
    <w:rsid w:val="005239AB"/>
    <w:rsid w:val="005354C5"/>
    <w:rsid w:val="00545B83"/>
    <w:rsid w:val="00547EB6"/>
    <w:rsid w:val="0057037A"/>
    <w:rsid w:val="00572714"/>
    <w:rsid w:val="005B5965"/>
    <w:rsid w:val="005C73D3"/>
    <w:rsid w:val="005D03ED"/>
    <w:rsid w:val="005D1EB3"/>
    <w:rsid w:val="005D7E05"/>
    <w:rsid w:val="005E00CD"/>
    <w:rsid w:val="005F31A5"/>
    <w:rsid w:val="00607DDA"/>
    <w:rsid w:val="00610854"/>
    <w:rsid w:val="00611825"/>
    <w:rsid w:val="00625F28"/>
    <w:rsid w:val="00627BC4"/>
    <w:rsid w:val="006803DC"/>
    <w:rsid w:val="00685462"/>
    <w:rsid w:val="006A04A1"/>
    <w:rsid w:val="006B4D95"/>
    <w:rsid w:val="006C63CD"/>
    <w:rsid w:val="006D47C4"/>
    <w:rsid w:val="006D6AA5"/>
    <w:rsid w:val="006D6DE1"/>
    <w:rsid w:val="006D6EC1"/>
    <w:rsid w:val="006D7498"/>
    <w:rsid w:val="006E5DB9"/>
    <w:rsid w:val="006F1151"/>
    <w:rsid w:val="00720EC0"/>
    <w:rsid w:val="00725489"/>
    <w:rsid w:val="00750405"/>
    <w:rsid w:val="00753FA9"/>
    <w:rsid w:val="0075752D"/>
    <w:rsid w:val="00771A82"/>
    <w:rsid w:val="0077520D"/>
    <w:rsid w:val="007763FF"/>
    <w:rsid w:val="007841AC"/>
    <w:rsid w:val="007A4414"/>
    <w:rsid w:val="007B002B"/>
    <w:rsid w:val="007B16F2"/>
    <w:rsid w:val="007C043E"/>
    <w:rsid w:val="007C11C7"/>
    <w:rsid w:val="007E15B3"/>
    <w:rsid w:val="007E7D59"/>
    <w:rsid w:val="00802937"/>
    <w:rsid w:val="008037AC"/>
    <w:rsid w:val="00813FA1"/>
    <w:rsid w:val="0081631A"/>
    <w:rsid w:val="00825D7D"/>
    <w:rsid w:val="008335B9"/>
    <w:rsid w:val="0084020F"/>
    <w:rsid w:val="008417FE"/>
    <w:rsid w:val="00860884"/>
    <w:rsid w:val="008617A9"/>
    <w:rsid w:val="00863FA0"/>
    <w:rsid w:val="008864AB"/>
    <w:rsid w:val="00896C47"/>
    <w:rsid w:val="00897DE4"/>
    <w:rsid w:val="008A23E0"/>
    <w:rsid w:val="008A7C40"/>
    <w:rsid w:val="008C0533"/>
    <w:rsid w:val="008E61F5"/>
    <w:rsid w:val="00913C13"/>
    <w:rsid w:val="00914F7A"/>
    <w:rsid w:val="00921406"/>
    <w:rsid w:val="009273E2"/>
    <w:rsid w:val="00970F72"/>
    <w:rsid w:val="009734C3"/>
    <w:rsid w:val="00974593"/>
    <w:rsid w:val="00996BB3"/>
    <w:rsid w:val="009A0658"/>
    <w:rsid w:val="009A6CFD"/>
    <w:rsid w:val="009B18B3"/>
    <w:rsid w:val="009B3B38"/>
    <w:rsid w:val="009B7F2A"/>
    <w:rsid w:val="009E3E3B"/>
    <w:rsid w:val="00A33A95"/>
    <w:rsid w:val="00A4251C"/>
    <w:rsid w:val="00A433BA"/>
    <w:rsid w:val="00A53C56"/>
    <w:rsid w:val="00A6457A"/>
    <w:rsid w:val="00A67A89"/>
    <w:rsid w:val="00A92B52"/>
    <w:rsid w:val="00AA18DD"/>
    <w:rsid w:val="00AA4D60"/>
    <w:rsid w:val="00AB096E"/>
    <w:rsid w:val="00AB2B26"/>
    <w:rsid w:val="00AD12C0"/>
    <w:rsid w:val="00AF25CA"/>
    <w:rsid w:val="00B0775D"/>
    <w:rsid w:val="00B127D6"/>
    <w:rsid w:val="00B3666F"/>
    <w:rsid w:val="00B477F8"/>
    <w:rsid w:val="00B61DD3"/>
    <w:rsid w:val="00B65A96"/>
    <w:rsid w:val="00B76154"/>
    <w:rsid w:val="00B81A5A"/>
    <w:rsid w:val="00B8285E"/>
    <w:rsid w:val="00B86E34"/>
    <w:rsid w:val="00BB2F82"/>
    <w:rsid w:val="00BC058C"/>
    <w:rsid w:val="00BD7347"/>
    <w:rsid w:val="00BE0613"/>
    <w:rsid w:val="00BE2CCD"/>
    <w:rsid w:val="00BE48A4"/>
    <w:rsid w:val="00BE5781"/>
    <w:rsid w:val="00BF6513"/>
    <w:rsid w:val="00C310D1"/>
    <w:rsid w:val="00C35F9D"/>
    <w:rsid w:val="00C41646"/>
    <w:rsid w:val="00C51BED"/>
    <w:rsid w:val="00C5273D"/>
    <w:rsid w:val="00C7581F"/>
    <w:rsid w:val="00C9516C"/>
    <w:rsid w:val="00C973C3"/>
    <w:rsid w:val="00CA10A8"/>
    <w:rsid w:val="00CE0043"/>
    <w:rsid w:val="00CE7E04"/>
    <w:rsid w:val="00CF7DA4"/>
    <w:rsid w:val="00CF7DD6"/>
    <w:rsid w:val="00D11467"/>
    <w:rsid w:val="00D33A38"/>
    <w:rsid w:val="00D33BFD"/>
    <w:rsid w:val="00D52069"/>
    <w:rsid w:val="00D52281"/>
    <w:rsid w:val="00D813D8"/>
    <w:rsid w:val="00D9146E"/>
    <w:rsid w:val="00D9195F"/>
    <w:rsid w:val="00D91F64"/>
    <w:rsid w:val="00DA1B88"/>
    <w:rsid w:val="00DB3BE4"/>
    <w:rsid w:val="00DB5E1D"/>
    <w:rsid w:val="00DC0BFB"/>
    <w:rsid w:val="00DC16AB"/>
    <w:rsid w:val="00DD304F"/>
    <w:rsid w:val="00DD64EF"/>
    <w:rsid w:val="00DE0EC3"/>
    <w:rsid w:val="00DE1BD5"/>
    <w:rsid w:val="00DF258B"/>
    <w:rsid w:val="00E0425A"/>
    <w:rsid w:val="00E2477D"/>
    <w:rsid w:val="00E263D9"/>
    <w:rsid w:val="00E76DC4"/>
    <w:rsid w:val="00E85ADA"/>
    <w:rsid w:val="00EA547C"/>
    <w:rsid w:val="00EB21FF"/>
    <w:rsid w:val="00EB4932"/>
    <w:rsid w:val="00EB6DCE"/>
    <w:rsid w:val="00EC13E3"/>
    <w:rsid w:val="00EC3B96"/>
    <w:rsid w:val="00EC4AD4"/>
    <w:rsid w:val="00ED2F28"/>
    <w:rsid w:val="00ED4083"/>
    <w:rsid w:val="00EE7E93"/>
    <w:rsid w:val="00EF53CD"/>
    <w:rsid w:val="00EF6469"/>
    <w:rsid w:val="00EF7A81"/>
    <w:rsid w:val="00F0617C"/>
    <w:rsid w:val="00F14DA9"/>
    <w:rsid w:val="00F25632"/>
    <w:rsid w:val="00F5414F"/>
    <w:rsid w:val="00F6485C"/>
    <w:rsid w:val="00F65D0C"/>
    <w:rsid w:val="00F705DC"/>
    <w:rsid w:val="00F71911"/>
    <w:rsid w:val="00FA71C2"/>
    <w:rsid w:val="00FB1BF4"/>
    <w:rsid w:val="00FB33BA"/>
    <w:rsid w:val="00FB35EE"/>
    <w:rsid w:val="00FC6809"/>
    <w:rsid w:val="00FC75BE"/>
    <w:rsid w:val="00FD0517"/>
    <w:rsid w:val="00FD65C3"/>
    <w:rsid w:val="00FF078F"/>
    <w:rsid w:val="00FF41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38830124"/>
  <w15:docId w15:val="{C8729CC0-E41E-4CE4-BECC-381B0635D2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D6D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D1EB3"/>
    <w:pPr>
      <w:keepNext/>
      <w:keepLines/>
      <w:spacing w:before="480" w:after="0"/>
      <w:outlineLvl w:val="0"/>
    </w:pPr>
    <w:rPr>
      <w:rFonts w:ascii="Cambria" w:eastAsia="Times New Roman" w:hAnsi="Cambria"/>
      <w:b/>
      <w:bCs/>
      <w:color w:val="365F91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D1EB3"/>
    <w:pPr>
      <w:keepNext/>
      <w:keepLines/>
      <w:spacing w:before="200" w:after="0"/>
      <w:outlineLvl w:val="1"/>
    </w:pPr>
    <w:rPr>
      <w:rFonts w:ascii="Cambria" w:eastAsia="Times New Roman" w:hAnsi="Cambria"/>
      <w:b/>
      <w:bCs/>
      <w:color w:val="4F81BD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5D1EB3"/>
    <w:rPr>
      <w:rFonts w:ascii="Cambria" w:hAnsi="Cambria" w:cs="Times New Roman"/>
      <w:b/>
      <w:bCs/>
      <w:color w:val="365F91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5D1EB3"/>
    <w:rPr>
      <w:rFonts w:ascii="Cambria" w:hAnsi="Cambria" w:cs="Times New Roman"/>
      <w:b/>
      <w:bCs/>
      <w:color w:val="4F81BD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rsid w:val="005D1E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5D1EB3"/>
    <w:rPr>
      <w:rFonts w:ascii="Tahoma" w:hAnsi="Tahoma" w:cs="Tahoma"/>
      <w:sz w:val="16"/>
      <w:szCs w:val="16"/>
    </w:rPr>
  </w:style>
  <w:style w:type="character" w:styleId="Hypertextovprepojenie">
    <w:name w:val="Hyperlink"/>
    <w:basedOn w:val="Predvolenpsmoodseku"/>
    <w:uiPriority w:val="99"/>
    <w:rsid w:val="00013284"/>
    <w:rPr>
      <w:rFonts w:cs="Times New Roman"/>
      <w:color w:val="0000FF"/>
      <w:u w:val="single"/>
    </w:rPr>
  </w:style>
  <w:style w:type="paragraph" w:styleId="Normlnywebov">
    <w:name w:val="Normal (Web)"/>
    <w:basedOn w:val="Normlny"/>
    <w:uiPriority w:val="99"/>
    <w:rsid w:val="00750405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table" w:styleId="Mriekatabuky">
    <w:name w:val="Table Grid"/>
    <w:basedOn w:val="Normlnatabuka"/>
    <w:uiPriority w:val="99"/>
    <w:locked/>
    <w:rsid w:val="008A23E0"/>
    <w:pPr>
      <w:spacing w:after="200" w:line="276" w:lineRule="auto"/>
    </w:pPr>
    <w:rPr>
      <w:rFonts w:eastAsia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5914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59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591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5591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risovce.sk" TargetMode="External"/><Relationship Id="rId5" Type="http://schemas.openxmlformats.org/officeDocument/2006/relationships/hyperlink" Target="mailto:ocu@hrisovce.sk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75</TotalTime>
  <Pages>9</Pages>
  <Words>1537</Words>
  <Characters>8762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2013</vt:lpstr>
    </vt:vector>
  </TitlesOfParts>
  <Company/>
  <LinksUpToDate>false</LinksUpToDate>
  <CharactersWithSpaces>10279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2013</dc:title>
  <dc:subject/>
  <dc:creator>PC</dc:creator>
  <cp:keywords/>
  <dc:description/>
  <cp:lastModifiedBy>KYSEĽOVÁ Anna</cp:lastModifiedBy>
  <cp:revision>9</cp:revision>
  <cp:lastPrinted>2017-05-26T13:12:00Z</cp:lastPrinted>
  <dcterms:created xsi:type="dcterms:W3CDTF">2024-02-09T13:26:00Z</dcterms:created>
  <dcterms:modified xsi:type="dcterms:W3CDTF">2024-10-28T07:48:00Z</dcterms:modified>
</cp:coreProperties>
</file>