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E20A7" w14:textId="77777777" w:rsidR="001B2D63" w:rsidRPr="00B93FFE" w:rsidRDefault="00FB45EE" w:rsidP="001B2D63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ČI.I Všeobecné údaje</w:t>
      </w:r>
    </w:p>
    <w:p w14:paraId="2A876C34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284ECFF3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</w:t>
      </w:r>
      <w:r w:rsidR="00721C7E">
        <w:rPr>
          <w:b/>
          <w:i/>
          <w:sz w:val="20"/>
        </w:rPr>
        <w:t>8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07</w:t>
      </w:r>
      <w:r w:rsidR="00363EB3" w:rsidRPr="00A15FBB">
        <w:rPr>
          <w:b/>
          <w:i/>
          <w:sz w:val="20"/>
        </w:rPr>
        <w:t>.200</w:t>
      </w:r>
      <w:r w:rsidR="00721C7E">
        <w:rPr>
          <w:b/>
          <w:i/>
          <w:sz w:val="20"/>
        </w:rPr>
        <w:t>9</w:t>
      </w:r>
    </w:p>
    <w:p w14:paraId="728C549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721C7E">
        <w:rPr>
          <w:b/>
          <w:sz w:val="20"/>
        </w:rPr>
        <w:t>240394/V</w:t>
      </w:r>
    </w:p>
    <w:p w14:paraId="0C956731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5AA489E8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 xml:space="preserve">ambulancia s odborným zameraním </w:t>
      </w:r>
      <w:r>
        <w:rPr>
          <w:rStyle w:val="ra"/>
          <w:b/>
          <w:i/>
          <w:sz w:val="20"/>
          <w:szCs w:val="20"/>
        </w:rPr>
        <w:t>gynekológia a pôrodníctvo</w:t>
      </w:r>
    </w:p>
    <w:p w14:paraId="754B7194" w14:textId="77777777"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>- zariadenie na poskytovanie jednodňovej zdravotnej starostlivosti s odborným zameraním gynekológia           a  pôrodníctvo</w:t>
      </w:r>
    </w:p>
    <w:p w14:paraId="6A5134F9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</w:p>
    <w:p w14:paraId="486A1830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65199B74" w14:textId="77777777" w:rsidTr="00363EB3">
        <w:trPr>
          <w:trHeight w:val="755"/>
        </w:trPr>
        <w:tc>
          <w:tcPr>
            <w:tcW w:w="3070" w:type="dxa"/>
          </w:tcPr>
          <w:p w14:paraId="292EBA3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0AA7C1E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27683DD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343F41B7" w14:textId="77777777" w:rsidTr="0088738D">
        <w:tc>
          <w:tcPr>
            <w:tcW w:w="3070" w:type="dxa"/>
          </w:tcPr>
          <w:p w14:paraId="226D8C85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5FB47E2A" w14:textId="77777777" w:rsidR="0088738D" w:rsidRPr="00B93FFE" w:rsidRDefault="00D83607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14:paraId="2A5905C6" w14:textId="77777777"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  <w:tr w:rsidR="0088738D" w:rsidRPr="00B93FFE" w14:paraId="308701D8" w14:textId="77777777" w:rsidTr="0088738D">
        <w:tc>
          <w:tcPr>
            <w:tcW w:w="3070" w:type="dxa"/>
          </w:tcPr>
          <w:p w14:paraId="79C8D993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294FE346" w14:textId="77777777"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14:paraId="78CECC78" w14:textId="77777777"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</w:tbl>
    <w:p w14:paraId="465E84D3" w14:textId="77777777" w:rsidR="00EF0EEC" w:rsidRPr="005477FC" w:rsidRDefault="00EF0EEC">
      <w:pPr>
        <w:rPr>
          <w:b/>
          <w:i/>
          <w:sz w:val="20"/>
          <w:szCs w:val="20"/>
        </w:rPr>
      </w:pPr>
    </w:p>
    <w:p w14:paraId="331A65D3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16C11AF5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933F18A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28C5E804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4B62B3B9" w14:textId="26237032" w:rsidR="001B75EE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 w:rsidRPr="00C74EE2">
        <w:rPr>
          <w:b/>
          <w:i/>
          <w:sz w:val="20"/>
          <w:szCs w:val="20"/>
        </w:rPr>
        <w:t>Avšak v</w:t>
      </w:r>
      <w:r w:rsidR="00363EB3" w:rsidRPr="00C74EE2">
        <w:rPr>
          <w:b/>
          <w:i/>
          <w:sz w:val="20"/>
          <w:szCs w:val="20"/>
        </w:rPr>
        <w:t> roku</w:t>
      </w:r>
      <w:r w:rsidR="00363EB3">
        <w:rPr>
          <w:b/>
          <w:i/>
          <w:sz w:val="20"/>
          <w:szCs w:val="20"/>
        </w:rPr>
        <w:t xml:space="preserve"> 20</w:t>
      </w:r>
      <w:r w:rsidR="003459F3">
        <w:rPr>
          <w:b/>
          <w:i/>
          <w:sz w:val="20"/>
          <w:szCs w:val="20"/>
        </w:rPr>
        <w:t>2</w:t>
      </w:r>
      <w:r w:rsidR="004B2635">
        <w:rPr>
          <w:b/>
          <w:i/>
          <w:sz w:val="20"/>
          <w:szCs w:val="20"/>
        </w:rPr>
        <w:t>1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14:paraId="2495AAFB" w14:textId="77777777" w:rsidR="00C74EE2" w:rsidRPr="00C74EE2" w:rsidRDefault="00C74EE2" w:rsidP="001B75EE">
      <w:pPr>
        <w:rPr>
          <w:sz w:val="16"/>
          <w:szCs w:val="16"/>
        </w:rPr>
      </w:pPr>
      <w:r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1CCD32CE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0722D797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5EB56BA8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70F007E3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436B72F8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0C267654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3A962D03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2E49A448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5A302FFA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0A3FB453" w14:textId="77777777" w:rsidTr="00607C79">
        <w:tc>
          <w:tcPr>
            <w:tcW w:w="2303" w:type="dxa"/>
          </w:tcPr>
          <w:p w14:paraId="05AD7126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69DA84C9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7F2505E2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doba</w:t>
            </w:r>
          </w:p>
        </w:tc>
        <w:tc>
          <w:tcPr>
            <w:tcW w:w="1230" w:type="dxa"/>
          </w:tcPr>
          <w:p w14:paraId="4A5F9A66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50B31917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01D65FA0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181F2F8E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7F70176D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30872622" w14:textId="77777777" w:rsidTr="00607C79">
        <w:tc>
          <w:tcPr>
            <w:tcW w:w="2303" w:type="dxa"/>
          </w:tcPr>
          <w:p w14:paraId="48F59437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>Stavby-ambulancia TZ</w:t>
            </w:r>
          </w:p>
        </w:tc>
        <w:tc>
          <w:tcPr>
            <w:tcW w:w="2303" w:type="dxa"/>
          </w:tcPr>
          <w:p w14:paraId="1043E770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181264EB" w14:textId="77777777"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2,5 %</w:t>
            </w:r>
          </w:p>
        </w:tc>
        <w:tc>
          <w:tcPr>
            <w:tcW w:w="1073" w:type="dxa"/>
          </w:tcPr>
          <w:p w14:paraId="14B64BD0" w14:textId="77777777"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40 rokov</w:t>
            </w:r>
          </w:p>
        </w:tc>
      </w:tr>
    </w:tbl>
    <w:p w14:paraId="4BCEA956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524330EB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76B877B1" w14:textId="77777777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3459F3">
        <w:rPr>
          <w:i/>
          <w:sz w:val="20"/>
          <w:szCs w:val="20"/>
        </w:rPr>
        <w:t>2</w:t>
      </w:r>
      <w:r w:rsidR="00FB45EE">
        <w:rPr>
          <w:i/>
          <w:sz w:val="20"/>
          <w:szCs w:val="20"/>
        </w:rPr>
        <w:t>1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1DD4B6B7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0472563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316307C6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14:paraId="3F2E17D0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66545B14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14:paraId="4D370A45" w14:textId="394F0361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79398F">
        <w:rPr>
          <w:i/>
          <w:sz w:val="20"/>
        </w:rPr>
        <w:tab/>
      </w:r>
      <w:r w:rsidR="0079398F">
        <w:rPr>
          <w:i/>
          <w:sz w:val="20"/>
        </w:rPr>
        <w:tab/>
      </w:r>
      <w:r w:rsidR="006C6286">
        <w:rPr>
          <w:i/>
          <w:sz w:val="20"/>
        </w:rPr>
        <w:t>1</w:t>
      </w:r>
      <w:r w:rsidR="004B2635">
        <w:rPr>
          <w:i/>
          <w:sz w:val="20"/>
        </w:rPr>
        <w:t>0</w:t>
      </w:r>
      <w:r w:rsidR="006C6286">
        <w:rPr>
          <w:i/>
          <w:sz w:val="20"/>
        </w:rPr>
        <w:t xml:space="preserve"> 0</w:t>
      </w:r>
      <w:r w:rsidR="004B2635">
        <w:rPr>
          <w:i/>
          <w:sz w:val="20"/>
        </w:rPr>
        <w:t>94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14:paraId="5391EA82" w14:textId="450C1E03" w:rsidR="00607C79" w:rsidRDefault="00607C79" w:rsidP="00577832">
      <w:pPr>
        <w:rPr>
          <w:i/>
          <w:sz w:val="20"/>
        </w:rPr>
      </w:pPr>
      <w:r>
        <w:rPr>
          <w:i/>
          <w:sz w:val="20"/>
        </w:rPr>
        <w:lastRenderedPageBreak/>
        <w:t>- záväzky voči zamestnancom, SP, ZP</w:t>
      </w:r>
      <w:r w:rsidR="0079398F">
        <w:rPr>
          <w:i/>
          <w:sz w:val="20"/>
        </w:rPr>
        <w:t xml:space="preserve"> </w:t>
      </w:r>
      <w:r w:rsidR="0079398F">
        <w:rPr>
          <w:i/>
          <w:sz w:val="20"/>
        </w:rPr>
        <w:tab/>
        <w:t xml:space="preserve">    </w:t>
      </w:r>
      <w:r w:rsidR="004A517D">
        <w:rPr>
          <w:i/>
          <w:sz w:val="20"/>
        </w:rPr>
        <w:t xml:space="preserve"> </w:t>
      </w:r>
      <w:r w:rsidR="004B2635">
        <w:rPr>
          <w:i/>
          <w:sz w:val="20"/>
        </w:rPr>
        <w:t>4 267</w:t>
      </w:r>
      <w:r w:rsidR="004A517D">
        <w:rPr>
          <w:i/>
          <w:sz w:val="20"/>
        </w:rPr>
        <w:t xml:space="preserve"> €</w:t>
      </w:r>
    </w:p>
    <w:p w14:paraId="1FDE5738" w14:textId="48D6D9D8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     </w:t>
      </w:r>
      <w:r w:rsidR="004B2635">
        <w:rPr>
          <w:i/>
          <w:sz w:val="20"/>
        </w:rPr>
        <w:t>8</w:t>
      </w:r>
      <w:r w:rsidR="006C6286">
        <w:rPr>
          <w:i/>
          <w:sz w:val="20"/>
        </w:rPr>
        <w:t>3</w:t>
      </w:r>
      <w:r w:rsidR="004B2635">
        <w:rPr>
          <w:i/>
          <w:sz w:val="20"/>
        </w:rPr>
        <w:t>7</w:t>
      </w:r>
      <w:r w:rsidR="0079398F">
        <w:rPr>
          <w:i/>
          <w:sz w:val="20"/>
        </w:rPr>
        <w:t xml:space="preserve"> </w:t>
      </w:r>
      <w:r w:rsidR="004A517D">
        <w:rPr>
          <w:i/>
          <w:sz w:val="20"/>
        </w:rPr>
        <w:t>€</w:t>
      </w:r>
    </w:p>
    <w:p w14:paraId="2FC4B897" w14:textId="21E977CC" w:rsidR="00347570" w:rsidRP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spoločníkom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6C6286">
        <w:rPr>
          <w:i/>
          <w:sz w:val="20"/>
        </w:rPr>
        <w:t xml:space="preserve">  </w:t>
      </w:r>
      <w:r w:rsidR="004B2635">
        <w:rPr>
          <w:i/>
          <w:sz w:val="20"/>
        </w:rPr>
        <w:t>34 485</w:t>
      </w:r>
      <w:r w:rsidR="004A517D">
        <w:rPr>
          <w:i/>
          <w:sz w:val="20"/>
        </w:rPr>
        <w:t xml:space="preserve"> €</w:t>
      </w:r>
    </w:p>
    <w:p w14:paraId="28EA4A01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3F25D757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29C2E951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357D918F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79398F">
        <w:rPr>
          <w:i/>
          <w:sz w:val="20"/>
        </w:rPr>
        <w:t>kejkoľvek forme nie je udelené.</w:t>
      </w:r>
    </w:p>
    <w:p w14:paraId="2D45D937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EBBA7" w14:textId="77777777" w:rsidR="001E054A" w:rsidRDefault="001E054A" w:rsidP="00B606BA">
      <w:pPr>
        <w:spacing w:after="0" w:line="240" w:lineRule="auto"/>
      </w:pPr>
      <w:r>
        <w:separator/>
      </w:r>
    </w:p>
  </w:endnote>
  <w:endnote w:type="continuationSeparator" w:id="0">
    <w:p w14:paraId="2DEE759C" w14:textId="77777777" w:rsidR="001E054A" w:rsidRDefault="001E054A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75FE6" w14:textId="77777777" w:rsidR="001E054A" w:rsidRDefault="001E054A" w:rsidP="00B606BA">
      <w:pPr>
        <w:spacing w:after="0" w:line="240" w:lineRule="auto"/>
      </w:pPr>
      <w:r>
        <w:separator/>
      </w:r>
    </w:p>
  </w:footnote>
  <w:footnote w:type="continuationSeparator" w:id="0">
    <w:p w14:paraId="0FC5E8AE" w14:textId="77777777" w:rsidR="001E054A" w:rsidRDefault="001E054A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02A5B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26C59397" w14:textId="77777777" w:rsidR="00447B16" w:rsidRPr="00363EB3" w:rsidRDefault="00447B16">
    <w:pPr>
      <w:pStyle w:val="Header"/>
      <w:rPr>
        <w:b/>
      </w:rPr>
    </w:pPr>
    <w:r>
      <w:t xml:space="preserve">ÚJ:  </w:t>
    </w:r>
    <w:r>
      <w:rPr>
        <w:b/>
      </w:rPr>
      <w:t xml:space="preserve">GYNASTAR,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Brigádnická 2,</w:t>
    </w:r>
    <w:r w:rsidRPr="00B606BA">
      <w:rPr>
        <w:b/>
      </w:rPr>
      <w:t xml:space="preserve"> 040 </w:t>
    </w:r>
    <w:r>
      <w:rPr>
        <w:b/>
      </w:rPr>
      <w:t>11</w:t>
    </w:r>
    <w:r w:rsidRPr="00B606BA">
      <w:rPr>
        <w:b/>
      </w:rPr>
      <w:t xml:space="preserve"> Košice</w:t>
    </w:r>
    <w:r>
      <w:t xml:space="preserve">            IČO: </w:t>
    </w:r>
    <w:r>
      <w:rPr>
        <w:b/>
      </w:rPr>
      <w:t>44 829 931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2874 601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97173">
    <w:abstractNumId w:val="0"/>
  </w:num>
  <w:num w:numId="2" w16cid:durableId="1662467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729BD"/>
    <w:rsid w:val="001439F7"/>
    <w:rsid w:val="00192BAB"/>
    <w:rsid w:val="001B2D63"/>
    <w:rsid w:val="001B75EE"/>
    <w:rsid w:val="001E054A"/>
    <w:rsid w:val="0021375E"/>
    <w:rsid w:val="00232971"/>
    <w:rsid w:val="002E2C61"/>
    <w:rsid w:val="003218CC"/>
    <w:rsid w:val="0033372D"/>
    <w:rsid w:val="003401D1"/>
    <w:rsid w:val="003459F3"/>
    <w:rsid w:val="00347570"/>
    <w:rsid w:val="00362BE6"/>
    <w:rsid w:val="00363EB3"/>
    <w:rsid w:val="003843F5"/>
    <w:rsid w:val="00386F1A"/>
    <w:rsid w:val="003A3284"/>
    <w:rsid w:val="003B5082"/>
    <w:rsid w:val="00407B23"/>
    <w:rsid w:val="00412B3E"/>
    <w:rsid w:val="00432603"/>
    <w:rsid w:val="00447B16"/>
    <w:rsid w:val="00457080"/>
    <w:rsid w:val="00492803"/>
    <w:rsid w:val="004A517D"/>
    <w:rsid w:val="004B2635"/>
    <w:rsid w:val="004E79B0"/>
    <w:rsid w:val="00513BB2"/>
    <w:rsid w:val="00546BBC"/>
    <w:rsid w:val="005477FC"/>
    <w:rsid w:val="00577832"/>
    <w:rsid w:val="005B3537"/>
    <w:rsid w:val="00607C79"/>
    <w:rsid w:val="00614AC9"/>
    <w:rsid w:val="00641BE3"/>
    <w:rsid w:val="00657C26"/>
    <w:rsid w:val="006C6286"/>
    <w:rsid w:val="006F5F4F"/>
    <w:rsid w:val="00721C7E"/>
    <w:rsid w:val="00782243"/>
    <w:rsid w:val="0079398F"/>
    <w:rsid w:val="007C4E23"/>
    <w:rsid w:val="007E6006"/>
    <w:rsid w:val="0088738D"/>
    <w:rsid w:val="008D00B6"/>
    <w:rsid w:val="008E0FCE"/>
    <w:rsid w:val="008F2285"/>
    <w:rsid w:val="00A15FBB"/>
    <w:rsid w:val="00A219C1"/>
    <w:rsid w:val="00AE0DE2"/>
    <w:rsid w:val="00B606BA"/>
    <w:rsid w:val="00B93FFE"/>
    <w:rsid w:val="00C74EE2"/>
    <w:rsid w:val="00CB1932"/>
    <w:rsid w:val="00CB393C"/>
    <w:rsid w:val="00D83607"/>
    <w:rsid w:val="00E31509"/>
    <w:rsid w:val="00E41B63"/>
    <w:rsid w:val="00E901B9"/>
    <w:rsid w:val="00EA37E5"/>
    <w:rsid w:val="00EF0EEC"/>
    <w:rsid w:val="00F54CC7"/>
    <w:rsid w:val="00F75252"/>
    <w:rsid w:val="00FA13A1"/>
    <w:rsid w:val="00FB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D6F31"/>
  <w15:docId w15:val="{6B9EAF2B-0DD9-4107-AF04-F0CF7A03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21</cp:revision>
  <cp:lastPrinted>2018-01-12T07:17:00Z</cp:lastPrinted>
  <dcterms:created xsi:type="dcterms:W3CDTF">2015-06-29T17:36:00Z</dcterms:created>
  <dcterms:modified xsi:type="dcterms:W3CDTF">2024-10-30T15:51:00Z</dcterms:modified>
</cp:coreProperties>
</file>