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0C9B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02A42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F312A8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98C6285">
      <w:pPr>
        <w:pStyle w:val="7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Kyčeran s.r.o.</w:t>
      </w:r>
    </w:p>
    <w:p w14:paraId="3EF49915">
      <w:pPr>
        <w:pStyle w:val="7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01306 Terchová 1024</w:t>
      </w:r>
    </w:p>
    <w:p w14:paraId="5A167E79">
      <w:pPr>
        <w:pStyle w:val="7"/>
        <w:jc w:val="both"/>
        <w:rPr>
          <w:color w:val="auto"/>
          <w:sz w:val="23"/>
          <w:szCs w:val="23"/>
        </w:rPr>
      </w:pPr>
    </w:p>
    <w:p w14:paraId="314257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B13F8A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D1E426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žiadnu skupinu ÚJ</w:t>
      </w:r>
    </w:p>
    <w:p w14:paraId="537D895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49D243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DFCCD8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91552C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D6ED89C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0B37613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5B61DAC0">
      <w:pPr>
        <w:pStyle w:val="7"/>
        <w:jc w:val="both"/>
        <w:rPr>
          <w:color w:val="auto"/>
          <w:sz w:val="23"/>
          <w:szCs w:val="23"/>
        </w:rPr>
      </w:pPr>
    </w:p>
    <w:p w14:paraId="5B4A2947">
      <w:pPr>
        <w:pStyle w:val="7"/>
        <w:jc w:val="both"/>
        <w:rPr>
          <w:color w:val="auto"/>
          <w:sz w:val="23"/>
          <w:szCs w:val="23"/>
        </w:rPr>
      </w:pPr>
    </w:p>
    <w:p w14:paraId="297A8F5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4589C3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739CFD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CB7445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7A6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1A7EA9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DB34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63E1FA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DBB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F658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E2A5D8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D4AD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C9A3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5741B0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3038E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841064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C960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9EF40D">
      <w:pPr>
        <w:pStyle w:val="7"/>
        <w:jc w:val="both"/>
        <w:rPr>
          <w:sz w:val="23"/>
          <w:szCs w:val="23"/>
        </w:rPr>
      </w:pPr>
    </w:p>
    <w:p w14:paraId="5B102B99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B7E8585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702E37E">
      <w:pPr>
        <w:pStyle w:val="7"/>
        <w:jc w:val="both"/>
        <w:rPr>
          <w:sz w:val="23"/>
          <w:szCs w:val="23"/>
        </w:rPr>
      </w:pPr>
    </w:p>
    <w:p w14:paraId="440DD652">
      <w:pPr>
        <w:pStyle w:val="7"/>
        <w:numPr>
          <w:ilvl w:val="0"/>
          <w:numId w:val="1"/>
        </w:numPr>
        <w:ind w:left="0" w:leftChars="0" w:firstLine="0" w:firstLineChars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3532F8E">
      <w:pPr>
        <w:pStyle w:val="7"/>
        <w:numPr>
          <w:numId w:val="0"/>
        </w:numPr>
        <w:ind w:leftChars="0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- 0 zamestnancov</w:t>
      </w:r>
    </w:p>
    <w:p w14:paraId="0B5A8245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0DF38C5">
      <w:pPr>
        <w:pStyle w:val="7"/>
        <w:jc w:val="both"/>
        <w:rPr>
          <w:color w:val="auto"/>
          <w:sz w:val="23"/>
          <w:szCs w:val="23"/>
        </w:rPr>
      </w:pPr>
    </w:p>
    <w:p w14:paraId="7BE14745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CF0E63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D99806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365C43">
      <w:pPr>
        <w:pStyle w:val="7"/>
        <w:jc w:val="both"/>
        <w:rPr>
          <w:color w:val="auto"/>
          <w:sz w:val="23"/>
          <w:szCs w:val="23"/>
        </w:rPr>
      </w:pPr>
    </w:p>
    <w:p w14:paraId="70627608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B392895">
      <w:pPr>
        <w:pStyle w:val="7"/>
        <w:jc w:val="both"/>
        <w:rPr>
          <w:color w:val="auto"/>
          <w:sz w:val="23"/>
          <w:szCs w:val="23"/>
        </w:rPr>
      </w:pPr>
    </w:p>
    <w:p w14:paraId="3313A40B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1A4BB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480946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9005D0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72792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836A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3657E07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3020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943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8DAE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C13E5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C4DC4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9CEE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8CD5E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8ABBC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BBF5D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F9EC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5A92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12910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861A0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895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D5F3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6FAB9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4F1A0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B316D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2F59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F08A8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F8B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BEC3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E45A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81B3F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30539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F2B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3A58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755AC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51D18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94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9B51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C7B99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5EBE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B92D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0B07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F67EA54">
      <w:pPr>
        <w:pStyle w:val="7"/>
        <w:jc w:val="both"/>
        <w:rPr>
          <w:color w:val="auto"/>
          <w:sz w:val="23"/>
          <w:szCs w:val="23"/>
        </w:rPr>
      </w:pPr>
    </w:p>
    <w:p w14:paraId="58B30687">
      <w:pPr>
        <w:pStyle w:val="7"/>
        <w:jc w:val="both"/>
        <w:rPr>
          <w:color w:val="auto"/>
          <w:sz w:val="23"/>
          <w:szCs w:val="23"/>
        </w:rPr>
      </w:pPr>
    </w:p>
    <w:p w14:paraId="15A9C4D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ACFCC14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2AB05A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F7E9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1391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85EA5F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324A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586F29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FE7075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731E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CDB7D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2091D1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337DF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B9609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0E44B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EB904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8447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E9BC50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22875C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DCBB2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11174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BAEDF47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4CD723">
      <w:pPr>
        <w:pStyle w:val="7"/>
        <w:jc w:val="both"/>
        <w:rPr>
          <w:color w:val="auto"/>
          <w:sz w:val="23"/>
          <w:szCs w:val="23"/>
        </w:rPr>
      </w:pPr>
    </w:p>
    <w:p w14:paraId="19A5F06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aj daňové odpisy sa rovnajú</w:t>
      </w:r>
    </w:p>
    <w:p w14:paraId="42B944B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AFFA50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BD7D09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7B0138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23C67D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D8980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3F18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014954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837B2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2FFEFC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A62C9D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02917B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CFC6B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0416F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D11DB84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374BB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DEBC88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5FA501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3C7D8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0DB27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27E64D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83412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0D73D67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E73325C">
      <w:pPr>
        <w:pStyle w:val="7"/>
        <w:jc w:val="both"/>
        <w:rPr>
          <w:color w:val="auto"/>
          <w:sz w:val="23"/>
          <w:szCs w:val="23"/>
        </w:rPr>
      </w:pPr>
    </w:p>
    <w:p w14:paraId="79847AA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zásady boli aplikované v rámci platného zákona</w:t>
      </w:r>
    </w:p>
    <w:p w14:paraId="3D1B073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30C23D4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65C744">
      <w:pPr>
        <w:pStyle w:val="7"/>
        <w:jc w:val="both"/>
        <w:rPr>
          <w:color w:val="auto"/>
          <w:sz w:val="22"/>
          <w:szCs w:val="22"/>
        </w:rPr>
      </w:pPr>
    </w:p>
    <w:p w14:paraId="5BF9F592">
      <w:pPr>
        <w:pStyle w:val="7"/>
        <w:jc w:val="both"/>
        <w:rPr>
          <w:color w:val="auto"/>
          <w:sz w:val="22"/>
          <w:szCs w:val="22"/>
        </w:rPr>
      </w:pPr>
    </w:p>
    <w:p w14:paraId="4EF1C94E">
      <w:pPr>
        <w:pStyle w:val="7"/>
        <w:jc w:val="both"/>
        <w:rPr>
          <w:color w:val="auto"/>
          <w:sz w:val="22"/>
          <w:szCs w:val="22"/>
        </w:rPr>
      </w:pPr>
    </w:p>
    <w:p w14:paraId="4E9273CC">
      <w:pPr>
        <w:pStyle w:val="7"/>
        <w:jc w:val="both"/>
        <w:rPr>
          <w:color w:val="auto"/>
          <w:sz w:val="22"/>
          <w:szCs w:val="22"/>
        </w:rPr>
      </w:pPr>
    </w:p>
    <w:p w14:paraId="4B6051E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137600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2A5F3D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2E0DA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A6B202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68112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B43C7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10E761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671F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DCBE3D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79560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4E4F93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A6B0A4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B81F5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0AAE1DD">
      <w:pPr>
        <w:pStyle w:val="7"/>
        <w:jc w:val="both"/>
        <w:rPr>
          <w:color w:val="auto"/>
          <w:sz w:val="23"/>
          <w:szCs w:val="23"/>
        </w:rPr>
      </w:pPr>
    </w:p>
    <w:p w14:paraId="140E066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5648F230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14050C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D715FA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6078DBB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BB7AA9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611914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AF5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8F7A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9510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215824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E8B900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93CD32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F43CF7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D182F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0785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2AD5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7203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6197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8859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A4F5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120E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6D39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EF20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AD42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D4DB0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898D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345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FD5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1ED67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FE360C">
      <w:pPr>
        <w:pStyle w:val="7"/>
        <w:jc w:val="both"/>
        <w:rPr>
          <w:color w:val="auto"/>
          <w:sz w:val="23"/>
          <w:szCs w:val="23"/>
        </w:rPr>
      </w:pPr>
    </w:p>
    <w:p w14:paraId="06D60A8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66F9396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C95CAB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7E4317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1D1C08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5BA110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B38429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14D75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7FA96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DE75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F90F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C7DDD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2D3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2231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9F11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61C5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CD8B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B4839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621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ACA4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1B87C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468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B632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73C91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DAD6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0E27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1E5CFC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3A197810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049F5DE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43E3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0705D9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FDC0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887E7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A0607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2EAE428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DEE50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0D5E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045BBA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FFADD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4C5F7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822A4A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D50A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CFB26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A0942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06A70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DF45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8C5F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09C45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46928C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54765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B83D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C3E84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0FBE19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C253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F5E12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B1035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A4062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F8C0C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neúčtuje</w:t>
      </w:r>
    </w:p>
    <w:p w14:paraId="02521841">
      <w:pPr>
        <w:pStyle w:val="7"/>
        <w:jc w:val="both"/>
        <w:rPr>
          <w:color w:val="auto"/>
          <w:sz w:val="23"/>
          <w:szCs w:val="23"/>
        </w:rPr>
      </w:pPr>
    </w:p>
    <w:p w14:paraId="47FA037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22528CE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BF4E18D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93362C8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19317ED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253027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D9B9BA4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6FA7FB2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87B6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DF328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0F5E4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108E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46FE3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F6F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B1E0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1C2B4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66CF64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114030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25B011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7CFF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F99E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0EAADD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34B45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03C872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546FB3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94BB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98F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398239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2D32C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B6CD6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C56B6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35D5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33B7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CC379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BAF9A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2B00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F13D09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9EF08D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2E99A4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1DE427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283CC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7A44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37C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FEC31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ADCE8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7A58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973F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23AC08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5FC0D0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97384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225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DAA71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8BACA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8A83C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8004BA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2B11A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B9BA7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5BDA9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060DE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2F7B5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386EF1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4ADDA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30B5B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DE08E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8F835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C1AA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F3E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02756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6E3EA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19C21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F0E3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C0297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C0E5F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D680C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1950D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6C92C7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CF27A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CDA366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0769F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7274C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8080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2967F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967B2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D319A3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C11BC2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311BD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2889C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6739AB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40531A4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 xml:space="preserve"> - ÚJ neúčtovala</w:t>
      </w:r>
    </w:p>
    <w:p w14:paraId="0A77D07C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0892D23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A5804C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A4E45C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2B8439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FCE04AC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737393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0EB06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E419F4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27D759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005DE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26CC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0A31AD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72CC68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2B1BC4D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4C676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07D3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53B22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424A93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EBE3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97D508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DE172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59B69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2DDF1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A2266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BFF56E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1F13E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5DA560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8DDEA5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1316A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A43801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61CC3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48D43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FBA805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A18D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896DB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421527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06743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5DDD1B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D0442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95AB3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E9C03B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89221A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546D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7C7B20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B6556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1CEE16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6BB6E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F16A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F486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63FC7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527E2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6DDA7F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1EC1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4B0B29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1EB6E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A413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000972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BDBCD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135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4F1858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B6CE1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0DEB5CD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0042428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7F255D4">
      <w:pPr>
        <w:pStyle w:val="7"/>
        <w:jc w:val="both"/>
        <w:rPr>
          <w:color w:val="auto"/>
          <w:sz w:val="23"/>
          <w:szCs w:val="23"/>
        </w:rPr>
      </w:pPr>
    </w:p>
    <w:p w14:paraId="0C34183D">
      <w:pPr>
        <w:pStyle w:val="7"/>
        <w:jc w:val="both"/>
        <w:rPr>
          <w:color w:val="auto"/>
          <w:sz w:val="23"/>
          <w:szCs w:val="23"/>
        </w:rPr>
      </w:pPr>
    </w:p>
    <w:p w14:paraId="7B7C4BAC">
      <w:pPr>
        <w:pStyle w:val="7"/>
        <w:jc w:val="both"/>
        <w:rPr>
          <w:color w:val="auto"/>
          <w:sz w:val="23"/>
          <w:szCs w:val="23"/>
        </w:rPr>
      </w:pPr>
    </w:p>
    <w:p w14:paraId="17291DAB">
      <w:pPr>
        <w:pStyle w:val="7"/>
        <w:jc w:val="both"/>
        <w:rPr>
          <w:color w:val="auto"/>
          <w:sz w:val="23"/>
          <w:szCs w:val="23"/>
        </w:rPr>
      </w:pPr>
    </w:p>
    <w:p w14:paraId="1386759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9C6CF5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25BAD4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583AF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82A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73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40279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82765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F328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3C4D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6AD16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6837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698C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C3E1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0F6F5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FAE7E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410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3DF4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602BB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5A40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268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0A4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1DB7A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9CD0C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8EE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B1E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9F662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8BAB8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143642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6CDECA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3EADC5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50C49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C41734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DEAE3A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F1CF6F0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CCDF47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8E34152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72B540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690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2CE9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92CAB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6508D2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AA2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056CCC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C9151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6FC2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532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ECF0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5BD5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EBA76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C3DD3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1457D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2D08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1DD12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4908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0DFB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63A8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4FA9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9511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895D0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8A28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97B0D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DBC31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02E690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5BD3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4EFA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254DE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243613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775796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5885C0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B84F33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C7F005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6763BA1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37D4E4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31132E6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B91E6A3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-ÚJ nemá náplň pre túto položku</w:t>
      </w:r>
      <w:bookmarkStart w:id="0" w:name="_GoBack"/>
      <w:bookmarkEnd w:id="0"/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208259CD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</w:tblPrEx>
      <w:tc>
        <w:tcPr>
          <w:tcW w:w="3890" w:type="dxa"/>
        </w:tcPr>
        <w:p w14:paraId="7981B129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892AF88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A8EAFA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5CED171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29BBB50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4" w:type="dxa"/>
        </w:tcPr>
        <w:p w14:paraId="3464DAA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43C7ABD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 w14:paraId="137A819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7F5EB6E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58E1F6E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6AC012F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CC30D4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EFBC660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25939C9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456CF73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5C2EA5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3B60BEF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 w14:paraId="06E3DDA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3" w:type="dxa"/>
        </w:tcPr>
        <w:p w14:paraId="66B90E9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49" w:type="dxa"/>
        </w:tcPr>
        <w:p w14:paraId="78090A2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 w14:paraId="1CEB658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</w:tr>
  </w:tbl>
  <w:p w14:paraId="15262E78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5367A1"/>
    <w:multiLevelType w:val="singleLevel"/>
    <w:tmpl w:val="6C5367A1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55731A2"/>
    <w:rsid w:val="1B63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57</TotalTime>
  <ScaleCrop>false</ScaleCrop>
  <LinksUpToDate>false</LinksUpToDate>
  <CharactersWithSpaces>9263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2024-10-31T21:53:50Z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1033-12.2.0.18607</vt:lpwstr>
  </property>
  <property fmtid="{D5CDD505-2E9C-101B-9397-08002B2CF9AE}" pid="3" name="ICV">
    <vt:lpwstr>83242240B38349629DC9DFD8EA638BB7_12</vt:lpwstr>
  </property>
</Properties>
</file>