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1FC85" w14:textId="3C6E7B7A" w:rsidR="00FC23F2" w:rsidRDefault="00FC23F2" w:rsidP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 </w:t>
      </w:r>
    </w:p>
    <w:p w14:paraId="23F12B0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60C3B3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E48124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DF3211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3483DC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576C26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80CAB5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3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91695E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0281A29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4246AB35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2C22E6E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51FFE8F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3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6198C0B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</w:p>
    <w:p w14:paraId="3C2611C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4154"/>
        </w:tabs>
        <w:spacing w:after="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</w: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Výročná správa  </w:t>
      </w:r>
    </w:p>
    <w:p w14:paraId="1B8515AD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</w:p>
    <w:p w14:paraId="5B9D568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4327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neziskovej organizácie DSS Zdravie , n.o. </w:t>
      </w:r>
    </w:p>
    <w:p w14:paraId="3E0D5A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</w:p>
    <w:p w14:paraId="214B2D1A" w14:textId="2958F5B4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3951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  za rok 20</w:t>
      </w:r>
      <w:r w:rsidR="000F0A8C">
        <w:rPr>
          <w:rFonts w:ascii="Calibri" w:eastAsia="Calibri" w:hAnsi="Calibri" w:cs="Calibri"/>
          <w:b/>
          <w:sz w:val="44"/>
        </w:rPr>
        <w:t>2</w:t>
      </w:r>
      <w:r w:rsidR="007017FF">
        <w:rPr>
          <w:rFonts w:ascii="Calibri" w:eastAsia="Calibri" w:hAnsi="Calibri" w:cs="Calibri"/>
          <w:b/>
          <w:sz w:val="44"/>
        </w:rPr>
        <w:t>2</w:t>
      </w:r>
    </w:p>
    <w:p w14:paraId="5C0E039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D1DE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C60595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751451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3D34F7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BEA68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47C8CB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93043B2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BA1C20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79C7EF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9C0E64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84F5CB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7A44B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4F4D6C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FE0013B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F9C212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3B0C4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F728C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87A6FD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0DAE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37B97E1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77E6E2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39014F34" w14:textId="1841DE38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</w:t>
      </w:r>
    </w:p>
    <w:p w14:paraId="024853FD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BCAB913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B2ACF2B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</w:p>
    <w:p w14:paraId="545A771E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D98933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51546C3D" w14:textId="77777777" w:rsidR="00FC23F2" w:rsidRDefault="00FC23F2">
      <w:pPr>
        <w:tabs>
          <w:tab w:val="center" w:pos="708"/>
          <w:tab w:val="center" w:pos="1419"/>
          <w:tab w:val="center" w:pos="2127"/>
          <w:tab w:val="center" w:pos="2838"/>
          <w:tab w:val="center" w:pos="3967"/>
        </w:tabs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OBSAH </w:t>
      </w:r>
    </w:p>
    <w:p w14:paraId="2EC93009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74494DE" w14:textId="77777777" w:rsidR="00FC23F2" w:rsidRDefault="00FC23F2">
      <w:pPr>
        <w:spacing w:after="0"/>
      </w:pPr>
      <w:r>
        <w:t xml:space="preserve"> </w:t>
      </w:r>
    </w:p>
    <w:p w14:paraId="1D10136B" w14:textId="77777777" w:rsidR="00FC23F2" w:rsidRDefault="00FC23F2">
      <w:pPr>
        <w:spacing w:after="0"/>
      </w:pPr>
      <w:r>
        <w:t xml:space="preserve"> </w:t>
      </w:r>
    </w:p>
    <w:p w14:paraId="0CC5B2A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Sídlo, vznik a postavenie DDS Zdravie,  n.o. </w:t>
      </w:r>
    </w:p>
    <w:p w14:paraId="1762C4A0" w14:textId="77777777" w:rsidR="00FC23F2" w:rsidRDefault="00FC23F2">
      <w:pPr>
        <w:spacing w:after="0"/>
        <w:ind w:left="720"/>
      </w:pPr>
      <w:r>
        <w:t xml:space="preserve"> </w:t>
      </w:r>
    </w:p>
    <w:p w14:paraId="431DE473" w14:textId="77777777" w:rsidR="00FC23F2" w:rsidRDefault="00FC23F2">
      <w:pPr>
        <w:spacing w:after="18"/>
        <w:ind w:left="720"/>
      </w:pPr>
      <w:r>
        <w:t xml:space="preserve"> </w:t>
      </w:r>
    </w:p>
    <w:p w14:paraId="6CD1DDB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Organizačná štruktúra  zariadenia  </w:t>
      </w:r>
    </w:p>
    <w:p w14:paraId="4A3318A2" w14:textId="77777777" w:rsidR="00FC23F2" w:rsidRDefault="00FC23F2">
      <w:pPr>
        <w:spacing w:after="0"/>
        <w:ind w:left="708"/>
      </w:pPr>
      <w:r>
        <w:t xml:space="preserve"> </w:t>
      </w:r>
    </w:p>
    <w:p w14:paraId="2544DB64" w14:textId="77777777" w:rsidR="00FC23F2" w:rsidRDefault="00FC23F2">
      <w:pPr>
        <w:spacing w:after="18"/>
        <w:ind w:left="720"/>
      </w:pPr>
      <w:r>
        <w:t xml:space="preserve"> </w:t>
      </w:r>
    </w:p>
    <w:p w14:paraId="5DA14B51" w14:textId="59D82B9E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>Prehľad činností vykonávaných v kalendárnom roku 20</w:t>
      </w:r>
      <w:r w:rsidR="007017FF">
        <w:t>22</w:t>
      </w:r>
    </w:p>
    <w:p w14:paraId="0FD340EA" w14:textId="77777777" w:rsidR="00FC23F2" w:rsidRDefault="00FC23F2">
      <w:pPr>
        <w:spacing w:after="0"/>
      </w:pPr>
      <w:r>
        <w:t xml:space="preserve"> </w:t>
      </w:r>
    </w:p>
    <w:p w14:paraId="366E065C" w14:textId="77777777" w:rsidR="00FC23F2" w:rsidRDefault="00FC23F2">
      <w:pPr>
        <w:spacing w:after="18"/>
        <w:ind w:left="720"/>
      </w:pPr>
      <w:r>
        <w:t xml:space="preserve"> </w:t>
      </w:r>
    </w:p>
    <w:p w14:paraId="35F6B77D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Ročná  účtovná uzávierka a zhodnotenie základných údajov v nej obsiahnutých </w:t>
      </w:r>
    </w:p>
    <w:p w14:paraId="54E9F580" w14:textId="77777777" w:rsidR="00FC23F2" w:rsidRDefault="00FC23F2">
      <w:pPr>
        <w:spacing w:after="0"/>
        <w:ind w:left="720"/>
      </w:pPr>
      <w:r>
        <w:t xml:space="preserve"> </w:t>
      </w:r>
    </w:p>
    <w:p w14:paraId="2E7C0718" w14:textId="77777777" w:rsidR="00FC23F2" w:rsidRDefault="00FC23F2">
      <w:pPr>
        <w:spacing w:after="17"/>
        <w:ind w:left="720"/>
      </w:pPr>
      <w:r>
        <w:t xml:space="preserve"> </w:t>
      </w:r>
    </w:p>
    <w:p w14:paraId="6728E42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o peňažných príjmoch a výdavkoch  </w:t>
      </w:r>
    </w:p>
    <w:p w14:paraId="26C5B477" w14:textId="77777777" w:rsidR="00FC23F2" w:rsidRDefault="00FC23F2">
      <w:pPr>
        <w:spacing w:after="0"/>
        <w:ind w:left="708"/>
      </w:pPr>
      <w:r>
        <w:t xml:space="preserve"> </w:t>
      </w:r>
    </w:p>
    <w:p w14:paraId="09A8FC38" w14:textId="77777777" w:rsidR="00FC23F2" w:rsidRDefault="00FC23F2">
      <w:pPr>
        <w:spacing w:after="0"/>
        <w:ind w:left="720"/>
      </w:pPr>
      <w:r>
        <w:t xml:space="preserve"> </w:t>
      </w:r>
    </w:p>
    <w:p w14:paraId="32E0B2A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Stav a pohyb majetku a záväzkoch  </w:t>
      </w:r>
    </w:p>
    <w:p w14:paraId="7132A75A" w14:textId="77777777" w:rsidR="00FC23F2" w:rsidRDefault="00FC23F2">
      <w:pPr>
        <w:spacing w:after="0"/>
        <w:ind w:left="720"/>
      </w:pPr>
      <w:r>
        <w:t xml:space="preserve"> </w:t>
      </w:r>
    </w:p>
    <w:p w14:paraId="3F4B1D1C" w14:textId="77777777" w:rsidR="00FC23F2" w:rsidRDefault="00FC23F2">
      <w:pPr>
        <w:spacing w:after="0"/>
        <w:ind w:left="720"/>
      </w:pPr>
      <w:r>
        <w:t xml:space="preserve"> </w:t>
      </w:r>
    </w:p>
    <w:p w14:paraId="290F9EF4" w14:textId="31F6B78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0EB7DD3" w14:textId="4546E1F1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B56AFAB" w14:textId="579E1A25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75DF447" w14:textId="06DC52FF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D68B623" w14:textId="45202AB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E138BB0" w14:textId="4EE2DDA4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05DBC69" w14:textId="5711EE32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5EBDD49" w14:textId="249533A8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AEB6A5C" w14:textId="045BF2FD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568583CA" w14:textId="7777777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19CD019" w14:textId="77E7EE79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17B49C49" w14:textId="3DA595CB" w:rsidR="00FC23F2" w:rsidRDefault="00FC23F2" w:rsidP="00FC23F2">
      <w:pPr>
        <w:spacing w:after="0"/>
        <w:ind w:left="708"/>
      </w:pPr>
    </w:p>
    <w:p w14:paraId="14706C48" w14:textId="37F6D056" w:rsidR="009A5989" w:rsidRDefault="009A5989" w:rsidP="00FC23F2">
      <w:pPr>
        <w:spacing w:after="0"/>
        <w:ind w:left="708"/>
      </w:pPr>
    </w:p>
    <w:p w14:paraId="12A34657" w14:textId="1CCE3BF1" w:rsidR="009A5989" w:rsidRDefault="009A5989" w:rsidP="00FC23F2">
      <w:pPr>
        <w:spacing w:after="0"/>
        <w:ind w:left="708"/>
      </w:pPr>
    </w:p>
    <w:p w14:paraId="2EDE5934" w14:textId="2310F2C3" w:rsidR="009A5989" w:rsidRDefault="009A5989" w:rsidP="00FC23F2">
      <w:pPr>
        <w:spacing w:after="0"/>
        <w:ind w:left="708"/>
      </w:pPr>
    </w:p>
    <w:p w14:paraId="5C3DF8A2" w14:textId="507837DE" w:rsidR="009A5989" w:rsidRDefault="009A5989" w:rsidP="00FC23F2">
      <w:pPr>
        <w:spacing w:after="0"/>
        <w:ind w:left="708"/>
      </w:pPr>
    </w:p>
    <w:p w14:paraId="2F041166" w14:textId="4A1C300D" w:rsidR="009A5989" w:rsidRDefault="009A5989" w:rsidP="00FC23F2">
      <w:pPr>
        <w:spacing w:after="0"/>
        <w:ind w:left="708"/>
      </w:pPr>
    </w:p>
    <w:p w14:paraId="366C2CD4" w14:textId="6F008D24" w:rsidR="009A5989" w:rsidRDefault="009A5989" w:rsidP="00FC23F2">
      <w:pPr>
        <w:spacing w:after="0"/>
        <w:ind w:left="708"/>
      </w:pPr>
    </w:p>
    <w:p w14:paraId="03338CE7" w14:textId="6BB11FE7" w:rsidR="009A5989" w:rsidRDefault="009A5989" w:rsidP="00FC23F2">
      <w:pPr>
        <w:spacing w:after="0"/>
        <w:ind w:left="708"/>
      </w:pPr>
    </w:p>
    <w:p w14:paraId="0521E4A6" w14:textId="004D64F0" w:rsidR="009A5989" w:rsidRDefault="009A5989" w:rsidP="00FC23F2">
      <w:pPr>
        <w:spacing w:after="0"/>
        <w:ind w:left="708"/>
      </w:pPr>
    </w:p>
    <w:p w14:paraId="3425FA3E" w14:textId="2FFDF910" w:rsidR="009A5989" w:rsidRDefault="009A5989" w:rsidP="00FC23F2">
      <w:pPr>
        <w:spacing w:after="0"/>
        <w:ind w:left="708"/>
      </w:pPr>
    </w:p>
    <w:p w14:paraId="3D48A930" w14:textId="278F7021" w:rsidR="009A5989" w:rsidRDefault="009A5989" w:rsidP="00FC23F2">
      <w:pPr>
        <w:spacing w:after="0"/>
        <w:ind w:left="708"/>
      </w:pPr>
    </w:p>
    <w:p w14:paraId="44CD65B9" w14:textId="16C44BD7" w:rsidR="009A5989" w:rsidRDefault="009A5989" w:rsidP="00FC23F2">
      <w:pPr>
        <w:spacing w:after="0"/>
        <w:ind w:left="708"/>
      </w:pPr>
    </w:p>
    <w:p w14:paraId="039E4496" w14:textId="77777777" w:rsidR="009A5989" w:rsidRDefault="009A5989" w:rsidP="00FC23F2">
      <w:pPr>
        <w:spacing w:after="0"/>
        <w:ind w:left="708"/>
      </w:pPr>
    </w:p>
    <w:p w14:paraId="5751D0A1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78BD9018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Základné údaje  - sídlo , vznik a postavenie DSS Zdravie,  n.o. </w:t>
      </w:r>
    </w:p>
    <w:p w14:paraId="1B4DE03B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15A0067C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7258EBA" w14:textId="77777777" w:rsidR="00FC23F2" w:rsidRDefault="00FC23F2">
      <w:pPr>
        <w:spacing w:after="0"/>
      </w:pPr>
      <w:r>
        <w:t xml:space="preserve"> </w:t>
      </w:r>
    </w:p>
    <w:tbl>
      <w:tblPr>
        <w:tblStyle w:val="TableGrid"/>
        <w:tblW w:w="9573" w:type="dxa"/>
        <w:tblInd w:w="0" w:type="dxa"/>
        <w:tblCellMar>
          <w:top w:w="4" w:type="dxa"/>
        </w:tblCellMar>
        <w:tblLook w:val="04A0" w:firstRow="1" w:lastRow="0" w:firstColumn="1" w:lastColumn="0" w:noHBand="0" w:noVBand="1"/>
      </w:tblPr>
      <w:tblGrid>
        <w:gridCol w:w="1419"/>
        <w:gridCol w:w="487"/>
        <w:gridCol w:w="576"/>
        <w:gridCol w:w="7091"/>
      </w:tblGrid>
      <w:tr w:rsidR="00FC23F2" w14:paraId="503C6DB6" w14:textId="77777777">
        <w:trPr>
          <w:trHeight w:val="27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6E13A95" w14:textId="77777777" w:rsidR="00FC23F2" w:rsidRDefault="00FC23F2">
            <w:pPr>
              <w:spacing w:line="259" w:lineRule="auto"/>
            </w:pPr>
            <w:r>
              <w:t xml:space="preserve">Názov organizácie : 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99124C4" w14:textId="77777777" w:rsidR="00FC23F2" w:rsidRDefault="00FC23F2">
            <w:pPr>
              <w:spacing w:line="259" w:lineRule="auto"/>
              <w:ind w:left="356"/>
            </w:pPr>
            <w:r>
              <w:t xml:space="preserve">Nezisková organizácia DSS Zdravie , n.o. vznikla registráciou </w:t>
            </w:r>
          </w:p>
        </w:tc>
      </w:tr>
      <w:tr w:rsidR="00FC23F2" w14:paraId="6B0826C3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949B85C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5C3261B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3DB571D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60A9BEC3" w14:textId="77777777" w:rsidR="00FC23F2" w:rsidRDefault="00FC23F2">
            <w:pPr>
              <w:spacing w:line="259" w:lineRule="auto"/>
              <w:ind w:left="356"/>
            </w:pPr>
            <w:r>
              <w:t xml:space="preserve">na Obvodnom úrade v Banskej Bystrici pod č. OVVS/NO- </w:t>
            </w:r>
          </w:p>
        </w:tc>
      </w:tr>
      <w:tr w:rsidR="00FC23F2" w14:paraId="1E8F9D04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2C40492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24F02716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2C184CD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B4973E8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BF058E9" w14:textId="77777777" w:rsidR="00FC23F2" w:rsidRDefault="00FC23F2">
            <w:pPr>
              <w:spacing w:line="259" w:lineRule="auto"/>
              <w:ind w:left="356"/>
            </w:pPr>
            <w:r>
              <w:t xml:space="preserve">5/2008 dňa 12.3.2008. </w:t>
            </w:r>
          </w:p>
        </w:tc>
      </w:tr>
      <w:tr w:rsidR="00FC23F2" w14:paraId="075ABF2D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0687690A" w14:textId="77777777" w:rsidR="00FC23F2" w:rsidRDefault="00FC23F2">
            <w:pPr>
              <w:spacing w:line="259" w:lineRule="auto"/>
            </w:pPr>
            <w:r>
              <w:t xml:space="preserve">Forma 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13D55C2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B3D34DB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621BCF3" w14:textId="77777777" w:rsidR="00FC23F2" w:rsidRDefault="00FC23F2">
            <w:pPr>
              <w:spacing w:line="259" w:lineRule="auto"/>
              <w:ind w:right="133"/>
              <w:jc w:val="right"/>
            </w:pPr>
            <w:r>
              <w:t xml:space="preserve">Ambulantná sociálna služba s denným pobytom, s možnosťou  </w:t>
            </w:r>
          </w:p>
        </w:tc>
      </w:tr>
      <w:tr w:rsidR="00FC23F2" w14:paraId="616035BA" w14:textId="77777777">
        <w:trPr>
          <w:trHeight w:val="828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F64CF6E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19767DA3" w14:textId="77777777" w:rsidR="00FC23F2" w:rsidRDefault="00FC23F2">
            <w:pPr>
              <w:spacing w:line="259" w:lineRule="auto"/>
            </w:pPr>
            <w:r>
              <w:t xml:space="preserve"> </w:t>
            </w:r>
          </w:p>
          <w:p w14:paraId="71BEA56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9DCAD1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61EA616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7A71F14" w14:textId="77777777" w:rsidR="00FC23F2" w:rsidRDefault="00FC23F2">
            <w:pPr>
              <w:spacing w:line="259" w:lineRule="auto"/>
              <w:ind w:left="356"/>
            </w:pPr>
            <w:r>
              <w:t xml:space="preserve">pobytu aj na dobu určitú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C23F2" w14:paraId="24C0E530" w14:textId="77777777">
        <w:trPr>
          <w:trHeight w:val="1104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42FA1D53" w14:textId="77777777" w:rsidR="00FC23F2" w:rsidRDefault="00FC23F2">
            <w:pPr>
              <w:spacing w:line="259" w:lineRule="auto"/>
            </w:pPr>
            <w:r>
              <w:t xml:space="preserve">IČO:   </w:t>
            </w:r>
          </w:p>
          <w:p w14:paraId="1043E38E" w14:textId="77777777" w:rsidR="00FC23F2" w:rsidRDefault="00FC23F2">
            <w:pPr>
              <w:spacing w:after="16" w:line="259" w:lineRule="auto"/>
            </w:pPr>
            <w:r>
              <w:t xml:space="preserve"> </w:t>
            </w:r>
          </w:p>
          <w:p w14:paraId="177D6F5E" w14:textId="77777777" w:rsidR="00FC23F2" w:rsidRDefault="00FC23F2">
            <w:pPr>
              <w:spacing w:line="259" w:lineRule="auto"/>
            </w:pPr>
            <w:r>
              <w:t xml:space="preserve">DIČ: </w:t>
            </w:r>
          </w:p>
          <w:p w14:paraId="42262624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4C92075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931AE9E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2204947B" w14:textId="77777777" w:rsidR="00FC23F2" w:rsidRDefault="00FC23F2">
            <w:pPr>
              <w:spacing w:line="259" w:lineRule="auto"/>
              <w:ind w:left="356"/>
            </w:pPr>
            <w:r>
              <w:t xml:space="preserve">42000891 </w:t>
            </w:r>
          </w:p>
        </w:tc>
      </w:tr>
      <w:tr w:rsidR="00FC23F2" w14:paraId="38A3BF2E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17252640" w14:textId="77777777" w:rsidR="00FC23F2" w:rsidRDefault="00FC23F2">
            <w:pPr>
              <w:spacing w:line="259" w:lineRule="auto"/>
            </w:pPr>
            <w:r>
              <w:t xml:space="preserve"> Sídlo: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739277E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6ACAFC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9DFC560" w14:textId="77777777" w:rsidR="00FC23F2" w:rsidRDefault="00FC23F2">
            <w:pPr>
              <w:spacing w:line="259" w:lineRule="auto"/>
              <w:ind w:right="164"/>
              <w:jc w:val="center"/>
            </w:pPr>
            <w:r>
              <w:t xml:space="preserve"> /do 19.3.2012 /: Ul. Jánskeho 6,  965 01 Žiar nad  Hronom  </w:t>
            </w:r>
          </w:p>
        </w:tc>
      </w:tr>
      <w:tr w:rsidR="00FC23F2" w14:paraId="3C9C816E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7CEA103D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3A7DEDC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C1770EB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A538C62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23D8176" w14:textId="77777777" w:rsidR="00FC23F2" w:rsidRDefault="00FC23F2">
            <w:pPr>
              <w:spacing w:line="259" w:lineRule="auto"/>
              <w:ind w:left="356"/>
            </w:pPr>
            <w:r>
              <w:t xml:space="preserve"> /od 20.3.2012 /: Cintorínska 20, 968 01 Nová Baňa </w:t>
            </w:r>
          </w:p>
        </w:tc>
      </w:tr>
      <w:tr w:rsidR="00FC23F2" w14:paraId="692902FA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5B1E32A6" w14:textId="77777777" w:rsidR="00FC23F2" w:rsidRDefault="00FC23F2">
            <w:pPr>
              <w:spacing w:line="259" w:lineRule="auto"/>
            </w:pPr>
            <w:r>
              <w:t xml:space="preserve">Kontakt: </w:t>
            </w:r>
          </w:p>
          <w:p w14:paraId="3089F46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771F50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29D2C133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54A9453" w14:textId="77777777" w:rsidR="00FC23F2" w:rsidRDefault="00FC23F2">
            <w:pPr>
              <w:spacing w:line="259" w:lineRule="auto"/>
              <w:ind w:left="356"/>
            </w:pPr>
            <w:r>
              <w:t xml:space="preserve">0902 112 112  </w:t>
            </w:r>
          </w:p>
        </w:tc>
      </w:tr>
      <w:tr w:rsidR="00FC23F2" w14:paraId="3FDE41D3" w14:textId="77777777">
        <w:trPr>
          <w:trHeight w:val="55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640DF4" w14:textId="77777777" w:rsidR="00FC23F2" w:rsidRDefault="00FC23F2">
            <w:pPr>
              <w:spacing w:line="259" w:lineRule="auto"/>
            </w:pPr>
            <w:r>
              <w:t xml:space="preserve">Štatutárny orgán :  </w:t>
            </w:r>
          </w:p>
          <w:p w14:paraId="4A784160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270E3C2" w14:textId="77777777" w:rsidR="00FC23F2" w:rsidRDefault="00FC23F2">
            <w:pPr>
              <w:spacing w:line="259" w:lineRule="auto"/>
              <w:ind w:left="356"/>
            </w:pPr>
            <w:r>
              <w:t xml:space="preserve">Ing. Ján Mádela, MBA  - riaditeľ </w:t>
            </w:r>
          </w:p>
        </w:tc>
      </w:tr>
      <w:tr w:rsidR="00FC23F2" w14:paraId="1511E952" w14:textId="77777777">
        <w:trPr>
          <w:trHeight w:val="548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9005E8" w14:textId="77777777" w:rsidR="00FC23F2" w:rsidRDefault="00FC23F2">
            <w:pPr>
              <w:tabs>
                <w:tab w:val="center" w:pos="2127"/>
              </w:tabs>
              <w:spacing w:line="259" w:lineRule="auto"/>
            </w:pPr>
            <w:r>
              <w:t xml:space="preserve">Zriaďovateľ :  </w:t>
            </w:r>
            <w:r>
              <w:tab/>
              <w:t xml:space="preserve"> </w:t>
            </w:r>
          </w:p>
          <w:p w14:paraId="4C3F865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3C11E1D8" w14:textId="77777777" w:rsidR="00FC23F2" w:rsidRDefault="00FC23F2">
            <w:pPr>
              <w:spacing w:line="259" w:lineRule="auto"/>
              <w:ind w:left="356"/>
            </w:pPr>
            <w:r>
              <w:t xml:space="preserve"> MUDr. Anna </w:t>
            </w:r>
            <w:proofErr w:type="spellStart"/>
            <w:r>
              <w:t>Stareková</w:t>
            </w:r>
            <w:proofErr w:type="spellEnd"/>
            <w:r>
              <w:t xml:space="preserve">  </w:t>
            </w:r>
          </w:p>
        </w:tc>
      </w:tr>
    </w:tbl>
    <w:p w14:paraId="6B30BE10" w14:textId="77777777" w:rsidR="00FC23F2" w:rsidRDefault="00FC23F2">
      <w:pPr>
        <w:tabs>
          <w:tab w:val="center" w:pos="5673"/>
          <w:tab w:val="center" w:pos="6383"/>
        </w:tabs>
        <w:ind w:left="-15"/>
      </w:pPr>
      <w:r>
        <w:t xml:space="preserve">Forma hospodárenia :        nezisková organizácia  </w:t>
      </w:r>
      <w:r>
        <w:tab/>
        <w:t xml:space="preserve"> </w:t>
      </w:r>
      <w:r>
        <w:tab/>
        <w:t xml:space="preserve"> </w:t>
      </w:r>
    </w:p>
    <w:p w14:paraId="47F84C65" w14:textId="77777777" w:rsidR="00FC23F2" w:rsidRDefault="00FC23F2">
      <w:pPr>
        <w:spacing w:after="0"/>
      </w:pPr>
      <w:r>
        <w:t xml:space="preserve"> </w:t>
      </w:r>
    </w:p>
    <w:p w14:paraId="1B979DC7" w14:textId="77777777" w:rsidR="00FC23F2" w:rsidRDefault="00FC23F2">
      <w:pPr>
        <w:spacing w:after="0"/>
      </w:pPr>
      <w:r>
        <w:t xml:space="preserve"> </w:t>
      </w:r>
    </w:p>
    <w:p w14:paraId="228CA207" w14:textId="77777777" w:rsidR="00FC23F2" w:rsidRDefault="00FC23F2">
      <w:pPr>
        <w:spacing w:after="15"/>
      </w:pPr>
      <w:r>
        <w:t xml:space="preserve"> </w:t>
      </w:r>
    </w:p>
    <w:p w14:paraId="0830AC01" w14:textId="77777777" w:rsidR="00FC23F2" w:rsidRDefault="00FC23F2">
      <w:pPr>
        <w:ind w:left="-5"/>
      </w:pPr>
      <w:r>
        <w:t xml:space="preserve">Na základe zasadnutia správnej rady , došlo počas roku 2012 k zmene organizačnej štruktúry a zmene sídla neziskovej organizácie DSS Zdravie, n.o.. Za nového riaditeľa  DSS Zdravie , n.o. bol vymenovaný Ing. Ján Mádela . </w:t>
      </w:r>
    </w:p>
    <w:p w14:paraId="146728EC" w14:textId="05F5F132" w:rsidR="00FC23F2" w:rsidRDefault="00FC23F2">
      <w:pPr>
        <w:spacing w:after="0"/>
      </w:pPr>
      <w:r>
        <w:t xml:space="preserve">  </w:t>
      </w:r>
    </w:p>
    <w:p w14:paraId="54999D1B" w14:textId="77777777" w:rsidR="00FC23F2" w:rsidRDefault="00FC23F2">
      <w:pPr>
        <w:spacing w:after="0"/>
      </w:pPr>
      <w:r>
        <w:t xml:space="preserve"> </w:t>
      </w:r>
    </w:p>
    <w:p w14:paraId="242CF791" w14:textId="77777777" w:rsidR="00FC23F2" w:rsidRDefault="00FC23F2">
      <w:pPr>
        <w:spacing w:after="0"/>
      </w:pPr>
      <w:r>
        <w:t xml:space="preserve"> </w:t>
      </w:r>
    </w:p>
    <w:p w14:paraId="6C223896" w14:textId="77777777" w:rsidR="00FC23F2" w:rsidRDefault="00FC23F2">
      <w:pPr>
        <w:spacing w:after="0"/>
      </w:pPr>
      <w:r>
        <w:t xml:space="preserve"> </w:t>
      </w:r>
    </w:p>
    <w:p w14:paraId="77E1B432" w14:textId="69B9DAEC" w:rsidR="00FC23F2" w:rsidRDefault="00FC23F2">
      <w:pPr>
        <w:spacing w:after="0"/>
      </w:pPr>
      <w:r>
        <w:t xml:space="preserve"> </w:t>
      </w:r>
    </w:p>
    <w:p w14:paraId="1A1084ED" w14:textId="06C82EE0" w:rsidR="009A5989" w:rsidRDefault="009A5989">
      <w:pPr>
        <w:spacing w:after="0"/>
      </w:pPr>
    </w:p>
    <w:p w14:paraId="48BAF262" w14:textId="77777777" w:rsidR="009A5989" w:rsidRDefault="009A5989">
      <w:pPr>
        <w:spacing w:after="0"/>
      </w:pPr>
    </w:p>
    <w:p w14:paraId="28CADCF9" w14:textId="77777777" w:rsidR="00FC23F2" w:rsidRDefault="00FC23F2">
      <w:pPr>
        <w:spacing w:after="0"/>
      </w:pPr>
      <w:r>
        <w:t xml:space="preserve"> </w:t>
      </w:r>
    </w:p>
    <w:p w14:paraId="098C0B36" w14:textId="77777777" w:rsidR="00FC23F2" w:rsidRDefault="00FC23F2">
      <w:pPr>
        <w:spacing w:after="0"/>
      </w:pPr>
      <w:r>
        <w:t xml:space="preserve"> </w:t>
      </w:r>
    </w:p>
    <w:p w14:paraId="5C96C66C" w14:textId="77777777" w:rsidR="00FC23F2" w:rsidRDefault="00FC23F2">
      <w:pPr>
        <w:spacing w:after="0"/>
      </w:pPr>
      <w:r>
        <w:t xml:space="preserve"> </w:t>
      </w:r>
    </w:p>
    <w:p w14:paraId="1F46F2BB" w14:textId="77777777" w:rsidR="00FC23F2" w:rsidRDefault="00FC23F2">
      <w:pPr>
        <w:spacing w:after="0"/>
      </w:pPr>
      <w:r>
        <w:t xml:space="preserve"> </w:t>
      </w:r>
    </w:p>
    <w:p w14:paraId="7FDAAD12" w14:textId="77777777" w:rsidR="00FC23F2" w:rsidRDefault="00FC23F2">
      <w:pPr>
        <w:spacing w:after="0"/>
      </w:pPr>
      <w:r>
        <w:t xml:space="preserve"> </w:t>
      </w:r>
    </w:p>
    <w:p w14:paraId="032E9423" w14:textId="77777777" w:rsidR="00FC23F2" w:rsidRDefault="00FC23F2">
      <w:r>
        <w:lastRenderedPageBreak/>
        <w:t xml:space="preserve"> </w:t>
      </w:r>
    </w:p>
    <w:p w14:paraId="2CF5BB4A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Organizačná štruktúra zariadenia  </w:t>
      </w:r>
    </w:p>
    <w:p w14:paraId="6A1EBEAE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3885FDEA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076AD8A5" w14:textId="77777777" w:rsidR="00FC23F2" w:rsidRDefault="00FC23F2">
      <w:pPr>
        <w:spacing w:after="19"/>
      </w:pPr>
      <w:r>
        <w:rPr>
          <w:rFonts w:ascii="Arial CE" w:eastAsia="Arial CE" w:hAnsi="Arial CE" w:cs="Arial CE"/>
          <w:b/>
        </w:rPr>
        <w:t xml:space="preserve"> </w:t>
      </w:r>
    </w:p>
    <w:p w14:paraId="2905F53B" w14:textId="00E099E1" w:rsidR="00FC23F2" w:rsidRDefault="00FC23F2">
      <w:pPr>
        <w:ind w:left="-5"/>
      </w:pPr>
      <w:r>
        <w:t>V zložení orgánov neziskovej organizácie DSS Zdravie , n.o. nedošlo počas roku 20</w:t>
      </w:r>
      <w:r w:rsidR="00AE1C26">
        <w:t>21</w:t>
      </w:r>
      <w:r>
        <w:t xml:space="preserve"> k zmene organizačnej štruktúry .  </w:t>
      </w:r>
    </w:p>
    <w:p w14:paraId="649D9041" w14:textId="77777777" w:rsidR="00FC23F2" w:rsidRDefault="00FC23F2">
      <w:pPr>
        <w:spacing w:after="0"/>
      </w:pPr>
      <w:r>
        <w:t xml:space="preserve"> </w:t>
      </w:r>
    </w:p>
    <w:p w14:paraId="0BB3F3D2" w14:textId="5988E5A6" w:rsidR="00FC23F2" w:rsidRDefault="00FC23F2">
      <w:pPr>
        <w:ind w:left="-5"/>
      </w:pPr>
      <w:r>
        <w:t>Správna rada /bez zmeny v roku 20</w:t>
      </w:r>
      <w:r w:rsidR="000F0A8C">
        <w:t>2</w:t>
      </w:r>
      <w:r w:rsidR="00AE1C26">
        <w:t>1</w:t>
      </w:r>
      <w:r>
        <w:t xml:space="preserve">/: </w:t>
      </w:r>
    </w:p>
    <w:p w14:paraId="119D697A" w14:textId="77777777" w:rsidR="00FC23F2" w:rsidRDefault="00FC23F2">
      <w:pPr>
        <w:spacing w:after="17"/>
      </w:pPr>
      <w:r>
        <w:t xml:space="preserve"> </w:t>
      </w:r>
    </w:p>
    <w:p w14:paraId="5EE42AE9" w14:textId="77777777" w:rsidR="00FC23F2" w:rsidRDefault="00FC23F2">
      <w:pPr>
        <w:ind w:left="-5"/>
      </w:pPr>
      <w:r>
        <w:t xml:space="preserve">  Oľga Nehnevajová </w:t>
      </w:r>
    </w:p>
    <w:p w14:paraId="724F1252" w14:textId="77777777" w:rsidR="00FC23F2" w:rsidRDefault="00FC23F2">
      <w:pPr>
        <w:ind w:left="-5"/>
      </w:pPr>
      <w:r>
        <w:t xml:space="preserve">  JUDr. Lenka Balážiová </w:t>
      </w:r>
    </w:p>
    <w:p w14:paraId="5E7EC049" w14:textId="77777777" w:rsidR="00FC23F2" w:rsidRDefault="00FC23F2">
      <w:pPr>
        <w:ind w:left="-5"/>
      </w:pPr>
      <w:r>
        <w:t xml:space="preserve">  Róbert Kostolný </w:t>
      </w:r>
    </w:p>
    <w:p w14:paraId="3FA38AF5" w14:textId="77777777" w:rsidR="00FC23F2" w:rsidRDefault="00FC23F2">
      <w:pPr>
        <w:spacing w:after="0"/>
      </w:pPr>
      <w:r>
        <w:t xml:space="preserve"> </w:t>
      </w:r>
    </w:p>
    <w:p w14:paraId="0016BC10" w14:textId="49A7DF59" w:rsidR="00FC23F2" w:rsidRDefault="00FC23F2">
      <w:pPr>
        <w:ind w:left="-5"/>
      </w:pPr>
      <w:r>
        <w:t>Dozorná rada /bez zmeny v roku 20</w:t>
      </w:r>
      <w:r w:rsidR="000F0A8C">
        <w:t>2</w:t>
      </w:r>
      <w:r w:rsidR="00AE1C26">
        <w:t>1</w:t>
      </w:r>
      <w:r>
        <w:t xml:space="preserve">/ : </w:t>
      </w:r>
    </w:p>
    <w:p w14:paraId="03396A3D" w14:textId="77777777" w:rsidR="00FC23F2" w:rsidRDefault="00FC23F2">
      <w:pPr>
        <w:spacing w:after="18"/>
      </w:pPr>
      <w:r>
        <w:t xml:space="preserve"> </w:t>
      </w:r>
    </w:p>
    <w:p w14:paraId="4CAD5105" w14:textId="77777777" w:rsidR="00FC23F2" w:rsidRDefault="00FC23F2">
      <w:pPr>
        <w:ind w:left="-5" w:right="6997"/>
      </w:pPr>
      <w:r>
        <w:t xml:space="preserve"> Lukáš Hromádka   Fedor </w:t>
      </w:r>
      <w:proofErr w:type="spellStart"/>
      <w:r>
        <w:t>Baláži</w:t>
      </w:r>
      <w:proofErr w:type="spellEnd"/>
      <w:r>
        <w:t xml:space="preserve"> </w:t>
      </w:r>
    </w:p>
    <w:p w14:paraId="300A106B" w14:textId="77777777" w:rsidR="00FC23F2" w:rsidRDefault="00FC23F2">
      <w:pPr>
        <w:ind w:left="-5"/>
      </w:pPr>
      <w:r>
        <w:t xml:space="preserve"> </w:t>
      </w:r>
      <w:proofErr w:type="spellStart"/>
      <w:r>
        <w:t>Ing.Marcela</w:t>
      </w:r>
      <w:proofErr w:type="spellEnd"/>
      <w:r>
        <w:t xml:space="preserve"> </w:t>
      </w:r>
      <w:proofErr w:type="spellStart"/>
      <w:r>
        <w:t>Forgáčová</w:t>
      </w:r>
      <w:proofErr w:type="spellEnd"/>
      <w:r>
        <w:t xml:space="preserve"> </w:t>
      </w:r>
    </w:p>
    <w:p w14:paraId="0D2493D8" w14:textId="77777777" w:rsidR="00FC23F2" w:rsidRDefault="00FC23F2">
      <w:pPr>
        <w:spacing w:after="0"/>
      </w:pPr>
      <w:r>
        <w:t xml:space="preserve"> </w:t>
      </w:r>
    </w:p>
    <w:p w14:paraId="4F487712" w14:textId="77777777" w:rsidR="00FC23F2" w:rsidRDefault="00FC23F2">
      <w:pPr>
        <w:ind w:left="-5"/>
      </w:pPr>
      <w:r>
        <w:t xml:space="preserve">Riaditeľ /bez  zmeny v roku 2018 / :  </w:t>
      </w:r>
    </w:p>
    <w:p w14:paraId="2A0CD0D2" w14:textId="77777777" w:rsidR="00FC23F2" w:rsidRDefault="00FC23F2">
      <w:pPr>
        <w:spacing w:after="6"/>
      </w:pPr>
      <w:r>
        <w:t xml:space="preserve"> </w:t>
      </w:r>
    </w:p>
    <w:p w14:paraId="48B3D59D" w14:textId="77777777" w:rsidR="00FC23F2" w:rsidRDefault="00FC23F2">
      <w:pPr>
        <w:ind w:left="-5"/>
      </w:pPr>
      <w:r>
        <w:t xml:space="preserve"> Ing. Ján Mádela , MBA </w:t>
      </w:r>
      <w:r>
        <w:rPr>
          <w:rFonts w:ascii="Arial CE" w:eastAsia="Arial CE" w:hAnsi="Arial CE" w:cs="Arial CE"/>
          <w:b/>
        </w:rPr>
        <w:t xml:space="preserve"> </w:t>
      </w:r>
    </w:p>
    <w:p w14:paraId="3616D342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24B3620C" w14:textId="77777777" w:rsidR="00FC23F2" w:rsidRDefault="00FC23F2">
      <w:pPr>
        <w:spacing w:after="0"/>
      </w:pPr>
      <w:r>
        <w:t xml:space="preserve"> </w:t>
      </w:r>
    </w:p>
    <w:p w14:paraId="10C51C63" w14:textId="46F17D7B" w:rsidR="00FC23F2" w:rsidRDefault="00FC23F2">
      <w:pPr>
        <w:spacing w:after="0"/>
      </w:pPr>
      <w:r>
        <w:t xml:space="preserve"> </w:t>
      </w:r>
    </w:p>
    <w:p w14:paraId="3967B665" w14:textId="5ACD0AF2" w:rsidR="009A5989" w:rsidRDefault="009A5989">
      <w:pPr>
        <w:spacing w:after="0"/>
      </w:pPr>
    </w:p>
    <w:p w14:paraId="0729BFFB" w14:textId="67B6C065" w:rsidR="009A5989" w:rsidRDefault="009A5989">
      <w:pPr>
        <w:spacing w:after="0"/>
      </w:pPr>
    </w:p>
    <w:p w14:paraId="68FFD614" w14:textId="39C4B2FB" w:rsidR="009A5989" w:rsidRDefault="009A5989">
      <w:pPr>
        <w:spacing w:after="0"/>
      </w:pPr>
    </w:p>
    <w:p w14:paraId="4A13085F" w14:textId="5734FF66" w:rsidR="009A5989" w:rsidRDefault="009A5989">
      <w:pPr>
        <w:spacing w:after="0"/>
      </w:pPr>
    </w:p>
    <w:p w14:paraId="2736D28F" w14:textId="7D387E01" w:rsidR="009A5989" w:rsidRDefault="009A5989">
      <w:pPr>
        <w:spacing w:after="0"/>
      </w:pPr>
    </w:p>
    <w:p w14:paraId="7B46E632" w14:textId="69F9F37D" w:rsidR="009A5989" w:rsidRDefault="009A5989">
      <w:pPr>
        <w:spacing w:after="0"/>
      </w:pPr>
    </w:p>
    <w:p w14:paraId="34FEEED5" w14:textId="331D34DA" w:rsidR="009A5989" w:rsidRDefault="009A5989">
      <w:pPr>
        <w:spacing w:after="0"/>
      </w:pPr>
    </w:p>
    <w:p w14:paraId="02815003" w14:textId="35E73B23" w:rsidR="009A5989" w:rsidRDefault="009A5989">
      <w:pPr>
        <w:spacing w:after="0"/>
      </w:pPr>
    </w:p>
    <w:p w14:paraId="02D48277" w14:textId="2D9DC40E" w:rsidR="009A5989" w:rsidRDefault="009A5989">
      <w:pPr>
        <w:spacing w:after="0"/>
      </w:pPr>
    </w:p>
    <w:p w14:paraId="1877291A" w14:textId="2E709706" w:rsidR="009A5989" w:rsidRDefault="009A5989">
      <w:pPr>
        <w:spacing w:after="0"/>
      </w:pPr>
    </w:p>
    <w:p w14:paraId="305E8D15" w14:textId="49A5CC1E" w:rsidR="009A5989" w:rsidRDefault="009A5989">
      <w:pPr>
        <w:spacing w:after="0"/>
      </w:pPr>
    </w:p>
    <w:p w14:paraId="7894842B" w14:textId="77777777" w:rsidR="009A5989" w:rsidRDefault="009A5989">
      <w:pPr>
        <w:spacing w:after="0"/>
      </w:pPr>
    </w:p>
    <w:p w14:paraId="4B210523" w14:textId="4CCEE4FC" w:rsidR="009A5989" w:rsidRDefault="009A5989">
      <w:pPr>
        <w:spacing w:after="0"/>
      </w:pPr>
    </w:p>
    <w:p w14:paraId="38336626" w14:textId="26E2880A" w:rsidR="009A5989" w:rsidRDefault="009A5989">
      <w:pPr>
        <w:spacing w:after="0"/>
      </w:pPr>
    </w:p>
    <w:p w14:paraId="5B899F01" w14:textId="77777777" w:rsidR="009A5989" w:rsidRDefault="009A5989">
      <w:pPr>
        <w:spacing w:after="0"/>
      </w:pPr>
    </w:p>
    <w:p w14:paraId="74DEB404" w14:textId="77777777" w:rsidR="00FC23F2" w:rsidRDefault="00FC23F2">
      <w:pPr>
        <w:spacing w:after="17"/>
      </w:pPr>
      <w:r>
        <w:lastRenderedPageBreak/>
        <w:t xml:space="preserve"> </w:t>
      </w:r>
    </w:p>
    <w:p w14:paraId="1EACE42F" w14:textId="570D9AEF" w:rsidR="00FC23F2" w:rsidRDefault="00FC23F2">
      <w:pPr>
        <w:numPr>
          <w:ilvl w:val="0"/>
          <w:numId w:val="3"/>
        </w:numPr>
        <w:spacing w:after="4" w:line="268" w:lineRule="auto"/>
        <w:ind w:right="41" w:hanging="348"/>
      </w:pPr>
      <w:r>
        <w:rPr>
          <w:rFonts w:ascii="Arial CE" w:eastAsia="Arial CE" w:hAnsi="Arial CE" w:cs="Arial CE"/>
          <w:b/>
        </w:rPr>
        <w:t>Prehľad činností vykonávaných v roku 20</w:t>
      </w:r>
      <w:r w:rsidR="000F0A8C">
        <w:rPr>
          <w:rFonts w:ascii="Arial CE" w:eastAsia="Arial CE" w:hAnsi="Arial CE" w:cs="Arial CE"/>
          <w:b/>
        </w:rPr>
        <w:t>2</w:t>
      </w:r>
      <w:r w:rsidR="007017FF">
        <w:rPr>
          <w:rFonts w:ascii="Arial CE" w:eastAsia="Arial CE" w:hAnsi="Arial CE" w:cs="Arial CE"/>
          <w:b/>
        </w:rPr>
        <w:t>2</w:t>
      </w:r>
    </w:p>
    <w:p w14:paraId="69BA93BF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5C2FAD4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141D54D6" w14:textId="571182AA" w:rsidR="00FC23F2" w:rsidRDefault="00FC23F2">
      <w:r>
        <w:t>Nezisková organizácia mala v roku 20</w:t>
      </w:r>
      <w:r w:rsidR="007017FF">
        <w:t>22</w:t>
      </w:r>
      <w:r>
        <w:t xml:space="preserve"> – 0 klientov. </w:t>
      </w:r>
    </w:p>
    <w:p w14:paraId="444C4399" w14:textId="77777777" w:rsidR="00FC23F2" w:rsidRDefault="00FC23F2">
      <w:pPr>
        <w:ind w:left="-15" w:firstLine="360"/>
      </w:pPr>
      <w:r>
        <w:t xml:space="preserve">Správna rada rozhodla dňa 19.02.2016 , že Denní stacionár zruší , nakoľko zo strany mesta Nová Baňa, ale aj občanov nebol záujem. </w:t>
      </w:r>
    </w:p>
    <w:p w14:paraId="3CCA24B7" w14:textId="77777777" w:rsidR="00FC23F2" w:rsidRDefault="00FC23F2">
      <w:pPr>
        <w:spacing w:after="4" w:line="268" w:lineRule="auto"/>
        <w:ind w:left="10"/>
      </w:pPr>
      <w:r>
        <w:t xml:space="preserve"> </w:t>
      </w:r>
      <w:r>
        <w:rPr>
          <w:rFonts w:ascii="Arial CE" w:eastAsia="Arial CE" w:hAnsi="Arial CE" w:cs="Arial CE"/>
          <w:b/>
        </w:rPr>
        <w:t xml:space="preserve">Členovia správnej a dozornej rady súhlasili s predloženým návrhom výročnej správy za rok 2016 i s realizáciou zrušenia DS od 01.03.2016. </w:t>
      </w:r>
    </w:p>
    <w:p w14:paraId="31EF5C0B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46AAEA7C" w14:textId="77777777" w:rsidR="00FC23F2" w:rsidRDefault="00FC23F2">
      <w:pPr>
        <w:spacing w:after="20"/>
      </w:pPr>
      <w:r>
        <w:rPr>
          <w:rFonts w:ascii="Arial CE" w:eastAsia="Arial CE" w:hAnsi="Arial CE" w:cs="Arial CE"/>
          <w:b/>
        </w:rPr>
        <w:t xml:space="preserve"> </w:t>
      </w:r>
    </w:p>
    <w:p w14:paraId="25F284BE" w14:textId="77777777" w:rsidR="00FC23F2" w:rsidRDefault="00FC23F2">
      <w:pPr>
        <w:numPr>
          <w:ilvl w:val="0"/>
          <w:numId w:val="3"/>
        </w:numPr>
        <w:spacing w:after="0"/>
        <w:ind w:right="41" w:hanging="348"/>
      </w:pPr>
      <w:r>
        <w:rPr>
          <w:rFonts w:ascii="Arial CE" w:eastAsia="Arial CE" w:hAnsi="Arial CE" w:cs="Arial CE"/>
          <w:b/>
        </w:rPr>
        <w:t xml:space="preserve">Ročná účtovná závierka a zhodnotenie základných údajov v nej obsiahnutých  </w:t>
      </w:r>
    </w:p>
    <w:p w14:paraId="63DB43DD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6DC76321" w14:textId="77777777" w:rsidR="00FC23F2" w:rsidRDefault="00FC23F2">
      <w:pPr>
        <w:spacing w:after="18"/>
      </w:pPr>
      <w:r>
        <w:t xml:space="preserve"> </w:t>
      </w:r>
    </w:p>
    <w:p w14:paraId="1532CDC5" w14:textId="5FFF2194" w:rsidR="00FC23F2" w:rsidRDefault="00FC23F2">
      <w:pPr>
        <w:ind w:left="-5"/>
      </w:pPr>
      <w:r>
        <w:t>Ročná účtovná závierka tvorí prílohu výročnej správy . V priebehu roka 20</w:t>
      </w:r>
      <w:r w:rsidR="007017FF">
        <w:t>22</w:t>
      </w:r>
      <w:r>
        <w:t xml:space="preserve"> nezisková organizácia DSS Zdravie mala príjem 0,-€.  </w:t>
      </w:r>
    </w:p>
    <w:p w14:paraId="590CBDE1" w14:textId="3AE61D4D" w:rsidR="00FC23F2" w:rsidRDefault="00FC23F2">
      <w:pPr>
        <w:ind w:left="-5"/>
      </w:pPr>
      <w:r>
        <w:t>Majetok neziskovej organizácie k 31.12.20</w:t>
      </w:r>
      <w:r w:rsidR="000F0A8C">
        <w:t>2</w:t>
      </w:r>
      <w:r w:rsidR="007017FF">
        <w:t>2</w:t>
      </w:r>
      <w:r>
        <w:t xml:space="preserve"> je tvorený finančnou hotovosťou v</w:t>
      </w:r>
      <w:r w:rsidR="00F843EE">
        <w:t> </w:t>
      </w:r>
      <w:r>
        <w:t>pokladni</w:t>
      </w:r>
      <w:r w:rsidR="00F843EE">
        <w:t xml:space="preserve"> a na účte</w:t>
      </w:r>
      <w:r>
        <w:t xml:space="preserve"> . Nezisková organizácia k uvedenému dátumu nemá žiadne záväzky . </w:t>
      </w:r>
    </w:p>
    <w:p w14:paraId="21FDBEE7" w14:textId="1E91621C" w:rsidR="00FC23F2" w:rsidRDefault="00FC23F2">
      <w:pPr>
        <w:ind w:left="-5"/>
      </w:pPr>
    </w:p>
    <w:p w14:paraId="4A6D9CDF" w14:textId="59D48272" w:rsidR="00FC23F2" w:rsidRPr="00FC23F2" w:rsidRDefault="00FC23F2" w:rsidP="00FC23F2">
      <w:pPr>
        <w:pStyle w:val="Odsekzoznamu"/>
        <w:numPr>
          <w:ilvl w:val="0"/>
          <w:numId w:val="3"/>
        </w:numPr>
        <w:rPr>
          <w:b/>
          <w:bCs/>
        </w:rPr>
      </w:pPr>
      <w:r w:rsidRPr="00FC23F2">
        <w:rPr>
          <w:b/>
          <w:bCs/>
        </w:rPr>
        <w:t>Prehľad peňažných tokov</w:t>
      </w:r>
    </w:p>
    <w:p w14:paraId="620C7985" w14:textId="68F560A3" w:rsidR="00FC23F2" w:rsidRDefault="00FC23F2" w:rsidP="00FC23F2">
      <w:pPr>
        <w:ind w:left="521"/>
      </w:pPr>
      <w:r w:rsidRPr="00FC23F2">
        <w:t>Príjmy aj výdaje v roku 20</w:t>
      </w:r>
      <w:r w:rsidR="00AE1C26">
        <w:t>2</w:t>
      </w:r>
      <w:r w:rsidR="007017FF">
        <w:t>2</w:t>
      </w:r>
      <w:r w:rsidRPr="00FC23F2">
        <w:t xml:space="preserve"> : </w:t>
      </w:r>
    </w:p>
    <w:p w14:paraId="3233042C" w14:textId="349ADB60" w:rsidR="00F843EE" w:rsidRDefault="00F843EE" w:rsidP="00F843EE">
      <w:pPr>
        <w:spacing w:after="0"/>
        <w:ind w:left="522"/>
      </w:pPr>
      <w:r>
        <w:t>Príjem: 5000.-</w:t>
      </w:r>
    </w:p>
    <w:p w14:paraId="03AA6F22" w14:textId="71E52AE7" w:rsidR="00F843EE" w:rsidRDefault="00F843EE" w:rsidP="00F843EE">
      <w:pPr>
        <w:spacing w:after="0"/>
        <w:ind w:left="522"/>
      </w:pPr>
      <w:r>
        <w:t>Výdaj: 110.-</w:t>
      </w:r>
    </w:p>
    <w:p w14:paraId="2AF8AFD0" w14:textId="217D8BAA" w:rsidR="00FC23F2" w:rsidRDefault="00FC23F2" w:rsidP="00FC23F2">
      <w:pPr>
        <w:ind w:left="521"/>
      </w:pPr>
    </w:p>
    <w:p w14:paraId="6863CF13" w14:textId="5F64B3B4" w:rsidR="00FC23F2" w:rsidRPr="00FC23F2" w:rsidRDefault="00FC23F2" w:rsidP="00FC23F2">
      <w:pPr>
        <w:pStyle w:val="Odsekzoznamu"/>
        <w:numPr>
          <w:ilvl w:val="0"/>
          <w:numId w:val="3"/>
        </w:numPr>
      </w:pPr>
      <w:r>
        <w:rPr>
          <w:b/>
          <w:bCs/>
        </w:rPr>
        <w:t>Stav a pohyb majetku a záväzkov</w:t>
      </w:r>
    </w:p>
    <w:p w14:paraId="18F3FFB5" w14:textId="354EFBCC" w:rsidR="00FC23F2" w:rsidRDefault="00FC23F2" w:rsidP="00FC23F2">
      <w:pPr>
        <w:pStyle w:val="Odsekzoznamu"/>
        <w:ind w:left="521"/>
        <w:rPr>
          <w:b/>
          <w:bCs/>
        </w:rPr>
      </w:pPr>
    </w:p>
    <w:p w14:paraId="321EA12B" w14:textId="146A299E" w:rsidR="00FC23F2" w:rsidRDefault="00FC23F2" w:rsidP="00FC23F2">
      <w:pPr>
        <w:pStyle w:val="Odsekzoznamu"/>
        <w:ind w:left="521"/>
      </w:pPr>
      <w:r w:rsidRPr="00FC23F2">
        <w:t>K 31.12.20</w:t>
      </w:r>
      <w:r w:rsidR="000F0A8C">
        <w:t>2</w:t>
      </w:r>
      <w:r w:rsidR="007017FF">
        <w:t>2</w:t>
      </w:r>
      <w:r w:rsidRPr="00FC23F2">
        <w:t xml:space="preserve"> majetok NO pozostáva z hotovosti vo výške 4087,80.-€</w:t>
      </w:r>
      <w:r w:rsidR="00F843EE">
        <w:t xml:space="preserve"> a peňažných prostriedkov na účte vo výške 4890.-€</w:t>
      </w:r>
      <w:r w:rsidRPr="00FC23F2">
        <w:t xml:space="preserve"> K uvedenému dňu NO nemá žiadne záväzky.</w:t>
      </w:r>
    </w:p>
    <w:p w14:paraId="64F9DA82" w14:textId="2D99BD85" w:rsidR="00FC23F2" w:rsidRDefault="009A5989" w:rsidP="00FC23F2">
      <w:pPr>
        <w:pStyle w:val="Odsekzoznamu"/>
        <w:ind w:left="521"/>
      </w:pPr>
      <w:r>
        <w:rPr>
          <w:noProof/>
        </w:rPr>
        <w:drawing>
          <wp:inline distT="0" distB="0" distL="0" distR="0" wp14:anchorId="6B0BD444" wp14:editId="0EA33B16">
            <wp:extent cx="5715000" cy="2409825"/>
            <wp:effectExtent l="0" t="0" r="0" b="9525"/>
            <wp:docPr id="1" name="Picture 60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6" name="Picture 6046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587" r="11635" b="16648"/>
                    <a:stretch/>
                  </pic:blipFill>
                  <pic:spPr bwMode="auto">
                    <a:xfrm>
                      <a:off x="0" y="0"/>
                      <a:ext cx="5715000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C02CD8" w14:textId="7FF8657D" w:rsidR="00FC23F2" w:rsidRPr="00FC23F2" w:rsidRDefault="00FC23F2" w:rsidP="00FC23F2">
      <w:pPr>
        <w:pStyle w:val="Odsekzoznamu"/>
        <w:ind w:left="521"/>
      </w:pPr>
    </w:p>
    <w:p w14:paraId="2B9D1187" w14:textId="77777777" w:rsidR="00FC23F2" w:rsidRDefault="00FC23F2" w:rsidP="009A5989">
      <w:pPr>
        <w:pStyle w:val="Odsekzoznamu"/>
        <w:spacing w:after="0"/>
        <w:ind w:left="521"/>
      </w:pPr>
    </w:p>
    <w:p w14:paraId="40F39052" w14:textId="77777777" w:rsidR="009A5989" w:rsidRDefault="009A5989" w:rsidP="009A5989">
      <w:pPr>
        <w:pStyle w:val="Odsekzoznamu"/>
        <w:spacing w:after="0"/>
        <w:ind w:left="521"/>
      </w:pPr>
    </w:p>
    <w:p w14:paraId="7001ADC7" w14:textId="77777777" w:rsidR="009A5989" w:rsidRDefault="009A5989" w:rsidP="009A5989">
      <w:pPr>
        <w:pStyle w:val="Odsekzoznamu"/>
        <w:spacing w:after="0"/>
        <w:ind w:left="521"/>
      </w:pPr>
    </w:p>
    <w:p w14:paraId="1337D7AB" w14:textId="77777777" w:rsidR="009A5989" w:rsidRDefault="009A5989" w:rsidP="009A5989">
      <w:pPr>
        <w:pStyle w:val="Odsekzoznamu"/>
        <w:spacing w:after="0"/>
        <w:ind w:left="521"/>
      </w:pPr>
    </w:p>
    <w:p w14:paraId="6070A6B6" w14:textId="77777777" w:rsidR="009A5989" w:rsidRDefault="009A5989" w:rsidP="009A5989">
      <w:pPr>
        <w:pStyle w:val="Odsekzoznamu"/>
        <w:spacing w:after="0"/>
        <w:ind w:left="521"/>
      </w:pPr>
    </w:p>
    <w:p w14:paraId="2D30A137" w14:textId="77777777" w:rsidR="009A5989" w:rsidRDefault="009A5989" w:rsidP="009A5989">
      <w:pPr>
        <w:pStyle w:val="Odsekzoznamu"/>
        <w:spacing w:after="0"/>
        <w:ind w:left="521"/>
      </w:pPr>
    </w:p>
    <w:p w14:paraId="5311AC1D" w14:textId="7834BDD4" w:rsidR="00E0392E" w:rsidRDefault="00E0392E" w:rsidP="009A5989">
      <w:pPr>
        <w:spacing w:after="0"/>
      </w:pPr>
    </w:p>
    <w:sectPr w:rsidR="00E0392E">
      <w:headerReference w:type="even" r:id="rId8"/>
      <w:head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CC75D9" w14:textId="77777777" w:rsidR="004228D7" w:rsidRDefault="004228D7">
      <w:pPr>
        <w:spacing w:after="0" w:line="240" w:lineRule="auto"/>
      </w:pPr>
      <w:r>
        <w:separator/>
      </w:r>
    </w:p>
  </w:endnote>
  <w:endnote w:type="continuationSeparator" w:id="0">
    <w:p w14:paraId="427CEBDB" w14:textId="77777777" w:rsidR="004228D7" w:rsidRDefault="0042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762C29" w14:textId="77777777" w:rsidR="004228D7" w:rsidRDefault="004228D7">
      <w:pPr>
        <w:spacing w:after="0" w:line="240" w:lineRule="auto"/>
      </w:pPr>
      <w:r>
        <w:separator/>
      </w:r>
    </w:p>
  </w:footnote>
  <w:footnote w:type="continuationSeparator" w:id="0">
    <w:p w14:paraId="08DA8015" w14:textId="77777777" w:rsidR="004228D7" w:rsidRDefault="0042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2DBD41" w14:textId="77777777" w:rsidR="009E62FF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FBEA886" wp14:editId="4053E1D7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8" name="Group 61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30" name="Shape 6630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31" name="Shape 6631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FAADA3" id="Group 6108" o:spid="_x0000_s1026" style="position:absolute;margin-left:55.2pt;margin-top:80.3pt;width:484.9pt;height:4.45pt;z-index:-251657216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">
              <v:shape id="Shape 6630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31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91DD74" w14:textId="77777777" w:rsidR="009E62FF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D0BC1AE" wp14:editId="77122279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4" name="Group 61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6" name="Shape 6626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7" name="Shape 6627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10BDF2" id="Group 6104" o:spid="_x0000_s1026" style="position:absolute;margin-left:55.2pt;margin-top:80.3pt;width:484.9pt;height:4.45pt;z-index:-251656192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">
              <v:shape id="Shape 6626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7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23C94" w14:textId="77777777" w:rsidR="009E62FF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0DC17C50" wp14:editId="52CAC262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0" name="Group 61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2" name="Shape 6622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3" name="Shape 6623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93CAC9" id="Group 6100" o:spid="_x0000_s1026" style="position:absolute;margin-left:55.2pt;margin-top:80.3pt;width:484.9pt;height:4.45pt;z-index:-251655168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">
              <v:shape id="Shape 6622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3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527A75"/>
    <w:multiLevelType w:val="hybridMultilevel"/>
    <w:tmpl w:val="3634EF0E"/>
    <w:lvl w:ilvl="0" w:tplc="8A58C31E">
      <w:start w:val="1"/>
      <w:numFmt w:val="decimal"/>
      <w:lvlText w:val="%1."/>
      <w:lvlJc w:val="left"/>
      <w:pPr>
        <w:ind w:left="69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2D43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2EEF5C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42E59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E46D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18917E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AD64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00C03C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16441A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C797548"/>
    <w:multiLevelType w:val="hybridMultilevel"/>
    <w:tmpl w:val="31D043D4"/>
    <w:lvl w:ilvl="0" w:tplc="9A8450EE">
      <w:start w:val="3"/>
      <w:numFmt w:val="decimal"/>
      <w:lvlText w:val="%1."/>
      <w:lvlJc w:val="left"/>
      <w:pPr>
        <w:ind w:left="52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38486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4C13A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12A8F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1E9848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283A34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40B010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5802C6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F0B354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DE35475"/>
    <w:multiLevelType w:val="hybridMultilevel"/>
    <w:tmpl w:val="B0D8BB5C"/>
    <w:lvl w:ilvl="0" w:tplc="6F52F448">
      <w:start w:val="1"/>
      <w:numFmt w:val="decimal"/>
      <w:lvlText w:val="%1.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0C7190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E029F6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6AE56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FC3D1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C27B6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3AA8BE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F8C5F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921A3E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9946036">
    <w:abstractNumId w:val="2"/>
  </w:num>
  <w:num w:numId="2" w16cid:durableId="1446072258">
    <w:abstractNumId w:val="0"/>
  </w:num>
  <w:num w:numId="3" w16cid:durableId="15370372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3F2"/>
    <w:rsid w:val="000F0A8C"/>
    <w:rsid w:val="002E45D1"/>
    <w:rsid w:val="004228D7"/>
    <w:rsid w:val="007017FF"/>
    <w:rsid w:val="00770493"/>
    <w:rsid w:val="00872431"/>
    <w:rsid w:val="009A5989"/>
    <w:rsid w:val="009E62FF"/>
    <w:rsid w:val="00AE1C26"/>
    <w:rsid w:val="00E0392E"/>
    <w:rsid w:val="00F843EE"/>
    <w:rsid w:val="00FC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C89B3"/>
  <w15:chartTrackingRefBased/>
  <w15:docId w15:val="{90342C67-7E24-42F3-BA04-49DF34301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FC23F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23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Uzivatel</cp:lastModifiedBy>
  <cp:revision>2</cp:revision>
  <dcterms:created xsi:type="dcterms:W3CDTF">2024-11-12T10:01:00Z</dcterms:created>
  <dcterms:modified xsi:type="dcterms:W3CDTF">2024-11-12T10:01:00Z</dcterms:modified>
</cp:coreProperties>
</file>