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 xml:space="preserve">Obchodné meno: </w:t>
      </w:r>
      <w:r w:rsidR="00840F4B">
        <w:rPr>
          <w:rFonts w:cs="Times New Roman"/>
          <w:sz w:val="20"/>
          <w:szCs w:val="20"/>
        </w:rPr>
        <w:t xml:space="preserve">ccafe </w:t>
      </w:r>
      <w:r w:rsidR="000F2EC5">
        <w:rPr>
          <w:rFonts w:cs="Times New Roman"/>
          <w:sz w:val="20"/>
          <w:szCs w:val="20"/>
        </w:rPr>
        <w:t xml:space="preserve">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</w:t>
      </w:r>
      <w:r w:rsidR="000F2EC5">
        <w:rPr>
          <w:rFonts w:cs="Times New Roman"/>
          <w:sz w:val="20"/>
          <w:szCs w:val="20"/>
        </w:rPr>
        <w:t xml:space="preserve"> M. R. Štefánika 3333, 075 01 Trebišov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BC750D" w:rsidRDefault="00BC750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840F4B" w:rsidP="00D900C7">
      <w:pPr>
        <w:spacing w:after="0" w:line="240" w:lineRule="auto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Priemerný pre</w:t>
      </w:r>
      <w:r w:rsidR="00625796">
        <w:rPr>
          <w:rFonts w:cs="Times New Roman"/>
          <w:sz w:val="20"/>
          <w:szCs w:val="20"/>
        </w:rPr>
        <w:t>počítaný počet zamestnancov: 7,5</w:t>
      </w:r>
    </w:p>
    <w:p w:rsidR="00840F4B" w:rsidRDefault="00840F4B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závierka je zostavená za splnenia predpokladu, že účtovná jednotka bude nepretržite pokračovať</w:t>
      </w:r>
      <w:r w:rsidR="000F2EC5">
        <w:rPr>
          <w:rFonts w:cs="Times New Roman"/>
          <w:sz w:val="20"/>
          <w:szCs w:val="20"/>
        </w:rPr>
        <w:t xml:space="preserve">       </w:t>
      </w:r>
      <w:r>
        <w:rPr>
          <w:rFonts w:cs="Times New Roman"/>
          <w:sz w:val="20"/>
          <w:szCs w:val="20"/>
        </w:rPr>
        <w:t xml:space="preserve">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9718CA">
        <w:rPr>
          <w:rFonts w:cs="Times New Roman"/>
          <w:sz w:val="20"/>
          <w:szCs w:val="20"/>
        </w:rPr>
        <w:t>2</w:t>
      </w:r>
      <w:r w:rsidR="00625796">
        <w:rPr>
          <w:rFonts w:cs="Times New Roman"/>
          <w:sz w:val="20"/>
          <w:szCs w:val="20"/>
        </w:rPr>
        <w:t>3</w:t>
      </w:r>
      <w:r w:rsidR="009A7F57">
        <w:rPr>
          <w:rFonts w:cs="Times New Roman"/>
          <w:sz w:val="20"/>
          <w:szCs w:val="20"/>
        </w:rPr>
        <w:t xml:space="preserve"> je zostavená ako riadna účtovná závierka       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>za obdobie</w:t>
      </w:r>
      <w:r w:rsidR="00625796">
        <w:rPr>
          <w:rFonts w:cs="Times New Roman"/>
          <w:sz w:val="20"/>
          <w:szCs w:val="20"/>
        </w:rPr>
        <w:t xml:space="preserve"> 01.01.2023 – 31.12.2023</w:t>
      </w:r>
      <w:r w:rsidR="009718CA"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– žiadne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74C0C" w:rsidRDefault="00574C0C" w:rsidP="00DA3EE5">
      <w:pPr>
        <w:spacing w:after="0" w:line="240" w:lineRule="auto"/>
      </w:pPr>
      <w:r>
        <w:separator/>
      </w:r>
    </w:p>
  </w:endnote>
  <w:endnote w:type="continuationSeparator" w:id="1">
    <w:p w:rsidR="00574C0C" w:rsidRDefault="00574C0C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206FFB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62579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74C0C" w:rsidRDefault="00574C0C" w:rsidP="00DA3EE5">
      <w:pPr>
        <w:spacing w:after="0" w:line="240" w:lineRule="auto"/>
      </w:pPr>
      <w:r>
        <w:separator/>
      </w:r>
    </w:p>
  </w:footnote>
  <w:footnote w:type="continuationSeparator" w:id="1">
    <w:p w:rsidR="00574C0C" w:rsidRDefault="00574C0C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0F2EC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47318"/>
    <w:rsid w:val="000540C4"/>
    <w:rsid w:val="000738D6"/>
    <w:rsid w:val="00076326"/>
    <w:rsid w:val="00081920"/>
    <w:rsid w:val="000B2AD4"/>
    <w:rsid w:val="000F2EC5"/>
    <w:rsid w:val="000F3252"/>
    <w:rsid w:val="00183A6E"/>
    <w:rsid w:val="001A2007"/>
    <w:rsid w:val="001C0705"/>
    <w:rsid w:val="001C4951"/>
    <w:rsid w:val="001E6013"/>
    <w:rsid w:val="0020171C"/>
    <w:rsid w:val="00206FFB"/>
    <w:rsid w:val="00253DDE"/>
    <w:rsid w:val="00257AF9"/>
    <w:rsid w:val="0026330D"/>
    <w:rsid w:val="00274D22"/>
    <w:rsid w:val="00283693"/>
    <w:rsid w:val="00284C09"/>
    <w:rsid w:val="002A52AD"/>
    <w:rsid w:val="0030664E"/>
    <w:rsid w:val="003136F5"/>
    <w:rsid w:val="00345838"/>
    <w:rsid w:val="003A34B1"/>
    <w:rsid w:val="00451AF3"/>
    <w:rsid w:val="00457EF4"/>
    <w:rsid w:val="004A3ABF"/>
    <w:rsid w:val="00517AF5"/>
    <w:rsid w:val="0054691A"/>
    <w:rsid w:val="00574C0C"/>
    <w:rsid w:val="005B26B9"/>
    <w:rsid w:val="005B4BC5"/>
    <w:rsid w:val="00607DF9"/>
    <w:rsid w:val="00625796"/>
    <w:rsid w:val="00631DC4"/>
    <w:rsid w:val="0067284A"/>
    <w:rsid w:val="006F4979"/>
    <w:rsid w:val="00706C3B"/>
    <w:rsid w:val="0072562E"/>
    <w:rsid w:val="007326C6"/>
    <w:rsid w:val="007626A2"/>
    <w:rsid w:val="00782E10"/>
    <w:rsid w:val="00816A2C"/>
    <w:rsid w:val="00840F4B"/>
    <w:rsid w:val="00847A51"/>
    <w:rsid w:val="00882B1B"/>
    <w:rsid w:val="00887BCE"/>
    <w:rsid w:val="00893837"/>
    <w:rsid w:val="008966FD"/>
    <w:rsid w:val="008C6ECC"/>
    <w:rsid w:val="00910BB2"/>
    <w:rsid w:val="009631A4"/>
    <w:rsid w:val="009718CA"/>
    <w:rsid w:val="009A0B24"/>
    <w:rsid w:val="009A7F57"/>
    <w:rsid w:val="009D0B77"/>
    <w:rsid w:val="009D70E8"/>
    <w:rsid w:val="00A034F6"/>
    <w:rsid w:val="00A41F4C"/>
    <w:rsid w:val="00A63901"/>
    <w:rsid w:val="00AB3ED5"/>
    <w:rsid w:val="00AE4985"/>
    <w:rsid w:val="00AF6913"/>
    <w:rsid w:val="00B81834"/>
    <w:rsid w:val="00BC750D"/>
    <w:rsid w:val="00C07652"/>
    <w:rsid w:val="00C472EF"/>
    <w:rsid w:val="00C55653"/>
    <w:rsid w:val="00CB6B96"/>
    <w:rsid w:val="00CC6A62"/>
    <w:rsid w:val="00CE2AEB"/>
    <w:rsid w:val="00D016FD"/>
    <w:rsid w:val="00D86E4F"/>
    <w:rsid w:val="00D900C7"/>
    <w:rsid w:val="00DA3EE5"/>
    <w:rsid w:val="00DD748E"/>
    <w:rsid w:val="00E06B95"/>
    <w:rsid w:val="00E7003E"/>
    <w:rsid w:val="00EB2696"/>
    <w:rsid w:val="00ED0647"/>
    <w:rsid w:val="00EE256E"/>
    <w:rsid w:val="00F2372A"/>
    <w:rsid w:val="00F3526B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2020-11-02T09:06:00Z</cp:lastPrinted>
  <dcterms:created xsi:type="dcterms:W3CDTF">2024-11-04T22:41:00Z</dcterms:created>
  <dcterms:modified xsi:type="dcterms:W3CDTF">2024-11-04T22:41:00Z</dcterms:modified>
</cp:coreProperties>
</file>