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A9D9EA4" w14:textId="1EC159F1" w:rsidR="002A6B50" w:rsidRPr="000D0128" w:rsidRDefault="00517701" w:rsidP="00FB6F88">
      <w:pPr>
        <w:tabs>
          <w:tab w:val="left" w:pos="9000"/>
        </w:tabs>
        <w:suppressAutoHyphens/>
        <w:jc w:val="center"/>
        <w:rPr>
          <w:rFonts w:ascii="Arial CE" w:hAnsi="Arial CE" w:cs="Arial CE"/>
          <w:b/>
          <w:sz w:val="28"/>
          <w:szCs w:val="28"/>
        </w:rPr>
      </w:pPr>
      <w:r w:rsidRPr="000D0128">
        <w:rPr>
          <w:rFonts w:ascii="Arial CE" w:hAnsi="Arial CE" w:cs="Arial CE"/>
          <w:b/>
          <w:sz w:val="28"/>
          <w:szCs w:val="28"/>
        </w:rPr>
        <w:t xml:space="preserve"> </w:t>
      </w:r>
      <w:r w:rsidR="00BB76BC" w:rsidRPr="000D0128">
        <w:rPr>
          <w:rFonts w:ascii="Arial CE" w:hAnsi="Arial CE" w:cs="Arial CE"/>
          <w:b/>
          <w:sz w:val="28"/>
          <w:szCs w:val="28"/>
        </w:rPr>
        <w:t>Poznámky k účtovnej závierke</w:t>
      </w:r>
    </w:p>
    <w:p w14:paraId="2BDBCBED" w14:textId="10493545" w:rsidR="002A6B50" w:rsidRPr="000D0128" w:rsidRDefault="00BB76BC" w:rsidP="00FB6F88">
      <w:pPr>
        <w:tabs>
          <w:tab w:val="left" w:pos="9000"/>
        </w:tabs>
        <w:suppressAutoHyphens/>
        <w:jc w:val="center"/>
        <w:rPr>
          <w:rFonts w:ascii="Arial CE" w:hAnsi="Arial CE" w:cs="Arial CE"/>
          <w:b/>
          <w:sz w:val="20"/>
          <w:szCs w:val="20"/>
        </w:rPr>
      </w:pPr>
      <w:r w:rsidRPr="000D0128">
        <w:rPr>
          <w:rFonts w:ascii="Arial CE" w:hAnsi="Arial CE" w:cs="Arial CE"/>
          <w:b/>
          <w:sz w:val="28"/>
          <w:szCs w:val="28"/>
        </w:rPr>
        <w:t>zostavenej k</w:t>
      </w:r>
      <w:r w:rsidR="00027942" w:rsidRPr="000D0128">
        <w:rPr>
          <w:rFonts w:ascii="Arial CE" w:hAnsi="Arial CE" w:cs="Arial CE"/>
          <w:b/>
          <w:sz w:val="28"/>
          <w:szCs w:val="28"/>
        </w:rPr>
        <w:t xml:space="preserve"> </w:t>
      </w:r>
      <w:r w:rsidRPr="000D0128">
        <w:rPr>
          <w:rFonts w:ascii="Arial CE" w:hAnsi="Arial CE" w:cs="Arial CE"/>
          <w:b/>
          <w:sz w:val="28"/>
          <w:szCs w:val="28"/>
        </w:rPr>
        <w:t> </w:t>
      </w:r>
      <w:bookmarkStart w:id="0" w:name="EntityDateEnd"/>
      <w:r w:rsidR="00E22232" w:rsidRPr="000D0128">
        <w:rPr>
          <w:rFonts w:ascii="Arial CE" w:hAnsi="Arial CE" w:cs="Arial CE"/>
          <w:b/>
          <w:sz w:val="28"/>
          <w:szCs w:val="28"/>
        </w:rPr>
        <w:t>3</w:t>
      </w:r>
      <w:r w:rsidR="003A33F1" w:rsidRPr="000D0128">
        <w:rPr>
          <w:rFonts w:ascii="Arial CE" w:hAnsi="Arial CE" w:cs="Arial CE"/>
          <w:b/>
          <w:sz w:val="28"/>
          <w:szCs w:val="28"/>
        </w:rPr>
        <w:t>0</w:t>
      </w:r>
      <w:r w:rsidR="00E22232" w:rsidRPr="000D0128">
        <w:rPr>
          <w:rFonts w:ascii="Arial CE" w:hAnsi="Arial CE" w:cs="Arial CE"/>
          <w:b/>
          <w:sz w:val="28"/>
          <w:szCs w:val="28"/>
        </w:rPr>
        <w:t xml:space="preserve">. </w:t>
      </w:r>
      <w:r w:rsidR="003A33F1" w:rsidRPr="000D0128">
        <w:rPr>
          <w:rFonts w:ascii="Arial CE" w:hAnsi="Arial CE" w:cs="Arial CE"/>
          <w:b/>
          <w:sz w:val="28"/>
          <w:szCs w:val="28"/>
        </w:rPr>
        <w:t>septem</w:t>
      </w:r>
      <w:r w:rsidR="00E22232" w:rsidRPr="000D0128">
        <w:rPr>
          <w:rFonts w:ascii="Arial CE" w:hAnsi="Arial CE" w:cs="Arial CE"/>
          <w:b/>
          <w:sz w:val="28"/>
          <w:szCs w:val="28"/>
        </w:rPr>
        <w:t xml:space="preserve">bru </w:t>
      </w:r>
      <w:bookmarkEnd w:id="0"/>
      <w:r w:rsidR="0014035C">
        <w:rPr>
          <w:rFonts w:ascii="Arial CE" w:hAnsi="Arial CE" w:cs="Arial CE"/>
          <w:b/>
          <w:sz w:val="28"/>
          <w:szCs w:val="28"/>
        </w:rPr>
        <w:t>2024</w:t>
      </w:r>
    </w:p>
    <w:p w14:paraId="2A2B0E7A" w14:textId="77777777" w:rsidR="00A3677A" w:rsidRPr="000D0128" w:rsidRDefault="00A3677A" w:rsidP="000D0128">
      <w:pPr>
        <w:pStyle w:val="odstavec"/>
      </w:pPr>
    </w:p>
    <w:p w14:paraId="50D72DD2" w14:textId="77777777" w:rsidR="00A3677A" w:rsidRPr="000D0128" w:rsidRDefault="00A3677A" w:rsidP="000D0128">
      <w:pPr>
        <w:pStyle w:val="odstavec"/>
      </w:pPr>
    </w:p>
    <w:p w14:paraId="6A05A069" w14:textId="017A1A59" w:rsidR="002A6B50" w:rsidRPr="000D0128" w:rsidRDefault="00C264E9" w:rsidP="00517413">
      <w:pPr>
        <w:pStyle w:val="Heading1"/>
      </w:pPr>
      <w:r w:rsidRPr="000D0128">
        <w:t>VŠEOBECNÉ INFORMÁCIE</w:t>
      </w:r>
    </w:p>
    <w:p w14:paraId="74E7D527" w14:textId="77777777" w:rsidR="002A6B50" w:rsidRPr="000D0128" w:rsidRDefault="00C264E9" w:rsidP="00DD67D3">
      <w:pPr>
        <w:pStyle w:val="Heading2"/>
        <w:rPr>
          <w:rFonts w:ascii="Arial CE" w:hAnsi="Arial CE" w:cs="Arial CE"/>
        </w:rPr>
      </w:pPr>
      <w:r w:rsidRPr="000D0128">
        <w:rPr>
          <w:rFonts w:ascii="Arial CE" w:hAnsi="Arial CE" w:cs="Arial CE"/>
        </w:rPr>
        <w:t>Názov a sídlo</w:t>
      </w:r>
    </w:p>
    <w:p w14:paraId="7CE9206A" w14:textId="1C4BC7E9" w:rsidR="00DA5FE5" w:rsidRPr="000D0128" w:rsidRDefault="005723C0" w:rsidP="000D0128">
      <w:pPr>
        <w:pStyle w:val="odstavec"/>
        <w:rPr>
          <w:rFonts w:cs="Arial CE"/>
        </w:rPr>
      </w:pPr>
      <w:r w:rsidRPr="000D0128">
        <w:rPr>
          <w:rFonts w:cs="Arial CE"/>
        </w:rPr>
        <w:t xml:space="preserve">J O L L Y J O K E </w:t>
      </w:r>
      <w:proofErr w:type="gramStart"/>
      <w:r w:rsidRPr="000D0128">
        <w:rPr>
          <w:rFonts w:cs="Arial CE"/>
        </w:rPr>
        <w:t>R</w:t>
      </w:r>
      <w:r w:rsidR="00FA70E3" w:rsidRPr="000D0128">
        <w:rPr>
          <w:rFonts w:cs="Arial CE"/>
        </w:rPr>
        <w:t xml:space="preserve"> </w:t>
      </w:r>
      <w:r w:rsidRPr="000D0128">
        <w:rPr>
          <w:rFonts w:cs="Arial CE"/>
        </w:rPr>
        <w:t>,</w:t>
      </w:r>
      <w:proofErr w:type="gramEnd"/>
      <w:r w:rsidRPr="000D0128">
        <w:rPr>
          <w:rFonts w:cs="Arial CE"/>
        </w:rPr>
        <w:t xml:space="preserve"> a.s.</w:t>
      </w:r>
      <w:r w:rsidR="00074520" w:rsidRPr="000D0128">
        <w:rPr>
          <w:rFonts w:cs="Arial CE"/>
        </w:rPr>
        <w:t xml:space="preserve">  </w:t>
      </w:r>
    </w:p>
    <w:p w14:paraId="62138EFC" w14:textId="2240EC6B" w:rsidR="00040A78" w:rsidRPr="000D0128" w:rsidRDefault="005723C0" w:rsidP="000D0128">
      <w:pPr>
        <w:pStyle w:val="odstavec"/>
        <w:rPr>
          <w:rFonts w:cs="Arial CE"/>
        </w:rPr>
      </w:pPr>
      <w:bookmarkStart w:id="1" w:name="EntityAddressL2"/>
      <w:r w:rsidRPr="000D0128">
        <w:rPr>
          <w:rFonts w:cs="Arial CE"/>
        </w:rPr>
        <w:t>Ď</w:t>
      </w:r>
      <w:r w:rsidR="00040A78" w:rsidRPr="000D0128">
        <w:rPr>
          <w:rFonts w:cs="Arial CE"/>
        </w:rPr>
        <w:t>umbierska 3</w:t>
      </w:r>
    </w:p>
    <w:p w14:paraId="4F9CBDB0" w14:textId="199A557D" w:rsidR="00074520" w:rsidRPr="000D0128" w:rsidRDefault="00715221" w:rsidP="000D0128">
      <w:pPr>
        <w:pStyle w:val="odstavec"/>
        <w:rPr>
          <w:rFonts w:cs="Arial CE"/>
        </w:rPr>
      </w:pPr>
      <w:r w:rsidRPr="000D0128">
        <w:rPr>
          <w:rFonts w:cs="Arial CE"/>
        </w:rPr>
        <w:t xml:space="preserve">833 </w:t>
      </w:r>
      <w:proofErr w:type="gramStart"/>
      <w:r w:rsidRPr="000D0128">
        <w:rPr>
          <w:rFonts w:cs="Arial CE"/>
        </w:rPr>
        <w:t>72</w:t>
      </w:r>
      <w:r w:rsidR="00E22232" w:rsidRPr="000D0128">
        <w:rPr>
          <w:rFonts w:cs="Arial CE"/>
        </w:rPr>
        <w:t xml:space="preserve"> </w:t>
      </w:r>
      <w:r w:rsidR="00FA70E3" w:rsidRPr="000D0128">
        <w:rPr>
          <w:rFonts w:cs="Arial CE"/>
        </w:rPr>
        <w:t xml:space="preserve"> </w:t>
      </w:r>
      <w:r w:rsidR="00E22232" w:rsidRPr="000D0128">
        <w:rPr>
          <w:rFonts w:cs="Arial CE"/>
        </w:rPr>
        <w:t>Bratislava</w:t>
      </w:r>
      <w:bookmarkEnd w:id="1"/>
      <w:proofErr w:type="gramEnd"/>
    </w:p>
    <w:p w14:paraId="4B25F296" w14:textId="77777777" w:rsidR="00074520" w:rsidRPr="000D0128" w:rsidRDefault="00074520" w:rsidP="000D0128">
      <w:pPr>
        <w:pStyle w:val="odstavec"/>
        <w:rPr>
          <w:rFonts w:cs="Arial CE"/>
        </w:rPr>
      </w:pPr>
    </w:p>
    <w:p w14:paraId="09D842AE" w14:textId="2E29865F" w:rsidR="00A3677A" w:rsidRPr="000D0128" w:rsidRDefault="005125E4" w:rsidP="000D0128">
      <w:pPr>
        <w:pStyle w:val="body"/>
        <w:rPr>
          <w:rFonts w:ascii="Arial CE" w:hAnsi="Arial CE" w:cs="Arial CE"/>
        </w:rPr>
      </w:pPr>
      <w:r w:rsidRPr="000D0128">
        <w:rPr>
          <w:rFonts w:ascii="Arial CE" w:hAnsi="Arial CE" w:cs="Arial CE"/>
        </w:rPr>
        <w:t xml:space="preserve">Spoločnosť </w:t>
      </w:r>
      <w:r w:rsidR="00715221" w:rsidRPr="000D0128">
        <w:rPr>
          <w:rFonts w:ascii="Arial CE" w:hAnsi="Arial CE" w:cs="Arial CE"/>
        </w:rPr>
        <w:t xml:space="preserve">J O L L Y J O K E </w:t>
      </w:r>
      <w:proofErr w:type="gramStart"/>
      <w:r w:rsidR="00715221" w:rsidRPr="000D0128">
        <w:rPr>
          <w:rFonts w:ascii="Arial CE" w:hAnsi="Arial CE" w:cs="Arial CE"/>
        </w:rPr>
        <w:t>R</w:t>
      </w:r>
      <w:r w:rsidR="00FA70E3" w:rsidRPr="000D0128">
        <w:rPr>
          <w:rFonts w:ascii="Arial CE" w:hAnsi="Arial CE" w:cs="Arial CE"/>
        </w:rPr>
        <w:t xml:space="preserve"> </w:t>
      </w:r>
      <w:r w:rsidR="00715221" w:rsidRPr="000D0128">
        <w:rPr>
          <w:rFonts w:ascii="Arial CE" w:hAnsi="Arial CE" w:cs="Arial CE"/>
        </w:rPr>
        <w:t>,</w:t>
      </w:r>
      <w:proofErr w:type="gramEnd"/>
      <w:r w:rsidR="00715221" w:rsidRPr="000D0128">
        <w:rPr>
          <w:rFonts w:ascii="Arial CE" w:hAnsi="Arial CE" w:cs="Arial CE"/>
        </w:rPr>
        <w:t xml:space="preserve"> a.s.</w:t>
      </w:r>
      <w:r w:rsidR="00642912" w:rsidRPr="000D0128">
        <w:rPr>
          <w:rFonts w:ascii="Arial CE" w:hAnsi="Arial CE" w:cs="Arial CE"/>
        </w:rPr>
        <w:t xml:space="preserve"> (</w:t>
      </w:r>
      <w:r w:rsidR="00715221" w:rsidRPr="000D0128">
        <w:rPr>
          <w:rFonts w:ascii="Arial CE" w:hAnsi="Arial CE" w:cs="Arial CE"/>
        </w:rPr>
        <w:t>ďal</w:t>
      </w:r>
      <w:r w:rsidR="001A02BF" w:rsidRPr="000D0128">
        <w:rPr>
          <w:rFonts w:ascii="Arial CE" w:hAnsi="Arial CE" w:cs="Arial CE"/>
        </w:rPr>
        <w:t>ej len „Spoločnosť“) bola</w:t>
      </w:r>
      <w:r w:rsidR="004D210B" w:rsidRPr="000D0128">
        <w:rPr>
          <w:rFonts w:ascii="Arial CE" w:hAnsi="Arial CE" w:cs="Arial CE"/>
        </w:rPr>
        <w:t xml:space="preserve"> založená</w:t>
      </w:r>
      <w:bookmarkStart w:id="2" w:name="EstDate"/>
      <w:r w:rsidR="00715221" w:rsidRPr="000D0128">
        <w:rPr>
          <w:rFonts w:ascii="Arial CE" w:hAnsi="Arial CE" w:cs="Arial CE"/>
        </w:rPr>
        <w:t xml:space="preserve"> ako spoločnosť s ručen</w:t>
      </w:r>
      <w:r w:rsidR="00653D85" w:rsidRPr="000D0128">
        <w:rPr>
          <w:rFonts w:ascii="Arial CE" w:hAnsi="Arial CE" w:cs="Arial CE"/>
        </w:rPr>
        <w:t>í</w:t>
      </w:r>
      <w:r w:rsidR="00715221" w:rsidRPr="000D0128">
        <w:rPr>
          <w:rFonts w:ascii="Arial CE" w:hAnsi="Arial CE" w:cs="Arial CE"/>
        </w:rPr>
        <w:t>m obmedzený</w:t>
      </w:r>
      <w:r w:rsidR="00653D85" w:rsidRPr="000D0128">
        <w:rPr>
          <w:rFonts w:ascii="Arial CE" w:hAnsi="Arial CE" w:cs="Arial CE"/>
        </w:rPr>
        <w:t>m</w:t>
      </w:r>
      <w:r w:rsidR="00715221" w:rsidRPr="000D0128">
        <w:rPr>
          <w:rFonts w:ascii="Arial CE" w:hAnsi="Arial CE" w:cs="Arial CE"/>
        </w:rPr>
        <w:t xml:space="preserve"> dňa </w:t>
      </w:r>
      <w:r w:rsidR="00CE7192" w:rsidRPr="000D0128">
        <w:rPr>
          <w:rFonts w:ascii="Arial CE" w:hAnsi="Arial CE" w:cs="Arial CE"/>
        </w:rPr>
        <w:br/>
      </w:r>
      <w:r w:rsidR="00715221" w:rsidRPr="000D0128">
        <w:rPr>
          <w:rFonts w:ascii="Arial CE" w:hAnsi="Arial CE" w:cs="Arial CE"/>
        </w:rPr>
        <w:t>19. novembra</w:t>
      </w:r>
      <w:r w:rsidR="00286AE5" w:rsidRPr="000D0128">
        <w:rPr>
          <w:rFonts w:ascii="Arial CE" w:hAnsi="Arial CE" w:cs="Arial CE"/>
        </w:rPr>
        <w:t xml:space="preserve"> </w:t>
      </w:r>
      <w:r w:rsidR="00715221" w:rsidRPr="000D0128">
        <w:rPr>
          <w:rFonts w:ascii="Arial CE" w:hAnsi="Arial CE" w:cs="Arial CE"/>
        </w:rPr>
        <w:t>1990</w:t>
      </w:r>
      <w:bookmarkEnd w:id="2"/>
      <w:r w:rsidR="00DF707D" w:rsidRPr="000D0128">
        <w:rPr>
          <w:rFonts w:ascii="Arial CE" w:hAnsi="Arial CE" w:cs="Arial CE"/>
        </w:rPr>
        <w:t> </w:t>
      </w:r>
      <w:r w:rsidR="001A02BF" w:rsidRPr="000D0128">
        <w:rPr>
          <w:rFonts w:ascii="Arial CE" w:hAnsi="Arial CE" w:cs="Arial CE"/>
        </w:rPr>
        <w:t xml:space="preserve">a do </w:t>
      </w:r>
      <w:r w:rsidR="00DD5F18" w:rsidRPr="000D0128">
        <w:rPr>
          <w:rFonts w:ascii="Arial CE" w:hAnsi="Arial CE" w:cs="Arial CE"/>
        </w:rPr>
        <w:t>O</w:t>
      </w:r>
      <w:r w:rsidR="001A02BF" w:rsidRPr="000D0128">
        <w:rPr>
          <w:rFonts w:ascii="Arial CE" w:hAnsi="Arial CE" w:cs="Arial CE"/>
        </w:rPr>
        <w:t>bchodného registra bola zapísaná</w:t>
      </w:r>
      <w:r w:rsidR="00DF707D" w:rsidRPr="000D0128">
        <w:rPr>
          <w:rFonts w:ascii="Arial CE" w:hAnsi="Arial CE" w:cs="Arial CE"/>
        </w:rPr>
        <w:t> </w:t>
      </w:r>
      <w:bookmarkStart w:id="3" w:name="EntryDate"/>
      <w:r w:rsidR="00715221" w:rsidRPr="000D0128">
        <w:rPr>
          <w:rFonts w:ascii="Arial CE" w:hAnsi="Arial CE" w:cs="Arial CE"/>
        </w:rPr>
        <w:t>20</w:t>
      </w:r>
      <w:r w:rsidR="00E22232" w:rsidRPr="000D0128">
        <w:rPr>
          <w:rFonts w:ascii="Arial CE" w:hAnsi="Arial CE" w:cs="Arial CE"/>
        </w:rPr>
        <w:t xml:space="preserve">. </w:t>
      </w:r>
      <w:r w:rsidR="00715221" w:rsidRPr="000D0128">
        <w:rPr>
          <w:rFonts w:ascii="Arial CE" w:hAnsi="Arial CE" w:cs="Arial CE"/>
        </w:rPr>
        <w:t>novembra 199</w:t>
      </w:r>
      <w:r w:rsidR="00E22232" w:rsidRPr="000D0128">
        <w:rPr>
          <w:rFonts w:ascii="Arial CE" w:hAnsi="Arial CE" w:cs="Arial CE"/>
        </w:rPr>
        <w:t>0</w:t>
      </w:r>
      <w:bookmarkEnd w:id="3"/>
      <w:r w:rsidR="004D210B" w:rsidRPr="000D0128">
        <w:rPr>
          <w:rFonts w:ascii="Arial CE" w:hAnsi="Arial CE" w:cs="Arial CE"/>
        </w:rPr>
        <w:t>.</w:t>
      </w:r>
      <w:r w:rsidR="00711EBA" w:rsidRPr="000D0128">
        <w:rPr>
          <w:rFonts w:ascii="Arial CE" w:hAnsi="Arial CE" w:cs="Arial CE"/>
        </w:rPr>
        <w:t xml:space="preserve"> </w:t>
      </w:r>
      <w:r w:rsidR="001A02BF" w:rsidRPr="000D0128">
        <w:rPr>
          <w:rFonts w:ascii="Arial CE" w:hAnsi="Arial CE" w:cs="Arial CE"/>
        </w:rPr>
        <w:t xml:space="preserve">(Obchodný register </w:t>
      </w:r>
      <w:r w:rsidR="00711EBA" w:rsidRPr="000D0128">
        <w:rPr>
          <w:rFonts w:ascii="Arial CE" w:hAnsi="Arial CE" w:cs="Arial CE"/>
        </w:rPr>
        <w:t xml:space="preserve">Mestského súdu Bratislava III, </w:t>
      </w:r>
      <w:r w:rsidR="004D210B" w:rsidRPr="000D0128">
        <w:rPr>
          <w:rFonts w:ascii="Arial CE" w:hAnsi="Arial CE" w:cs="Arial CE"/>
        </w:rPr>
        <w:t>oddiel</w:t>
      </w:r>
      <w:r w:rsidR="001A02BF" w:rsidRPr="000D0128">
        <w:rPr>
          <w:rFonts w:ascii="Arial CE" w:hAnsi="Arial CE" w:cs="Arial CE"/>
        </w:rPr>
        <w:t xml:space="preserve"> </w:t>
      </w:r>
      <w:bookmarkStart w:id="4" w:name="Section"/>
      <w:r w:rsidR="00715221" w:rsidRPr="000D0128">
        <w:rPr>
          <w:rFonts w:ascii="Arial CE" w:hAnsi="Arial CE" w:cs="Arial CE"/>
        </w:rPr>
        <w:t>Sa</w:t>
      </w:r>
      <w:bookmarkEnd w:id="4"/>
      <w:r w:rsidR="001A02BF" w:rsidRPr="000D0128">
        <w:rPr>
          <w:rFonts w:ascii="Arial CE" w:hAnsi="Arial CE" w:cs="Arial CE"/>
        </w:rPr>
        <w:t xml:space="preserve">, vložka </w:t>
      </w:r>
      <w:r w:rsidR="00314E35" w:rsidRPr="000D0128">
        <w:rPr>
          <w:rFonts w:ascii="Arial CE" w:hAnsi="Arial CE" w:cs="Arial CE"/>
        </w:rPr>
        <w:t>č</w:t>
      </w:r>
      <w:r w:rsidR="001D2F1F" w:rsidRPr="000D0128">
        <w:rPr>
          <w:rFonts w:ascii="Arial CE" w:hAnsi="Arial CE" w:cs="Arial CE"/>
        </w:rPr>
        <w:t>.</w:t>
      </w:r>
      <w:bookmarkStart w:id="5" w:name="FileNum"/>
      <w:r w:rsidR="00715221" w:rsidRPr="000D0128">
        <w:rPr>
          <w:rFonts w:ascii="Arial CE" w:hAnsi="Arial CE" w:cs="Arial CE"/>
        </w:rPr>
        <w:t xml:space="preserve"> 2973/B</w:t>
      </w:r>
      <w:bookmarkEnd w:id="5"/>
      <w:r w:rsidR="001A02BF" w:rsidRPr="000D0128">
        <w:rPr>
          <w:rFonts w:ascii="Arial CE" w:hAnsi="Arial CE" w:cs="Arial CE"/>
        </w:rPr>
        <w:t>).</w:t>
      </w:r>
      <w:r w:rsidR="00715221" w:rsidRPr="000D0128">
        <w:rPr>
          <w:rFonts w:ascii="Arial CE" w:hAnsi="Arial CE" w:cs="Arial CE"/>
        </w:rPr>
        <w:t xml:space="preserve"> Dňa 20. mája 2002 spoločníci odsúhlasili zmenu prá</w:t>
      </w:r>
      <w:r w:rsidR="00040A78" w:rsidRPr="000D0128">
        <w:rPr>
          <w:rFonts w:ascii="Arial CE" w:hAnsi="Arial CE" w:cs="Arial CE"/>
        </w:rPr>
        <w:t xml:space="preserve">vnej formy na akciovú spločnosť ku dňu 1. </w:t>
      </w:r>
      <w:r w:rsidR="00877DEF" w:rsidRPr="000D0128">
        <w:rPr>
          <w:rFonts w:ascii="Arial CE" w:hAnsi="Arial CE" w:cs="Arial CE"/>
        </w:rPr>
        <w:t>j</w:t>
      </w:r>
      <w:r w:rsidR="00040A78" w:rsidRPr="000D0128">
        <w:rPr>
          <w:rFonts w:ascii="Arial CE" w:hAnsi="Arial CE" w:cs="Arial CE"/>
        </w:rPr>
        <w:t>úla 2002.</w:t>
      </w:r>
    </w:p>
    <w:p w14:paraId="4882CD0D" w14:textId="77777777" w:rsidR="00A3677A" w:rsidRPr="000D0128" w:rsidRDefault="00A3677A" w:rsidP="000D0128">
      <w:pPr>
        <w:pStyle w:val="odstavec"/>
        <w:rPr>
          <w:rFonts w:cs="Arial CE"/>
        </w:rPr>
      </w:pPr>
    </w:p>
    <w:p w14:paraId="77A2FE17" w14:textId="0DFA82A7" w:rsidR="0015740E" w:rsidRPr="000D0128" w:rsidRDefault="00C264E9" w:rsidP="000D0128">
      <w:pPr>
        <w:pStyle w:val="body1"/>
        <w:rPr>
          <w:rFonts w:cs="Arial CE"/>
        </w:rPr>
      </w:pPr>
      <w:r w:rsidRPr="000D0128">
        <w:rPr>
          <w:rFonts w:cs="Arial CE"/>
        </w:rPr>
        <w:t>Opis vykonávanej činnosti</w:t>
      </w:r>
      <w:r w:rsidR="00B55096" w:rsidRPr="000D0128">
        <w:rPr>
          <w:rFonts w:cs="Arial CE"/>
        </w:rPr>
        <w:t xml:space="preserve"> Spoločnosti</w:t>
      </w:r>
      <w:r w:rsidR="00CE7192" w:rsidRPr="000D0128">
        <w:rPr>
          <w:rFonts w:cs="Arial CE"/>
        </w:rPr>
        <w:t>:</w:t>
      </w:r>
    </w:p>
    <w:tbl>
      <w:tblPr>
        <w:tblW w:w="5066" w:type="pct"/>
        <w:tblCellSpacing w:w="15" w:type="dxa"/>
        <w:tblInd w:w="-97" w:type="dxa"/>
        <w:shd w:val="clear" w:color="auto" w:fill="FFFFFF"/>
        <w:tblCellMar>
          <w:top w:w="15" w:type="dxa"/>
          <w:left w:w="15" w:type="dxa"/>
          <w:bottom w:w="15" w:type="dxa"/>
          <w:right w:w="15" w:type="dxa"/>
        </w:tblCellMar>
        <w:tblLook w:val="04A0" w:firstRow="1" w:lastRow="0" w:firstColumn="1" w:lastColumn="0" w:noHBand="0" w:noVBand="1"/>
      </w:tblPr>
      <w:tblGrid>
        <w:gridCol w:w="9407"/>
        <w:gridCol w:w="358"/>
      </w:tblGrid>
      <w:tr w:rsidR="00FA40B0" w:rsidRPr="000D0128" w14:paraId="271F9C5B" w14:textId="5C6FFCDB" w:rsidTr="00A639FF">
        <w:trPr>
          <w:trHeight w:val="1483"/>
          <w:tblCellSpacing w:w="15" w:type="dxa"/>
        </w:trPr>
        <w:tc>
          <w:tcPr>
            <w:tcW w:w="4793" w:type="pct"/>
            <w:shd w:val="clear" w:color="auto" w:fill="FFFFFF"/>
            <w:vAlign w:val="center"/>
            <w:hideMark/>
          </w:tcPr>
          <w:p w14:paraId="4F1DC89B" w14:textId="141924CA" w:rsidR="005A3F51" w:rsidRPr="000D0128" w:rsidRDefault="00CE7192" w:rsidP="000D0128">
            <w:pPr>
              <w:pStyle w:val="body1"/>
              <w:numPr>
                <w:ilvl w:val="0"/>
                <w:numId w:val="34"/>
              </w:numPr>
            </w:pPr>
            <w:r w:rsidRPr="000D0128">
              <w:t>v</w:t>
            </w:r>
            <w:r w:rsidR="005A3F51" w:rsidRPr="000D0128">
              <w:t>eľkodistribúcia zdravotníckych pomôcok</w:t>
            </w:r>
            <w:r w:rsidRPr="000D0128">
              <w:t xml:space="preserve"> - </w:t>
            </w:r>
            <w:r w:rsidR="00757221" w:rsidRPr="000D0128">
              <w:t>S</w:t>
            </w:r>
            <w:r w:rsidR="005A3F51" w:rsidRPr="000D0128">
              <w:t xml:space="preserve">poločnosť je dodávateľom zdravotníckych pomôcok </w:t>
            </w:r>
            <w:proofErr w:type="gramStart"/>
            <w:r w:rsidR="005A3F51" w:rsidRPr="000D0128">
              <w:t>spoločnosti  COLOPLAST</w:t>
            </w:r>
            <w:proofErr w:type="gramEnd"/>
            <w:r w:rsidR="005A3F51" w:rsidRPr="000D0128">
              <w:t xml:space="preserve"> </w:t>
            </w:r>
            <w:r w:rsidRPr="000D0128">
              <w:t>A/S</w:t>
            </w:r>
            <w:r w:rsidR="005A3F51" w:rsidRPr="000D0128">
              <w:t xml:space="preserve"> Dánsko, dodáva zdravotnícke pomôcky nemocniciam, lekárňam a výdajňam zdravotníckych pomôcok</w:t>
            </w:r>
            <w:r w:rsidR="00FA70E3" w:rsidRPr="000D0128">
              <w:t>;</w:t>
            </w:r>
          </w:p>
          <w:p w14:paraId="1DA6961D" w14:textId="64CBA20D" w:rsidR="00FA40B0" w:rsidRPr="000D0128" w:rsidRDefault="00FA40B0" w:rsidP="000D0128">
            <w:pPr>
              <w:pStyle w:val="body1"/>
              <w:numPr>
                <w:ilvl w:val="0"/>
                <w:numId w:val="34"/>
              </w:numPr>
            </w:pPr>
            <w:r w:rsidRPr="000D0128">
              <w:t xml:space="preserve">montáž mreží, brán, automatických a mechanických dverí najviac s dvojbodovým uzamykaním z jedného </w:t>
            </w:r>
            <w:proofErr w:type="gramStart"/>
            <w:r w:rsidRPr="000D0128">
              <w:t>miesta</w:t>
            </w:r>
            <w:r w:rsidR="00FA70E3" w:rsidRPr="000D0128">
              <w:t>;</w:t>
            </w:r>
            <w:proofErr w:type="gramEnd"/>
          </w:p>
          <w:p w14:paraId="4FD79C7B" w14:textId="6AE48FCE" w:rsidR="00FA40B0" w:rsidRPr="000D0128" w:rsidRDefault="00FA40B0" w:rsidP="000D0128">
            <w:pPr>
              <w:pStyle w:val="body1"/>
              <w:numPr>
                <w:ilvl w:val="0"/>
                <w:numId w:val="34"/>
              </w:numPr>
            </w:pPr>
            <w:r w:rsidRPr="000D0128">
              <w:t xml:space="preserve">montáž, rekonštrukcie, opravy, údržba, odborné prehliadky </w:t>
            </w:r>
            <w:proofErr w:type="gramStart"/>
            <w:r w:rsidRPr="000D0128">
              <w:t>a</w:t>
            </w:r>
            <w:proofErr w:type="gramEnd"/>
            <w:r w:rsidRPr="000D0128">
              <w:t xml:space="preserve"> odborné skúšky zdvíhacích zariadení</w:t>
            </w:r>
            <w:r w:rsidR="00FA70E3" w:rsidRPr="000D0128">
              <w:t>;</w:t>
            </w:r>
          </w:p>
          <w:p w14:paraId="42FAB5DC" w14:textId="23A520F1" w:rsidR="00FA40B0" w:rsidRPr="000D0128" w:rsidRDefault="00FA40B0" w:rsidP="000D0128">
            <w:pPr>
              <w:pStyle w:val="body1"/>
              <w:numPr>
                <w:ilvl w:val="0"/>
                <w:numId w:val="34"/>
              </w:numPr>
            </w:pPr>
            <w:r w:rsidRPr="000D0128">
              <w:t>Spoločnosť dodáva aj s montážou garážové brány, bezpečnostné mreže, ktoré dováža výhradne o</w:t>
            </w:r>
            <w:r w:rsidR="003C206D" w:rsidRPr="000D0128">
              <w:t>d</w:t>
            </w:r>
            <w:r w:rsidRPr="000D0128">
              <w:t> talianskych dodávateľov. Predáva aj náhradné diely iným obcho</w:t>
            </w:r>
            <w:r w:rsidR="004F3508" w:rsidRPr="000D0128">
              <w:t>d</w:t>
            </w:r>
            <w:r w:rsidRPr="000D0128">
              <w:t>ným spoločnostiam</w:t>
            </w:r>
            <w:r w:rsidR="00400A63" w:rsidRPr="000D0128">
              <w:t>.</w:t>
            </w:r>
          </w:p>
        </w:tc>
        <w:tc>
          <w:tcPr>
            <w:tcW w:w="161" w:type="pct"/>
            <w:shd w:val="clear" w:color="auto" w:fill="FFFFFF"/>
          </w:tcPr>
          <w:p w14:paraId="4F4443AF" w14:textId="77777777" w:rsidR="00FA40B0" w:rsidRPr="000D0128" w:rsidRDefault="00FA40B0" w:rsidP="000D0128">
            <w:pPr>
              <w:pStyle w:val="body1"/>
            </w:pPr>
          </w:p>
        </w:tc>
      </w:tr>
    </w:tbl>
    <w:p w14:paraId="1D501A44" w14:textId="77777777" w:rsidR="0015740E" w:rsidRPr="000D0128" w:rsidRDefault="0015740E" w:rsidP="000D0128">
      <w:pPr>
        <w:pStyle w:val="odstavec"/>
      </w:pPr>
    </w:p>
    <w:p w14:paraId="5572B781" w14:textId="77777777" w:rsidR="002A6B50" w:rsidRPr="000D0128" w:rsidRDefault="006A14AA" w:rsidP="00DD67D3">
      <w:pPr>
        <w:pStyle w:val="Heading2"/>
        <w:rPr>
          <w:rFonts w:ascii="Arial CE" w:hAnsi="Arial CE" w:cs="Arial CE"/>
        </w:rPr>
      </w:pPr>
      <w:r w:rsidRPr="000D0128">
        <w:rPr>
          <w:rFonts w:ascii="Arial CE" w:hAnsi="Arial CE" w:cs="Arial CE"/>
        </w:rPr>
        <w:t>Neobmedzené ručenie</w:t>
      </w:r>
    </w:p>
    <w:p w14:paraId="2CF6B2EC" w14:textId="27195AAA" w:rsidR="00C264E9" w:rsidRPr="000D0128" w:rsidRDefault="001A02BF" w:rsidP="000D0128">
      <w:pPr>
        <w:pStyle w:val="body"/>
        <w:rPr>
          <w:rFonts w:ascii="Arial CE" w:hAnsi="Arial CE" w:cs="Arial CE"/>
        </w:rPr>
      </w:pPr>
      <w:r w:rsidRPr="000D0128">
        <w:rPr>
          <w:rFonts w:ascii="Arial CE" w:hAnsi="Arial CE" w:cs="Arial CE"/>
        </w:rPr>
        <w:t xml:space="preserve">Spoločnosť </w:t>
      </w:r>
      <w:r w:rsidR="003A33F1" w:rsidRPr="000D0128">
        <w:rPr>
          <w:rFonts w:ascii="Arial CE" w:hAnsi="Arial CE" w:cs="Arial CE"/>
        </w:rPr>
        <w:t>nie je</w:t>
      </w:r>
      <w:r w:rsidR="00052D5F" w:rsidRPr="000D0128">
        <w:rPr>
          <w:rFonts w:ascii="Arial CE" w:hAnsi="Arial CE" w:cs="Arial CE"/>
        </w:rPr>
        <w:t xml:space="preserve"> </w:t>
      </w:r>
      <w:r w:rsidRPr="000D0128">
        <w:rPr>
          <w:rFonts w:ascii="Arial CE" w:hAnsi="Arial CE" w:cs="Arial CE"/>
        </w:rPr>
        <w:t>neobmedzene ručiacim spoločníkom v iných účtovných jednotkách</w:t>
      </w:r>
      <w:r w:rsidR="00052D5F" w:rsidRPr="000D0128">
        <w:rPr>
          <w:rFonts w:ascii="Arial CE" w:hAnsi="Arial CE" w:cs="Arial CE"/>
        </w:rPr>
        <w:t xml:space="preserve">. </w:t>
      </w:r>
    </w:p>
    <w:p w14:paraId="5BEA8FC1" w14:textId="77777777" w:rsidR="007A0452" w:rsidRPr="000D0128" w:rsidRDefault="007A0452" w:rsidP="000D0128">
      <w:pPr>
        <w:pStyle w:val="odstavec"/>
        <w:rPr>
          <w:rFonts w:cs="Arial CE"/>
        </w:rPr>
      </w:pPr>
    </w:p>
    <w:p w14:paraId="5099B50E" w14:textId="77777777" w:rsidR="007A0452" w:rsidRPr="000D0128" w:rsidRDefault="007A0452" w:rsidP="00DD67D3">
      <w:pPr>
        <w:pStyle w:val="Heading2"/>
        <w:rPr>
          <w:rFonts w:ascii="Arial CE" w:hAnsi="Arial CE" w:cs="Arial CE"/>
        </w:rPr>
      </w:pPr>
      <w:r w:rsidRPr="000D0128">
        <w:rPr>
          <w:rFonts w:ascii="Arial CE" w:hAnsi="Arial CE" w:cs="Arial CE"/>
        </w:rPr>
        <w:t>Dátum schválenia účtovnej závierky za predchádzajúce účtovné obdobie</w:t>
      </w:r>
    </w:p>
    <w:p w14:paraId="33C3C10A" w14:textId="34E83BCB" w:rsidR="007A0452" w:rsidRPr="000D0128" w:rsidRDefault="00DC5030" w:rsidP="000D0128">
      <w:pPr>
        <w:pStyle w:val="body"/>
        <w:rPr>
          <w:rFonts w:ascii="Arial CE" w:hAnsi="Arial CE" w:cs="Arial CE"/>
        </w:rPr>
      </w:pPr>
      <w:r w:rsidRPr="000D0128">
        <w:rPr>
          <w:rFonts w:ascii="Arial CE" w:hAnsi="Arial CE" w:cs="Arial CE"/>
        </w:rPr>
        <w:t>Rozhodn</w:t>
      </w:r>
      <w:r w:rsidR="00711EBA" w:rsidRPr="000D0128">
        <w:rPr>
          <w:rFonts w:ascii="Arial CE" w:hAnsi="Arial CE" w:cs="Arial CE"/>
        </w:rPr>
        <w:t>u</w:t>
      </w:r>
      <w:r w:rsidRPr="000D0128">
        <w:rPr>
          <w:rFonts w:ascii="Arial CE" w:hAnsi="Arial CE" w:cs="Arial CE"/>
        </w:rPr>
        <w:t xml:space="preserve">tím jediného akcionára obchodnej spoločnosti zo </w:t>
      </w:r>
      <w:r w:rsidR="007A0452" w:rsidRPr="000D0128">
        <w:rPr>
          <w:rFonts w:ascii="Arial CE" w:hAnsi="Arial CE" w:cs="Arial CE"/>
        </w:rPr>
        <w:t xml:space="preserve">dňa </w:t>
      </w:r>
      <w:r w:rsidR="0014035C">
        <w:rPr>
          <w:rFonts w:ascii="Arial CE" w:hAnsi="Arial CE" w:cs="Arial CE"/>
        </w:rPr>
        <w:t>25</w:t>
      </w:r>
      <w:r w:rsidR="007F782A" w:rsidRPr="000D0128">
        <w:rPr>
          <w:rFonts w:ascii="Arial CE" w:hAnsi="Arial CE" w:cs="Arial CE"/>
        </w:rPr>
        <w:t xml:space="preserve">. </w:t>
      </w:r>
      <w:r w:rsidR="00421AAD">
        <w:rPr>
          <w:rFonts w:ascii="Arial CE" w:hAnsi="Arial CE" w:cs="Arial CE"/>
        </w:rPr>
        <w:t>j</w:t>
      </w:r>
      <w:r w:rsidRPr="000D0128">
        <w:rPr>
          <w:rFonts w:ascii="Arial CE" w:hAnsi="Arial CE" w:cs="Arial CE"/>
        </w:rPr>
        <w:t xml:space="preserve">anuára </w:t>
      </w:r>
      <w:r w:rsidR="003A33F1" w:rsidRPr="000D0128">
        <w:rPr>
          <w:rFonts w:ascii="Arial CE" w:hAnsi="Arial CE" w:cs="Arial CE"/>
        </w:rPr>
        <w:t>20</w:t>
      </w:r>
      <w:r w:rsidR="00D43B21" w:rsidRPr="000D0128">
        <w:rPr>
          <w:rFonts w:ascii="Arial CE" w:hAnsi="Arial CE" w:cs="Arial CE"/>
        </w:rPr>
        <w:t>2</w:t>
      </w:r>
      <w:r w:rsidR="0014035C">
        <w:rPr>
          <w:rFonts w:ascii="Arial CE" w:hAnsi="Arial CE" w:cs="Arial CE"/>
        </w:rPr>
        <w:t>4</w:t>
      </w:r>
      <w:r w:rsidR="003A33F1" w:rsidRPr="000D0128">
        <w:rPr>
          <w:rFonts w:ascii="Arial CE" w:hAnsi="Arial CE" w:cs="Arial CE"/>
        </w:rPr>
        <w:t xml:space="preserve"> </w:t>
      </w:r>
      <w:r w:rsidRPr="000D0128">
        <w:rPr>
          <w:rFonts w:ascii="Arial CE" w:hAnsi="Arial CE" w:cs="Arial CE"/>
        </w:rPr>
        <w:t xml:space="preserve">bola </w:t>
      </w:r>
      <w:r w:rsidR="007A0452" w:rsidRPr="000D0128">
        <w:rPr>
          <w:rFonts w:ascii="Arial CE" w:hAnsi="Arial CE" w:cs="Arial CE"/>
        </w:rPr>
        <w:t>účtovn</w:t>
      </w:r>
      <w:r w:rsidRPr="000D0128">
        <w:rPr>
          <w:rFonts w:ascii="Arial CE" w:hAnsi="Arial CE" w:cs="Arial CE"/>
        </w:rPr>
        <w:t>á</w:t>
      </w:r>
      <w:r w:rsidR="007A0452" w:rsidRPr="000D0128">
        <w:rPr>
          <w:rFonts w:ascii="Arial CE" w:hAnsi="Arial CE" w:cs="Arial CE"/>
        </w:rPr>
        <w:t xml:space="preserve"> závierk</w:t>
      </w:r>
      <w:r w:rsidRPr="000D0128">
        <w:rPr>
          <w:rFonts w:ascii="Arial CE" w:hAnsi="Arial CE" w:cs="Arial CE"/>
        </w:rPr>
        <w:t>a</w:t>
      </w:r>
      <w:r w:rsidR="007A0452" w:rsidRPr="000D0128">
        <w:rPr>
          <w:rFonts w:ascii="Arial CE" w:hAnsi="Arial CE" w:cs="Arial CE"/>
        </w:rPr>
        <w:t xml:space="preserve"> Spoločnosti za predchádzajúce účtovné</w:t>
      </w:r>
      <w:r w:rsidRPr="000D0128">
        <w:rPr>
          <w:rFonts w:ascii="Arial CE" w:hAnsi="Arial CE" w:cs="Arial CE"/>
        </w:rPr>
        <w:t xml:space="preserve"> obdobie schválená.</w:t>
      </w:r>
    </w:p>
    <w:p w14:paraId="77D16622" w14:textId="77777777" w:rsidR="006E7F81" w:rsidRPr="000D0128" w:rsidRDefault="006E7F81" w:rsidP="000D0128">
      <w:pPr>
        <w:pStyle w:val="body"/>
        <w:rPr>
          <w:rFonts w:ascii="Arial CE" w:hAnsi="Arial CE" w:cs="Arial CE"/>
        </w:rPr>
      </w:pPr>
    </w:p>
    <w:p w14:paraId="37482DD3" w14:textId="77777777" w:rsidR="00836DEF" w:rsidRPr="000D0128" w:rsidRDefault="00836DEF" w:rsidP="00DD67D3">
      <w:pPr>
        <w:pStyle w:val="Heading2"/>
        <w:rPr>
          <w:rFonts w:ascii="Arial CE" w:hAnsi="Arial CE" w:cs="Arial CE"/>
        </w:rPr>
      </w:pPr>
      <w:r w:rsidRPr="000D0128">
        <w:rPr>
          <w:rFonts w:ascii="Arial CE" w:hAnsi="Arial CE" w:cs="Arial CE"/>
        </w:rPr>
        <w:t>Právny dôvod na zostavenie účtovnej závierky</w:t>
      </w:r>
    </w:p>
    <w:p w14:paraId="6712BAB6" w14:textId="5FCFB569" w:rsidR="00836DEF" w:rsidRPr="000D0128" w:rsidRDefault="00836DEF" w:rsidP="000D0128">
      <w:pPr>
        <w:pStyle w:val="odstavec"/>
        <w:rPr>
          <w:rFonts w:cs="Arial CE"/>
        </w:rPr>
      </w:pPr>
      <w:r w:rsidRPr="000D0128">
        <w:rPr>
          <w:rFonts w:cs="Arial CE"/>
        </w:rPr>
        <w:t xml:space="preserve">Účtovná závierka Spoločnosti k </w:t>
      </w:r>
      <w:bookmarkStart w:id="6" w:name="EntityDateEnd1"/>
      <w:r w:rsidR="00E22232" w:rsidRPr="000D0128">
        <w:rPr>
          <w:rFonts w:cs="Arial CE"/>
        </w:rPr>
        <w:t>3</w:t>
      </w:r>
      <w:r w:rsidR="003A33F1" w:rsidRPr="000D0128">
        <w:rPr>
          <w:rFonts w:cs="Arial CE"/>
        </w:rPr>
        <w:t>0. septemb</w:t>
      </w:r>
      <w:r w:rsidR="00E22232" w:rsidRPr="000D0128">
        <w:rPr>
          <w:rFonts w:cs="Arial CE"/>
        </w:rPr>
        <w:t>ru 20</w:t>
      </w:r>
      <w:r w:rsidR="00D43B21" w:rsidRPr="000D0128">
        <w:rPr>
          <w:rFonts w:cs="Arial CE"/>
        </w:rPr>
        <w:t>2</w:t>
      </w:r>
      <w:bookmarkEnd w:id="6"/>
      <w:r w:rsidR="0014035C">
        <w:rPr>
          <w:rFonts w:cs="Arial CE"/>
        </w:rPr>
        <w:t>4</w:t>
      </w:r>
      <w:r w:rsidRPr="000D0128">
        <w:rPr>
          <w:rFonts w:cs="Arial CE"/>
        </w:rPr>
        <w:t xml:space="preserve"> je zostavená ako riadna účtovná závierka podľa § 17 ods. 6 zákona NR SR č. 431/2002 Z.z. o účtovníctve v znení neskorších predpisov (ďalej len „zákon o </w:t>
      </w:r>
      <w:proofErr w:type="gramStart"/>
      <w:r w:rsidRPr="000D0128">
        <w:rPr>
          <w:rFonts w:cs="Arial CE"/>
        </w:rPr>
        <w:t>účtovníctve“</w:t>
      </w:r>
      <w:proofErr w:type="gramEnd"/>
      <w:r w:rsidRPr="000D0128">
        <w:rPr>
          <w:rFonts w:cs="Arial CE"/>
        </w:rPr>
        <w:t xml:space="preserve">) za účtovné obdobie od </w:t>
      </w:r>
      <w:bookmarkStart w:id="7" w:name="EntityDateStart"/>
      <w:r w:rsidR="00E22232" w:rsidRPr="000D0128">
        <w:rPr>
          <w:rFonts w:cs="Arial CE"/>
        </w:rPr>
        <w:t xml:space="preserve">1. </w:t>
      </w:r>
      <w:r w:rsidR="003A33F1" w:rsidRPr="000D0128">
        <w:rPr>
          <w:rFonts w:cs="Arial CE"/>
        </w:rPr>
        <w:t>októbra</w:t>
      </w:r>
      <w:r w:rsidR="00E22232" w:rsidRPr="000D0128">
        <w:rPr>
          <w:rFonts w:cs="Arial CE"/>
        </w:rPr>
        <w:t xml:space="preserve"> 20</w:t>
      </w:r>
      <w:r w:rsidR="00E00C01" w:rsidRPr="000D0128">
        <w:rPr>
          <w:rFonts w:cs="Arial CE"/>
        </w:rPr>
        <w:t>2</w:t>
      </w:r>
      <w:r w:rsidR="0014035C">
        <w:rPr>
          <w:rFonts w:cs="Arial CE"/>
        </w:rPr>
        <w:t>3</w:t>
      </w:r>
      <w:bookmarkEnd w:id="7"/>
      <w:r w:rsidRPr="000D0128">
        <w:rPr>
          <w:rFonts w:cs="Arial CE"/>
        </w:rPr>
        <w:t xml:space="preserve"> </w:t>
      </w:r>
      <w:proofErr w:type="gramStart"/>
      <w:r w:rsidRPr="000D0128">
        <w:rPr>
          <w:rFonts w:cs="Arial CE"/>
        </w:rPr>
        <w:t xml:space="preserve">do  </w:t>
      </w:r>
      <w:bookmarkStart w:id="8" w:name="EntityDateEnd2"/>
      <w:r w:rsidR="00E22232" w:rsidRPr="000D0128">
        <w:rPr>
          <w:rFonts w:cs="Arial CE"/>
        </w:rPr>
        <w:t>3</w:t>
      </w:r>
      <w:r w:rsidR="003A33F1" w:rsidRPr="000D0128">
        <w:rPr>
          <w:rFonts w:cs="Arial CE"/>
        </w:rPr>
        <w:t>0</w:t>
      </w:r>
      <w:proofErr w:type="gramEnd"/>
      <w:r w:rsidR="00E22232" w:rsidRPr="000D0128">
        <w:rPr>
          <w:rFonts w:cs="Arial CE"/>
        </w:rPr>
        <w:t xml:space="preserve">. </w:t>
      </w:r>
      <w:r w:rsidR="003A33F1" w:rsidRPr="000D0128">
        <w:rPr>
          <w:rFonts w:cs="Arial CE"/>
        </w:rPr>
        <w:t>septembra</w:t>
      </w:r>
      <w:r w:rsidR="00E22232" w:rsidRPr="000D0128">
        <w:rPr>
          <w:rFonts w:cs="Arial CE"/>
        </w:rPr>
        <w:t xml:space="preserve"> 20</w:t>
      </w:r>
      <w:r w:rsidR="00D43B21" w:rsidRPr="000D0128">
        <w:rPr>
          <w:rFonts w:cs="Arial CE"/>
        </w:rPr>
        <w:t>2</w:t>
      </w:r>
      <w:r w:rsidR="0014035C">
        <w:rPr>
          <w:rFonts w:cs="Arial CE"/>
        </w:rPr>
        <w:t>4</w:t>
      </w:r>
      <w:bookmarkEnd w:id="8"/>
      <w:r w:rsidRPr="000D0128">
        <w:rPr>
          <w:rFonts w:cs="Arial CE"/>
        </w:rPr>
        <w:t>.</w:t>
      </w:r>
    </w:p>
    <w:p w14:paraId="40A939AE" w14:textId="77777777" w:rsidR="005C535F" w:rsidRPr="000D0128" w:rsidRDefault="005C535F" w:rsidP="000D0128">
      <w:pPr>
        <w:pStyle w:val="body"/>
        <w:rPr>
          <w:rFonts w:ascii="Arial CE" w:hAnsi="Arial CE" w:cs="Arial CE"/>
        </w:rPr>
      </w:pPr>
    </w:p>
    <w:p w14:paraId="23936BC9" w14:textId="61802358" w:rsidR="00E22232" w:rsidRPr="000D0128" w:rsidRDefault="005C39C1" w:rsidP="00DD67D3">
      <w:pPr>
        <w:pStyle w:val="Heading2"/>
        <w:rPr>
          <w:rFonts w:ascii="Arial CE" w:hAnsi="Arial CE" w:cs="Arial CE"/>
        </w:rPr>
      </w:pPr>
      <w:r w:rsidRPr="000D0128">
        <w:rPr>
          <w:rFonts w:ascii="Arial CE" w:hAnsi="Arial CE" w:cs="Arial CE"/>
        </w:rPr>
        <w:t>Počet zamestnancov</w:t>
      </w:r>
      <w:bookmarkStart w:id="9" w:name="FWT_T1"/>
    </w:p>
    <w:tbl>
      <w:tblPr>
        <w:tblW w:w="9220" w:type="dxa"/>
        <w:tblInd w:w="482" w:type="dxa"/>
        <w:tblLayout w:type="fixed"/>
        <w:tblLook w:val="04A0" w:firstRow="1" w:lastRow="0" w:firstColumn="1" w:lastColumn="0" w:noHBand="0" w:noVBand="1"/>
      </w:tblPr>
      <w:tblGrid>
        <w:gridCol w:w="6420"/>
        <w:gridCol w:w="1400"/>
        <w:gridCol w:w="1400"/>
      </w:tblGrid>
      <w:tr w:rsidR="00E22232" w:rsidRPr="000D0128" w14:paraId="42CAF5B8" w14:textId="77777777" w:rsidTr="00D43B21">
        <w:trPr>
          <w:trHeight w:val="480"/>
        </w:trPr>
        <w:tc>
          <w:tcPr>
            <w:tcW w:w="6420" w:type="dxa"/>
            <w:tcBorders>
              <w:top w:val="nil"/>
              <w:left w:val="nil"/>
              <w:bottom w:val="single" w:sz="4" w:space="0" w:color="auto"/>
              <w:right w:val="nil"/>
            </w:tcBorders>
            <w:shd w:val="clear" w:color="auto" w:fill="auto"/>
            <w:vAlign w:val="bottom"/>
            <w:hideMark/>
          </w:tcPr>
          <w:p w14:paraId="699AD2FC" w14:textId="77777777" w:rsidR="00E22232" w:rsidRPr="000D0128" w:rsidRDefault="00E22232">
            <w:pPr>
              <w:jc w:val="center"/>
              <w:rPr>
                <w:rFonts w:ascii="Arial CE" w:hAnsi="Arial CE" w:cs="Arial CE"/>
                <w:b/>
                <w:bCs/>
                <w:sz w:val="18"/>
                <w:szCs w:val="18"/>
              </w:rPr>
            </w:pPr>
            <w:bookmarkStart w:id="10" w:name="RANGE!B3:D6"/>
            <w:r w:rsidRPr="000D0128">
              <w:rPr>
                <w:rFonts w:ascii="Arial CE" w:hAnsi="Arial CE" w:cs="Arial CE"/>
                <w:b/>
                <w:bCs/>
                <w:sz w:val="18"/>
                <w:szCs w:val="18"/>
              </w:rPr>
              <w:t>Názov položky</w:t>
            </w:r>
            <w:bookmarkEnd w:id="10"/>
          </w:p>
        </w:tc>
        <w:tc>
          <w:tcPr>
            <w:tcW w:w="1400" w:type="dxa"/>
            <w:tcBorders>
              <w:top w:val="nil"/>
              <w:left w:val="nil"/>
              <w:bottom w:val="single" w:sz="4" w:space="0" w:color="auto"/>
              <w:right w:val="nil"/>
            </w:tcBorders>
            <w:shd w:val="clear" w:color="auto" w:fill="auto"/>
            <w:vAlign w:val="bottom"/>
            <w:hideMark/>
          </w:tcPr>
          <w:p w14:paraId="739D0CFF" w14:textId="5B142EAB" w:rsidR="00E22232" w:rsidRPr="000D0128" w:rsidRDefault="00E22232" w:rsidP="0014035C">
            <w:pPr>
              <w:jc w:val="center"/>
              <w:rPr>
                <w:rFonts w:ascii="Arial CE" w:hAnsi="Arial CE" w:cs="Arial CE"/>
                <w:b/>
                <w:bCs/>
                <w:sz w:val="18"/>
                <w:szCs w:val="18"/>
              </w:rPr>
            </w:pPr>
            <w:r w:rsidRPr="000D0128">
              <w:rPr>
                <w:rFonts w:ascii="Arial CE" w:hAnsi="Arial CE" w:cs="Arial CE"/>
                <w:b/>
                <w:bCs/>
                <w:sz w:val="18"/>
                <w:szCs w:val="18"/>
              </w:rPr>
              <w:t>Stav k 3</w:t>
            </w:r>
            <w:r w:rsidR="003A33F1" w:rsidRPr="000D0128">
              <w:rPr>
                <w:rFonts w:ascii="Arial CE" w:hAnsi="Arial CE" w:cs="Arial CE"/>
                <w:b/>
                <w:bCs/>
                <w:sz w:val="18"/>
                <w:szCs w:val="18"/>
              </w:rPr>
              <w:t>0</w:t>
            </w:r>
            <w:r w:rsidRPr="000D0128">
              <w:rPr>
                <w:rFonts w:ascii="Arial CE" w:hAnsi="Arial CE" w:cs="Arial CE"/>
                <w:b/>
                <w:bCs/>
                <w:sz w:val="18"/>
                <w:szCs w:val="18"/>
              </w:rPr>
              <w:t>.</w:t>
            </w:r>
            <w:r w:rsidR="003A33F1" w:rsidRPr="000D0128">
              <w:rPr>
                <w:rFonts w:ascii="Arial CE" w:hAnsi="Arial CE" w:cs="Arial CE"/>
                <w:b/>
                <w:bCs/>
                <w:sz w:val="18"/>
                <w:szCs w:val="18"/>
              </w:rPr>
              <w:t>09</w:t>
            </w:r>
            <w:r w:rsidRPr="000D0128">
              <w:rPr>
                <w:rFonts w:ascii="Arial CE" w:hAnsi="Arial CE" w:cs="Arial CE"/>
                <w:b/>
                <w:bCs/>
                <w:sz w:val="18"/>
                <w:szCs w:val="18"/>
              </w:rPr>
              <w:t>.20</w:t>
            </w:r>
            <w:r w:rsidR="00D43B21" w:rsidRPr="000D0128">
              <w:rPr>
                <w:rFonts w:ascii="Arial CE" w:hAnsi="Arial CE" w:cs="Arial CE"/>
                <w:b/>
                <w:bCs/>
                <w:sz w:val="18"/>
                <w:szCs w:val="18"/>
              </w:rPr>
              <w:t>2</w:t>
            </w:r>
            <w:r w:rsidR="0014035C">
              <w:rPr>
                <w:rFonts w:ascii="Arial CE" w:hAnsi="Arial CE" w:cs="Arial CE"/>
                <w:b/>
                <w:bCs/>
                <w:sz w:val="18"/>
                <w:szCs w:val="18"/>
              </w:rPr>
              <w:t>4</w:t>
            </w:r>
          </w:p>
        </w:tc>
        <w:tc>
          <w:tcPr>
            <w:tcW w:w="1400" w:type="dxa"/>
            <w:tcBorders>
              <w:top w:val="nil"/>
              <w:left w:val="nil"/>
              <w:bottom w:val="single" w:sz="4" w:space="0" w:color="auto"/>
              <w:right w:val="nil"/>
            </w:tcBorders>
            <w:shd w:val="clear" w:color="auto" w:fill="auto"/>
            <w:vAlign w:val="bottom"/>
            <w:hideMark/>
          </w:tcPr>
          <w:p w14:paraId="6B0891B6" w14:textId="57BAA458" w:rsidR="00E22232" w:rsidRPr="000D0128" w:rsidRDefault="0054210C" w:rsidP="0014035C">
            <w:pPr>
              <w:jc w:val="center"/>
              <w:rPr>
                <w:rFonts w:ascii="Arial CE" w:hAnsi="Arial CE" w:cs="Arial CE"/>
                <w:b/>
                <w:bCs/>
                <w:sz w:val="18"/>
                <w:szCs w:val="18"/>
              </w:rPr>
            </w:pPr>
            <w:r w:rsidRPr="000D0128">
              <w:rPr>
                <w:rFonts w:ascii="Arial CE" w:hAnsi="Arial CE" w:cs="Arial CE"/>
                <w:b/>
                <w:bCs/>
                <w:sz w:val="18"/>
                <w:szCs w:val="18"/>
              </w:rPr>
              <w:t>Stav k 30.09.202</w:t>
            </w:r>
            <w:r w:rsidR="0014035C">
              <w:rPr>
                <w:rFonts w:ascii="Arial CE" w:hAnsi="Arial CE" w:cs="Arial CE"/>
                <w:b/>
                <w:bCs/>
                <w:sz w:val="18"/>
                <w:szCs w:val="18"/>
              </w:rPr>
              <w:t>3</w:t>
            </w:r>
          </w:p>
        </w:tc>
      </w:tr>
      <w:tr w:rsidR="0014035C" w:rsidRPr="000D0128" w14:paraId="6A97EE65" w14:textId="77777777" w:rsidTr="00D43B21">
        <w:trPr>
          <w:trHeight w:val="240"/>
        </w:trPr>
        <w:tc>
          <w:tcPr>
            <w:tcW w:w="6420" w:type="dxa"/>
            <w:tcBorders>
              <w:top w:val="nil"/>
              <w:left w:val="nil"/>
              <w:bottom w:val="nil"/>
              <w:right w:val="nil"/>
            </w:tcBorders>
            <w:shd w:val="clear" w:color="auto" w:fill="auto"/>
            <w:vAlign w:val="bottom"/>
            <w:hideMark/>
          </w:tcPr>
          <w:p w14:paraId="7F415E65" w14:textId="77777777" w:rsidR="0014035C" w:rsidRPr="000D0128" w:rsidRDefault="0014035C" w:rsidP="0014035C">
            <w:pPr>
              <w:rPr>
                <w:rFonts w:ascii="Arial CE" w:hAnsi="Arial CE" w:cs="Arial CE"/>
                <w:sz w:val="18"/>
                <w:szCs w:val="18"/>
              </w:rPr>
            </w:pPr>
            <w:r w:rsidRPr="000D0128">
              <w:rPr>
                <w:rFonts w:ascii="Arial CE" w:hAnsi="Arial CE" w:cs="Arial CE"/>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09CF3EA2" w14:textId="5482B707" w:rsidR="0014035C" w:rsidRPr="000D0128" w:rsidRDefault="0014035C" w:rsidP="004E6CF6">
            <w:pPr>
              <w:jc w:val="right"/>
              <w:rPr>
                <w:rFonts w:ascii="Arial CE" w:hAnsi="Arial CE" w:cs="Arial CE"/>
                <w:sz w:val="18"/>
                <w:szCs w:val="18"/>
              </w:rPr>
            </w:pPr>
            <w:r w:rsidRPr="000D0128">
              <w:rPr>
                <w:rFonts w:ascii="Arial CE" w:hAnsi="Arial CE" w:cs="Arial CE"/>
                <w:sz w:val="18"/>
                <w:szCs w:val="18"/>
              </w:rPr>
              <w:t>2</w:t>
            </w:r>
            <w:r w:rsidR="004E6CF6">
              <w:rPr>
                <w:rFonts w:ascii="Arial CE" w:hAnsi="Arial CE" w:cs="Arial CE"/>
                <w:sz w:val="18"/>
                <w:szCs w:val="18"/>
              </w:rPr>
              <w:t>3</w:t>
            </w:r>
          </w:p>
        </w:tc>
        <w:tc>
          <w:tcPr>
            <w:tcW w:w="1400" w:type="dxa"/>
            <w:tcBorders>
              <w:top w:val="nil"/>
              <w:left w:val="nil"/>
              <w:bottom w:val="nil"/>
              <w:right w:val="nil"/>
            </w:tcBorders>
            <w:shd w:val="clear" w:color="auto" w:fill="auto"/>
            <w:vAlign w:val="bottom"/>
            <w:hideMark/>
          </w:tcPr>
          <w:p w14:paraId="6EA27CBA" w14:textId="3D3BBBD9" w:rsidR="0014035C" w:rsidRPr="000D0128" w:rsidRDefault="0014035C" w:rsidP="0014035C">
            <w:pPr>
              <w:jc w:val="right"/>
              <w:rPr>
                <w:rFonts w:ascii="Arial CE" w:hAnsi="Arial CE" w:cs="Arial CE"/>
                <w:sz w:val="18"/>
                <w:szCs w:val="18"/>
              </w:rPr>
            </w:pPr>
            <w:r w:rsidRPr="000D0128">
              <w:rPr>
                <w:rFonts w:ascii="Arial CE" w:hAnsi="Arial CE" w:cs="Arial CE"/>
                <w:sz w:val="18"/>
                <w:szCs w:val="18"/>
              </w:rPr>
              <w:t>24</w:t>
            </w:r>
          </w:p>
        </w:tc>
      </w:tr>
      <w:tr w:rsidR="0014035C" w:rsidRPr="000D0128" w14:paraId="208E87AB" w14:textId="77777777" w:rsidTr="00D43B21">
        <w:trPr>
          <w:trHeight w:val="480"/>
        </w:trPr>
        <w:tc>
          <w:tcPr>
            <w:tcW w:w="6420" w:type="dxa"/>
            <w:tcBorders>
              <w:top w:val="nil"/>
              <w:left w:val="nil"/>
              <w:bottom w:val="nil"/>
              <w:right w:val="nil"/>
            </w:tcBorders>
            <w:shd w:val="clear" w:color="auto" w:fill="auto"/>
            <w:vAlign w:val="bottom"/>
            <w:hideMark/>
          </w:tcPr>
          <w:p w14:paraId="61A17839" w14:textId="77777777" w:rsidR="0014035C" w:rsidRPr="000D0128" w:rsidRDefault="0014035C" w:rsidP="0014035C">
            <w:pPr>
              <w:rPr>
                <w:rFonts w:ascii="Arial CE" w:hAnsi="Arial CE" w:cs="Arial CE"/>
                <w:sz w:val="18"/>
                <w:szCs w:val="18"/>
              </w:rPr>
            </w:pPr>
            <w:r w:rsidRPr="000D0128">
              <w:rPr>
                <w:rFonts w:ascii="Arial CE" w:hAnsi="Arial CE" w:cs="Arial CE"/>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0A8E1341" w14:textId="6783D62E" w:rsidR="0014035C" w:rsidRPr="000D0128" w:rsidRDefault="0014035C" w:rsidP="0014035C">
            <w:pPr>
              <w:jc w:val="right"/>
              <w:rPr>
                <w:rFonts w:ascii="Arial CE" w:hAnsi="Arial CE" w:cs="Arial CE"/>
                <w:sz w:val="18"/>
                <w:szCs w:val="18"/>
              </w:rPr>
            </w:pPr>
            <w:r w:rsidRPr="000D0128">
              <w:rPr>
                <w:rFonts w:ascii="Arial CE" w:hAnsi="Arial CE" w:cs="Arial CE"/>
                <w:sz w:val="18"/>
                <w:szCs w:val="18"/>
              </w:rPr>
              <w:t>2</w:t>
            </w:r>
            <w:r w:rsidR="004E6CF6">
              <w:rPr>
                <w:rFonts w:ascii="Arial CE" w:hAnsi="Arial CE" w:cs="Arial CE"/>
                <w:sz w:val="18"/>
                <w:szCs w:val="18"/>
              </w:rPr>
              <w:t>3</w:t>
            </w:r>
          </w:p>
        </w:tc>
        <w:tc>
          <w:tcPr>
            <w:tcW w:w="1400" w:type="dxa"/>
            <w:tcBorders>
              <w:top w:val="nil"/>
              <w:left w:val="nil"/>
              <w:bottom w:val="nil"/>
              <w:right w:val="nil"/>
            </w:tcBorders>
            <w:shd w:val="clear" w:color="auto" w:fill="auto"/>
            <w:vAlign w:val="bottom"/>
            <w:hideMark/>
          </w:tcPr>
          <w:p w14:paraId="07855159" w14:textId="693FA902" w:rsidR="0014035C" w:rsidRPr="000D0128" w:rsidRDefault="0014035C" w:rsidP="0014035C">
            <w:pPr>
              <w:jc w:val="right"/>
              <w:rPr>
                <w:rFonts w:ascii="Arial CE" w:hAnsi="Arial CE" w:cs="Arial CE"/>
                <w:sz w:val="18"/>
                <w:szCs w:val="18"/>
              </w:rPr>
            </w:pPr>
            <w:r w:rsidRPr="000D0128">
              <w:rPr>
                <w:rFonts w:ascii="Arial CE" w:hAnsi="Arial CE" w:cs="Arial CE"/>
                <w:sz w:val="18"/>
                <w:szCs w:val="18"/>
              </w:rPr>
              <w:t>24</w:t>
            </w:r>
          </w:p>
        </w:tc>
      </w:tr>
      <w:tr w:rsidR="0014035C" w:rsidRPr="000D0128" w14:paraId="032DE0B9" w14:textId="77777777" w:rsidTr="00D43B21">
        <w:trPr>
          <w:trHeight w:val="240"/>
        </w:trPr>
        <w:tc>
          <w:tcPr>
            <w:tcW w:w="6420" w:type="dxa"/>
            <w:tcBorders>
              <w:top w:val="nil"/>
              <w:left w:val="nil"/>
              <w:bottom w:val="nil"/>
              <w:right w:val="nil"/>
            </w:tcBorders>
            <w:shd w:val="clear" w:color="auto" w:fill="auto"/>
            <w:vAlign w:val="bottom"/>
            <w:hideMark/>
          </w:tcPr>
          <w:p w14:paraId="16F777C7" w14:textId="77777777" w:rsidR="0014035C" w:rsidRPr="000D0128" w:rsidRDefault="0014035C" w:rsidP="0014035C">
            <w:pPr>
              <w:ind w:firstLineChars="200" w:firstLine="360"/>
              <w:rPr>
                <w:rFonts w:ascii="Arial CE" w:hAnsi="Arial CE" w:cs="Arial CE"/>
                <w:i/>
                <w:iCs/>
                <w:sz w:val="18"/>
                <w:szCs w:val="18"/>
              </w:rPr>
            </w:pPr>
            <w:r w:rsidRPr="000D0128">
              <w:rPr>
                <w:rFonts w:ascii="Arial CE" w:hAnsi="Arial CE" w:cs="Arial CE"/>
                <w:i/>
                <w:iCs/>
                <w:sz w:val="18"/>
                <w:szCs w:val="18"/>
              </w:rPr>
              <w:t>počet vedúcich zamestnancov</w:t>
            </w:r>
          </w:p>
        </w:tc>
        <w:tc>
          <w:tcPr>
            <w:tcW w:w="1400" w:type="dxa"/>
            <w:tcBorders>
              <w:top w:val="nil"/>
              <w:left w:val="nil"/>
              <w:bottom w:val="nil"/>
              <w:right w:val="nil"/>
            </w:tcBorders>
            <w:shd w:val="clear" w:color="auto" w:fill="auto"/>
            <w:vAlign w:val="bottom"/>
            <w:hideMark/>
          </w:tcPr>
          <w:p w14:paraId="2EBAB9CD" w14:textId="63514D46" w:rsidR="0014035C" w:rsidRPr="000D0128" w:rsidRDefault="0014035C" w:rsidP="0014035C">
            <w:pPr>
              <w:jc w:val="right"/>
              <w:rPr>
                <w:rFonts w:ascii="Arial CE" w:hAnsi="Arial CE" w:cs="Arial CE"/>
                <w:i/>
                <w:iCs/>
                <w:sz w:val="18"/>
                <w:szCs w:val="18"/>
              </w:rPr>
            </w:pPr>
            <w:r w:rsidRPr="000D0128">
              <w:rPr>
                <w:rFonts w:ascii="Arial CE" w:hAnsi="Arial CE" w:cs="Arial CE"/>
                <w:i/>
                <w:iCs/>
                <w:sz w:val="18"/>
                <w:szCs w:val="18"/>
              </w:rPr>
              <w:t>2</w:t>
            </w:r>
          </w:p>
        </w:tc>
        <w:tc>
          <w:tcPr>
            <w:tcW w:w="1400" w:type="dxa"/>
            <w:tcBorders>
              <w:top w:val="nil"/>
              <w:left w:val="nil"/>
              <w:bottom w:val="nil"/>
              <w:right w:val="nil"/>
            </w:tcBorders>
            <w:shd w:val="clear" w:color="auto" w:fill="auto"/>
            <w:vAlign w:val="bottom"/>
            <w:hideMark/>
          </w:tcPr>
          <w:p w14:paraId="4C76C344" w14:textId="1D92DCBC" w:rsidR="0014035C" w:rsidRPr="000D0128" w:rsidRDefault="0014035C" w:rsidP="0014035C">
            <w:pPr>
              <w:jc w:val="right"/>
              <w:rPr>
                <w:rFonts w:ascii="Arial CE" w:hAnsi="Arial CE" w:cs="Arial CE"/>
                <w:i/>
                <w:iCs/>
                <w:sz w:val="18"/>
                <w:szCs w:val="18"/>
              </w:rPr>
            </w:pPr>
            <w:r w:rsidRPr="000D0128">
              <w:rPr>
                <w:rFonts w:ascii="Arial CE" w:hAnsi="Arial CE" w:cs="Arial CE"/>
                <w:i/>
                <w:iCs/>
                <w:sz w:val="18"/>
                <w:szCs w:val="18"/>
              </w:rPr>
              <w:t>2</w:t>
            </w:r>
          </w:p>
        </w:tc>
      </w:tr>
      <w:bookmarkEnd w:id="9"/>
    </w:tbl>
    <w:p w14:paraId="1A4A725E" w14:textId="77777777" w:rsidR="00FB6F88" w:rsidRPr="000D0128" w:rsidRDefault="00FB6F88" w:rsidP="000D0128">
      <w:pPr>
        <w:pStyle w:val="body"/>
      </w:pPr>
    </w:p>
    <w:p w14:paraId="351234D3" w14:textId="77777777" w:rsidR="00FD2075" w:rsidRPr="000D0128" w:rsidRDefault="00FD2075" w:rsidP="00DD67D3">
      <w:pPr>
        <w:pStyle w:val="Heading2"/>
        <w:rPr>
          <w:rFonts w:ascii="Arial CE" w:hAnsi="Arial CE" w:cs="Arial CE"/>
        </w:rPr>
      </w:pPr>
      <w:r w:rsidRPr="000D0128">
        <w:rPr>
          <w:rFonts w:ascii="Arial CE" w:hAnsi="Arial CE" w:cs="Arial CE"/>
        </w:rPr>
        <w:t>Dátum schválenia audítora Spoločnosti</w:t>
      </w:r>
    </w:p>
    <w:p w14:paraId="7A02D3BF" w14:textId="4C4AB14A" w:rsidR="009D1713" w:rsidRPr="000D0128" w:rsidRDefault="00DC5030" w:rsidP="000D0128">
      <w:pPr>
        <w:pStyle w:val="odstavec"/>
      </w:pPr>
      <w:r w:rsidRPr="000D0128">
        <w:t xml:space="preserve">Rozhodnutím jediného </w:t>
      </w:r>
      <w:proofErr w:type="gramStart"/>
      <w:r w:rsidRPr="000D0128">
        <w:t>akcio</w:t>
      </w:r>
      <w:r w:rsidR="00E71CD7" w:rsidRPr="000D0128">
        <w:t>n</w:t>
      </w:r>
      <w:r w:rsidRPr="000D0128">
        <w:t>ára  dňa</w:t>
      </w:r>
      <w:proofErr w:type="gramEnd"/>
      <w:r w:rsidRPr="000D0128">
        <w:t xml:space="preserve"> </w:t>
      </w:r>
      <w:r w:rsidR="004E6CF6">
        <w:t>25.</w:t>
      </w:r>
      <w:r w:rsidR="009F6BAB">
        <w:t xml:space="preserve"> j</w:t>
      </w:r>
      <w:r w:rsidRPr="000D0128">
        <w:t>anuára 202</w:t>
      </w:r>
      <w:r w:rsidR="004E6CF6">
        <w:t>4</w:t>
      </w:r>
      <w:r w:rsidR="00711EBA" w:rsidRPr="000D0128">
        <w:t xml:space="preserve"> bola</w:t>
      </w:r>
      <w:r w:rsidR="00BF729A" w:rsidRPr="000D0128">
        <w:t xml:space="preserve"> schvál</w:t>
      </w:r>
      <w:r w:rsidRPr="000D0128">
        <w:t>ená</w:t>
      </w:r>
      <w:r w:rsidR="00BF729A" w:rsidRPr="000D0128">
        <w:t xml:space="preserve"> spoločnosť EP Consulting &amp; Partner s.r.o.</w:t>
      </w:r>
      <w:r w:rsidRPr="000D0128">
        <w:t xml:space="preserve">  ako aud</w:t>
      </w:r>
      <w:r w:rsidR="00711EBA" w:rsidRPr="000D0128">
        <w:t>í</w:t>
      </w:r>
      <w:r w:rsidRPr="000D0128">
        <w:t xml:space="preserve">tor </w:t>
      </w:r>
      <w:r w:rsidR="00BF729A" w:rsidRPr="000D0128">
        <w:t>účtovnej závierky za finančný rok končiaci 30. septembra 20</w:t>
      </w:r>
      <w:r w:rsidR="00700AE9" w:rsidRPr="000D0128">
        <w:t>2</w:t>
      </w:r>
      <w:r w:rsidR="004E6CF6">
        <w:t>4</w:t>
      </w:r>
      <w:r w:rsidR="00BF729A" w:rsidRPr="000D0128">
        <w:t xml:space="preserve">. </w:t>
      </w:r>
    </w:p>
    <w:p w14:paraId="6C7B17C5" w14:textId="03995A1E" w:rsidR="00D019FD" w:rsidRPr="000D0128" w:rsidRDefault="00E22232" w:rsidP="000D0128">
      <w:pPr>
        <w:pStyle w:val="odstavec"/>
      </w:pPr>
      <w:bookmarkStart w:id="11" w:name="FWT_T2a"/>
      <w:r w:rsidRPr="000D0128">
        <w:t xml:space="preserve"> </w:t>
      </w:r>
      <w:bookmarkEnd w:id="11"/>
      <w:r w:rsidR="00D019FD" w:rsidRPr="000D0128">
        <w:br w:type="page"/>
      </w:r>
    </w:p>
    <w:p w14:paraId="6FEB1355" w14:textId="26A338DA" w:rsidR="00FC5F75" w:rsidRPr="000D0128" w:rsidRDefault="00FC5F75" w:rsidP="00DD67D3">
      <w:pPr>
        <w:pStyle w:val="Heading2"/>
        <w:rPr>
          <w:rFonts w:ascii="Arial CE" w:hAnsi="Arial CE" w:cs="Arial CE"/>
        </w:rPr>
      </w:pPr>
      <w:r w:rsidRPr="000D0128">
        <w:rPr>
          <w:rFonts w:ascii="Arial CE" w:hAnsi="Arial CE" w:cs="Arial CE"/>
        </w:rPr>
        <w:lastRenderedPageBreak/>
        <w:t>Orgány a </w:t>
      </w:r>
      <w:r w:rsidR="0007002C" w:rsidRPr="000D0128">
        <w:rPr>
          <w:rFonts w:ascii="Arial CE" w:hAnsi="Arial CE" w:cs="Arial CE"/>
        </w:rPr>
        <w:t>akcionári</w:t>
      </w:r>
      <w:r w:rsidRPr="000D0128">
        <w:rPr>
          <w:rFonts w:ascii="Arial CE" w:hAnsi="Arial CE" w:cs="Arial CE"/>
        </w:rPr>
        <w:t xml:space="preserve"> Spoločnosti</w:t>
      </w:r>
    </w:p>
    <w:p w14:paraId="3CD9FE51" w14:textId="73D82570" w:rsidR="00653D85" w:rsidRPr="000D0128" w:rsidRDefault="00653D85" w:rsidP="00774D2D">
      <w:pPr>
        <w:pStyle w:val="NormalWeb"/>
        <w:shd w:val="clear" w:color="auto" w:fill="FFFFFF"/>
        <w:spacing w:before="0" w:beforeAutospacing="0" w:after="0" w:afterAutospacing="0"/>
        <w:ind w:left="426"/>
        <w:jc w:val="both"/>
        <w:rPr>
          <w:rFonts w:ascii="Arial CE" w:hAnsi="Arial CE" w:cs="Arial CE"/>
          <w:color w:val="222222"/>
          <w:sz w:val="18"/>
          <w:szCs w:val="18"/>
          <w:lang w:val="en-US"/>
        </w:rPr>
      </w:pPr>
      <w:r w:rsidRPr="000D0128">
        <w:rPr>
          <w:rFonts w:ascii="Arial CE" w:hAnsi="Arial CE" w:cs="Arial CE"/>
          <w:color w:val="222222"/>
          <w:sz w:val="18"/>
          <w:szCs w:val="18"/>
          <w:lang w:val="en-US"/>
        </w:rPr>
        <w:t>Orgány Spoločnosti</w:t>
      </w:r>
    </w:p>
    <w:p w14:paraId="1F7E238C" w14:textId="77777777" w:rsidR="00653D85" w:rsidRPr="000D0128" w:rsidRDefault="00653D85" w:rsidP="00774D2D">
      <w:pPr>
        <w:pStyle w:val="NormalWeb"/>
        <w:shd w:val="clear" w:color="auto" w:fill="FFFFFF"/>
        <w:spacing w:before="0" w:beforeAutospacing="0" w:after="0" w:afterAutospacing="0"/>
        <w:ind w:left="426"/>
        <w:jc w:val="both"/>
        <w:rPr>
          <w:rFonts w:ascii="Arial CE" w:hAnsi="Arial CE" w:cs="Arial CE"/>
          <w:color w:val="222222"/>
          <w:sz w:val="18"/>
          <w:szCs w:val="18"/>
          <w:lang w:val="en-US"/>
        </w:rPr>
      </w:pPr>
    </w:p>
    <w:tbl>
      <w:tblPr>
        <w:tblW w:w="9489" w:type="dxa"/>
        <w:tblInd w:w="434" w:type="dxa"/>
        <w:tblLayout w:type="fixed"/>
        <w:tblCellMar>
          <w:left w:w="0" w:type="dxa"/>
          <w:right w:w="0" w:type="dxa"/>
        </w:tblCellMar>
        <w:tblLook w:val="0000" w:firstRow="0" w:lastRow="0" w:firstColumn="0" w:lastColumn="0" w:noHBand="0" w:noVBand="0"/>
      </w:tblPr>
      <w:tblGrid>
        <w:gridCol w:w="2118"/>
        <w:gridCol w:w="3260"/>
        <w:gridCol w:w="4111"/>
      </w:tblGrid>
      <w:tr w:rsidR="00653D85" w:rsidRPr="000D0128" w14:paraId="6F6F77D2" w14:textId="77777777" w:rsidTr="000D0128">
        <w:trPr>
          <w:cantSplit/>
          <w:trHeight w:val="170"/>
        </w:trPr>
        <w:tc>
          <w:tcPr>
            <w:tcW w:w="2118" w:type="dxa"/>
            <w:tcBorders>
              <w:bottom w:val="single" w:sz="4" w:space="0" w:color="auto"/>
            </w:tcBorders>
          </w:tcPr>
          <w:p w14:paraId="39D5520B" w14:textId="77777777" w:rsidR="00653D85" w:rsidRPr="000D0128" w:rsidRDefault="00653D85" w:rsidP="00D1411B">
            <w:pPr>
              <w:suppressAutoHyphens/>
              <w:rPr>
                <w:rFonts w:ascii="Arial CE" w:hAnsi="Arial CE" w:cs="Arial CE"/>
                <w:sz w:val="18"/>
                <w:szCs w:val="18"/>
              </w:rPr>
            </w:pPr>
          </w:p>
        </w:tc>
        <w:tc>
          <w:tcPr>
            <w:tcW w:w="3260" w:type="dxa"/>
            <w:tcBorders>
              <w:bottom w:val="single" w:sz="4" w:space="0" w:color="auto"/>
            </w:tcBorders>
            <w:vAlign w:val="center"/>
          </w:tcPr>
          <w:p w14:paraId="47B94F9B" w14:textId="77777777" w:rsidR="00653D85" w:rsidRPr="000D0128" w:rsidRDefault="00653D85" w:rsidP="000D0128">
            <w:pPr>
              <w:pStyle w:val="body"/>
              <w:rPr>
                <w:rFonts w:ascii="Arial CE" w:hAnsi="Arial CE" w:cs="Arial CE"/>
              </w:rPr>
            </w:pPr>
            <w:r w:rsidRPr="000D0128">
              <w:rPr>
                <w:rFonts w:ascii="Arial CE" w:hAnsi="Arial CE" w:cs="Arial CE"/>
              </w:rPr>
              <w:t>Stav</w:t>
            </w:r>
          </w:p>
          <w:p w14:paraId="2B2FBE75" w14:textId="5F418778" w:rsidR="00653D85" w:rsidRPr="000D0128" w:rsidRDefault="00653D85" w:rsidP="00E36670">
            <w:pPr>
              <w:pStyle w:val="body"/>
              <w:rPr>
                <w:rFonts w:ascii="Arial CE" w:hAnsi="Arial CE" w:cs="Arial CE"/>
              </w:rPr>
            </w:pPr>
            <w:r w:rsidRPr="000D0128">
              <w:rPr>
                <w:rFonts w:ascii="Arial CE" w:hAnsi="Arial CE" w:cs="Arial CE"/>
              </w:rPr>
              <w:t>k 30.09.202</w:t>
            </w:r>
            <w:r w:rsidR="00E36670">
              <w:rPr>
                <w:rFonts w:ascii="Arial CE" w:hAnsi="Arial CE" w:cs="Arial CE"/>
              </w:rPr>
              <w:t>4</w:t>
            </w:r>
          </w:p>
        </w:tc>
        <w:tc>
          <w:tcPr>
            <w:tcW w:w="4111" w:type="dxa"/>
            <w:tcBorders>
              <w:bottom w:val="single" w:sz="4" w:space="0" w:color="auto"/>
            </w:tcBorders>
            <w:vAlign w:val="center"/>
          </w:tcPr>
          <w:p w14:paraId="61AA5D7A" w14:textId="77777777" w:rsidR="00653D85" w:rsidRPr="000D0128" w:rsidRDefault="00653D85" w:rsidP="000D0128">
            <w:pPr>
              <w:pStyle w:val="body"/>
              <w:rPr>
                <w:rFonts w:ascii="Arial CE" w:hAnsi="Arial CE" w:cs="Arial CE"/>
              </w:rPr>
            </w:pPr>
            <w:r w:rsidRPr="000D0128">
              <w:rPr>
                <w:rFonts w:ascii="Arial CE" w:hAnsi="Arial CE" w:cs="Arial CE"/>
              </w:rPr>
              <w:t>Stav</w:t>
            </w:r>
          </w:p>
          <w:p w14:paraId="5FD0FC64" w14:textId="40F564BD" w:rsidR="00653D85" w:rsidRPr="000D0128" w:rsidRDefault="00653D85" w:rsidP="00E36670">
            <w:pPr>
              <w:pStyle w:val="body"/>
              <w:rPr>
                <w:rFonts w:ascii="Arial CE" w:hAnsi="Arial CE" w:cs="Arial CE"/>
              </w:rPr>
            </w:pPr>
            <w:r w:rsidRPr="000D0128">
              <w:rPr>
                <w:rFonts w:ascii="Arial CE" w:hAnsi="Arial CE" w:cs="Arial CE"/>
              </w:rPr>
              <w:t>k 30.09.202</w:t>
            </w:r>
            <w:r w:rsidR="00E36670">
              <w:rPr>
                <w:rFonts w:ascii="Arial CE" w:hAnsi="Arial CE" w:cs="Arial CE"/>
              </w:rPr>
              <w:t>3</w:t>
            </w:r>
          </w:p>
        </w:tc>
      </w:tr>
      <w:tr w:rsidR="00653D85" w:rsidRPr="000D0128" w14:paraId="377C4C56" w14:textId="77777777" w:rsidTr="000D0128">
        <w:trPr>
          <w:cantSplit/>
          <w:trHeight w:val="170"/>
        </w:trPr>
        <w:tc>
          <w:tcPr>
            <w:tcW w:w="2118" w:type="dxa"/>
            <w:vAlign w:val="bottom"/>
          </w:tcPr>
          <w:p w14:paraId="225497EB" w14:textId="77777777" w:rsidR="00653D85" w:rsidRPr="000D0128" w:rsidRDefault="00653D85" w:rsidP="00D1411B">
            <w:pPr>
              <w:suppressAutoHyphens/>
              <w:rPr>
                <w:rFonts w:ascii="Arial CE" w:hAnsi="Arial CE" w:cs="Arial CE"/>
                <w:sz w:val="18"/>
                <w:szCs w:val="18"/>
              </w:rPr>
            </w:pPr>
          </w:p>
        </w:tc>
        <w:tc>
          <w:tcPr>
            <w:tcW w:w="3260" w:type="dxa"/>
            <w:vAlign w:val="bottom"/>
          </w:tcPr>
          <w:p w14:paraId="2254EA1D" w14:textId="77777777" w:rsidR="00653D85" w:rsidRPr="000D0128" w:rsidRDefault="00653D85" w:rsidP="00D1411B">
            <w:pPr>
              <w:suppressAutoHyphens/>
              <w:ind w:left="113" w:right="57"/>
              <w:jc w:val="right"/>
              <w:rPr>
                <w:rFonts w:ascii="Arial CE" w:hAnsi="Arial CE" w:cs="Arial CE"/>
                <w:b/>
                <w:bCs/>
                <w:sz w:val="18"/>
                <w:szCs w:val="18"/>
              </w:rPr>
            </w:pPr>
          </w:p>
        </w:tc>
        <w:tc>
          <w:tcPr>
            <w:tcW w:w="4111" w:type="dxa"/>
            <w:vAlign w:val="bottom"/>
          </w:tcPr>
          <w:p w14:paraId="2EA628E9" w14:textId="77777777" w:rsidR="00653D85" w:rsidRPr="000D0128" w:rsidRDefault="00653D85" w:rsidP="00D1411B">
            <w:pPr>
              <w:suppressAutoHyphens/>
              <w:ind w:left="113" w:right="57"/>
              <w:jc w:val="right"/>
              <w:rPr>
                <w:rFonts w:ascii="Arial CE" w:hAnsi="Arial CE" w:cs="Arial CE"/>
                <w:bCs/>
                <w:sz w:val="18"/>
                <w:szCs w:val="18"/>
              </w:rPr>
            </w:pPr>
          </w:p>
        </w:tc>
      </w:tr>
      <w:tr w:rsidR="00653D85" w:rsidRPr="000D0128" w14:paraId="1E2492B0" w14:textId="77777777" w:rsidTr="000D0128">
        <w:trPr>
          <w:cantSplit/>
          <w:trHeight w:val="308"/>
        </w:trPr>
        <w:tc>
          <w:tcPr>
            <w:tcW w:w="2118" w:type="dxa"/>
            <w:vAlign w:val="bottom"/>
          </w:tcPr>
          <w:p w14:paraId="6B154DFC" w14:textId="77777777" w:rsidR="00653D85" w:rsidRPr="000D0128" w:rsidRDefault="00653D85" w:rsidP="000D0128">
            <w:pPr>
              <w:pStyle w:val="body"/>
              <w:rPr>
                <w:rFonts w:ascii="Arial CE" w:hAnsi="Arial CE" w:cs="Arial CE"/>
              </w:rPr>
            </w:pPr>
            <w:r w:rsidRPr="000D0128">
              <w:rPr>
                <w:rFonts w:ascii="Arial CE" w:hAnsi="Arial CE" w:cs="Arial CE"/>
              </w:rPr>
              <w:t>Predstavenstvo:</w:t>
            </w:r>
          </w:p>
        </w:tc>
        <w:tc>
          <w:tcPr>
            <w:tcW w:w="3260" w:type="dxa"/>
            <w:vAlign w:val="bottom"/>
          </w:tcPr>
          <w:p w14:paraId="2B5DC00C" w14:textId="77777777" w:rsidR="00653D85" w:rsidRPr="000D0128" w:rsidRDefault="00653D85" w:rsidP="00D1411B">
            <w:pPr>
              <w:suppressAutoHyphens/>
              <w:ind w:left="113" w:right="57"/>
              <w:jc w:val="right"/>
              <w:rPr>
                <w:rFonts w:ascii="Arial CE" w:hAnsi="Arial CE" w:cs="Arial CE"/>
                <w:bCs/>
                <w:sz w:val="18"/>
                <w:szCs w:val="18"/>
              </w:rPr>
            </w:pPr>
          </w:p>
        </w:tc>
        <w:tc>
          <w:tcPr>
            <w:tcW w:w="4111" w:type="dxa"/>
            <w:vAlign w:val="bottom"/>
          </w:tcPr>
          <w:p w14:paraId="469D5DCE" w14:textId="77777777" w:rsidR="00653D85" w:rsidRPr="000D0128" w:rsidRDefault="00653D85" w:rsidP="00D1411B">
            <w:pPr>
              <w:suppressAutoHyphens/>
              <w:ind w:left="113" w:right="57"/>
              <w:jc w:val="right"/>
              <w:rPr>
                <w:rFonts w:ascii="Arial CE" w:hAnsi="Arial CE" w:cs="Arial CE"/>
                <w:bCs/>
                <w:sz w:val="18"/>
                <w:szCs w:val="18"/>
              </w:rPr>
            </w:pPr>
          </w:p>
        </w:tc>
      </w:tr>
      <w:tr w:rsidR="00E36670" w:rsidRPr="000D0128" w14:paraId="233BE42D" w14:textId="77777777" w:rsidTr="000D0128">
        <w:trPr>
          <w:cantSplit/>
          <w:trHeight w:val="170"/>
        </w:trPr>
        <w:tc>
          <w:tcPr>
            <w:tcW w:w="2118" w:type="dxa"/>
            <w:vAlign w:val="bottom"/>
          </w:tcPr>
          <w:p w14:paraId="334C7630" w14:textId="7E23F95F" w:rsidR="00E36670" w:rsidRPr="000D0128" w:rsidRDefault="00E36670" w:rsidP="00E36670">
            <w:pPr>
              <w:pStyle w:val="body"/>
              <w:rPr>
                <w:rFonts w:ascii="Arial CE" w:hAnsi="Arial CE" w:cs="Arial CE"/>
              </w:rPr>
            </w:pPr>
          </w:p>
        </w:tc>
        <w:tc>
          <w:tcPr>
            <w:tcW w:w="3260" w:type="dxa"/>
            <w:vAlign w:val="center"/>
          </w:tcPr>
          <w:p w14:paraId="175ED666" w14:textId="02EEAC14" w:rsidR="00E36670" w:rsidRPr="000D0128" w:rsidRDefault="00E36670" w:rsidP="00E36670">
            <w:pPr>
              <w:suppressAutoHyphens/>
              <w:ind w:left="113" w:right="57"/>
              <w:rPr>
                <w:rFonts w:ascii="Arial CE" w:hAnsi="Arial CE" w:cs="Arial CE"/>
                <w:bCs/>
                <w:sz w:val="18"/>
                <w:szCs w:val="18"/>
              </w:rPr>
            </w:pPr>
            <w:r w:rsidRPr="000D0128">
              <w:rPr>
                <w:rFonts w:ascii="Arial CE" w:hAnsi="Arial CE" w:cs="Arial CE"/>
                <w:bCs/>
                <w:sz w:val="18"/>
                <w:szCs w:val="18"/>
              </w:rPr>
              <w:t>Ing. Ondrej Štefík - predseda</w:t>
            </w:r>
          </w:p>
        </w:tc>
        <w:tc>
          <w:tcPr>
            <w:tcW w:w="4111" w:type="dxa"/>
            <w:vAlign w:val="center"/>
          </w:tcPr>
          <w:p w14:paraId="2C53BB0E" w14:textId="69836537" w:rsidR="00E36670" w:rsidRPr="000D0128" w:rsidRDefault="00E36670" w:rsidP="00E36670">
            <w:pPr>
              <w:suppressAutoHyphens/>
              <w:ind w:left="113" w:right="57"/>
              <w:rPr>
                <w:rFonts w:ascii="Arial CE" w:hAnsi="Arial CE" w:cs="Arial CE"/>
                <w:bCs/>
                <w:sz w:val="18"/>
                <w:szCs w:val="18"/>
              </w:rPr>
            </w:pPr>
            <w:r w:rsidRPr="000D0128">
              <w:rPr>
                <w:rFonts w:ascii="Arial CE" w:hAnsi="Arial CE" w:cs="Arial CE"/>
                <w:bCs/>
                <w:sz w:val="18"/>
                <w:szCs w:val="18"/>
              </w:rPr>
              <w:t>Ing. Ondrej Štefík - predseda</w:t>
            </w:r>
          </w:p>
        </w:tc>
      </w:tr>
      <w:tr w:rsidR="00E36670" w:rsidRPr="000D0128" w14:paraId="739D0013" w14:textId="77777777" w:rsidTr="000D0128">
        <w:trPr>
          <w:cantSplit/>
          <w:trHeight w:val="170"/>
        </w:trPr>
        <w:tc>
          <w:tcPr>
            <w:tcW w:w="2118" w:type="dxa"/>
            <w:vAlign w:val="bottom"/>
          </w:tcPr>
          <w:p w14:paraId="24A86870" w14:textId="48F6ACE1" w:rsidR="00E36670" w:rsidRPr="000D0128" w:rsidRDefault="00E36670" w:rsidP="00E36670">
            <w:pPr>
              <w:pStyle w:val="body"/>
              <w:rPr>
                <w:rFonts w:ascii="Arial CE" w:hAnsi="Arial CE" w:cs="Arial CE"/>
              </w:rPr>
            </w:pPr>
          </w:p>
        </w:tc>
        <w:tc>
          <w:tcPr>
            <w:tcW w:w="3260" w:type="dxa"/>
            <w:vAlign w:val="center"/>
          </w:tcPr>
          <w:p w14:paraId="6BBB589E" w14:textId="1FFEABD5" w:rsidR="00E36670" w:rsidRPr="000D0128" w:rsidRDefault="00E36670" w:rsidP="00E36670">
            <w:pPr>
              <w:suppressAutoHyphens/>
              <w:ind w:left="113" w:right="57"/>
              <w:rPr>
                <w:rFonts w:ascii="Arial CE" w:hAnsi="Arial CE" w:cs="Arial CE"/>
                <w:bCs/>
                <w:sz w:val="18"/>
                <w:szCs w:val="18"/>
              </w:rPr>
            </w:pPr>
            <w:r w:rsidRPr="000D0128">
              <w:rPr>
                <w:rFonts w:ascii="Arial CE" w:hAnsi="Arial CE" w:cs="Arial CE"/>
                <w:bCs/>
                <w:sz w:val="18"/>
                <w:szCs w:val="18"/>
              </w:rPr>
              <w:t>Ing. Martin Štefík – člen</w:t>
            </w:r>
          </w:p>
        </w:tc>
        <w:tc>
          <w:tcPr>
            <w:tcW w:w="4111" w:type="dxa"/>
            <w:vAlign w:val="center"/>
          </w:tcPr>
          <w:p w14:paraId="0D438DA1" w14:textId="4D30B5F4" w:rsidR="00E36670" w:rsidRPr="000D0128" w:rsidRDefault="00E36670" w:rsidP="00E36670">
            <w:pPr>
              <w:suppressAutoHyphens/>
              <w:ind w:left="113" w:right="57"/>
              <w:rPr>
                <w:rFonts w:ascii="Arial CE" w:hAnsi="Arial CE" w:cs="Arial CE"/>
                <w:bCs/>
                <w:sz w:val="18"/>
                <w:szCs w:val="18"/>
              </w:rPr>
            </w:pPr>
            <w:r w:rsidRPr="000D0128">
              <w:rPr>
                <w:rFonts w:ascii="Arial CE" w:hAnsi="Arial CE" w:cs="Arial CE"/>
                <w:bCs/>
                <w:sz w:val="18"/>
                <w:szCs w:val="18"/>
              </w:rPr>
              <w:t>Ing. Martin Štefík – člen</w:t>
            </w:r>
          </w:p>
        </w:tc>
      </w:tr>
      <w:tr w:rsidR="00E36670" w:rsidRPr="000D0128" w14:paraId="2114301B" w14:textId="77777777" w:rsidTr="000D0128">
        <w:trPr>
          <w:cantSplit/>
          <w:trHeight w:val="170"/>
        </w:trPr>
        <w:tc>
          <w:tcPr>
            <w:tcW w:w="2118" w:type="dxa"/>
            <w:vAlign w:val="bottom"/>
          </w:tcPr>
          <w:p w14:paraId="75BE13E0" w14:textId="2269F3C7" w:rsidR="00E36670" w:rsidRPr="000D0128" w:rsidRDefault="00E36670" w:rsidP="00E36670">
            <w:pPr>
              <w:pStyle w:val="body"/>
              <w:rPr>
                <w:rFonts w:ascii="Arial CE" w:hAnsi="Arial CE" w:cs="Arial CE"/>
              </w:rPr>
            </w:pPr>
          </w:p>
        </w:tc>
        <w:tc>
          <w:tcPr>
            <w:tcW w:w="3260" w:type="dxa"/>
            <w:vAlign w:val="center"/>
          </w:tcPr>
          <w:p w14:paraId="180D5F08" w14:textId="6FF6F27D" w:rsidR="00E36670" w:rsidRPr="000D0128" w:rsidRDefault="00E36670" w:rsidP="00E36670">
            <w:pPr>
              <w:suppressAutoHyphens/>
              <w:ind w:left="113" w:right="57"/>
              <w:rPr>
                <w:rFonts w:ascii="Arial CE" w:hAnsi="Arial CE" w:cs="Arial CE"/>
                <w:bCs/>
                <w:sz w:val="18"/>
                <w:szCs w:val="18"/>
              </w:rPr>
            </w:pPr>
          </w:p>
        </w:tc>
        <w:tc>
          <w:tcPr>
            <w:tcW w:w="4111" w:type="dxa"/>
            <w:vAlign w:val="center"/>
          </w:tcPr>
          <w:p w14:paraId="540363B0" w14:textId="6E885586" w:rsidR="00E36670" w:rsidRPr="000D0128" w:rsidRDefault="00E36670" w:rsidP="00E36670">
            <w:pPr>
              <w:suppressAutoHyphens/>
              <w:ind w:left="113" w:right="57"/>
              <w:rPr>
                <w:rFonts w:ascii="Arial CE" w:hAnsi="Arial CE" w:cs="Arial CE"/>
                <w:bCs/>
                <w:sz w:val="18"/>
                <w:szCs w:val="18"/>
              </w:rPr>
            </w:pPr>
            <w:r w:rsidRPr="000D0128">
              <w:rPr>
                <w:rFonts w:ascii="Arial CE" w:hAnsi="Arial CE" w:cs="Arial CE"/>
                <w:bCs/>
                <w:sz w:val="18"/>
                <w:szCs w:val="18"/>
              </w:rPr>
              <w:t>JUDr. Gabriela Semančíková (do 24. októbra 2022) - člen</w:t>
            </w:r>
          </w:p>
        </w:tc>
      </w:tr>
      <w:tr w:rsidR="00653D85" w:rsidRPr="000D0128" w14:paraId="3F85A63A" w14:textId="77777777" w:rsidTr="000D0128">
        <w:trPr>
          <w:cantSplit/>
          <w:trHeight w:val="170"/>
        </w:trPr>
        <w:tc>
          <w:tcPr>
            <w:tcW w:w="2118" w:type="dxa"/>
            <w:vAlign w:val="bottom"/>
          </w:tcPr>
          <w:p w14:paraId="5C35073C" w14:textId="246860FE" w:rsidR="00653D85" w:rsidRPr="000D0128" w:rsidRDefault="00653D85" w:rsidP="000D0128">
            <w:pPr>
              <w:pStyle w:val="body"/>
              <w:rPr>
                <w:rFonts w:ascii="Arial CE" w:hAnsi="Arial CE" w:cs="Arial CE"/>
              </w:rPr>
            </w:pPr>
          </w:p>
        </w:tc>
        <w:tc>
          <w:tcPr>
            <w:tcW w:w="3260" w:type="dxa"/>
            <w:vAlign w:val="center"/>
          </w:tcPr>
          <w:p w14:paraId="7963610F" w14:textId="41D08B4C" w:rsidR="00653D85" w:rsidRPr="000D0128" w:rsidRDefault="00653D85" w:rsidP="00DC39B0">
            <w:pPr>
              <w:suppressAutoHyphens/>
              <w:ind w:left="113" w:right="57"/>
              <w:rPr>
                <w:rFonts w:ascii="Arial CE" w:hAnsi="Arial CE" w:cs="Arial CE"/>
                <w:bCs/>
                <w:sz w:val="18"/>
                <w:szCs w:val="18"/>
              </w:rPr>
            </w:pPr>
          </w:p>
        </w:tc>
        <w:tc>
          <w:tcPr>
            <w:tcW w:w="4111" w:type="dxa"/>
            <w:vAlign w:val="center"/>
          </w:tcPr>
          <w:p w14:paraId="748F7B9A" w14:textId="7F45EF23" w:rsidR="00653D85" w:rsidRPr="000D0128" w:rsidRDefault="00653D85" w:rsidP="00DC39B0">
            <w:pPr>
              <w:suppressAutoHyphens/>
              <w:ind w:left="113" w:right="57"/>
              <w:rPr>
                <w:rFonts w:ascii="Arial CE" w:hAnsi="Arial CE" w:cs="Arial CE"/>
                <w:bCs/>
                <w:sz w:val="18"/>
                <w:szCs w:val="18"/>
              </w:rPr>
            </w:pPr>
          </w:p>
        </w:tc>
      </w:tr>
      <w:tr w:rsidR="00BE72AE" w:rsidRPr="000D0128" w14:paraId="1E44ADB4" w14:textId="77777777" w:rsidTr="000D0128">
        <w:trPr>
          <w:cantSplit/>
          <w:trHeight w:val="170"/>
        </w:trPr>
        <w:tc>
          <w:tcPr>
            <w:tcW w:w="2118" w:type="dxa"/>
            <w:vAlign w:val="bottom"/>
          </w:tcPr>
          <w:p w14:paraId="2A879D6B" w14:textId="77777777" w:rsidR="00BE72AE" w:rsidRPr="000D0128" w:rsidRDefault="00BE72AE" w:rsidP="000D0128">
            <w:pPr>
              <w:pStyle w:val="body"/>
              <w:rPr>
                <w:rFonts w:ascii="Arial CE" w:hAnsi="Arial CE" w:cs="Arial CE"/>
              </w:rPr>
            </w:pPr>
          </w:p>
        </w:tc>
        <w:tc>
          <w:tcPr>
            <w:tcW w:w="3260" w:type="dxa"/>
            <w:vAlign w:val="center"/>
          </w:tcPr>
          <w:p w14:paraId="2FAEDAA1" w14:textId="5985E283" w:rsidR="00BE72AE" w:rsidRPr="000D0128" w:rsidRDefault="00BE72AE" w:rsidP="00DC39B0">
            <w:pPr>
              <w:suppressAutoHyphens/>
              <w:ind w:left="113" w:right="57"/>
              <w:rPr>
                <w:rFonts w:ascii="Arial CE" w:hAnsi="Arial CE" w:cs="Arial CE"/>
                <w:bCs/>
                <w:sz w:val="18"/>
                <w:szCs w:val="18"/>
              </w:rPr>
            </w:pPr>
          </w:p>
        </w:tc>
        <w:tc>
          <w:tcPr>
            <w:tcW w:w="4111" w:type="dxa"/>
            <w:vAlign w:val="center"/>
          </w:tcPr>
          <w:p w14:paraId="62061446" w14:textId="77777777" w:rsidR="00BE72AE" w:rsidRPr="000D0128" w:rsidRDefault="00BE72AE" w:rsidP="00DC39B0">
            <w:pPr>
              <w:suppressAutoHyphens/>
              <w:ind w:left="113" w:right="57"/>
              <w:rPr>
                <w:rFonts w:ascii="Arial CE" w:hAnsi="Arial CE" w:cs="Arial CE"/>
                <w:bCs/>
                <w:sz w:val="18"/>
                <w:szCs w:val="18"/>
              </w:rPr>
            </w:pPr>
          </w:p>
        </w:tc>
      </w:tr>
      <w:tr w:rsidR="00BE72AE" w:rsidRPr="000D0128" w14:paraId="110DC0B4" w14:textId="77777777" w:rsidTr="000D0128">
        <w:trPr>
          <w:cantSplit/>
          <w:trHeight w:val="170"/>
        </w:trPr>
        <w:tc>
          <w:tcPr>
            <w:tcW w:w="2118" w:type="dxa"/>
            <w:vAlign w:val="bottom"/>
          </w:tcPr>
          <w:p w14:paraId="7C1C1E29" w14:textId="77777777" w:rsidR="00BE72AE" w:rsidRPr="000D0128" w:rsidRDefault="00BE72AE" w:rsidP="000D0128">
            <w:pPr>
              <w:pStyle w:val="body"/>
              <w:rPr>
                <w:rFonts w:ascii="Arial CE" w:hAnsi="Arial CE" w:cs="Arial CE"/>
              </w:rPr>
            </w:pPr>
            <w:r w:rsidRPr="000D0128">
              <w:rPr>
                <w:rFonts w:ascii="Arial CE" w:hAnsi="Arial CE" w:cs="Arial CE"/>
              </w:rPr>
              <w:t>Dozorná rada:</w:t>
            </w:r>
          </w:p>
        </w:tc>
        <w:tc>
          <w:tcPr>
            <w:tcW w:w="3260" w:type="dxa"/>
            <w:vAlign w:val="center"/>
          </w:tcPr>
          <w:p w14:paraId="5DBDFBE3" w14:textId="77777777" w:rsidR="00BE72AE" w:rsidRPr="000D0128" w:rsidRDefault="00BE72AE" w:rsidP="00E36670">
            <w:pPr>
              <w:suppressAutoHyphens/>
              <w:ind w:right="57"/>
              <w:rPr>
                <w:rFonts w:ascii="Arial CE" w:hAnsi="Arial CE" w:cs="Arial CE"/>
                <w:bCs/>
                <w:sz w:val="18"/>
                <w:szCs w:val="18"/>
              </w:rPr>
            </w:pPr>
          </w:p>
        </w:tc>
        <w:tc>
          <w:tcPr>
            <w:tcW w:w="4111" w:type="dxa"/>
            <w:vAlign w:val="center"/>
          </w:tcPr>
          <w:p w14:paraId="5C750A01" w14:textId="77777777" w:rsidR="00BE72AE" w:rsidRPr="000D0128" w:rsidRDefault="00BE72AE" w:rsidP="00DC39B0">
            <w:pPr>
              <w:suppressAutoHyphens/>
              <w:ind w:left="113" w:right="57"/>
              <w:rPr>
                <w:rFonts w:ascii="Arial CE" w:hAnsi="Arial CE" w:cs="Arial CE"/>
                <w:bCs/>
                <w:sz w:val="18"/>
                <w:szCs w:val="18"/>
              </w:rPr>
            </w:pPr>
          </w:p>
        </w:tc>
      </w:tr>
      <w:tr w:rsidR="00E36670" w:rsidRPr="000D0128" w14:paraId="14F94879" w14:textId="77777777" w:rsidTr="000D0128">
        <w:trPr>
          <w:cantSplit/>
          <w:trHeight w:val="170"/>
        </w:trPr>
        <w:tc>
          <w:tcPr>
            <w:tcW w:w="2118" w:type="dxa"/>
            <w:vAlign w:val="bottom"/>
          </w:tcPr>
          <w:p w14:paraId="6C204BAB" w14:textId="77777777" w:rsidR="00E36670" w:rsidRPr="000D0128" w:rsidRDefault="00E36670" w:rsidP="00E36670">
            <w:pPr>
              <w:pStyle w:val="body"/>
              <w:rPr>
                <w:rFonts w:ascii="Arial CE" w:hAnsi="Arial CE" w:cs="Arial CE"/>
              </w:rPr>
            </w:pPr>
          </w:p>
        </w:tc>
        <w:tc>
          <w:tcPr>
            <w:tcW w:w="3260" w:type="dxa"/>
            <w:vAlign w:val="center"/>
          </w:tcPr>
          <w:p w14:paraId="2E03D13D" w14:textId="41E68DC7" w:rsidR="00E36670" w:rsidRPr="000D0128" w:rsidRDefault="00E36670" w:rsidP="00E36670">
            <w:pPr>
              <w:suppressAutoHyphens/>
              <w:ind w:left="113" w:right="57"/>
              <w:rPr>
                <w:rFonts w:ascii="Arial CE" w:hAnsi="Arial CE" w:cs="Arial CE"/>
                <w:bCs/>
                <w:sz w:val="18"/>
                <w:szCs w:val="18"/>
              </w:rPr>
            </w:pPr>
            <w:r w:rsidRPr="000D0128">
              <w:rPr>
                <w:rFonts w:ascii="Arial CE" w:hAnsi="Arial CE" w:cs="Arial CE"/>
                <w:bCs/>
                <w:sz w:val="18"/>
                <w:szCs w:val="18"/>
              </w:rPr>
              <w:t>Mgr. Mária Štefíková - predseda</w:t>
            </w:r>
          </w:p>
        </w:tc>
        <w:tc>
          <w:tcPr>
            <w:tcW w:w="4111" w:type="dxa"/>
            <w:vAlign w:val="center"/>
          </w:tcPr>
          <w:p w14:paraId="637EDD36" w14:textId="49847D0D" w:rsidR="00E36670" w:rsidRPr="000D0128" w:rsidRDefault="00E36670" w:rsidP="00E36670">
            <w:pPr>
              <w:suppressAutoHyphens/>
              <w:ind w:left="113" w:right="57"/>
              <w:rPr>
                <w:rFonts w:ascii="Arial CE" w:hAnsi="Arial CE" w:cs="Arial CE"/>
                <w:bCs/>
                <w:sz w:val="18"/>
                <w:szCs w:val="18"/>
              </w:rPr>
            </w:pPr>
            <w:r w:rsidRPr="000D0128">
              <w:rPr>
                <w:rFonts w:ascii="Arial CE" w:hAnsi="Arial CE" w:cs="Arial CE"/>
                <w:bCs/>
                <w:sz w:val="18"/>
                <w:szCs w:val="18"/>
              </w:rPr>
              <w:t>Mgr. Mária Štefíková - predseda</w:t>
            </w:r>
          </w:p>
        </w:tc>
      </w:tr>
      <w:tr w:rsidR="00E36670" w:rsidRPr="000D0128" w14:paraId="7ABE419E" w14:textId="77777777" w:rsidTr="000D0128">
        <w:trPr>
          <w:cantSplit/>
          <w:trHeight w:val="170"/>
        </w:trPr>
        <w:tc>
          <w:tcPr>
            <w:tcW w:w="2118" w:type="dxa"/>
            <w:vAlign w:val="bottom"/>
          </w:tcPr>
          <w:p w14:paraId="40FCD99F" w14:textId="77777777" w:rsidR="00E36670" w:rsidRPr="000D0128" w:rsidRDefault="00E36670" w:rsidP="00E36670">
            <w:pPr>
              <w:pStyle w:val="body"/>
              <w:rPr>
                <w:rFonts w:ascii="Arial CE" w:hAnsi="Arial CE" w:cs="Arial CE"/>
              </w:rPr>
            </w:pPr>
          </w:p>
        </w:tc>
        <w:tc>
          <w:tcPr>
            <w:tcW w:w="3260" w:type="dxa"/>
            <w:vAlign w:val="center"/>
          </w:tcPr>
          <w:p w14:paraId="3F358992" w14:textId="745B0453" w:rsidR="00E36670" w:rsidRPr="000D0128" w:rsidRDefault="00E36670" w:rsidP="00E36670">
            <w:pPr>
              <w:suppressAutoHyphens/>
              <w:ind w:left="113" w:right="57"/>
              <w:rPr>
                <w:rFonts w:ascii="Arial CE" w:hAnsi="Arial CE" w:cs="Arial CE"/>
                <w:bCs/>
                <w:sz w:val="18"/>
                <w:szCs w:val="18"/>
              </w:rPr>
            </w:pPr>
            <w:r w:rsidRPr="000D0128">
              <w:rPr>
                <w:rFonts w:ascii="Arial CE" w:hAnsi="Arial CE" w:cs="Arial CE"/>
                <w:bCs/>
                <w:sz w:val="18"/>
                <w:szCs w:val="18"/>
              </w:rPr>
              <w:t xml:space="preserve">JUDr. Gabriela Semančíková </w:t>
            </w:r>
            <w:r>
              <w:rPr>
                <w:rFonts w:ascii="Arial CE" w:hAnsi="Arial CE" w:cs="Arial CE"/>
                <w:bCs/>
                <w:sz w:val="18"/>
                <w:szCs w:val="18"/>
              </w:rPr>
              <w:t>- člen</w:t>
            </w:r>
          </w:p>
        </w:tc>
        <w:tc>
          <w:tcPr>
            <w:tcW w:w="4111" w:type="dxa"/>
            <w:vAlign w:val="center"/>
          </w:tcPr>
          <w:p w14:paraId="6E13E73E" w14:textId="77777777" w:rsidR="00E36670" w:rsidRPr="000D0128" w:rsidRDefault="00E36670" w:rsidP="00E36670">
            <w:pPr>
              <w:suppressAutoHyphens/>
              <w:ind w:left="113" w:right="57"/>
              <w:rPr>
                <w:rFonts w:ascii="Arial CE" w:hAnsi="Arial CE" w:cs="Arial CE"/>
                <w:bCs/>
                <w:sz w:val="18"/>
                <w:szCs w:val="18"/>
              </w:rPr>
            </w:pPr>
            <w:r w:rsidRPr="000D0128">
              <w:rPr>
                <w:rFonts w:ascii="Arial CE" w:hAnsi="Arial CE" w:cs="Arial CE"/>
                <w:bCs/>
                <w:sz w:val="18"/>
                <w:szCs w:val="18"/>
              </w:rPr>
              <w:t>JUDr. Gabriela Semančíková (od 25. októbra 2022) – člen</w:t>
            </w:r>
          </w:p>
          <w:p w14:paraId="03EB7398" w14:textId="0C9B1729" w:rsidR="00E36670" w:rsidRPr="000D0128" w:rsidRDefault="00E36670" w:rsidP="00E36670">
            <w:pPr>
              <w:suppressAutoHyphens/>
              <w:ind w:left="113" w:right="57"/>
              <w:rPr>
                <w:rFonts w:ascii="Arial CE" w:hAnsi="Arial CE" w:cs="Arial CE"/>
                <w:bCs/>
                <w:sz w:val="18"/>
                <w:szCs w:val="18"/>
              </w:rPr>
            </w:pPr>
            <w:r w:rsidRPr="000D0128">
              <w:rPr>
                <w:rFonts w:ascii="Arial CE" w:hAnsi="Arial CE" w:cs="Arial CE"/>
                <w:bCs/>
                <w:sz w:val="18"/>
                <w:szCs w:val="18"/>
              </w:rPr>
              <w:t>Ing. Zuzana Desplechin (do 24. októbra 2022) – člen</w:t>
            </w:r>
          </w:p>
        </w:tc>
      </w:tr>
      <w:tr w:rsidR="00E36670" w:rsidRPr="000D0128" w14:paraId="24B57E96" w14:textId="77777777" w:rsidTr="000D0128">
        <w:trPr>
          <w:cantSplit/>
          <w:trHeight w:val="170"/>
        </w:trPr>
        <w:tc>
          <w:tcPr>
            <w:tcW w:w="2118" w:type="dxa"/>
            <w:vAlign w:val="bottom"/>
          </w:tcPr>
          <w:p w14:paraId="1D9358B5" w14:textId="77777777" w:rsidR="00E36670" w:rsidRPr="000D0128" w:rsidRDefault="00E36670" w:rsidP="00E36670">
            <w:pPr>
              <w:pStyle w:val="body"/>
              <w:rPr>
                <w:rFonts w:ascii="Arial CE" w:hAnsi="Arial CE" w:cs="Arial CE"/>
              </w:rPr>
            </w:pPr>
          </w:p>
        </w:tc>
        <w:tc>
          <w:tcPr>
            <w:tcW w:w="3260" w:type="dxa"/>
            <w:vAlign w:val="center"/>
          </w:tcPr>
          <w:p w14:paraId="38BEE036" w14:textId="0F32431C" w:rsidR="00E36670" w:rsidRPr="000D0128" w:rsidRDefault="00E36670" w:rsidP="00E36670">
            <w:pPr>
              <w:suppressAutoHyphens/>
              <w:ind w:left="113" w:right="57"/>
              <w:rPr>
                <w:rFonts w:ascii="Arial CE" w:hAnsi="Arial CE" w:cs="Arial CE"/>
                <w:bCs/>
                <w:sz w:val="18"/>
                <w:szCs w:val="18"/>
              </w:rPr>
            </w:pPr>
            <w:r w:rsidRPr="000D0128">
              <w:rPr>
                <w:rFonts w:ascii="Arial CE" w:hAnsi="Arial CE" w:cs="Arial CE"/>
                <w:bCs/>
                <w:sz w:val="18"/>
                <w:szCs w:val="18"/>
              </w:rPr>
              <w:t>Ing. Mária Kadlecová - člen</w:t>
            </w:r>
          </w:p>
        </w:tc>
        <w:tc>
          <w:tcPr>
            <w:tcW w:w="4111" w:type="dxa"/>
            <w:vAlign w:val="center"/>
          </w:tcPr>
          <w:p w14:paraId="0DAC43E6" w14:textId="49EC2A65" w:rsidR="00E36670" w:rsidRPr="000D0128" w:rsidRDefault="00E36670" w:rsidP="00E36670">
            <w:pPr>
              <w:suppressAutoHyphens/>
              <w:ind w:left="113" w:right="57"/>
              <w:rPr>
                <w:rFonts w:ascii="Arial CE" w:hAnsi="Arial CE" w:cs="Arial CE"/>
                <w:bCs/>
                <w:sz w:val="18"/>
                <w:szCs w:val="18"/>
              </w:rPr>
            </w:pPr>
            <w:r w:rsidRPr="000D0128">
              <w:rPr>
                <w:rFonts w:ascii="Arial CE" w:hAnsi="Arial CE" w:cs="Arial CE"/>
                <w:bCs/>
                <w:sz w:val="18"/>
                <w:szCs w:val="18"/>
              </w:rPr>
              <w:t>Ing. Mária Kadlecová - člen</w:t>
            </w:r>
          </w:p>
        </w:tc>
      </w:tr>
      <w:tr w:rsidR="00BE72AE" w:rsidRPr="000D0128" w14:paraId="6C478D84" w14:textId="77777777" w:rsidTr="000D0128">
        <w:trPr>
          <w:cantSplit/>
          <w:trHeight w:val="170"/>
        </w:trPr>
        <w:tc>
          <w:tcPr>
            <w:tcW w:w="2118" w:type="dxa"/>
            <w:vAlign w:val="bottom"/>
          </w:tcPr>
          <w:p w14:paraId="7BC45BA5" w14:textId="77777777" w:rsidR="00BE72AE" w:rsidRPr="000D0128" w:rsidRDefault="00BE72AE" w:rsidP="000D0128">
            <w:pPr>
              <w:pStyle w:val="body"/>
            </w:pPr>
          </w:p>
        </w:tc>
        <w:tc>
          <w:tcPr>
            <w:tcW w:w="3260" w:type="dxa"/>
            <w:vAlign w:val="bottom"/>
          </w:tcPr>
          <w:p w14:paraId="36FCD030" w14:textId="77777777" w:rsidR="00BE72AE" w:rsidRPr="000D0128" w:rsidRDefault="00BE72AE" w:rsidP="00BE72AE">
            <w:pPr>
              <w:suppressAutoHyphens/>
              <w:ind w:left="113" w:right="57"/>
              <w:jc w:val="right"/>
              <w:rPr>
                <w:rFonts w:ascii="Arial CE" w:hAnsi="Arial CE" w:cs="Arial CE"/>
                <w:bCs/>
                <w:sz w:val="18"/>
                <w:szCs w:val="18"/>
              </w:rPr>
            </w:pPr>
          </w:p>
        </w:tc>
        <w:tc>
          <w:tcPr>
            <w:tcW w:w="4111" w:type="dxa"/>
            <w:vAlign w:val="bottom"/>
          </w:tcPr>
          <w:p w14:paraId="1BCB9609" w14:textId="77777777" w:rsidR="00BE72AE" w:rsidRPr="000D0128" w:rsidRDefault="00BE72AE" w:rsidP="00BE72AE">
            <w:pPr>
              <w:suppressAutoHyphens/>
              <w:ind w:left="113" w:right="57"/>
              <w:jc w:val="right"/>
              <w:rPr>
                <w:rFonts w:ascii="Arial CE" w:hAnsi="Arial CE" w:cs="Arial CE"/>
                <w:bCs/>
                <w:sz w:val="18"/>
                <w:szCs w:val="18"/>
              </w:rPr>
            </w:pPr>
          </w:p>
        </w:tc>
      </w:tr>
    </w:tbl>
    <w:p w14:paraId="6FC194D3" w14:textId="77777777" w:rsidR="00E36670" w:rsidRDefault="00E36670" w:rsidP="00774D2D">
      <w:pPr>
        <w:pStyle w:val="NormalWeb"/>
        <w:shd w:val="clear" w:color="auto" w:fill="FFFFFF"/>
        <w:spacing w:before="0" w:beforeAutospacing="0" w:after="0" w:afterAutospacing="0"/>
        <w:ind w:left="426"/>
        <w:jc w:val="both"/>
        <w:rPr>
          <w:rFonts w:ascii="Arial CE" w:hAnsi="Arial CE" w:cs="Arial CE"/>
          <w:color w:val="222222"/>
          <w:sz w:val="18"/>
          <w:szCs w:val="18"/>
          <w:lang w:val="en-US"/>
        </w:rPr>
      </w:pPr>
    </w:p>
    <w:p w14:paraId="67E1F30A" w14:textId="688035DA" w:rsidR="00711EBA" w:rsidRPr="000D0128" w:rsidRDefault="00711EBA" w:rsidP="00774D2D">
      <w:pPr>
        <w:pStyle w:val="NormalWeb"/>
        <w:shd w:val="clear" w:color="auto" w:fill="FFFFFF"/>
        <w:spacing w:before="0" w:beforeAutospacing="0" w:after="0" w:afterAutospacing="0"/>
        <w:ind w:left="426"/>
        <w:jc w:val="both"/>
        <w:rPr>
          <w:rFonts w:ascii="Arial CE" w:hAnsi="Arial CE" w:cs="Arial CE"/>
          <w:color w:val="222222"/>
          <w:sz w:val="18"/>
          <w:szCs w:val="18"/>
          <w:lang w:val="en-US"/>
        </w:rPr>
      </w:pPr>
      <w:r w:rsidRPr="000D0128">
        <w:rPr>
          <w:rFonts w:ascii="Arial CE" w:hAnsi="Arial CE" w:cs="Arial CE"/>
          <w:color w:val="222222"/>
          <w:sz w:val="18"/>
          <w:szCs w:val="18"/>
          <w:lang w:val="en-US"/>
        </w:rPr>
        <w:t xml:space="preserve">V mene </w:t>
      </w:r>
      <w:r w:rsidR="00251B34">
        <w:rPr>
          <w:rFonts w:ascii="Arial CE" w:hAnsi="Arial CE" w:cs="Arial CE"/>
          <w:color w:val="222222"/>
          <w:sz w:val="18"/>
          <w:szCs w:val="18"/>
          <w:lang w:val="en-US"/>
        </w:rPr>
        <w:t>S</w:t>
      </w:r>
      <w:r w:rsidRPr="000D0128">
        <w:rPr>
          <w:rFonts w:ascii="Arial CE" w:hAnsi="Arial CE" w:cs="Arial CE"/>
          <w:color w:val="222222"/>
          <w:sz w:val="18"/>
          <w:szCs w:val="18"/>
          <w:lang w:val="en-US"/>
        </w:rPr>
        <w:t>poločnosti je oprávnený konať a podpisovať každý člen predstavenstva samostatne.</w:t>
      </w:r>
    </w:p>
    <w:p w14:paraId="3DBEB2E4" w14:textId="77777777" w:rsidR="00711EBA" w:rsidRPr="000D0128" w:rsidRDefault="00711EBA" w:rsidP="00774D2D">
      <w:pPr>
        <w:pStyle w:val="NormalWeb"/>
        <w:shd w:val="clear" w:color="auto" w:fill="FFFFFF"/>
        <w:spacing w:before="0" w:beforeAutospacing="0" w:after="0" w:afterAutospacing="0"/>
        <w:ind w:left="426"/>
        <w:jc w:val="both"/>
        <w:rPr>
          <w:rFonts w:ascii="Arial CE" w:hAnsi="Arial CE" w:cs="Arial CE"/>
          <w:color w:val="222222"/>
          <w:sz w:val="18"/>
          <w:szCs w:val="18"/>
          <w:lang w:val="en-US"/>
        </w:rPr>
      </w:pPr>
    </w:p>
    <w:p w14:paraId="77D243D7" w14:textId="77777777" w:rsidR="00653D85" w:rsidRPr="000D0128" w:rsidRDefault="00653D85" w:rsidP="00774D2D">
      <w:pPr>
        <w:pStyle w:val="NormalWeb"/>
        <w:shd w:val="clear" w:color="auto" w:fill="FFFFFF"/>
        <w:spacing w:before="0" w:beforeAutospacing="0" w:after="0" w:afterAutospacing="0"/>
        <w:ind w:left="426"/>
        <w:jc w:val="both"/>
        <w:rPr>
          <w:rFonts w:ascii="Arial CE" w:hAnsi="Arial CE" w:cs="Arial CE"/>
          <w:color w:val="222222"/>
          <w:sz w:val="18"/>
          <w:szCs w:val="18"/>
          <w:lang w:val="en-US"/>
        </w:rPr>
      </w:pPr>
    </w:p>
    <w:p w14:paraId="5D4A5FCF" w14:textId="199EE176" w:rsidR="00FC5F75" w:rsidRPr="000D0128" w:rsidRDefault="003D40AB" w:rsidP="00774D2D">
      <w:pPr>
        <w:pStyle w:val="NormalWeb"/>
        <w:shd w:val="clear" w:color="auto" w:fill="FFFFFF"/>
        <w:spacing w:before="0" w:beforeAutospacing="0" w:after="0" w:afterAutospacing="0"/>
        <w:ind w:left="426"/>
        <w:jc w:val="both"/>
        <w:rPr>
          <w:rFonts w:ascii="Arial CE" w:hAnsi="Arial CE" w:cs="Arial CE"/>
          <w:color w:val="222222"/>
          <w:sz w:val="18"/>
          <w:szCs w:val="18"/>
        </w:rPr>
      </w:pPr>
      <w:r w:rsidRPr="000D0128">
        <w:rPr>
          <w:rFonts w:ascii="Arial CE" w:hAnsi="Arial CE" w:cs="Arial CE"/>
          <w:color w:val="222222"/>
          <w:sz w:val="18"/>
          <w:szCs w:val="18"/>
          <w:lang w:val="en-US"/>
        </w:rPr>
        <w:t>Š</w:t>
      </w:r>
      <w:r w:rsidR="00FC5F75" w:rsidRPr="000D0128">
        <w:rPr>
          <w:rFonts w:ascii="Arial CE" w:hAnsi="Arial CE" w:cs="Arial CE"/>
          <w:color w:val="222222"/>
          <w:sz w:val="18"/>
          <w:szCs w:val="18"/>
          <w:lang w:val="en-US"/>
        </w:rPr>
        <w:t xml:space="preserve">truktúra </w:t>
      </w:r>
      <w:r w:rsidRPr="000D0128">
        <w:rPr>
          <w:rFonts w:ascii="Arial CE" w:hAnsi="Arial CE" w:cs="Arial CE"/>
          <w:color w:val="222222"/>
          <w:sz w:val="18"/>
          <w:szCs w:val="18"/>
          <w:lang w:val="en-US"/>
        </w:rPr>
        <w:t>akcionárov</w:t>
      </w:r>
      <w:r w:rsidR="00FC5F75" w:rsidRPr="000D0128">
        <w:rPr>
          <w:rFonts w:ascii="Arial CE" w:hAnsi="Arial CE" w:cs="Arial CE"/>
          <w:color w:val="222222"/>
          <w:sz w:val="18"/>
          <w:szCs w:val="18"/>
          <w:lang w:val="en-US"/>
        </w:rPr>
        <w:t xml:space="preserve"> Spoločnosti k 30.</w:t>
      </w:r>
      <w:r w:rsidR="00711EBA" w:rsidRPr="000D0128">
        <w:rPr>
          <w:rFonts w:ascii="Arial CE" w:hAnsi="Arial CE" w:cs="Arial CE"/>
          <w:color w:val="222222"/>
          <w:sz w:val="18"/>
          <w:szCs w:val="18"/>
          <w:lang w:val="en-US"/>
        </w:rPr>
        <w:t xml:space="preserve"> </w:t>
      </w:r>
      <w:r w:rsidR="00251B34">
        <w:rPr>
          <w:rFonts w:ascii="Arial CE" w:hAnsi="Arial CE" w:cs="Arial CE"/>
          <w:color w:val="222222"/>
          <w:sz w:val="18"/>
          <w:szCs w:val="18"/>
          <w:lang w:val="en-US"/>
        </w:rPr>
        <w:t>s</w:t>
      </w:r>
      <w:r w:rsidR="00711EBA" w:rsidRPr="000D0128">
        <w:rPr>
          <w:rFonts w:ascii="Arial CE" w:hAnsi="Arial CE" w:cs="Arial CE"/>
          <w:color w:val="222222"/>
          <w:sz w:val="18"/>
          <w:szCs w:val="18"/>
          <w:lang w:val="en-US"/>
        </w:rPr>
        <w:t xml:space="preserve">eptembru </w:t>
      </w:r>
      <w:r w:rsidR="00FC5F75" w:rsidRPr="000D0128">
        <w:rPr>
          <w:rFonts w:ascii="Arial CE" w:hAnsi="Arial CE" w:cs="Arial CE"/>
          <w:color w:val="222222"/>
          <w:sz w:val="18"/>
          <w:szCs w:val="18"/>
          <w:lang w:val="en-US"/>
        </w:rPr>
        <w:t>20</w:t>
      </w:r>
      <w:r w:rsidR="00700AE9" w:rsidRPr="000D0128">
        <w:rPr>
          <w:rFonts w:ascii="Arial CE" w:hAnsi="Arial CE" w:cs="Arial CE"/>
          <w:color w:val="222222"/>
          <w:sz w:val="18"/>
          <w:szCs w:val="18"/>
          <w:lang w:val="en-US"/>
        </w:rPr>
        <w:t>2</w:t>
      </w:r>
      <w:r w:rsidR="00E36670">
        <w:rPr>
          <w:rFonts w:ascii="Arial CE" w:hAnsi="Arial CE" w:cs="Arial CE"/>
          <w:color w:val="222222"/>
          <w:sz w:val="18"/>
          <w:szCs w:val="18"/>
          <w:lang w:val="en-US"/>
        </w:rPr>
        <w:t>4</w:t>
      </w:r>
      <w:r w:rsidR="00FC5F75" w:rsidRPr="000D0128">
        <w:rPr>
          <w:rFonts w:ascii="Arial CE" w:hAnsi="Arial CE" w:cs="Arial CE"/>
          <w:color w:val="222222"/>
          <w:sz w:val="18"/>
          <w:szCs w:val="18"/>
          <w:lang w:val="en-US"/>
        </w:rPr>
        <w:t>: </w:t>
      </w:r>
    </w:p>
    <w:tbl>
      <w:tblPr>
        <w:tblW w:w="9495" w:type="dxa"/>
        <w:tblInd w:w="482" w:type="dxa"/>
        <w:shd w:val="clear" w:color="auto" w:fill="FFFFFF"/>
        <w:tblCellMar>
          <w:left w:w="0" w:type="dxa"/>
          <w:right w:w="0" w:type="dxa"/>
        </w:tblCellMar>
        <w:tblLook w:val="04A0" w:firstRow="1" w:lastRow="0" w:firstColumn="1" w:lastColumn="0" w:noHBand="0" w:noVBand="1"/>
      </w:tblPr>
      <w:tblGrid>
        <w:gridCol w:w="3734"/>
        <w:gridCol w:w="1438"/>
        <w:gridCol w:w="1439"/>
        <w:gridCol w:w="1439"/>
        <w:gridCol w:w="1439"/>
        <w:gridCol w:w="6"/>
      </w:tblGrid>
      <w:tr w:rsidR="00FC5F75" w:rsidRPr="000D0128" w14:paraId="692D246E" w14:textId="77777777" w:rsidTr="00E803FF">
        <w:trPr>
          <w:trHeight w:val="276"/>
        </w:trPr>
        <w:tc>
          <w:tcPr>
            <w:tcW w:w="3734" w:type="dxa"/>
            <w:vMerge w:val="restart"/>
            <w:tcBorders>
              <w:top w:val="nil"/>
              <w:left w:val="nil"/>
              <w:bottom w:val="single" w:sz="8" w:space="0" w:color="000000"/>
              <w:right w:val="nil"/>
            </w:tcBorders>
            <w:shd w:val="clear" w:color="auto" w:fill="FFFFFF"/>
            <w:tcMar>
              <w:top w:w="0" w:type="dxa"/>
              <w:left w:w="108" w:type="dxa"/>
              <w:bottom w:w="0" w:type="dxa"/>
              <w:right w:w="108" w:type="dxa"/>
            </w:tcMar>
            <w:vAlign w:val="bottom"/>
            <w:hideMark/>
          </w:tcPr>
          <w:p w14:paraId="094A6783" w14:textId="565D5D6A" w:rsidR="00FC5F75" w:rsidRPr="000D0128" w:rsidRDefault="003D40AB">
            <w:pPr>
              <w:jc w:val="center"/>
              <w:rPr>
                <w:rFonts w:ascii="Arial CE" w:hAnsi="Arial CE" w:cs="Arial CE"/>
                <w:color w:val="222222"/>
                <w:sz w:val="18"/>
                <w:szCs w:val="18"/>
              </w:rPr>
            </w:pPr>
            <w:r w:rsidRPr="000D0128">
              <w:rPr>
                <w:rFonts w:ascii="Arial CE" w:hAnsi="Arial CE" w:cs="Arial CE"/>
                <w:b/>
                <w:bCs/>
                <w:color w:val="222222"/>
                <w:sz w:val="18"/>
                <w:szCs w:val="18"/>
              </w:rPr>
              <w:t>Akcionár</w:t>
            </w:r>
          </w:p>
        </w:tc>
        <w:tc>
          <w:tcPr>
            <w:tcW w:w="2877" w:type="dxa"/>
            <w:gridSpan w:val="2"/>
            <w:vMerge w:val="restart"/>
            <w:shd w:val="clear" w:color="auto" w:fill="FFFFFF"/>
            <w:tcMar>
              <w:top w:w="0" w:type="dxa"/>
              <w:left w:w="108" w:type="dxa"/>
              <w:bottom w:w="0" w:type="dxa"/>
              <w:right w:w="108" w:type="dxa"/>
            </w:tcMar>
            <w:vAlign w:val="bottom"/>
            <w:hideMark/>
          </w:tcPr>
          <w:p w14:paraId="0671C1DE" w14:textId="77777777" w:rsidR="00FC5F75" w:rsidRPr="000D0128" w:rsidRDefault="00FC5F75">
            <w:pPr>
              <w:jc w:val="center"/>
              <w:rPr>
                <w:rFonts w:ascii="Arial CE" w:hAnsi="Arial CE" w:cs="Arial CE"/>
                <w:color w:val="222222"/>
                <w:sz w:val="18"/>
                <w:szCs w:val="18"/>
              </w:rPr>
            </w:pPr>
            <w:r w:rsidRPr="000D0128">
              <w:rPr>
                <w:rFonts w:ascii="Arial CE" w:hAnsi="Arial CE" w:cs="Arial CE"/>
                <w:b/>
                <w:bCs/>
                <w:color w:val="222222"/>
                <w:sz w:val="18"/>
                <w:szCs w:val="18"/>
              </w:rPr>
              <w:t>Výška podielu na základnom imaní</w:t>
            </w:r>
          </w:p>
        </w:tc>
        <w:tc>
          <w:tcPr>
            <w:tcW w:w="1439" w:type="dxa"/>
            <w:vMerge w:val="restart"/>
            <w:tcBorders>
              <w:top w:val="nil"/>
              <w:left w:val="nil"/>
              <w:bottom w:val="single" w:sz="8" w:space="0" w:color="000000"/>
              <w:right w:val="nil"/>
            </w:tcBorders>
            <w:shd w:val="clear" w:color="auto" w:fill="FFFFFF"/>
            <w:tcMar>
              <w:top w:w="0" w:type="dxa"/>
              <w:left w:w="108" w:type="dxa"/>
              <w:bottom w:w="0" w:type="dxa"/>
              <w:right w:w="108" w:type="dxa"/>
            </w:tcMar>
            <w:vAlign w:val="bottom"/>
            <w:hideMark/>
          </w:tcPr>
          <w:p w14:paraId="55271ABE" w14:textId="77777777" w:rsidR="00FC5F75" w:rsidRPr="000D0128" w:rsidRDefault="00FC5F75">
            <w:pPr>
              <w:jc w:val="center"/>
              <w:rPr>
                <w:rFonts w:ascii="Arial CE" w:hAnsi="Arial CE" w:cs="Arial CE"/>
                <w:color w:val="222222"/>
                <w:sz w:val="18"/>
                <w:szCs w:val="18"/>
              </w:rPr>
            </w:pPr>
            <w:r w:rsidRPr="000D0128">
              <w:rPr>
                <w:rFonts w:ascii="Arial CE" w:hAnsi="Arial CE" w:cs="Arial CE"/>
                <w:b/>
                <w:bCs/>
                <w:color w:val="222222"/>
                <w:sz w:val="18"/>
                <w:szCs w:val="18"/>
              </w:rPr>
              <w:t>Podiel na hlasovacích právach v %</w:t>
            </w:r>
          </w:p>
        </w:tc>
        <w:tc>
          <w:tcPr>
            <w:tcW w:w="1439" w:type="dxa"/>
            <w:vMerge w:val="restart"/>
            <w:tcBorders>
              <w:top w:val="nil"/>
              <w:left w:val="nil"/>
              <w:bottom w:val="single" w:sz="8" w:space="0" w:color="000000"/>
              <w:right w:val="nil"/>
            </w:tcBorders>
            <w:shd w:val="clear" w:color="auto" w:fill="FFFFFF"/>
            <w:tcMar>
              <w:top w:w="0" w:type="dxa"/>
              <w:left w:w="108" w:type="dxa"/>
              <w:bottom w:w="0" w:type="dxa"/>
              <w:right w:w="108" w:type="dxa"/>
            </w:tcMar>
            <w:vAlign w:val="bottom"/>
            <w:hideMark/>
          </w:tcPr>
          <w:p w14:paraId="5839D499" w14:textId="77777777" w:rsidR="00FC5F75" w:rsidRPr="000D0128" w:rsidRDefault="00FC5F75">
            <w:pPr>
              <w:jc w:val="center"/>
              <w:rPr>
                <w:rFonts w:ascii="Arial CE" w:hAnsi="Arial CE" w:cs="Arial CE"/>
                <w:color w:val="222222"/>
                <w:sz w:val="18"/>
                <w:szCs w:val="18"/>
              </w:rPr>
            </w:pPr>
            <w:r w:rsidRPr="000D0128">
              <w:rPr>
                <w:rFonts w:ascii="Arial CE" w:hAnsi="Arial CE" w:cs="Arial CE"/>
                <w:b/>
                <w:bCs/>
                <w:color w:val="222222"/>
                <w:sz w:val="18"/>
                <w:szCs w:val="18"/>
              </w:rPr>
              <w:t>Iný podiel na ostatných položkách VI ako na ZI v %</w:t>
            </w:r>
          </w:p>
        </w:tc>
        <w:tc>
          <w:tcPr>
            <w:tcW w:w="6" w:type="dxa"/>
            <w:tcBorders>
              <w:top w:val="nil"/>
              <w:left w:val="nil"/>
              <w:bottom w:val="nil"/>
              <w:right w:val="nil"/>
            </w:tcBorders>
            <w:shd w:val="clear" w:color="auto" w:fill="FFFFFF"/>
            <w:vAlign w:val="center"/>
            <w:hideMark/>
          </w:tcPr>
          <w:p w14:paraId="3D9DC8CD" w14:textId="77777777" w:rsidR="00FC5F75" w:rsidRPr="000D0128" w:rsidRDefault="00FC5F75">
            <w:pPr>
              <w:rPr>
                <w:rFonts w:ascii="Arial CE" w:hAnsi="Arial CE" w:cs="Arial CE"/>
                <w:color w:val="222222"/>
                <w:sz w:val="18"/>
                <w:szCs w:val="18"/>
              </w:rPr>
            </w:pPr>
          </w:p>
        </w:tc>
      </w:tr>
      <w:tr w:rsidR="00FC5F75" w:rsidRPr="000D0128" w14:paraId="58838CF5" w14:textId="77777777" w:rsidTr="00FC5F75">
        <w:trPr>
          <w:trHeight w:val="276"/>
        </w:trPr>
        <w:tc>
          <w:tcPr>
            <w:tcW w:w="0" w:type="auto"/>
            <w:vMerge/>
            <w:tcBorders>
              <w:top w:val="nil"/>
              <w:left w:val="nil"/>
              <w:bottom w:val="single" w:sz="8" w:space="0" w:color="000000"/>
              <w:right w:val="nil"/>
            </w:tcBorders>
            <w:shd w:val="clear" w:color="auto" w:fill="FFFFFF"/>
            <w:vAlign w:val="center"/>
            <w:hideMark/>
          </w:tcPr>
          <w:p w14:paraId="03DB8680" w14:textId="77777777" w:rsidR="00FC5F75" w:rsidRPr="000D0128" w:rsidRDefault="00FC5F75">
            <w:pPr>
              <w:rPr>
                <w:rFonts w:ascii="Arial CE" w:hAnsi="Arial CE" w:cs="Arial CE"/>
                <w:color w:val="222222"/>
                <w:sz w:val="18"/>
                <w:szCs w:val="18"/>
              </w:rPr>
            </w:pPr>
          </w:p>
        </w:tc>
        <w:tc>
          <w:tcPr>
            <w:tcW w:w="0" w:type="auto"/>
            <w:gridSpan w:val="2"/>
            <w:vMerge/>
            <w:shd w:val="clear" w:color="auto" w:fill="FFFFFF"/>
            <w:vAlign w:val="center"/>
            <w:hideMark/>
          </w:tcPr>
          <w:p w14:paraId="17C39D9E" w14:textId="77777777" w:rsidR="00FC5F75" w:rsidRPr="000D0128" w:rsidRDefault="00FC5F75">
            <w:pPr>
              <w:rPr>
                <w:rFonts w:ascii="Arial CE" w:hAnsi="Arial CE" w:cs="Arial CE"/>
                <w:color w:val="222222"/>
                <w:sz w:val="18"/>
                <w:szCs w:val="18"/>
              </w:rPr>
            </w:pPr>
          </w:p>
        </w:tc>
        <w:tc>
          <w:tcPr>
            <w:tcW w:w="0" w:type="auto"/>
            <w:vMerge/>
            <w:tcBorders>
              <w:top w:val="nil"/>
              <w:left w:val="nil"/>
              <w:bottom w:val="single" w:sz="8" w:space="0" w:color="000000"/>
              <w:right w:val="nil"/>
            </w:tcBorders>
            <w:shd w:val="clear" w:color="auto" w:fill="FFFFFF"/>
            <w:vAlign w:val="center"/>
            <w:hideMark/>
          </w:tcPr>
          <w:p w14:paraId="468263F4" w14:textId="77777777" w:rsidR="00FC5F75" w:rsidRPr="000D0128" w:rsidRDefault="00FC5F75">
            <w:pPr>
              <w:rPr>
                <w:rFonts w:ascii="Arial CE" w:hAnsi="Arial CE" w:cs="Arial CE"/>
                <w:color w:val="222222"/>
                <w:sz w:val="18"/>
                <w:szCs w:val="18"/>
              </w:rPr>
            </w:pPr>
          </w:p>
        </w:tc>
        <w:tc>
          <w:tcPr>
            <w:tcW w:w="0" w:type="auto"/>
            <w:vMerge/>
            <w:tcBorders>
              <w:top w:val="nil"/>
              <w:left w:val="nil"/>
              <w:bottom w:val="single" w:sz="8" w:space="0" w:color="000000"/>
              <w:right w:val="nil"/>
            </w:tcBorders>
            <w:shd w:val="clear" w:color="auto" w:fill="FFFFFF"/>
            <w:vAlign w:val="center"/>
            <w:hideMark/>
          </w:tcPr>
          <w:p w14:paraId="13417244" w14:textId="77777777" w:rsidR="00FC5F75" w:rsidRPr="000D0128" w:rsidRDefault="00FC5F75">
            <w:pPr>
              <w:rPr>
                <w:rFonts w:ascii="Arial CE" w:hAnsi="Arial CE" w:cs="Arial CE"/>
                <w:color w:val="222222"/>
                <w:sz w:val="18"/>
                <w:szCs w:val="18"/>
              </w:rPr>
            </w:pPr>
          </w:p>
        </w:tc>
        <w:tc>
          <w:tcPr>
            <w:tcW w:w="6" w:type="dxa"/>
            <w:tcBorders>
              <w:top w:val="nil"/>
              <w:left w:val="nil"/>
              <w:bottom w:val="nil"/>
              <w:right w:val="nil"/>
            </w:tcBorders>
            <w:shd w:val="clear" w:color="auto" w:fill="FFFFFF"/>
            <w:vAlign w:val="center"/>
            <w:hideMark/>
          </w:tcPr>
          <w:p w14:paraId="50C96063" w14:textId="77777777" w:rsidR="00FC5F75" w:rsidRPr="000D0128" w:rsidRDefault="00FC5F75">
            <w:pPr>
              <w:rPr>
                <w:rFonts w:ascii="Arial CE" w:hAnsi="Arial CE" w:cs="Arial CE"/>
                <w:sz w:val="18"/>
                <w:szCs w:val="18"/>
              </w:rPr>
            </w:pPr>
          </w:p>
        </w:tc>
      </w:tr>
      <w:tr w:rsidR="00FC5F75" w:rsidRPr="000D0128" w14:paraId="4E74ED7E" w14:textId="77777777" w:rsidTr="00FC5F75">
        <w:trPr>
          <w:trHeight w:val="276"/>
        </w:trPr>
        <w:tc>
          <w:tcPr>
            <w:tcW w:w="0" w:type="auto"/>
            <w:vMerge/>
            <w:tcBorders>
              <w:top w:val="nil"/>
              <w:left w:val="nil"/>
              <w:bottom w:val="single" w:sz="8" w:space="0" w:color="000000"/>
              <w:right w:val="nil"/>
            </w:tcBorders>
            <w:shd w:val="clear" w:color="auto" w:fill="FFFFFF"/>
            <w:vAlign w:val="center"/>
            <w:hideMark/>
          </w:tcPr>
          <w:p w14:paraId="49C3686C" w14:textId="77777777" w:rsidR="00FC5F75" w:rsidRPr="000D0128" w:rsidRDefault="00FC5F75">
            <w:pPr>
              <w:rPr>
                <w:rFonts w:ascii="Arial CE" w:hAnsi="Arial CE" w:cs="Arial CE"/>
                <w:color w:val="222222"/>
                <w:sz w:val="18"/>
                <w:szCs w:val="18"/>
              </w:rPr>
            </w:pPr>
          </w:p>
        </w:tc>
        <w:tc>
          <w:tcPr>
            <w:tcW w:w="0" w:type="auto"/>
            <w:gridSpan w:val="2"/>
            <w:vMerge/>
            <w:shd w:val="clear" w:color="auto" w:fill="FFFFFF"/>
            <w:vAlign w:val="center"/>
            <w:hideMark/>
          </w:tcPr>
          <w:p w14:paraId="6889D3C5" w14:textId="77777777" w:rsidR="00FC5F75" w:rsidRPr="000D0128" w:rsidRDefault="00FC5F75">
            <w:pPr>
              <w:rPr>
                <w:rFonts w:ascii="Arial CE" w:hAnsi="Arial CE" w:cs="Arial CE"/>
                <w:color w:val="222222"/>
                <w:sz w:val="18"/>
                <w:szCs w:val="18"/>
              </w:rPr>
            </w:pPr>
          </w:p>
        </w:tc>
        <w:tc>
          <w:tcPr>
            <w:tcW w:w="0" w:type="auto"/>
            <w:vMerge/>
            <w:tcBorders>
              <w:top w:val="nil"/>
              <w:left w:val="nil"/>
              <w:bottom w:val="single" w:sz="8" w:space="0" w:color="000000"/>
              <w:right w:val="nil"/>
            </w:tcBorders>
            <w:shd w:val="clear" w:color="auto" w:fill="FFFFFF"/>
            <w:vAlign w:val="center"/>
            <w:hideMark/>
          </w:tcPr>
          <w:p w14:paraId="0A8E12EC" w14:textId="77777777" w:rsidR="00FC5F75" w:rsidRPr="000D0128" w:rsidRDefault="00FC5F75">
            <w:pPr>
              <w:rPr>
                <w:rFonts w:ascii="Arial CE" w:hAnsi="Arial CE" w:cs="Arial CE"/>
                <w:color w:val="222222"/>
                <w:sz w:val="18"/>
                <w:szCs w:val="18"/>
              </w:rPr>
            </w:pPr>
          </w:p>
        </w:tc>
        <w:tc>
          <w:tcPr>
            <w:tcW w:w="0" w:type="auto"/>
            <w:vMerge/>
            <w:tcBorders>
              <w:top w:val="nil"/>
              <w:left w:val="nil"/>
              <w:bottom w:val="single" w:sz="8" w:space="0" w:color="000000"/>
              <w:right w:val="nil"/>
            </w:tcBorders>
            <w:shd w:val="clear" w:color="auto" w:fill="FFFFFF"/>
            <w:vAlign w:val="center"/>
            <w:hideMark/>
          </w:tcPr>
          <w:p w14:paraId="07789FDC" w14:textId="77777777" w:rsidR="00FC5F75" w:rsidRPr="000D0128" w:rsidRDefault="00FC5F75">
            <w:pPr>
              <w:rPr>
                <w:rFonts w:ascii="Arial CE" w:hAnsi="Arial CE" w:cs="Arial CE"/>
                <w:color w:val="222222"/>
                <w:sz w:val="18"/>
                <w:szCs w:val="18"/>
              </w:rPr>
            </w:pPr>
          </w:p>
        </w:tc>
        <w:tc>
          <w:tcPr>
            <w:tcW w:w="6" w:type="dxa"/>
            <w:tcBorders>
              <w:top w:val="nil"/>
              <w:left w:val="nil"/>
              <w:bottom w:val="nil"/>
              <w:right w:val="nil"/>
            </w:tcBorders>
            <w:shd w:val="clear" w:color="auto" w:fill="FFFFFF"/>
            <w:vAlign w:val="center"/>
            <w:hideMark/>
          </w:tcPr>
          <w:p w14:paraId="39997046" w14:textId="77777777" w:rsidR="00FC5F75" w:rsidRPr="000D0128" w:rsidRDefault="00FC5F75">
            <w:pPr>
              <w:rPr>
                <w:rFonts w:ascii="Arial CE" w:hAnsi="Arial CE" w:cs="Arial CE"/>
                <w:sz w:val="18"/>
                <w:szCs w:val="18"/>
              </w:rPr>
            </w:pPr>
          </w:p>
        </w:tc>
      </w:tr>
      <w:tr w:rsidR="00FC5F75" w:rsidRPr="000D0128" w14:paraId="4324DB17" w14:textId="77777777" w:rsidTr="00E803FF">
        <w:trPr>
          <w:trHeight w:val="264"/>
        </w:trPr>
        <w:tc>
          <w:tcPr>
            <w:tcW w:w="0" w:type="auto"/>
            <w:vMerge/>
            <w:tcBorders>
              <w:top w:val="nil"/>
              <w:left w:val="nil"/>
              <w:bottom w:val="single" w:sz="8" w:space="0" w:color="000000"/>
              <w:right w:val="nil"/>
            </w:tcBorders>
            <w:shd w:val="clear" w:color="auto" w:fill="FFFFFF"/>
            <w:vAlign w:val="center"/>
            <w:hideMark/>
          </w:tcPr>
          <w:p w14:paraId="76C7E039" w14:textId="77777777" w:rsidR="00FC5F75" w:rsidRPr="000D0128" w:rsidRDefault="00FC5F75">
            <w:pPr>
              <w:rPr>
                <w:rFonts w:ascii="Arial CE" w:hAnsi="Arial CE" w:cs="Arial CE"/>
                <w:color w:val="222222"/>
                <w:sz w:val="18"/>
                <w:szCs w:val="18"/>
              </w:rPr>
            </w:pPr>
          </w:p>
        </w:tc>
        <w:tc>
          <w:tcPr>
            <w:tcW w:w="1438" w:type="dxa"/>
            <w:tcBorders>
              <w:top w:val="nil"/>
              <w:left w:val="nil"/>
              <w:bottom w:val="single" w:sz="8" w:space="0" w:color="auto"/>
              <w:right w:val="nil"/>
            </w:tcBorders>
            <w:shd w:val="clear" w:color="auto" w:fill="FFFFFF"/>
            <w:tcMar>
              <w:top w:w="0" w:type="dxa"/>
              <w:left w:w="108" w:type="dxa"/>
              <w:bottom w:w="0" w:type="dxa"/>
              <w:right w:w="108" w:type="dxa"/>
            </w:tcMar>
            <w:vAlign w:val="bottom"/>
            <w:hideMark/>
          </w:tcPr>
          <w:p w14:paraId="6CF1E8A9" w14:textId="77777777" w:rsidR="00FC5F75" w:rsidRPr="000D0128" w:rsidRDefault="00FC5F75">
            <w:pPr>
              <w:jc w:val="center"/>
              <w:rPr>
                <w:rFonts w:ascii="Arial CE" w:hAnsi="Arial CE" w:cs="Arial CE"/>
                <w:color w:val="222222"/>
                <w:sz w:val="18"/>
                <w:szCs w:val="18"/>
              </w:rPr>
            </w:pPr>
            <w:r w:rsidRPr="000D0128">
              <w:rPr>
                <w:rFonts w:ascii="Arial CE" w:hAnsi="Arial CE" w:cs="Arial CE"/>
                <w:b/>
                <w:bCs/>
                <w:color w:val="222222"/>
                <w:sz w:val="18"/>
                <w:szCs w:val="18"/>
              </w:rPr>
              <w:t>absolútne</w:t>
            </w:r>
          </w:p>
        </w:tc>
        <w:tc>
          <w:tcPr>
            <w:tcW w:w="1439" w:type="dxa"/>
            <w:tcBorders>
              <w:top w:val="nil"/>
              <w:left w:val="nil"/>
              <w:bottom w:val="single" w:sz="8" w:space="0" w:color="auto"/>
              <w:right w:val="nil"/>
            </w:tcBorders>
            <w:shd w:val="clear" w:color="auto" w:fill="FFFFFF"/>
            <w:tcMar>
              <w:top w:w="0" w:type="dxa"/>
              <w:left w:w="108" w:type="dxa"/>
              <w:bottom w:w="0" w:type="dxa"/>
              <w:right w:w="108" w:type="dxa"/>
            </w:tcMar>
            <w:vAlign w:val="bottom"/>
            <w:hideMark/>
          </w:tcPr>
          <w:p w14:paraId="17778246" w14:textId="77777777" w:rsidR="00FC5F75" w:rsidRPr="000D0128" w:rsidRDefault="00FC5F75">
            <w:pPr>
              <w:jc w:val="center"/>
              <w:rPr>
                <w:rFonts w:ascii="Arial CE" w:hAnsi="Arial CE" w:cs="Arial CE"/>
                <w:color w:val="222222"/>
                <w:sz w:val="18"/>
                <w:szCs w:val="18"/>
              </w:rPr>
            </w:pPr>
            <w:r w:rsidRPr="000D0128">
              <w:rPr>
                <w:rFonts w:ascii="Arial CE" w:hAnsi="Arial CE" w:cs="Arial CE"/>
                <w:b/>
                <w:bCs/>
                <w:color w:val="222222"/>
                <w:sz w:val="18"/>
                <w:szCs w:val="18"/>
              </w:rPr>
              <w:t>v %</w:t>
            </w:r>
          </w:p>
        </w:tc>
        <w:tc>
          <w:tcPr>
            <w:tcW w:w="0" w:type="auto"/>
            <w:vMerge/>
            <w:tcBorders>
              <w:top w:val="nil"/>
              <w:left w:val="nil"/>
              <w:bottom w:val="single" w:sz="8" w:space="0" w:color="000000"/>
              <w:right w:val="nil"/>
            </w:tcBorders>
            <w:shd w:val="clear" w:color="auto" w:fill="FFFFFF"/>
            <w:vAlign w:val="center"/>
            <w:hideMark/>
          </w:tcPr>
          <w:p w14:paraId="5ECD7A0A" w14:textId="77777777" w:rsidR="00FC5F75" w:rsidRPr="000D0128" w:rsidRDefault="00FC5F75">
            <w:pPr>
              <w:rPr>
                <w:rFonts w:ascii="Arial CE" w:hAnsi="Arial CE" w:cs="Arial CE"/>
                <w:color w:val="222222"/>
                <w:sz w:val="18"/>
                <w:szCs w:val="18"/>
              </w:rPr>
            </w:pPr>
          </w:p>
        </w:tc>
        <w:tc>
          <w:tcPr>
            <w:tcW w:w="0" w:type="auto"/>
            <w:vMerge/>
            <w:tcBorders>
              <w:top w:val="nil"/>
              <w:left w:val="nil"/>
              <w:bottom w:val="single" w:sz="8" w:space="0" w:color="000000"/>
              <w:right w:val="nil"/>
            </w:tcBorders>
            <w:shd w:val="clear" w:color="auto" w:fill="FFFFFF"/>
            <w:vAlign w:val="center"/>
            <w:hideMark/>
          </w:tcPr>
          <w:p w14:paraId="0BCFBDD5" w14:textId="77777777" w:rsidR="00FC5F75" w:rsidRPr="000D0128" w:rsidRDefault="00FC5F75">
            <w:pPr>
              <w:rPr>
                <w:rFonts w:ascii="Arial CE" w:hAnsi="Arial CE" w:cs="Arial CE"/>
                <w:color w:val="222222"/>
                <w:sz w:val="18"/>
                <w:szCs w:val="18"/>
              </w:rPr>
            </w:pPr>
          </w:p>
        </w:tc>
        <w:tc>
          <w:tcPr>
            <w:tcW w:w="6" w:type="dxa"/>
            <w:tcBorders>
              <w:top w:val="nil"/>
              <w:left w:val="nil"/>
              <w:bottom w:val="nil"/>
              <w:right w:val="nil"/>
            </w:tcBorders>
            <w:shd w:val="clear" w:color="auto" w:fill="FFFFFF"/>
            <w:vAlign w:val="center"/>
            <w:hideMark/>
          </w:tcPr>
          <w:p w14:paraId="3BB252F2" w14:textId="77777777" w:rsidR="00FC5F75" w:rsidRPr="000D0128" w:rsidRDefault="00FC5F75">
            <w:pPr>
              <w:rPr>
                <w:rFonts w:ascii="Arial CE" w:hAnsi="Arial CE" w:cs="Arial CE"/>
                <w:color w:val="222222"/>
                <w:sz w:val="18"/>
                <w:szCs w:val="18"/>
              </w:rPr>
            </w:pPr>
          </w:p>
        </w:tc>
      </w:tr>
      <w:tr w:rsidR="00FC5F75" w:rsidRPr="000D0128" w14:paraId="5EB83C75" w14:textId="77777777" w:rsidTr="00E803FF">
        <w:trPr>
          <w:trHeight w:val="264"/>
        </w:trPr>
        <w:tc>
          <w:tcPr>
            <w:tcW w:w="3734" w:type="dxa"/>
            <w:shd w:val="clear" w:color="auto" w:fill="FFFFFF"/>
            <w:tcMar>
              <w:top w:w="0" w:type="dxa"/>
              <w:left w:w="108" w:type="dxa"/>
              <w:bottom w:w="0" w:type="dxa"/>
              <w:right w:w="108" w:type="dxa"/>
            </w:tcMar>
            <w:vAlign w:val="bottom"/>
            <w:hideMark/>
          </w:tcPr>
          <w:p w14:paraId="2790A8F9" w14:textId="2A3B9685" w:rsidR="00FC5F75" w:rsidRPr="000D0128" w:rsidRDefault="00FC5F75" w:rsidP="00D1411B">
            <w:pPr>
              <w:rPr>
                <w:rFonts w:ascii="Arial CE" w:hAnsi="Arial CE" w:cs="Arial CE"/>
                <w:color w:val="222222"/>
                <w:sz w:val="18"/>
                <w:szCs w:val="18"/>
              </w:rPr>
            </w:pPr>
            <w:r w:rsidRPr="000D0128">
              <w:rPr>
                <w:rFonts w:ascii="Arial CE" w:hAnsi="Arial CE" w:cs="Arial CE"/>
                <w:color w:val="222222"/>
                <w:sz w:val="18"/>
                <w:szCs w:val="18"/>
              </w:rPr>
              <w:t xml:space="preserve">Ing. </w:t>
            </w:r>
            <w:r w:rsidR="00E803FF" w:rsidRPr="000D0128">
              <w:rPr>
                <w:rFonts w:ascii="Arial CE" w:hAnsi="Arial CE" w:cs="Arial CE"/>
                <w:color w:val="222222"/>
                <w:sz w:val="18"/>
                <w:szCs w:val="18"/>
              </w:rPr>
              <w:t>Martin</w:t>
            </w:r>
            <w:r w:rsidRPr="000D0128">
              <w:rPr>
                <w:rFonts w:ascii="Arial CE" w:hAnsi="Arial CE" w:cs="Arial CE"/>
                <w:color w:val="222222"/>
                <w:sz w:val="18"/>
                <w:szCs w:val="18"/>
              </w:rPr>
              <w:t xml:space="preserve"> Štefík</w:t>
            </w:r>
            <w:r w:rsidR="00D1411B" w:rsidRPr="000D0128">
              <w:rPr>
                <w:rFonts w:ascii="Arial CE" w:hAnsi="Arial CE" w:cs="Arial CE"/>
                <w:color w:val="222222"/>
                <w:sz w:val="18"/>
                <w:szCs w:val="18"/>
              </w:rPr>
              <w:t xml:space="preserve"> </w:t>
            </w:r>
          </w:p>
        </w:tc>
        <w:tc>
          <w:tcPr>
            <w:tcW w:w="1438" w:type="dxa"/>
            <w:shd w:val="clear" w:color="auto" w:fill="FFFFFF"/>
            <w:tcMar>
              <w:top w:w="0" w:type="dxa"/>
              <w:left w:w="108" w:type="dxa"/>
              <w:bottom w:w="0" w:type="dxa"/>
              <w:right w:w="108" w:type="dxa"/>
            </w:tcMar>
            <w:vAlign w:val="bottom"/>
            <w:hideMark/>
          </w:tcPr>
          <w:p w14:paraId="73AF19B7" w14:textId="17EF62C6" w:rsidR="00FC5F75" w:rsidRPr="000D0128" w:rsidRDefault="00D1411B" w:rsidP="00D1411B">
            <w:pPr>
              <w:jc w:val="right"/>
              <w:rPr>
                <w:rFonts w:ascii="Arial CE" w:hAnsi="Arial CE" w:cs="Arial CE"/>
                <w:color w:val="222222"/>
                <w:sz w:val="18"/>
                <w:szCs w:val="18"/>
              </w:rPr>
            </w:pPr>
            <w:r w:rsidRPr="000D0128">
              <w:rPr>
                <w:rFonts w:ascii="Arial CE" w:hAnsi="Arial CE" w:cs="Arial CE"/>
                <w:color w:val="222222"/>
                <w:sz w:val="18"/>
                <w:szCs w:val="18"/>
              </w:rPr>
              <w:t>109</w:t>
            </w:r>
            <w:r w:rsidR="00FC5F75" w:rsidRPr="000D0128">
              <w:rPr>
                <w:rFonts w:ascii="Arial CE" w:hAnsi="Arial CE" w:cs="Arial CE"/>
                <w:color w:val="222222"/>
                <w:sz w:val="18"/>
                <w:szCs w:val="18"/>
              </w:rPr>
              <w:t xml:space="preserve"> </w:t>
            </w:r>
            <w:r w:rsidRPr="000D0128">
              <w:rPr>
                <w:rFonts w:ascii="Arial CE" w:hAnsi="Arial CE" w:cs="Arial CE"/>
                <w:color w:val="222222"/>
                <w:sz w:val="18"/>
                <w:szCs w:val="18"/>
              </w:rPr>
              <w:t>560</w:t>
            </w:r>
          </w:p>
        </w:tc>
        <w:tc>
          <w:tcPr>
            <w:tcW w:w="1439" w:type="dxa"/>
            <w:shd w:val="clear" w:color="auto" w:fill="FFFFFF"/>
            <w:tcMar>
              <w:top w:w="0" w:type="dxa"/>
              <w:left w:w="108" w:type="dxa"/>
              <w:bottom w:w="0" w:type="dxa"/>
              <w:right w:w="108" w:type="dxa"/>
            </w:tcMar>
            <w:vAlign w:val="bottom"/>
            <w:hideMark/>
          </w:tcPr>
          <w:p w14:paraId="1F7A89B4" w14:textId="680E3AC5" w:rsidR="00FC5F75" w:rsidRPr="000D0128" w:rsidRDefault="00D1411B" w:rsidP="00D1411B">
            <w:pPr>
              <w:jc w:val="right"/>
              <w:rPr>
                <w:rFonts w:ascii="Arial CE" w:hAnsi="Arial CE" w:cs="Arial CE"/>
                <w:color w:val="222222"/>
                <w:sz w:val="18"/>
                <w:szCs w:val="18"/>
              </w:rPr>
            </w:pPr>
            <w:r w:rsidRPr="000D0128">
              <w:rPr>
                <w:rFonts w:ascii="Arial CE" w:hAnsi="Arial CE" w:cs="Arial CE"/>
                <w:color w:val="222222"/>
                <w:sz w:val="18"/>
                <w:szCs w:val="18"/>
              </w:rPr>
              <w:t>10</w:t>
            </w:r>
            <w:r w:rsidR="00FC5F75" w:rsidRPr="000D0128">
              <w:rPr>
                <w:rFonts w:ascii="Arial CE" w:hAnsi="Arial CE" w:cs="Arial CE"/>
                <w:color w:val="222222"/>
                <w:sz w:val="18"/>
                <w:szCs w:val="18"/>
              </w:rPr>
              <w:t>0%</w:t>
            </w:r>
          </w:p>
        </w:tc>
        <w:tc>
          <w:tcPr>
            <w:tcW w:w="1439" w:type="dxa"/>
            <w:shd w:val="clear" w:color="auto" w:fill="FFFFFF"/>
            <w:tcMar>
              <w:top w:w="0" w:type="dxa"/>
              <w:left w:w="108" w:type="dxa"/>
              <w:bottom w:w="0" w:type="dxa"/>
              <w:right w:w="108" w:type="dxa"/>
            </w:tcMar>
            <w:vAlign w:val="bottom"/>
            <w:hideMark/>
          </w:tcPr>
          <w:p w14:paraId="3B017A8F" w14:textId="220FB467" w:rsidR="00FC5F75" w:rsidRPr="000D0128" w:rsidRDefault="00D1411B" w:rsidP="00D1411B">
            <w:pPr>
              <w:jc w:val="right"/>
              <w:rPr>
                <w:rFonts w:ascii="Arial CE" w:hAnsi="Arial CE" w:cs="Arial CE"/>
                <w:color w:val="222222"/>
                <w:sz w:val="18"/>
                <w:szCs w:val="18"/>
              </w:rPr>
            </w:pPr>
            <w:r w:rsidRPr="000D0128">
              <w:rPr>
                <w:rFonts w:ascii="Arial CE" w:hAnsi="Arial CE" w:cs="Arial CE"/>
                <w:color w:val="222222"/>
                <w:sz w:val="18"/>
                <w:szCs w:val="18"/>
              </w:rPr>
              <w:t>10</w:t>
            </w:r>
            <w:r w:rsidR="00FC5F75" w:rsidRPr="000D0128">
              <w:rPr>
                <w:rFonts w:ascii="Arial CE" w:hAnsi="Arial CE" w:cs="Arial CE"/>
                <w:color w:val="222222"/>
                <w:sz w:val="18"/>
                <w:szCs w:val="18"/>
              </w:rPr>
              <w:t>0%</w:t>
            </w:r>
          </w:p>
        </w:tc>
        <w:tc>
          <w:tcPr>
            <w:tcW w:w="1439" w:type="dxa"/>
            <w:shd w:val="clear" w:color="auto" w:fill="FFFFFF"/>
            <w:tcMar>
              <w:top w:w="0" w:type="dxa"/>
              <w:left w:w="108" w:type="dxa"/>
              <w:bottom w:w="0" w:type="dxa"/>
              <w:right w:w="108" w:type="dxa"/>
            </w:tcMar>
            <w:vAlign w:val="bottom"/>
            <w:hideMark/>
          </w:tcPr>
          <w:p w14:paraId="42C79452" w14:textId="21284976" w:rsidR="00FC5F75" w:rsidRPr="000D0128" w:rsidRDefault="00D0640E">
            <w:pPr>
              <w:jc w:val="right"/>
              <w:rPr>
                <w:rFonts w:ascii="Arial CE" w:hAnsi="Arial CE" w:cs="Arial CE"/>
                <w:color w:val="222222"/>
                <w:sz w:val="18"/>
                <w:szCs w:val="18"/>
                <w:lang w:val="en-US"/>
              </w:rPr>
            </w:pPr>
            <w:r w:rsidRPr="000D0128">
              <w:rPr>
                <w:rFonts w:ascii="Arial CE" w:hAnsi="Arial CE" w:cs="Arial CE"/>
                <w:color w:val="222222"/>
                <w:sz w:val="18"/>
                <w:szCs w:val="18"/>
              </w:rPr>
              <w:t>100</w:t>
            </w:r>
            <w:r w:rsidRPr="000D0128">
              <w:rPr>
                <w:rFonts w:ascii="Arial CE" w:hAnsi="Arial CE" w:cs="Arial CE"/>
                <w:color w:val="222222"/>
                <w:sz w:val="18"/>
                <w:szCs w:val="18"/>
                <w:lang w:val="en-US"/>
              </w:rPr>
              <w:t>%</w:t>
            </w:r>
          </w:p>
        </w:tc>
        <w:tc>
          <w:tcPr>
            <w:tcW w:w="6" w:type="dxa"/>
            <w:tcBorders>
              <w:top w:val="nil"/>
              <w:left w:val="nil"/>
              <w:bottom w:val="nil"/>
              <w:right w:val="nil"/>
            </w:tcBorders>
            <w:shd w:val="clear" w:color="auto" w:fill="FFFFFF"/>
            <w:vAlign w:val="center"/>
            <w:hideMark/>
          </w:tcPr>
          <w:p w14:paraId="7D91D57E" w14:textId="77777777" w:rsidR="00FC5F75" w:rsidRPr="000D0128" w:rsidRDefault="00FC5F75">
            <w:pPr>
              <w:rPr>
                <w:rFonts w:ascii="Arial CE" w:hAnsi="Arial CE" w:cs="Arial CE"/>
                <w:color w:val="222222"/>
                <w:sz w:val="18"/>
                <w:szCs w:val="18"/>
              </w:rPr>
            </w:pPr>
          </w:p>
        </w:tc>
      </w:tr>
      <w:tr w:rsidR="00FC5F75" w:rsidRPr="000D0128" w14:paraId="00650D9C" w14:textId="77777777" w:rsidTr="00E803FF">
        <w:trPr>
          <w:trHeight w:val="264"/>
        </w:trPr>
        <w:tc>
          <w:tcPr>
            <w:tcW w:w="3734" w:type="dxa"/>
            <w:shd w:val="clear" w:color="auto" w:fill="FFFFFF"/>
            <w:tcMar>
              <w:top w:w="0" w:type="dxa"/>
              <w:left w:w="108" w:type="dxa"/>
              <w:bottom w:w="0" w:type="dxa"/>
              <w:right w:w="108" w:type="dxa"/>
            </w:tcMar>
            <w:vAlign w:val="bottom"/>
            <w:hideMark/>
          </w:tcPr>
          <w:p w14:paraId="5CF42DBE" w14:textId="77777777" w:rsidR="00FC5F75" w:rsidRPr="000D0128" w:rsidRDefault="00FC5F75">
            <w:pPr>
              <w:rPr>
                <w:rFonts w:ascii="Arial CE" w:hAnsi="Arial CE" w:cs="Arial CE"/>
                <w:color w:val="222222"/>
                <w:sz w:val="18"/>
                <w:szCs w:val="18"/>
              </w:rPr>
            </w:pPr>
            <w:r w:rsidRPr="000D0128">
              <w:rPr>
                <w:rFonts w:ascii="Arial CE" w:hAnsi="Arial CE" w:cs="Arial CE"/>
                <w:b/>
                <w:bCs/>
                <w:color w:val="222222"/>
                <w:sz w:val="18"/>
                <w:szCs w:val="18"/>
              </w:rPr>
              <w:t>Spolu</w:t>
            </w:r>
          </w:p>
        </w:tc>
        <w:tc>
          <w:tcPr>
            <w:tcW w:w="1438" w:type="dxa"/>
            <w:tcBorders>
              <w:top w:val="single" w:sz="8" w:space="0" w:color="auto"/>
              <w:left w:val="nil"/>
              <w:bottom w:val="double" w:sz="6" w:space="0" w:color="auto"/>
              <w:right w:val="nil"/>
            </w:tcBorders>
            <w:shd w:val="clear" w:color="auto" w:fill="FFFFFF"/>
            <w:tcMar>
              <w:top w:w="0" w:type="dxa"/>
              <w:left w:w="108" w:type="dxa"/>
              <w:bottom w:w="0" w:type="dxa"/>
              <w:right w:w="108" w:type="dxa"/>
            </w:tcMar>
            <w:vAlign w:val="bottom"/>
            <w:hideMark/>
          </w:tcPr>
          <w:p w14:paraId="1E8BB8AD" w14:textId="2EFD0F00" w:rsidR="00FC5F75" w:rsidRPr="000D0128" w:rsidRDefault="00FC5F75" w:rsidP="00FC5F75">
            <w:pPr>
              <w:jc w:val="right"/>
              <w:rPr>
                <w:rFonts w:ascii="Arial CE" w:hAnsi="Arial CE" w:cs="Arial CE"/>
                <w:color w:val="222222"/>
                <w:sz w:val="18"/>
                <w:szCs w:val="18"/>
              </w:rPr>
            </w:pPr>
            <w:r w:rsidRPr="000D0128">
              <w:rPr>
                <w:rFonts w:ascii="Arial CE" w:hAnsi="Arial CE" w:cs="Arial CE"/>
                <w:b/>
                <w:bCs/>
                <w:color w:val="222222"/>
                <w:sz w:val="18"/>
                <w:szCs w:val="18"/>
              </w:rPr>
              <w:t>109 560</w:t>
            </w:r>
          </w:p>
        </w:tc>
        <w:tc>
          <w:tcPr>
            <w:tcW w:w="1439" w:type="dxa"/>
            <w:tcBorders>
              <w:top w:val="single" w:sz="8" w:space="0" w:color="auto"/>
              <w:left w:val="nil"/>
              <w:bottom w:val="double" w:sz="6" w:space="0" w:color="auto"/>
              <w:right w:val="nil"/>
            </w:tcBorders>
            <w:shd w:val="clear" w:color="auto" w:fill="FFFFFF"/>
            <w:tcMar>
              <w:top w:w="0" w:type="dxa"/>
              <w:left w:w="108" w:type="dxa"/>
              <w:bottom w:w="0" w:type="dxa"/>
              <w:right w:w="108" w:type="dxa"/>
            </w:tcMar>
            <w:vAlign w:val="bottom"/>
            <w:hideMark/>
          </w:tcPr>
          <w:p w14:paraId="713898D7" w14:textId="77777777" w:rsidR="00FC5F75" w:rsidRPr="000D0128" w:rsidRDefault="00FC5F75">
            <w:pPr>
              <w:jc w:val="right"/>
              <w:rPr>
                <w:rFonts w:ascii="Arial CE" w:hAnsi="Arial CE" w:cs="Arial CE"/>
                <w:color w:val="222222"/>
                <w:sz w:val="18"/>
                <w:szCs w:val="18"/>
              </w:rPr>
            </w:pPr>
            <w:r w:rsidRPr="000D0128">
              <w:rPr>
                <w:rFonts w:ascii="Arial CE" w:hAnsi="Arial CE" w:cs="Arial CE"/>
                <w:b/>
                <w:bCs/>
                <w:color w:val="222222"/>
                <w:sz w:val="18"/>
                <w:szCs w:val="18"/>
              </w:rPr>
              <w:t>100%</w:t>
            </w:r>
          </w:p>
        </w:tc>
        <w:tc>
          <w:tcPr>
            <w:tcW w:w="1439" w:type="dxa"/>
            <w:tcBorders>
              <w:top w:val="single" w:sz="8" w:space="0" w:color="auto"/>
              <w:left w:val="nil"/>
              <w:bottom w:val="double" w:sz="6" w:space="0" w:color="auto"/>
              <w:right w:val="nil"/>
            </w:tcBorders>
            <w:shd w:val="clear" w:color="auto" w:fill="FFFFFF"/>
            <w:tcMar>
              <w:top w:w="0" w:type="dxa"/>
              <w:left w:w="108" w:type="dxa"/>
              <w:bottom w:w="0" w:type="dxa"/>
              <w:right w:w="108" w:type="dxa"/>
            </w:tcMar>
            <w:vAlign w:val="bottom"/>
            <w:hideMark/>
          </w:tcPr>
          <w:p w14:paraId="234C61B3" w14:textId="77777777" w:rsidR="00FC5F75" w:rsidRPr="000D0128" w:rsidRDefault="00FC5F75">
            <w:pPr>
              <w:jc w:val="right"/>
              <w:rPr>
                <w:rFonts w:ascii="Arial CE" w:hAnsi="Arial CE" w:cs="Arial CE"/>
                <w:color w:val="222222"/>
                <w:sz w:val="18"/>
                <w:szCs w:val="18"/>
              </w:rPr>
            </w:pPr>
            <w:r w:rsidRPr="000D0128">
              <w:rPr>
                <w:rFonts w:ascii="Arial CE" w:hAnsi="Arial CE" w:cs="Arial CE"/>
                <w:b/>
                <w:bCs/>
                <w:color w:val="222222"/>
                <w:sz w:val="18"/>
                <w:szCs w:val="18"/>
              </w:rPr>
              <w:t>100%</w:t>
            </w:r>
          </w:p>
        </w:tc>
        <w:tc>
          <w:tcPr>
            <w:tcW w:w="1439" w:type="dxa"/>
            <w:tcBorders>
              <w:top w:val="single" w:sz="8" w:space="0" w:color="auto"/>
              <w:left w:val="nil"/>
              <w:bottom w:val="double" w:sz="6" w:space="0" w:color="auto"/>
              <w:right w:val="nil"/>
            </w:tcBorders>
            <w:shd w:val="clear" w:color="auto" w:fill="FFFFFF"/>
            <w:tcMar>
              <w:top w:w="0" w:type="dxa"/>
              <w:left w:w="108" w:type="dxa"/>
              <w:bottom w:w="0" w:type="dxa"/>
              <w:right w:w="108" w:type="dxa"/>
            </w:tcMar>
            <w:vAlign w:val="bottom"/>
            <w:hideMark/>
          </w:tcPr>
          <w:p w14:paraId="444CD197" w14:textId="2196F73B" w:rsidR="00FC5F75" w:rsidRPr="000D0128" w:rsidRDefault="00D0640E">
            <w:pPr>
              <w:jc w:val="right"/>
              <w:rPr>
                <w:rFonts w:ascii="Arial CE" w:hAnsi="Arial CE" w:cs="Arial CE"/>
                <w:color w:val="222222"/>
                <w:sz w:val="18"/>
                <w:szCs w:val="18"/>
              </w:rPr>
            </w:pPr>
            <w:r w:rsidRPr="000D0128">
              <w:rPr>
                <w:rFonts w:ascii="Arial CE" w:hAnsi="Arial CE" w:cs="Arial CE"/>
                <w:b/>
                <w:bCs/>
                <w:color w:val="222222"/>
                <w:sz w:val="18"/>
                <w:szCs w:val="18"/>
              </w:rPr>
              <w:t>100%</w:t>
            </w:r>
          </w:p>
        </w:tc>
        <w:tc>
          <w:tcPr>
            <w:tcW w:w="6" w:type="dxa"/>
            <w:tcBorders>
              <w:top w:val="nil"/>
              <w:left w:val="nil"/>
              <w:bottom w:val="nil"/>
              <w:right w:val="nil"/>
            </w:tcBorders>
            <w:shd w:val="clear" w:color="auto" w:fill="FFFFFF"/>
            <w:vAlign w:val="center"/>
            <w:hideMark/>
          </w:tcPr>
          <w:p w14:paraId="52116539" w14:textId="77777777" w:rsidR="00FC5F75" w:rsidRPr="000D0128" w:rsidRDefault="00FC5F75">
            <w:pPr>
              <w:rPr>
                <w:rFonts w:ascii="Arial CE" w:hAnsi="Arial CE" w:cs="Arial CE"/>
                <w:color w:val="222222"/>
                <w:sz w:val="18"/>
                <w:szCs w:val="18"/>
              </w:rPr>
            </w:pPr>
          </w:p>
        </w:tc>
      </w:tr>
      <w:tr w:rsidR="00FC5F75" w:rsidRPr="000D0128" w14:paraId="30A37309" w14:textId="77777777" w:rsidTr="00E803FF">
        <w:trPr>
          <w:trHeight w:val="264"/>
        </w:trPr>
        <w:tc>
          <w:tcPr>
            <w:tcW w:w="3734" w:type="dxa"/>
            <w:shd w:val="clear" w:color="auto" w:fill="FFFFFF"/>
            <w:tcMar>
              <w:top w:w="0" w:type="dxa"/>
              <w:left w:w="108" w:type="dxa"/>
              <w:bottom w:w="0" w:type="dxa"/>
              <w:right w:w="108" w:type="dxa"/>
            </w:tcMar>
            <w:vAlign w:val="bottom"/>
            <w:hideMark/>
          </w:tcPr>
          <w:p w14:paraId="3FC7BB3D" w14:textId="77777777" w:rsidR="00FC5F75" w:rsidRPr="000D0128" w:rsidRDefault="00FC5F75">
            <w:pPr>
              <w:jc w:val="right"/>
              <w:rPr>
                <w:rFonts w:ascii="Arial CE" w:hAnsi="Arial CE" w:cs="Arial CE"/>
                <w:color w:val="222222"/>
                <w:sz w:val="18"/>
                <w:szCs w:val="18"/>
              </w:rPr>
            </w:pPr>
            <w:r w:rsidRPr="000D0128">
              <w:rPr>
                <w:rFonts w:ascii="Arial CE" w:hAnsi="Arial CE" w:cs="Arial CE"/>
                <w:color w:val="222222"/>
                <w:sz w:val="18"/>
                <w:szCs w:val="18"/>
              </w:rPr>
              <w:t> </w:t>
            </w:r>
          </w:p>
        </w:tc>
        <w:tc>
          <w:tcPr>
            <w:tcW w:w="1438" w:type="dxa"/>
            <w:shd w:val="clear" w:color="auto" w:fill="FFFFFF"/>
            <w:tcMar>
              <w:top w:w="0" w:type="dxa"/>
              <w:left w:w="108" w:type="dxa"/>
              <w:bottom w:w="0" w:type="dxa"/>
              <w:right w:w="108" w:type="dxa"/>
            </w:tcMar>
            <w:vAlign w:val="bottom"/>
            <w:hideMark/>
          </w:tcPr>
          <w:p w14:paraId="6C66FB62" w14:textId="77777777" w:rsidR="00FC5F75" w:rsidRPr="000D0128" w:rsidRDefault="00FC5F75">
            <w:pPr>
              <w:jc w:val="right"/>
              <w:rPr>
                <w:rFonts w:ascii="Arial CE" w:hAnsi="Arial CE" w:cs="Arial CE"/>
                <w:color w:val="222222"/>
                <w:sz w:val="18"/>
                <w:szCs w:val="18"/>
              </w:rPr>
            </w:pPr>
            <w:r w:rsidRPr="000D0128">
              <w:rPr>
                <w:rFonts w:ascii="Arial CE" w:hAnsi="Arial CE" w:cs="Arial CE"/>
                <w:color w:val="222222"/>
                <w:sz w:val="18"/>
                <w:szCs w:val="18"/>
              </w:rPr>
              <w:t> </w:t>
            </w:r>
          </w:p>
        </w:tc>
        <w:tc>
          <w:tcPr>
            <w:tcW w:w="1439" w:type="dxa"/>
            <w:shd w:val="clear" w:color="auto" w:fill="FFFFFF"/>
            <w:tcMar>
              <w:top w:w="0" w:type="dxa"/>
              <w:left w:w="108" w:type="dxa"/>
              <w:bottom w:w="0" w:type="dxa"/>
              <w:right w:w="108" w:type="dxa"/>
            </w:tcMar>
            <w:vAlign w:val="bottom"/>
            <w:hideMark/>
          </w:tcPr>
          <w:p w14:paraId="45C6E03A" w14:textId="77777777" w:rsidR="00FC5F75" w:rsidRPr="000D0128" w:rsidRDefault="00FC5F75">
            <w:pPr>
              <w:jc w:val="right"/>
              <w:rPr>
                <w:rFonts w:ascii="Arial CE" w:hAnsi="Arial CE" w:cs="Arial CE"/>
                <w:color w:val="222222"/>
                <w:sz w:val="18"/>
                <w:szCs w:val="18"/>
              </w:rPr>
            </w:pPr>
            <w:r w:rsidRPr="000D0128">
              <w:rPr>
                <w:rFonts w:ascii="Arial CE" w:hAnsi="Arial CE" w:cs="Arial CE"/>
                <w:color w:val="222222"/>
                <w:sz w:val="18"/>
                <w:szCs w:val="18"/>
              </w:rPr>
              <w:t> </w:t>
            </w:r>
          </w:p>
        </w:tc>
        <w:tc>
          <w:tcPr>
            <w:tcW w:w="1439" w:type="dxa"/>
            <w:shd w:val="clear" w:color="auto" w:fill="FFFFFF"/>
            <w:tcMar>
              <w:top w:w="0" w:type="dxa"/>
              <w:left w:w="108" w:type="dxa"/>
              <w:bottom w:w="0" w:type="dxa"/>
              <w:right w:w="108" w:type="dxa"/>
            </w:tcMar>
            <w:vAlign w:val="bottom"/>
            <w:hideMark/>
          </w:tcPr>
          <w:p w14:paraId="7994F432" w14:textId="77777777" w:rsidR="00FC5F75" w:rsidRPr="000D0128" w:rsidRDefault="00FC5F75">
            <w:pPr>
              <w:jc w:val="right"/>
              <w:rPr>
                <w:rFonts w:ascii="Arial CE" w:hAnsi="Arial CE" w:cs="Arial CE"/>
                <w:color w:val="222222"/>
                <w:sz w:val="18"/>
                <w:szCs w:val="18"/>
              </w:rPr>
            </w:pPr>
            <w:r w:rsidRPr="000D0128">
              <w:rPr>
                <w:rFonts w:ascii="Arial CE" w:hAnsi="Arial CE" w:cs="Arial CE"/>
                <w:color w:val="222222"/>
                <w:sz w:val="18"/>
                <w:szCs w:val="18"/>
              </w:rPr>
              <w:t> </w:t>
            </w:r>
          </w:p>
        </w:tc>
        <w:tc>
          <w:tcPr>
            <w:tcW w:w="1439" w:type="dxa"/>
            <w:shd w:val="clear" w:color="auto" w:fill="FFFFFF"/>
            <w:tcMar>
              <w:top w:w="0" w:type="dxa"/>
              <w:left w:w="108" w:type="dxa"/>
              <w:bottom w:w="0" w:type="dxa"/>
              <w:right w:w="108" w:type="dxa"/>
            </w:tcMar>
            <w:vAlign w:val="bottom"/>
            <w:hideMark/>
          </w:tcPr>
          <w:p w14:paraId="62692E47" w14:textId="77777777" w:rsidR="00FC5F75" w:rsidRPr="000D0128" w:rsidRDefault="00FC5F75">
            <w:pPr>
              <w:jc w:val="right"/>
              <w:rPr>
                <w:rFonts w:ascii="Arial CE" w:hAnsi="Arial CE" w:cs="Arial CE"/>
                <w:color w:val="222222"/>
                <w:sz w:val="18"/>
                <w:szCs w:val="18"/>
              </w:rPr>
            </w:pPr>
            <w:r w:rsidRPr="000D0128">
              <w:rPr>
                <w:rFonts w:ascii="Arial CE" w:hAnsi="Arial CE" w:cs="Arial CE"/>
                <w:color w:val="222222"/>
                <w:sz w:val="18"/>
                <w:szCs w:val="18"/>
              </w:rPr>
              <w:t> </w:t>
            </w:r>
          </w:p>
        </w:tc>
        <w:tc>
          <w:tcPr>
            <w:tcW w:w="6" w:type="dxa"/>
            <w:tcBorders>
              <w:top w:val="nil"/>
              <w:left w:val="nil"/>
              <w:bottom w:val="nil"/>
              <w:right w:val="nil"/>
            </w:tcBorders>
            <w:shd w:val="clear" w:color="auto" w:fill="FFFFFF"/>
            <w:vAlign w:val="center"/>
            <w:hideMark/>
          </w:tcPr>
          <w:p w14:paraId="78214D67" w14:textId="77777777" w:rsidR="00FC5F75" w:rsidRPr="000D0128" w:rsidRDefault="00FC5F75">
            <w:pPr>
              <w:rPr>
                <w:rFonts w:ascii="Arial CE" w:hAnsi="Arial CE" w:cs="Arial CE"/>
                <w:color w:val="222222"/>
                <w:sz w:val="18"/>
                <w:szCs w:val="18"/>
              </w:rPr>
            </w:pPr>
          </w:p>
        </w:tc>
      </w:tr>
    </w:tbl>
    <w:p w14:paraId="2641640D" w14:textId="77777777" w:rsidR="008645C4" w:rsidRPr="000D0128" w:rsidRDefault="008645C4" w:rsidP="00947E1B">
      <w:pPr>
        <w:pStyle w:val="NormalWeb"/>
        <w:shd w:val="clear" w:color="auto" w:fill="FFFFFF"/>
        <w:spacing w:before="0" w:beforeAutospacing="0" w:after="0" w:afterAutospacing="0"/>
        <w:jc w:val="both"/>
        <w:rPr>
          <w:rFonts w:ascii="Arial CE" w:hAnsi="Arial CE" w:cs="Arial CE"/>
          <w:color w:val="222222"/>
          <w:sz w:val="18"/>
          <w:szCs w:val="18"/>
          <w:lang w:val="en-US"/>
        </w:rPr>
      </w:pPr>
    </w:p>
    <w:p w14:paraId="490450D4" w14:textId="77777777" w:rsidR="008645C4" w:rsidRPr="000D0128" w:rsidRDefault="008645C4" w:rsidP="00947E1B">
      <w:pPr>
        <w:pStyle w:val="NormalWeb"/>
        <w:shd w:val="clear" w:color="auto" w:fill="FFFFFF"/>
        <w:spacing w:before="0" w:beforeAutospacing="0" w:after="0" w:afterAutospacing="0"/>
        <w:jc w:val="both"/>
        <w:rPr>
          <w:rFonts w:ascii="Arial CE" w:hAnsi="Arial CE" w:cs="Arial CE"/>
          <w:color w:val="222222"/>
          <w:sz w:val="18"/>
          <w:szCs w:val="18"/>
          <w:lang w:val="en-US"/>
        </w:rPr>
      </w:pPr>
    </w:p>
    <w:p w14:paraId="48C264D1" w14:textId="77777777" w:rsidR="008645C4" w:rsidRPr="000D0128" w:rsidRDefault="008645C4" w:rsidP="00947E1B">
      <w:pPr>
        <w:pStyle w:val="NormalWeb"/>
        <w:shd w:val="clear" w:color="auto" w:fill="FFFFFF"/>
        <w:spacing w:before="0" w:beforeAutospacing="0" w:after="0" w:afterAutospacing="0"/>
        <w:jc w:val="both"/>
        <w:rPr>
          <w:rFonts w:ascii="Arial CE" w:hAnsi="Arial CE" w:cs="Arial CE"/>
          <w:color w:val="222222"/>
          <w:sz w:val="18"/>
          <w:szCs w:val="18"/>
          <w:lang w:val="en-US"/>
        </w:rPr>
      </w:pPr>
    </w:p>
    <w:p w14:paraId="2945D207" w14:textId="33366FF6" w:rsidR="0007002C" w:rsidRPr="000D0128" w:rsidRDefault="0007002C" w:rsidP="00947E1B">
      <w:pPr>
        <w:pStyle w:val="NormalWeb"/>
        <w:shd w:val="clear" w:color="auto" w:fill="FFFFFF"/>
        <w:spacing w:before="0" w:beforeAutospacing="0" w:after="0" w:afterAutospacing="0"/>
        <w:jc w:val="both"/>
        <w:rPr>
          <w:rFonts w:ascii="Arial CE" w:hAnsi="Arial CE" w:cs="Arial CE"/>
          <w:color w:val="222222"/>
          <w:sz w:val="18"/>
          <w:szCs w:val="18"/>
          <w:lang w:val="en-US"/>
        </w:rPr>
      </w:pPr>
    </w:p>
    <w:p w14:paraId="5EB95824" w14:textId="77777777" w:rsidR="00700AE9" w:rsidRPr="000D0128" w:rsidRDefault="00700AE9" w:rsidP="000D0128">
      <w:pPr>
        <w:pStyle w:val="odstavec"/>
      </w:pPr>
    </w:p>
    <w:p w14:paraId="55457A01" w14:textId="77777777" w:rsidR="00D1411B" w:rsidRPr="000D0128" w:rsidRDefault="00D1411B" w:rsidP="000D0128">
      <w:pPr>
        <w:pStyle w:val="odstavec"/>
      </w:pPr>
    </w:p>
    <w:p w14:paraId="65664E9B" w14:textId="77777777" w:rsidR="00D1411B" w:rsidRPr="000D0128" w:rsidRDefault="00D1411B" w:rsidP="000D0128">
      <w:pPr>
        <w:pStyle w:val="odstavec"/>
      </w:pPr>
    </w:p>
    <w:p w14:paraId="20E26CC6" w14:textId="77777777" w:rsidR="00D1411B" w:rsidRPr="000D0128" w:rsidRDefault="00D1411B" w:rsidP="000D0128">
      <w:pPr>
        <w:pStyle w:val="odstavec"/>
      </w:pPr>
    </w:p>
    <w:p w14:paraId="2973A0F4" w14:textId="77777777" w:rsidR="00D1411B" w:rsidRPr="000D0128" w:rsidRDefault="00D1411B" w:rsidP="000D0128">
      <w:pPr>
        <w:pStyle w:val="odstavec"/>
      </w:pPr>
    </w:p>
    <w:p w14:paraId="53F26CE2" w14:textId="77777777" w:rsidR="00D1411B" w:rsidRPr="000D0128" w:rsidRDefault="00D1411B" w:rsidP="000D0128">
      <w:pPr>
        <w:pStyle w:val="odstavec"/>
      </w:pPr>
    </w:p>
    <w:p w14:paraId="1647F571" w14:textId="77777777" w:rsidR="00D1411B" w:rsidRPr="000D0128" w:rsidRDefault="00D1411B" w:rsidP="000D0128">
      <w:pPr>
        <w:pStyle w:val="odstavec"/>
      </w:pPr>
    </w:p>
    <w:p w14:paraId="619FB3A2" w14:textId="77777777" w:rsidR="00D1411B" w:rsidRPr="000D0128" w:rsidRDefault="00D1411B" w:rsidP="000D0128">
      <w:pPr>
        <w:pStyle w:val="odstavec"/>
      </w:pPr>
    </w:p>
    <w:p w14:paraId="46BB47E9" w14:textId="77777777" w:rsidR="00D1411B" w:rsidRPr="000D0128" w:rsidRDefault="00D1411B" w:rsidP="000D0128">
      <w:pPr>
        <w:pStyle w:val="odstavec"/>
      </w:pPr>
    </w:p>
    <w:p w14:paraId="19C28B5D" w14:textId="77777777" w:rsidR="00D1411B" w:rsidRPr="000D0128" w:rsidRDefault="00D1411B" w:rsidP="000D0128">
      <w:pPr>
        <w:pStyle w:val="odstavec"/>
      </w:pPr>
    </w:p>
    <w:p w14:paraId="576940D5" w14:textId="77777777" w:rsidR="00D1411B" w:rsidRDefault="00D1411B" w:rsidP="000D0128">
      <w:pPr>
        <w:pStyle w:val="odstavec"/>
      </w:pPr>
    </w:p>
    <w:p w14:paraId="15B099C6" w14:textId="77777777" w:rsidR="00412607" w:rsidRDefault="00412607" w:rsidP="000D0128">
      <w:pPr>
        <w:pStyle w:val="odstavec"/>
      </w:pPr>
    </w:p>
    <w:p w14:paraId="33080C75" w14:textId="77777777" w:rsidR="00412607" w:rsidRDefault="00412607" w:rsidP="000D0128">
      <w:pPr>
        <w:pStyle w:val="odstavec"/>
      </w:pPr>
    </w:p>
    <w:p w14:paraId="56D2C1F0" w14:textId="77777777" w:rsidR="00412607" w:rsidRDefault="00412607" w:rsidP="000D0128">
      <w:pPr>
        <w:pStyle w:val="odstavec"/>
      </w:pPr>
    </w:p>
    <w:p w14:paraId="6E67016E" w14:textId="77777777" w:rsidR="00412607" w:rsidRDefault="00412607" w:rsidP="000D0128">
      <w:pPr>
        <w:pStyle w:val="odstavec"/>
      </w:pPr>
    </w:p>
    <w:p w14:paraId="00AED2B9" w14:textId="77777777" w:rsidR="00412607" w:rsidRDefault="00412607" w:rsidP="000D0128">
      <w:pPr>
        <w:pStyle w:val="odstavec"/>
      </w:pPr>
    </w:p>
    <w:p w14:paraId="4DD6BD20" w14:textId="77777777" w:rsidR="00412607" w:rsidRDefault="00412607" w:rsidP="000D0128">
      <w:pPr>
        <w:pStyle w:val="odstavec"/>
      </w:pPr>
    </w:p>
    <w:p w14:paraId="42225E20" w14:textId="77777777" w:rsidR="00412607" w:rsidRDefault="00412607" w:rsidP="000D0128">
      <w:pPr>
        <w:pStyle w:val="odstavec"/>
      </w:pPr>
    </w:p>
    <w:p w14:paraId="3B81CD56" w14:textId="77777777" w:rsidR="00412607" w:rsidRDefault="00412607" w:rsidP="000D0128">
      <w:pPr>
        <w:pStyle w:val="odstavec"/>
      </w:pPr>
    </w:p>
    <w:p w14:paraId="7DAF42AA" w14:textId="77777777" w:rsidR="00412607" w:rsidRDefault="00412607" w:rsidP="000D0128">
      <w:pPr>
        <w:pStyle w:val="odstavec"/>
      </w:pPr>
    </w:p>
    <w:p w14:paraId="479D7F93" w14:textId="77777777" w:rsidR="00412607" w:rsidRDefault="00412607" w:rsidP="000D0128">
      <w:pPr>
        <w:pStyle w:val="odstavec"/>
      </w:pPr>
    </w:p>
    <w:p w14:paraId="00340226" w14:textId="77777777" w:rsidR="00412607" w:rsidRDefault="00412607" w:rsidP="000D0128">
      <w:pPr>
        <w:pStyle w:val="odstavec"/>
      </w:pPr>
    </w:p>
    <w:p w14:paraId="664313D0" w14:textId="77777777" w:rsidR="00412607" w:rsidRDefault="00412607" w:rsidP="000D0128">
      <w:pPr>
        <w:pStyle w:val="odstavec"/>
      </w:pPr>
    </w:p>
    <w:p w14:paraId="365C129E" w14:textId="77777777" w:rsidR="00412607" w:rsidRPr="000D0128" w:rsidRDefault="00412607" w:rsidP="000D0128">
      <w:pPr>
        <w:pStyle w:val="odstavec"/>
      </w:pPr>
    </w:p>
    <w:p w14:paraId="7BE9013E" w14:textId="77777777" w:rsidR="00D1411B" w:rsidRPr="000D0128" w:rsidRDefault="00D1411B" w:rsidP="000D0128">
      <w:pPr>
        <w:pStyle w:val="odstavec"/>
      </w:pPr>
    </w:p>
    <w:p w14:paraId="34E1ADDF" w14:textId="77777777" w:rsidR="00D1411B" w:rsidRPr="000D0128" w:rsidRDefault="00D1411B" w:rsidP="000D0128">
      <w:pPr>
        <w:pStyle w:val="odstavec"/>
      </w:pPr>
    </w:p>
    <w:p w14:paraId="23852D5A" w14:textId="77777777" w:rsidR="00D1411B" w:rsidRPr="000D0128" w:rsidRDefault="00D1411B" w:rsidP="000D0128">
      <w:pPr>
        <w:pStyle w:val="odstavec"/>
      </w:pPr>
    </w:p>
    <w:p w14:paraId="494BCA4A" w14:textId="77777777" w:rsidR="002A6B50" w:rsidRPr="000D0128" w:rsidRDefault="00C469B9" w:rsidP="00517413">
      <w:pPr>
        <w:pStyle w:val="Heading1"/>
      </w:pPr>
      <w:r w:rsidRPr="000D0128">
        <w:t>INFORMÁCIE O PRIJATÝCH POSTUPOCH</w:t>
      </w:r>
    </w:p>
    <w:p w14:paraId="7B9C5E1C" w14:textId="6D67519E" w:rsidR="002A6B50" w:rsidRPr="000D0128" w:rsidRDefault="00257B56" w:rsidP="00420DA0">
      <w:pPr>
        <w:pStyle w:val="abc"/>
        <w:rPr>
          <w:rFonts w:ascii="Arial CE" w:hAnsi="Arial CE" w:cs="Arial CE"/>
        </w:rPr>
      </w:pPr>
      <w:r w:rsidRPr="000D0128">
        <w:rPr>
          <w:rFonts w:ascii="Arial CE" w:hAnsi="Arial CE" w:cs="Arial CE"/>
        </w:rPr>
        <w:t>a)</w:t>
      </w:r>
      <w:r w:rsidR="00DD1079" w:rsidRPr="000D0128">
        <w:rPr>
          <w:rFonts w:ascii="Arial CE" w:hAnsi="Arial CE" w:cs="Arial CE"/>
        </w:rPr>
        <w:t>Východiská pre zostavenie účtovnej závierky</w:t>
      </w:r>
    </w:p>
    <w:p w14:paraId="08F22B00" w14:textId="6277992E" w:rsidR="000631EE" w:rsidRPr="000D0128" w:rsidRDefault="000631EE" w:rsidP="000D0128">
      <w:pPr>
        <w:pStyle w:val="odstavec"/>
      </w:pPr>
      <w:r>
        <w:t xml:space="preserve">K 30. </w:t>
      </w:r>
      <w:r w:rsidR="00C258D8">
        <w:t>s</w:t>
      </w:r>
      <w:r>
        <w:t xml:space="preserve">eptembru 2024 krátkodobé záväzky prevyšujú </w:t>
      </w:r>
      <w:r w:rsidR="00012C95">
        <w:t>obežný majetok Spoločnosti</w:t>
      </w:r>
      <w:r w:rsidR="000567B9">
        <w:t xml:space="preserve">. </w:t>
      </w:r>
      <w:r w:rsidR="00B230BF" w:rsidRPr="00B230BF">
        <w:t xml:space="preserve">Vedenie Spoločnosti je presvedčené, že Spoločnosti nehrozí platobná neschopnosť. Spoločnosť tiež plní ukazovateľ pomeru vlastného imania k celkovým záväzkom, ktorý k 30. septembru 2024 vychádza na 0,35. Spoločnosť neeviduje žiadne záväzky po splatnosti ani </w:t>
      </w:r>
      <w:r w:rsidR="001B2EC5">
        <w:br/>
      </w:r>
      <w:r w:rsidR="00B230BF" w:rsidRPr="00B230BF">
        <w:t xml:space="preserve">k 30. septembru 2024, ani v období do dňa zostavenia tejto účtovnej závierky. Spoločnosti vzhľadom na uvedené skutočnosti nehrozí v nasledujúcich 12 mesiacoch platobná neschopnosť a Spoločnosť teda neplní definíciu </w:t>
      </w:r>
      <w:r w:rsidR="00641087">
        <w:t>S</w:t>
      </w:r>
      <w:r w:rsidR="00B230BF" w:rsidRPr="00B230BF">
        <w:t>poločnosti v kríze.</w:t>
      </w:r>
    </w:p>
    <w:p w14:paraId="3A2F4EBC" w14:textId="43EC47E8" w:rsidR="00C341FE" w:rsidRDefault="00C341FE" w:rsidP="000D0128">
      <w:pPr>
        <w:pStyle w:val="odstavec"/>
      </w:pPr>
    </w:p>
    <w:p w14:paraId="2D7F7E0F" w14:textId="77777777" w:rsidR="00641087" w:rsidRDefault="00641087" w:rsidP="00641087">
      <w:pPr>
        <w:pStyle w:val="odstavec"/>
      </w:pPr>
      <w:r w:rsidRPr="000D0128">
        <w:t>Účtovná závierka Spoločnosti bola zostavená za predpokladu nepretržitého trvania jej činnosti v súlade so zákonom o účtovníctve platným v Slovenskej republike a nadväzujúcimi postupmi účtovania</w:t>
      </w:r>
      <w:r>
        <w:t>.</w:t>
      </w:r>
    </w:p>
    <w:p w14:paraId="0F13C045" w14:textId="77777777" w:rsidR="00641087" w:rsidRDefault="00641087" w:rsidP="00641087">
      <w:pPr>
        <w:pStyle w:val="odstavec"/>
      </w:pPr>
    </w:p>
    <w:p w14:paraId="30ABBFC7" w14:textId="2067A3B1" w:rsidR="009D1713" w:rsidRPr="000D0128" w:rsidRDefault="009D1713" w:rsidP="000D0128">
      <w:pPr>
        <w:pStyle w:val="odstavec"/>
      </w:pPr>
      <w:r w:rsidRPr="000D0128">
        <w:t xml:space="preserve">Účtovníctvo vedie </w:t>
      </w:r>
      <w:r w:rsidR="00033D10" w:rsidRPr="000D0128">
        <w:t xml:space="preserve">Spoločnosť </w:t>
      </w:r>
      <w:r w:rsidRPr="000D0128">
        <w:t>na základe dodržania časovej a vecnej súvislosti nákladov a výnosov. Za základ sa berú všetky náklady a výnosy, ktoré sa vzťahujú na účtovné obdobie bez ohľadu na dátum ich platenia.</w:t>
      </w:r>
    </w:p>
    <w:p w14:paraId="47E8FA9A" w14:textId="77777777" w:rsidR="009D1713" w:rsidRPr="000D0128" w:rsidRDefault="009D1713" w:rsidP="000D0128">
      <w:pPr>
        <w:pStyle w:val="odstavec"/>
      </w:pPr>
    </w:p>
    <w:p w14:paraId="4FE2C075" w14:textId="77777777" w:rsidR="005B6107" w:rsidRPr="000D0128" w:rsidRDefault="005B6107" w:rsidP="000D0128">
      <w:pPr>
        <w:pStyle w:val="odstavec"/>
      </w:pPr>
      <w:r w:rsidRPr="000D0128">
        <w:t>Peňažné údaje v účtovnej závierke sú uvedené v celých EUR, pokiaľ nie je určené inak.</w:t>
      </w:r>
    </w:p>
    <w:p w14:paraId="48FE3287" w14:textId="77777777" w:rsidR="005B6107" w:rsidRPr="000D0128" w:rsidRDefault="005B6107" w:rsidP="000D0128">
      <w:pPr>
        <w:pStyle w:val="odstavec"/>
      </w:pPr>
    </w:p>
    <w:p w14:paraId="5AE53FB4" w14:textId="5CFA96BD" w:rsidR="00A3677A" w:rsidRPr="000D0128" w:rsidRDefault="00DD1079" w:rsidP="000D0128">
      <w:pPr>
        <w:pStyle w:val="odstavec"/>
        <w:rPr>
          <w:lang w:val="sk-SK"/>
        </w:rPr>
      </w:pPr>
      <w:r w:rsidRPr="000D0128">
        <w:t>Účtovné metódy a všeobecné účtovné zásady Spoločnosť aplikovala konzistentne s predchádzajúcim účtovným ob</w:t>
      </w:r>
      <w:r w:rsidR="006774DA" w:rsidRPr="000D0128">
        <w:t>dobím</w:t>
      </w:r>
      <w:r w:rsidR="00E066D2" w:rsidRPr="000D0128">
        <w:t>, pokiaľ nie je uvedené inak.</w:t>
      </w:r>
    </w:p>
    <w:p w14:paraId="4655783F" w14:textId="77777777" w:rsidR="00DD3944" w:rsidRPr="000D0128" w:rsidRDefault="00DD3944" w:rsidP="000D0128">
      <w:pPr>
        <w:pStyle w:val="odstavec"/>
        <w:rPr>
          <w:highlight w:val="red"/>
        </w:rPr>
      </w:pPr>
    </w:p>
    <w:p w14:paraId="57F2D443" w14:textId="6A8F9E34" w:rsidR="002A6B50" w:rsidRPr="000D0128" w:rsidRDefault="00257B56" w:rsidP="00420DA0">
      <w:pPr>
        <w:pStyle w:val="abc"/>
        <w:rPr>
          <w:rFonts w:ascii="Arial CE" w:hAnsi="Arial CE" w:cs="Arial CE"/>
        </w:rPr>
      </w:pPr>
      <w:r w:rsidRPr="000D0128">
        <w:rPr>
          <w:rFonts w:ascii="Arial CE" w:hAnsi="Arial CE" w:cs="Arial CE"/>
        </w:rPr>
        <w:t>b)</w:t>
      </w:r>
      <w:r w:rsidR="00DD1079" w:rsidRPr="000D0128">
        <w:rPr>
          <w:rFonts w:ascii="Arial CE" w:hAnsi="Arial CE" w:cs="Arial CE"/>
        </w:rPr>
        <w:t>Dlhodobý nehmotný a dlhodobý hmotný majetok</w:t>
      </w:r>
    </w:p>
    <w:p w14:paraId="19C60434" w14:textId="503AADFC" w:rsidR="00A3677A" w:rsidRPr="000D0128" w:rsidRDefault="00DD1079" w:rsidP="000D0128">
      <w:pPr>
        <w:pStyle w:val="odstavec"/>
      </w:pPr>
      <w:r w:rsidRPr="000D0128">
        <w:t>Dlhodobý majetok nakupovaný sa oceňuje obstarávacou cenou, ktorá zahrňuje cenu</w:t>
      </w:r>
      <w:r w:rsidR="00297F73" w:rsidRPr="000D0128">
        <w:t>, za ktorú sa majetok obstaral</w:t>
      </w:r>
      <w:r w:rsidR="00264A5C" w:rsidRPr="000D0128">
        <w:t>,</w:t>
      </w:r>
      <w:r w:rsidR="00297F73" w:rsidRPr="000D0128">
        <w:t xml:space="preserve"> </w:t>
      </w:r>
      <w:r w:rsidRPr="000D0128">
        <w:t xml:space="preserve">a náklady súvisiace s obstaraním (clo, prepravu, montáž, poistné a pod.). </w:t>
      </w:r>
    </w:p>
    <w:p w14:paraId="4BD5E055" w14:textId="77777777" w:rsidR="00FF1879" w:rsidRPr="000D0128" w:rsidRDefault="00FF1879" w:rsidP="000D0128">
      <w:pPr>
        <w:pStyle w:val="odstavec"/>
      </w:pPr>
    </w:p>
    <w:p w14:paraId="670C0241" w14:textId="77777777" w:rsidR="00A3677A" w:rsidRPr="000D0128" w:rsidRDefault="00EF04E2" w:rsidP="000D0128">
      <w:pPr>
        <w:pStyle w:val="odstavec"/>
      </w:pPr>
      <w:r w:rsidRPr="000D0128">
        <w:t>Hodnota obstarávaného dlhodobého hmotného majetku, ktorý sa používa, sa zníži o opravnú položku vo výške zodpovedajúcej opotrebeniu.</w:t>
      </w:r>
    </w:p>
    <w:p w14:paraId="52BF6E99" w14:textId="77777777" w:rsidR="00A3677A" w:rsidRPr="000D0128" w:rsidRDefault="00A3677A" w:rsidP="000D0128">
      <w:pPr>
        <w:pStyle w:val="odstavec"/>
      </w:pPr>
    </w:p>
    <w:p w14:paraId="635B83BC" w14:textId="16027DCD" w:rsidR="007539A5" w:rsidRPr="000D0128" w:rsidRDefault="002A6B50" w:rsidP="000D0128">
      <w:pPr>
        <w:pStyle w:val="odstavec"/>
      </w:pPr>
      <w:r w:rsidRPr="000D0128">
        <w:t>Dlhodobý majetok vytvorený vlastnou činnosťou sa oceňuje vlastnými nákladmi. Vlastnými nákladmi sú všetky priame náklady vynaložené na výrobu alebo inú činnosť a všetky nepriame náklady vzťahujúce sa na výrobu alebo inú činnosť.</w:t>
      </w:r>
    </w:p>
    <w:p w14:paraId="3990F596" w14:textId="77777777" w:rsidR="00A3677A" w:rsidRPr="000D0128" w:rsidRDefault="00A3677A" w:rsidP="000D0128">
      <w:pPr>
        <w:pStyle w:val="odstavec"/>
      </w:pPr>
    </w:p>
    <w:p w14:paraId="092A55B6" w14:textId="0DDB2B1C" w:rsidR="00A3677A" w:rsidRPr="000D0128" w:rsidRDefault="00EF04E2" w:rsidP="000D0128">
      <w:pPr>
        <w:pStyle w:val="odstavec"/>
        <w:rPr>
          <w:color w:val="00B0F0"/>
        </w:rPr>
      </w:pPr>
      <w:r w:rsidRPr="000D0128">
        <w:t>Dlhodobý nehmotný majetok sa odpisuje podľa odpisového plánu, ktorý bol zostavený na základe predpokladanej doby jeho používania zodpovedajúcej spotrebe budúcich ekonomických úžitkov z majetku</w:t>
      </w:r>
      <w:r w:rsidR="002A6B50" w:rsidRPr="000D0128">
        <w:t>.</w:t>
      </w:r>
      <w:r w:rsidR="00DD1079" w:rsidRPr="000D0128">
        <w:t xml:space="preserve"> </w:t>
      </w:r>
      <w:r w:rsidR="002A6B50" w:rsidRPr="000D0128">
        <w:t>Odpisovať sa začína prvým dňom mesiaca</w:t>
      </w:r>
      <w:r w:rsidR="00E53568" w:rsidRPr="000D0128">
        <w:t>, v ktorom bol uv</w:t>
      </w:r>
      <w:r w:rsidR="002A6B50" w:rsidRPr="000D0128">
        <w:t>eden</w:t>
      </w:r>
      <w:r w:rsidR="00E53568" w:rsidRPr="000D0128">
        <w:t>ý</w:t>
      </w:r>
      <w:r w:rsidR="002A6B50" w:rsidRPr="000D0128">
        <w:t xml:space="preserve"> majet</w:t>
      </w:r>
      <w:r w:rsidR="00E53568" w:rsidRPr="000D0128">
        <w:t>ok</w:t>
      </w:r>
      <w:r w:rsidR="002A6B50" w:rsidRPr="000D0128">
        <w:t xml:space="preserve"> do používania. Nehmotný majetok, ktorého obstarávacia cena (resp. vlastné náklady) neprevýši 2 400 EUR, sa</w:t>
      </w:r>
      <w:r w:rsidR="00E53568" w:rsidRPr="000D0128">
        <w:t xml:space="preserve"> nezaraďuje</w:t>
      </w:r>
      <w:r w:rsidR="002A6B50" w:rsidRPr="000D0128">
        <w:t xml:space="preserve"> na účty dlhodobého majetku </w:t>
      </w:r>
      <w:proofErr w:type="gramStart"/>
      <w:r w:rsidR="002A6B50" w:rsidRPr="000D0128">
        <w:t>a</w:t>
      </w:r>
      <w:proofErr w:type="gramEnd"/>
      <w:r w:rsidR="002A6B50" w:rsidRPr="000D0128">
        <w:t xml:space="preserve"> odpisuje sa jednorazovo pri uvedení</w:t>
      </w:r>
      <w:r w:rsidR="00FE5E3F" w:rsidRPr="000D0128">
        <w:t xml:space="preserve"> </w:t>
      </w:r>
      <w:r w:rsidR="002A6B50" w:rsidRPr="000D0128">
        <w:t>do používania</w:t>
      </w:r>
      <w:r w:rsidR="00652726" w:rsidRPr="000D0128">
        <w:rPr>
          <w:color w:val="00B0F0"/>
        </w:rPr>
        <w:t>.</w:t>
      </w:r>
    </w:p>
    <w:p w14:paraId="52492165" w14:textId="77777777" w:rsidR="00CA0D7B" w:rsidRPr="000D0128" w:rsidRDefault="00CA0D7B" w:rsidP="000D0128">
      <w:pPr>
        <w:pStyle w:val="odstavec"/>
      </w:pPr>
    </w:p>
    <w:p w14:paraId="43DC5F11" w14:textId="57878B63" w:rsidR="00A3677A" w:rsidRPr="000D0128" w:rsidRDefault="00EF04E2" w:rsidP="000D0128">
      <w:pPr>
        <w:pStyle w:val="odstavec"/>
      </w:pPr>
      <w:r w:rsidRPr="000D0128">
        <w:t xml:space="preserve">Predpokladaná doba používania, metóda odpisovania </w:t>
      </w:r>
      <w:proofErr w:type="gramStart"/>
      <w:r w:rsidRPr="000D0128">
        <w:t>a</w:t>
      </w:r>
      <w:proofErr w:type="gramEnd"/>
      <w:r w:rsidRPr="000D0128">
        <w:t> odpisová sadzba sú uvedené v nasledujúcej tabuľke:</w:t>
      </w:r>
    </w:p>
    <w:p w14:paraId="2DB2216B" w14:textId="77777777" w:rsidR="00700AE9" w:rsidRPr="000D0128" w:rsidRDefault="00700AE9" w:rsidP="000D0128">
      <w:pPr>
        <w:pStyle w:val="odstavec"/>
      </w:pPr>
    </w:p>
    <w:p w14:paraId="7837DF45" w14:textId="77777777" w:rsidR="00A3677A" w:rsidRPr="000D0128" w:rsidRDefault="00A3677A" w:rsidP="000D0128">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0D0128" w14:paraId="71B62935" w14:textId="77777777" w:rsidTr="006E7880">
        <w:trPr>
          <w:cantSplit/>
          <w:trHeight w:val="170"/>
        </w:trPr>
        <w:tc>
          <w:tcPr>
            <w:tcW w:w="3346" w:type="dxa"/>
            <w:tcBorders>
              <w:bottom w:val="single" w:sz="4" w:space="0" w:color="auto"/>
            </w:tcBorders>
            <w:vAlign w:val="bottom"/>
          </w:tcPr>
          <w:p w14:paraId="127D60F1" w14:textId="77777777" w:rsidR="002A6B50" w:rsidRPr="000D0128" w:rsidRDefault="002A6B50" w:rsidP="00FB6F88">
            <w:pPr>
              <w:suppressAutoHyphens/>
              <w:rPr>
                <w:rFonts w:ascii="Arial CE" w:hAnsi="Arial CE" w:cs="Arial CE"/>
                <w:sz w:val="18"/>
                <w:szCs w:val="18"/>
              </w:rPr>
            </w:pPr>
          </w:p>
        </w:tc>
        <w:tc>
          <w:tcPr>
            <w:tcW w:w="1980" w:type="dxa"/>
            <w:tcBorders>
              <w:bottom w:val="single" w:sz="4" w:space="0" w:color="auto"/>
            </w:tcBorders>
            <w:vAlign w:val="bottom"/>
          </w:tcPr>
          <w:p w14:paraId="6EFCAF3A" w14:textId="77777777" w:rsidR="002A6B50" w:rsidRPr="000D0128" w:rsidRDefault="00DD1079" w:rsidP="00FB6F88">
            <w:pPr>
              <w:suppressAutoHyphens/>
              <w:ind w:left="57" w:right="57"/>
              <w:jc w:val="center"/>
              <w:rPr>
                <w:rFonts w:ascii="Arial CE" w:hAnsi="Arial CE" w:cs="Arial CE"/>
                <w:b/>
                <w:bCs/>
                <w:sz w:val="18"/>
                <w:szCs w:val="18"/>
              </w:rPr>
            </w:pPr>
            <w:r w:rsidRPr="000D0128">
              <w:rPr>
                <w:rFonts w:ascii="Arial CE" w:hAnsi="Arial CE" w:cs="Arial CE"/>
                <w:b/>
                <w:sz w:val="18"/>
                <w:szCs w:val="18"/>
              </w:rPr>
              <w:t xml:space="preserve">Predpokladaná </w:t>
            </w:r>
            <w:r w:rsidR="00EC5101" w:rsidRPr="000D0128">
              <w:rPr>
                <w:rFonts w:ascii="Arial CE" w:hAnsi="Arial CE" w:cs="Arial CE"/>
                <w:b/>
                <w:sz w:val="18"/>
                <w:szCs w:val="18"/>
              </w:rPr>
              <w:t>doba</w:t>
            </w:r>
            <w:r w:rsidR="00AA3182" w:rsidRPr="000D0128">
              <w:rPr>
                <w:rFonts w:ascii="Arial CE" w:hAnsi="Arial CE" w:cs="Arial CE"/>
                <w:b/>
                <w:sz w:val="18"/>
                <w:szCs w:val="18"/>
              </w:rPr>
              <w:t xml:space="preserve"> </w:t>
            </w:r>
            <w:r w:rsidRPr="000D0128">
              <w:rPr>
                <w:rFonts w:ascii="Arial CE" w:hAnsi="Arial CE" w:cs="Arial CE"/>
                <w:b/>
                <w:sz w:val="18"/>
                <w:szCs w:val="18"/>
              </w:rPr>
              <w:t>používania v rokoch</w:t>
            </w:r>
          </w:p>
        </w:tc>
        <w:tc>
          <w:tcPr>
            <w:tcW w:w="1980" w:type="dxa"/>
            <w:tcBorders>
              <w:bottom w:val="single" w:sz="4" w:space="0" w:color="auto"/>
            </w:tcBorders>
            <w:vAlign w:val="bottom"/>
          </w:tcPr>
          <w:p w14:paraId="6EDB2E51" w14:textId="77777777" w:rsidR="002A6B50" w:rsidRPr="000D0128" w:rsidRDefault="00DD1079" w:rsidP="00FB6F88">
            <w:pPr>
              <w:suppressAutoHyphens/>
              <w:ind w:left="57" w:right="57"/>
              <w:jc w:val="center"/>
              <w:rPr>
                <w:rFonts w:ascii="Arial CE" w:hAnsi="Arial CE" w:cs="Arial CE"/>
                <w:b/>
                <w:bCs/>
                <w:sz w:val="18"/>
                <w:szCs w:val="18"/>
              </w:rPr>
            </w:pPr>
            <w:r w:rsidRPr="000D0128">
              <w:rPr>
                <w:rFonts w:ascii="Arial CE" w:hAnsi="Arial CE" w:cs="Arial CE"/>
                <w:b/>
                <w:sz w:val="18"/>
                <w:szCs w:val="18"/>
              </w:rPr>
              <w:t xml:space="preserve">Metóda </w:t>
            </w:r>
            <w:r w:rsidR="008C7E86" w:rsidRPr="000D0128">
              <w:rPr>
                <w:rFonts w:ascii="Arial CE" w:hAnsi="Arial CE" w:cs="Arial CE"/>
                <w:b/>
                <w:sz w:val="18"/>
                <w:szCs w:val="18"/>
              </w:rPr>
              <w:br/>
            </w:r>
            <w:r w:rsidRPr="000D0128">
              <w:rPr>
                <w:rFonts w:ascii="Arial CE" w:hAnsi="Arial CE" w:cs="Arial CE"/>
                <w:b/>
                <w:sz w:val="18"/>
                <w:szCs w:val="18"/>
              </w:rPr>
              <w:t>odpisovania</w:t>
            </w:r>
          </w:p>
        </w:tc>
        <w:tc>
          <w:tcPr>
            <w:tcW w:w="1980" w:type="dxa"/>
            <w:tcBorders>
              <w:bottom w:val="single" w:sz="4" w:space="0" w:color="auto"/>
            </w:tcBorders>
            <w:vAlign w:val="bottom"/>
          </w:tcPr>
          <w:p w14:paraId="698CC924" w14:textId="77777777" w:rsidR="002A6B50" w:rsidRPr="000D0128" w:rsidRDefault="00DD1079" w:rsidP="00FB6F88">
            <w:pPr>
              <w:suppressAutoHyphens/>
              <w:ind w:left="57" w:right="57"/>
              <w:jc w:val="center"/>
              <w:rPr>
                <w:rFonts w:ascii="Arial CE" w:hAnsi="Arial CE" w:cs="Arial CE"/>
                <w:b/>
                <w:bCs/>
                <w:sz w:val="18"/>
                <w:szCs w:val="18"/>
              </w:rPr>
            </w:pPr>
            <w:r w:rsidRPr="000D0128">
              <w:rPr>
                <w:rFonts w:ascii="Arial CE" w:hAnsi="Arial CE" w:cs="Arial CE"/>
                <w:b/>
                <w:sz w:val="18"/>
                <w:szCs w:val="18"/>
              </w:rPr>
              <w:t>Ročná odpisová</w:t>
            </w:r>
          </w:p>
          <w:p w14:paraId="590D63AF" w14:textId="77777777" w:rsidR="002A6B50" w:rsidRPr="000D0128" w:rsidRDefault="00DD1079" w:rsidP="00FB6F88">
            <w:pPr>
              <w:suppressAutoHyphens/>
              <w:ind w:left="57" w:right="57"/>
              <w:jc w:val="center"/>
              <w:rPr>
                <w:rFonts w:ascii="Arial CE" w:hAnsi="Arial CE" w:cs="Arial CE"/>
                <w:b/>
                <w:bCs/>
                <w:sz w:val="18"/>
                <w:szCs w:val="18"/>
              </w:rPr>
            </w:pPr>
            <w:r w:rsidRPr="000D0128">
              <w:rPr>
                <w:rFonts w:ascii="Arial CE" w:hAnsi="Arial CE" w:cs="Arial CE"/>
                <w:b/>
                <w:sz w:val="18"/>
                <w:szCs w:val="18"/>
              </w:rPr>
              <w:t>sadzba v %</w:t>
            </w:r>
          </w:p>
        </w:tc>
      </w:tr>
      <w:tr w:rsidR="00747989" w:rsidRPr="000D0128" w14:paraId="1A9546F7" w14:textId="77777777" w:rsidTr="006E7880">
        <w:trPr>
          <w:cantSplit/>
          <w:trHeight w:val="170"/>
        </w:trPr>
        <w:tc>
          <w:tcPr>
            <w:tcW w:w="3346" w:type="dxa"/>
            <w:vAlign w:val="bottom"/>
          </w:tcPr>
          <w:p w14:paraId="345FD3A7" w14:textId="77777777" w:rsidR="002A6B50" w:rsidRPr="000D0128" w:rsidRDefault="00DD1079" w:rsidP="00FB6F88">
            <w:pPr>
              <w:suppressAutoHyphens/>
              <w:rPr>
                <w:rFonts w:ascii="Arial CE" w:hAnsi="Arial CE" w:cs="Arial CE"/>
                <w:sz w:val="18"/>
                <w:szCs w:val="18"/>
              </w:rPr>
            </w:pPr>
            <w:r w:rsidRPr="000D0128">
              <w:rPr>
                <w:rFonts w:ascii="Arial CE" w:hAnsi="Arial CE" w:cs="Arial CE"/>
                <w:sz w:val="18"/>
                <w:szCs w:val="18"/>
              </w:rPr>
              <w:t>Softvér</w:t>
            </w:r>
          </w:p>
        </w:tc>
        <w:tc>
          <w:tcPr>
            <w:tcW w:w="1980" w:type="dxa"/>
            <w:vAlign w:val="bottom"/>
          </w:tcPr>
          <w:p w14:paraId="5B4777EC" w14:textId="2E829214" w:rsidR="002A6B50" w:rsidRPr="000D0128" w:rsidRDefault="00747989" w:rsidP="00FB6F88">
            <w:pPr>
              <w:suppressAutoHyphens/>
              <w:ind w:left="57" w:right="57"/>
              <w:jc w:val="center"/>
              <w:rPr>
                <w:rFonts w:ascii="Arial CE" w:hAnsi="Arial CE" w:cs="Arial CE"/>
                <w:sz w:val="18"/>
                <w:szCs w:val="18"/>
              </w:rPr>
            </w:pPr>
            <w:r w:rsidRPr="000D0128">
              <w:rPr>
                <w:rFonts w:ascii="Arial CE" w:hAnsi="Arial CE" w:cs="Arial CE"/>
                <w:sz w:val="18"/>
                <w:szCs w:val="18"/>
              </w:rPr>
              <w:t>4</w:t>
            </w:r>
          </w:p>
        </w:tc>
        <w:tc>
          <w:tcPr>
            <w:tcW w:w="1980" w:type="dxa"/>
            <w:vAlign w:val="bottom"/>
          </w:tcPr>
          <w:p w14:paraId="5FD072CC" w14:textId="5B3E1E85" w:rsidR="002A6B50" w:rsidRPr="000D0128" w:rsidRDefault="00747989" w:rsidP="00FB6F88">
            <w:pPr>
              <w:suppressAutoHyphens/>
              <w:ind w:left="57" w:right="57"/>
              <w:jc w:val="center"/>
              <w:rPr>
                <w:rFonts w:ascii="Arial CE" w:hAnsi="Arial CE" w:cs="Arial CE"/>
                <w:sz w:val="18"/>
                <w:szCs w:val="18"/>
              </w:rPr>
            </w:pPr>
            <w:r w:rsidRPr="000D0128">
              <w:rPr>
                <w:rFonts w:ascii="Arial CE" w:hAnsi="Arial CE" w:cs="Arial CE"/>
                <w:sz w:val="18"/>
                <w:szCs w:val="18"/>
              </w:rPr>
              <w:t>rovnomerne</w:t>
            </w:r>
          </w:p>
        </w:tc>
        <w:tc>
          <w:tcPr>
            <w:tcW w:w="1980" w:type="dxa"/>
            <w:vAlign w:val="bottom"/>
          </w:tcPr>
          <w:p w14:paraId="5AD0E2AF" w14:textId="7925C561" w:rsidR="002A6B50" w:rsidRPr="000D0128" w:rsidRDefault="00747989" w:rsidP="00FB6F88">
            <w:pPr>
              <w:suppressAutoHyphens/>
              <w:ind w:left="57" w:right="57"/>
              <w:jc w:val="center"/>
              <w:rPr>
                <w:rFonts w:ascii="Arial CE" w:hAnsi="Arial CE" w:cs="Arial CE"/>
                <w:sz w:val="18"/>
                <w:szCs w:val="18"/>
              </w:rPr>
            </w:pPr>
            <w:r w:rsidRPr="000D0128">
              <w:rPr>
                <w:rFonts w:ascii="Arial CE" w:hAnsi="Arial CE" w:cs="Arial CE"/>
                <w:sz w:val="18"/>
                <w:szCs w:val="18"/>
              </w:rPr>
              <w:t>25</w:t>
            </w:r>
          </w:p>
        </w:tc>
      </w:tr>
      <w:tr w:rsidR="00747989" w:rsidRPr="000D0128" w14:paraId="1BA0CB05" w14:textId="77777777" w:rsidTr="006E7880">
        <w:trPr>
          <w:cantSplit/>
          <w:trHeight w:val="170"/>
        </w:trPr>
        <w:tc>
          <w:tcPr>
            <w:tcW w:w="3346" w:type="dxa"/>
            <w:vAlign w:val="bottom"/>
          </w:tcPr>
          <w:p w14:paraId="6BD04114" w14:textId="20A827E2" w:rsidR="002A6B50" w:rsidRPr="000D0128" w:rsidRDefault="00DD1079" w:rsidP="00FB6F88">
            <w:pPr>
              <w:suppressAutoHyphens/>
              <w:rPr>
                <w:rFonts w:ascii="Arial CE" w:hAnsi="Arial CE" w:cs="Arial CE"/>
                <w:sz w:val="18"/>
                <w:szCs w:val="18"/>
              </w:rPr>
            </w:pPr>
            <w:r w:rsidRPr="000D0128">
              <w:rPr>
                <w:rFonts w:ascii="Arial CE" w:hAnsi="Arial CE" w:cs="Arial CE"/>
                <w:sz w:val="18"/>
                <w:szCs w:val="18"/>
              </w:rPr>
              <w:t>O</w:t>
            </w:r>
            <w:r w:rsidR="00747989" w:rsidRPr="000D0128">
              <w:rPr>
                <w:rFonts w:ascii="Arial CE" w:hAnsi="Arial CE" w:cs="Arial CE"/>
                <w:sz w:val="18"/>
                <w:szCs w:val="18"/>
              </w:rPr>
              <w:t>statný dlhodobý neh.majetok</w:t>
            </w:r>
          </w:p>
        </w:tc>
        <w:tc>
          <w:tcPr>
            <w:tcW w:w="1980" w:type="dxa"/>
            <w:vAlign w:val="bottom"/>
          </w:tcPr>
          <w:p w14:paraId="2F5D83D1" w14:textId="39121E1D" w:rsidR="002A6B50" w:rsidRPr="000D0128" w:rsidRDefault="00747989" w:rsidP="00FB6F88">
            <w:pPr>
              <w:suppressAutoHyphens/>
              <w:ind w:left="57" w:right="57"/>
              <w:jc w:val="center"/>
              <w:rPr>
                <w:rFonts w:ascii="Arial CE" w:hAnsi="Arial CE" w:cs="Arial CE"/>
                <w:sz w:val="18"/>
                <w:szCs w:val="18"/>
              </w:rPr>
            </w:pPr>
            <w:r w:rsidRPr="000D0128">
              <w:rPr>
                <w:rFonts w:ascii="Arial CE" w:hAnsi="Arial CE" w:cs="Arial CE"/>
                <w:sz w:val="18"/>
                <w:szCs w:val="18"/>
              </w:rPr>
              <w:t>4</w:t>
            </w:r>
          </w:p>
        </w:tc>
        <w:tc>
          <w:tcPr>
            <w:tcW w:w="1980" w:type="dxa"/>
            <w:vAlign w:val="bottom"/>
          </w:tcPr>
          <w:p w14:paraId="3196C3F7" w14:textId="0DE8CA60" w:rsidR="002A6B50" w:rsidRPr="000D0128" w:rsidRDefault="000123FA" w:rsidP="00FB6F88">
            <w:pPr>
              <w:suppressAutoHyphens/>
              <w:ind w:left="57" w:right="57"/>
              <w:jc w:val="center"/>
              <w:rPr>
                <w:rFonts w:ascii="Arial CE" w:hAnsi="Arial CE" w:cs="Arial CE"/>
                <w:sz w:val="18"/>
                <w:szCs w:val="18"/>
              </w:rPr>
            </w:pPr>
            <w:r w:rsidRPr="000D0128">
              <w:rPr>
                <w:rFonts w:ascii="Arial CE" w:hAnsi="Arial CE" w:cs="Arial CE"/>
                <w:sz w:val="18"/>
                <w:szCs w:val="18"/>
              </w:rPr>
              <w:t>r</w:t>
            </w:r>
            <w:r w:rsidR="00747989" w:rsidRPr="000D0128">
              <w:rPr>
                <w:rFonts w:ascii="Arial CE" w:hAnsi="Arial CE" w:cs="Arial CE"/>
                <w:sz w:val="18"/>
                <w:szCs w:val="18"/>
              </w:rPr>
              <w:t>ovnomene</w:t>
            </w:r>
          </w:p>
        </w:tc>
        <w:tc>
          <w:tcPr>
            <w:tcW w:w="1980" w:type="dxa"/>
            <w:vAlign w:val="bottom"/>
          </w:tcPr>
          <w:p w14:paraId="7FE8A8CD" w14:textId="64289508" w:rsidR="002A6B50" w:rsidRPr="000D0128" w:rsidRDefault="00747989" w:rsidP="00FB6F88">
            <w:pPr>
              <w:suppressAutoHyphens/>
              <w:ind w:left="57" w:right="57"/>
              <w:jc w:val="center"/>
              <w:rPr>
                <w:rFonts w:ascii="Arial CE" w:hAnsi="Arial CE" w:cs="Arial CE"/>
                <w:sz w:val="18"/>
                <w:szCs w:val="18"/>
              </w:rPr>
            </w:pPr>
            <w:r w:rsidRPr="000D0128">
              <w:rPr>
                <w:rFonts w:ascii="Arial CE" w:hAnsi="Arial CE" w:cs="Arial CE"/>
                <w:sz w:val="18"/>
                <w:szCs w:val="18"/>
              </w:rPr>
              <w:t>25</w:t>
            </w:r>
          </w:p>
        </w:tc>
      </w:tr>
    </w:tbl>
    <w:p w14:paraId="50FA3DCB" w14:textId="77777777" w:rsidR="00A3677A" w:rsidRPr="000D0128" w:rsidRDefault="00A3677A" w:rsidP="000D0128">
      <w:pPr>
        <w:pStyle w:val="odstavec"/>
      </w:pPr>
    </w:p>
    <w:p w14:paraId="5560B04D" w14:textId="77777777" w:rsidR="00700AE9" w:rsidRPr="000D0128" w:rsidRDefault="00700AE9" w:rsidP="000D0128">
      <w:pPr>
        <w:pStyle w:val="odstavec"/>
      </w:pPr>
    </w:p>
    <w:p w14:paraId="2B218477" w14:textId="79274998" w:rsidR="005D49E9" w:rsidRDefault="00EF04E2" w:rsidP="000D0128">
      <w:pPr>
        <w:pStyle w:val="odstavec"/>
      </w:pPr>
      <w:r w:rsidRPr="000D0128">
        <w:t xml:space="preserve">Dlhodobý hmotný majetok sa odpisuje podľa odpisového plánu, ktorý bol zostavený na základe predpokladanej doby jeho používania zodpovedajúcej spotrebe </w:t>
      </w:r>
      <w:r w:rsidR="0043369D" w:rsidRPr="000D0128">
        <w:t>budúcich ekonomických úžitkov z </w:t>
      </w:r>
      <w:r w:rsidRPr="000D0128">
        <w:t xml:space="preserve">majetku. </w:t>
      </w:r>
      <w:r w:rsidR="002A6B50" w:rsidRPr="000D0128">
        <w:t>Odpisovať sa začína prvým dňom mesiaca</w:t>
      </w:r>
      <w:r w:rsidR="00747989" w:rsidRPr="000D0128">
        <w:t xml:space="preserve"> </w:t>
      </w:r>
      <w:r w:rsidR="002A6B50" w:rsidRPr="000D0128">
        <w:t>uveden</w:t>
      </w:r>
      <w:r w:rsidR="00747989" w:rsidRPr="000D0128">
        <w:t>ia</w:t>
      </w:r>
      <w:r w:rsidR="002A6B50" w:rsidRPr="000D0128">
        <w:t xml:space="preserve"> majetku do používania. Hmotný majetok, ktorého obstarávacia cena (resp. vlastné náklady) neprevýši 1 700 EUR, </w:t>
      </w:r>
      <w:proofErr w:type="gramStart"/>
      <w:r w:rsidR="002A6B50" w:rsidRPr="000D0128">
        <w:t xml:space="preserve">sa </w:t>
      </w:r>
      <w:r w:rsidR="0043369D" w:rsidRPr="000D0128">
        <w:rPr>
          <w:color w:val="00B0F0"/>
        </w:rPr>
        <w:t xml:space="preserve"> </w:t>
      </w:r>
      <w:r w:rsidR="002A6B50" w:rsidRPr="000D0128">
        <w:t>nezaraďuje</w:t>
      </w:r>
      <w:proofErr w:type="gramEnd"/>
      <w:r w:rsidR="00747989" w:rsidRPr="000D0128">
        <w:t xml:space="preserve"> </w:t>
      </w:r>
      <w:r w:rsidR="002A6B50" w:rsidRPr="000D0128">
        <w:t>na účty dlhodobého majetku a odpisuje sa jednor</w:t>
      </w:r>
      <w:r w:rsidR="00747989" w:rsidRPr="000D0128">
        <w:t>azovo pri uvedení do používania.</w:t>
      </w:r>
    </w:p>
    <w:p w14:paraId="12F43285" w14:textId="77777777" w:rsidR="00C956AD" w:rsidRPr="000D0128" w:rsidRDefault="00C956AD" w:rsidP="000D0128">
      <w:pPr>
        <w:pStyle w:val="odstavec"/>
      </w:pPr>
    </w:p>
    <w:p w14:paraId="19F3E6B9" w14:textId="5D048F24" w:rsidR="00A3677A" w:rsidRPr="000D0128" w:rsidRDefault="00EF04E2" w:rsidP="000D0128">
      <w:pPr>
        <w:pStyle w:val="odstavec"/>
      </w:pPr>
      <w:r w:rsidRPr="000D0128">
        <w:t xml:space="preserve">Predpokladaná doba používania, metóda odpisovania </w:t>
      </w:r>
      <w:proofErr w:type="gramStart"/>
      <w:r w:rsidRPr="000D0128">
        <w:t>a</w:t>
      </w:r>
      <w:proofErr w:type="gramEnd"/>
      <w:r w:rsidRPr="000D0128">
        <w:t> odpisová sadzba sú uvedené v nasledujúcej tabuľke:</w:t>
      </w:r>
    </w:p>
    <w:p w14:paraId="3CE70FBD" w14:textId="77777777" w:rsidR="00A3677A" w:rsidRPr="000D0128" w:rsidRDefault="00A3677A" w:rsidP="000D0128">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0D0128" w14:paraId="14C19EBE" w14:textId="77777777" w:rsidTr="00D76F42">
        <w:trPr>
          <w:cantSplit/>
        </w:trPr>
        <w:tc>
          <w:tcPr>
            <w:tcW w:w="3346" w:type="dxa"/>
            <w:tcBorders>
              <w:bottom w:val="single" w:sz="4" w:space="0" w:color="auto"/>
            </w:tcBorders>
          </w:tcPr>
          <w:p w14:paraId="075398E9" w14:textId="77777777" w:rsidR="002A6B50" w:rsidRPr="000D0128" w:rsidRDefault="002A6B50" w:rsidP="00FB6F88">
            <w:pPr>
              <w:suppressAutoHyphens/>
              <w:rPr>
                <w:rFonts w:ascii="Arial CE" w:hAnsi="Arial CE" w:cs="Arial CE"/>
                <w:sz w:val="18"/>
                <w:szCs w:val="18"/>
              </w:rPr>
            </w:pPr>
          </w:p>
        </w:tc>
        <w:tc>
          <w:tcPr>
            <w:tcW w:w="1980" w:type="dxa"/>
            <w:tcBorders>
              <w:bottom w:val="single" w:sz="4" w:space="0" w:color="auto"/>
            </w:tcBorders>
            <w:vAlign w:val="bottom"/>
          </w:tcPr>
          <w:p w14:paraId="2D1DCE8E" w14:textId="77777777" w:rsidR="002A6B50" w:rsidRPr="000D0128" w:rsidRDefault="008C7E86" w:rsidP="00FB6F88">
            <w:pPr>
              <w:suppressAutoHyphens/>
              <w:ind w:left="57" w:right="57"/>
              <w:jc w:val="center"/>
              <w:rPr>
                <w:rFonts w:ascii="Arial CE" w:hAnsi="Arial CE" w:cs="Arial CE"/>
                <w:b/>
                <w:sz w:val="18"/>
                <w:szCs w:val="18"/>
              </w:rPr>
            </w:pPr>
            <w:r w:rsidRPr="000D0128">
              <w:rPr>
                <w:rFonts w:ascii="Arial CE" w:hAnsi="Arial CE" w:cs="Arial CE"/>
                <w:b/>
                <w:sz w:val="18"/>
                <w:szCs w:val="18"/>
              </w:rPr>
              <w:t xml:space="preserve">Predpokladaná doba </w:t>
            </w:r>
            <w:r w:rsidRPr="000D0128">
              <w:rPr>
                <w:rFonts w:ascii="Arial CE" w:hAnsi="Arial CE" w:cs="Arial CE"/>
                <w:b/>
                <w:sz w:val="18"/>
                <w:szCs w:val="18"/>
              </w:rPr>
              <w:br/>
              <w:t>používania v rokoch</w:t>
            </w:r>
          </w:p>
        </w:tc>
        <w:tc>
          <w:tcPr>
            <w:tcW w:w="1980" w:type="dxa"/>
            <w:tcBorders>
              <w:bottom w:val="single" w:sz="4" w:space="0" w:color="auto"/>
            </w:tcBorders>
            <w:vAlign w:val="bottom"/>
          </w:tcPr>
          <w:p w14:paraId="6B89E1FE" w14:textId="77777777" w:rsidR="002A6B50" w:rsidRPr="000D0128" w:rsidRDefault="008C7E86" w:rsidP="00FB6F88">
            <w:pPr>
              <w:suppressAutoHyphens/>
              <w:ind w:left="57" w:right="57"/>
              <w:jc w:val="center"/>
              <w:rPr>
                <w:rFonts w:ascii="Arial CE" w:hAnsi="Arial CE" w:cs="Arial CE"/>
                <w:b/>
                <w:sz w:val="18"/>
                <w:szCs w:val="18"/>
              </w:rPr>
            </w:pPr>
            <w:r w:rsidRPr="000D0128">
              <w:rPr>
                <w:rFonts w:ascii="Arial CE" w:hAnsi="Arial CE" w:cs="Arial CE"/>
                <w:b/>
                <w:sz w:val="18"/>
                <w:szCs w:val="18"/>
              </w:rPr>
              <w:t xml:space="preserve">Metóda </w:t>
            </w:r>
            <w:r w:rsidRPr="000D0128">
              <w:rPr>
                <w:rFonts w:ascii="Arial CE" w:hAnsi="Arial CE" w:cs="Arial CE"/>
                <w:b/>
                <w:sz w:val="18"/>
                <w:szCs w:val="18"/>
              </w:rPr>
              <w:br/>
              <w:t>odpisovania</w:t>
            </w:r>
          </w:p>
        </w:tc>
        <w:tc>
          <w:tcPr>
            <w:tcW w:w="1980" w:type="dxa"/>
            <w:tcBorders>
              <w:bottom w:val="single" w:sz="4" w:space="0" w:color="auto"/>
            </w:tcBorders>
            <w:vAlign w:val="bottom"/>
          </w:tcPr>
          <w:p w14:paraId="23AFC742" w14:textId="77777777" w:rsidR="002A6B50" w:rsidRPr="000D0128" w:rsidRDefault="008C7E86" w:rsidP="00FB6F88">
            <w:pPr>
              <w:suppressAutoHyphens/>
              <w:ind w:left="57" w:right="57"/>
              <w:jc w:val="center"/>
              <w:rPr>
                <w:rFonts w:ascii="Arial CE" w:hAnsi="Arial CE" w:cs="Arial CE"/>
                <w:b/>
                <w:sz w:val="18"/>
                <w:szCs w:val="18"/>
              </w:rPr>
            </w:pPr>
            <w:r w:rsidRPr="000D0128">
              <w:rPr>
                <w:rFonts w:ascii="Arial CE" w:hAnsi="Arial CE" w:cs="Arial CE"/>
                <w:b/>
                <w:sz w:val="18"/>
                <w:szCs w:val="18"/>
              </w:rPr>
              <w:t>Ročná odpisová</w:t>
            </w:r>
          </w:p>
          <w:p w14:paraId="297BFDBA" w14:textId="77777777" w:rsidR="002A6B50" w:rsidRPr="000D0128" w:rsidRDefault="008C7E86" w:rsidP="00FB6F88">
            <w:pPr>
              <w:suppressAutoHyphens/>
              <w:ind w:left="57" w:right="57"/>
              <w:jc w:val="center"/>
              <w:rPr>
                <w:rFonts w:ascii="Arial CE" w:hAnsi="Arial CE" w:cs="Arial CE"/>
                <w:b/>
                <w:sz w:val="18"/>
                <w:szCs w:val="18"/>
              </w:rPr>
            </w:pPr>
            <w:r w:rsidRPr="000D0128">
              <w:rPr>
                <w:rFonts w:ascii="Arial CE" w:hAnsi="Arial CE" w:cs="Arial CE"/>
                <w:b/>
                <w:sz w:val="18"/>
                <w:szCs w:val="18"/>
              </w:rPr>
              <w:t>sadzba v %</w:t>
            </w:r>
          </w:p>
        </w:tc>
      </w:tr>
      <w:tr w:rsidR="00747989" w:rsidRPr="000D0128" w14:paraId="78AF9DCB" w14:textId="77777777" w:rsidTr="00D76F42">
        <w:trPr>
          <w:cantSplit/>
        </w:trPr>
        <w:tc>
          <w:tcPr>
            <w:tcW w:w="3346" w:type="dxa"/>
            <w:vAlign w:val="bottom"/>
          </w:tcPr>
          <w:p w14:paraId="62F38E27" w14:textId="77777777" w:rsidR="002A6B50" w:rsidRPr="000D0128" w:rsidRDefault="00DD1079" w:rsidP="00FB6F88">
            <w:pPr>
              <w:suppressAutoHyphens/>
              <w:rPr>
                <w:rFonts w:ascii="Arial CE" w:hAnsi="Arial CE" w:cs="Arial CE"/>
                <w:sz w:val="18"/>
                <w:szCs w:val="18"/>
              </w:rPr>
            </w:pPr>
            <w:r w:rsidRPr="000D0128">
              <w:rPr>
                <w:rFonts w:ascii="Arial CE" w:hAnsi="Arial CE" w:cs="Arial CE"/>
                <w:sz w:val="18"/>
                <w:szCs w:val="18"/>
              </w:rPr>
              <w:t>Stavby</w:t>
            </w:r>
          </w:p>
        </w:tc>
        <w:tc>
          <w:tcPr>
            <w:tcW w:w="1980" w:type="dxa"/>
            <w:vAlign w:val="bottom"/>
          </w:tcPr>
          <w:p w14:paraId="34A151AC" w14:textId="733F3783" w:rsidR="002A6B50" w:rsidRPr="000D0128" w:rsidRDefault="00747989" w:rsidP="00FB6F88">
            <w:pPr>
              <w:suppressAutoHyphens/>
              <w:ind w:left="57" w:right="57"/>
              <w:jc w:val="center"/>
              <w:rPr>
                <w:rFonts w:ascii="Arial CE" w:hAnsi="Arial CE" w:cs="Arial CE"/>
                <w:sz w:val="18"/>
                <w:szCs w:val="18"/>
              </w:rPr>
            </w:pPr>
            <w:r w:rsidRPr="000D0128">
              <w:rPr>
                <w:rFonts w:ascii="Arial CE" w:hAnsi="Arial CE" w:cs="Arial CE"/>
                <w:sz w:val="18"/>
                <w:szCs w:val="18"/>
              </w:rPr>
              <w:t>40  rokov</w:t>
            </w:r>
          </w:p>
        </w:tc>
        <w:tc>
          <w:tcPr>
            <w:tcW w:w="1980" w:type="dxa"/>
            <w:vAlign w:val="bottom"/>
          </w:tcPr>
          <w:p w14:paraId="2BC715B8" w14:textId="5B41A0FD" w:rsidR="002A6B50" w:rsidRPr="000D0128" w:rsidRDefault="00747989" w:rsidP="00FB6F88">
            <w:pPr>
              <w:suppressAutoHyphens/>
              <w:ind w:left="57" w:right="57"/>
              <w:jc w:val="center"/>
              <w:rPr>
                <w:rFonts w:ascii="Arial CE" w:hAnsi="Arial CE" w:cs="Arial CE"/>
                <w:sz w:val="18"/>
                <w:szCs w:val="18"/>
              </w:rPr>
            </w:pPr>
            <w:r w:rsidRPr="000D0128">
              <w:rPr>
                <w:rFonts w:ascii="Arial CE" w:hAnsi="Arial CE" w:cs="Arial CE"/>
                <w:sz w:val="18"/>
                <w:szCs w:val="18"/>
              </w:rPr>
              <w:t>rovnomerne</w:t>
            </w:r>
          </w:p>
        </w:tc>
        <w:tc>
          <w:tcPr>
            <w:tcW w:w="1980" w:type="dxa"/>
            <w:vAlign w:val="bottom"/>
          </w:tcPr>
          <w:p w14:paraId="0F98EC58" w14:textId="2C117A62" w:rsidR="002A6B50" w:rsidRPr="000D0128" w:rsidRDefault="0068407F" w:rsidP="00FB6F88">
            <w:pPr>
              <w:suppressAutoHyphens/>
              <w:ind w:left="57" w:right="57"/>
              <w:jc w:val="center"/>
              <w:rPr>
                <w:rFonts w:ascii="Arial CE" w:hAnsi="Arial CE" w:cs="Arial CE"/>
                <w:sz w:val="18"/>
                <w:szCs w:val="18"/>
              </w:rPr>
            </w:pPr>
            <w:r w:rsidRPr="000D0128">
              <w:rPr>
                <w:rFonts w:ascii="Arial CE" w:hAnsi="Arial CE" w:cs="Arial CE"/>
                <w:sz w:val="18"/>
                <w:szCs w:val="18"/>
              </w:rPr>
              <w:t>2,5</w:t>
            </w:r>
            <w:r w:rsidR="00747989" w:rsidRPr="000D0128">
              <w:rPr>
                <w:rFonts w:ascii="Arial CE" w:hAnsi="Arial CE" w:cs="Arial CE"/>
                <w:sz w:val="18"/>
                <w:szCs w:val="18"/>
              </w:rPr>
              <w:t>%</w:t>
            </w:r>
          </w:p>
        </w:tc>
      </w:tr>
      <w:tr w:rsidR="00747989" w:rsidRPr="000D0128" w14:paraId="29C24958" w14:textId="77777777" w:rsidTr="00D76F42">
        <w:trPr>
          <w:cantSplit/>
        </w:trPr>
        <w:tc>
          <w:tcPr>
            <w:tcW w:w="3346" w:type="dxa"/>
            <w:vAlign w:val="bottom"/>
          </w:tcPr>
          <w:p w14:paraId="04456CEF" w14:textId="7EF99101" w:rsidR="002A6B50" w:rsidRPr="000D0128" w:rsidRDefault="00AC117B" w:rsidP="00FB6F88">
            <w:pPr>
              <w:suppressAutoHyphens/>
              <w:rPr>
                <w:rFonts w:ascii="Arial CE" w:hAnsi="Arial CE" w:cs="Arial CE"/>
                <w:sz w:val="18"/>
                <w:szCs w:val="18"/>
              </w:rPr>
            </w:pPr>
            <w:r w:rsidRPr="000D0128">
              <w:rPr>
                <w:rFonts w:ascii="Arial CE" w:hAnsi="Arial CE" w:cs="Arial CE"/>
                <w:sz w:val="18"/>
                <w:szCs w:val="18"/>
              </w:rPr>
              <w:t>Samostatn</w:t>
            </w:r>
            <w:r w:rsidR="00E17F96" w:rsidRPr="000D0128">
              <w:rPr>
                <w:rFonts w:ascii="Arial CE" w:hAnsi="Arial CE" w:cs="Arial CE"/>
                <w:sz w:val="18"/>
                <w:szCs w:val="18"/>
              </w:rPr>
              <w:t>ý hnuteľný</w:t>
            </w:r>
            <w:r w:rsidRPr="000D0128">
              <w:rPr>
                <w:rFonts w:ascii="Arial CE" w:hAnsi="Arial CE" w:cs="Arial CE"/>
                <w:sz w:val="18"/>
                <w:szCs w:val="18"/>
              </w:rPr>
              <w:t xml:space="preserve"> </w:t>
            </w:r>
            <w:r w:rsidR="00E17F96" w:rsidRPr="000D0128">
              <w:rPr>
                <w:rFonts w:ascii="Arial CE" w:hAnsi="Arial CE" w:cs="Arial CE"/>
                <w:sz w:val="18"/>
                <w:szCs w:val="18"/>
              </w:rPr>
              <w:t>majetok</w:t>
            </w:r>
            <w:r w:rsidR="00747989" w:rsidRPr="000D0128">
              <w:rPr>
                <w:rFonts w:ascii="Arial CE" w:hAnsi="Arial CE" w:cs="Arial CE"/>
                <w:sz w:val="18"/>
                <w:szCs w:val="18"/>
              </w:rPr>
              <w:t xml:space="preserve"> </w:t>
            </w:r>
          </w:p>
        </w:tc>
        <w:tc>
          <w:tcPr>
            <w:tcW w:w="1980" w:type="dxa"/>
            <w:vAlign w:val="bottom"/>
          </w:tcPr>
          <w:p w14:paraId="7670CDC9" w14:textId="473CD8F6" w:rsidR="002A6B50" w:rsidRPr="000D0128" w:rsidRDefault="00747989" w:rsidP="00FB6F88">
            <w:pPr>
              <w:suppressAutoHyphens/>
              <w:ind w:left="57" w:right="57"/>
              <w:jc w:val="center"/>
              <w:rPr>
                <w:rFonts w:ascii="Arial CE" w:hAnsi="Arial CE" w:cs="Arial CE"/>
                <w:sz w:val="18"/>
                <w:szCs w:val="18"/>
              </w:rPr>
            </w:pPr>
            <w:r w:rsidRPr="000D0128">
              <w:rPr>
                <w:rFonts w:ascii="Arial CE" w:hAnsi="Arial CE" w:cs="Arial CE"/>
                <w:sz w:val="18"/>
                <w:szCs w:val="18"/>
              </w:rPr>
              <w:t>4 roky</w:t>
            </w:r>
          </w:p>
        </w:tc>
        <w:tc>
          <w:tcPr>
            <w:tcW w:w="1980" w:type="dxa"/>
            <w:vAlign w:val="bottom"/>
          </w:tcPr>
          <w:p w14:paraId="6093845D" w14:textId="045C2A1D" w:rsidR="002A6B50" w:rsidRPr="000D0128" w:rsidRDefault="00747989" w:rsidP="00FB6F88">
            <w:pPr>
              <w:suppressAutoHyphens/>
              <w:ind w:left="57" w:right="57"/>
              <w:jc w:val="center"/>
              <w:rPr>
                <w:rFonts w:ascii="Arial CE" w:hAnsi="Arial CE" w:cs="Arial CE"/>
                <w:sz w:val="18"/>
                <w:szCs w:val="18"/>
              </w:rPr>
            </w:pPr>
            <w:r w:rsidRPr="000D0128">
              <w:rPr>
                <w:rFonts w:ascii="Arial CE" w:hAnsi="Arial CE" w:cs="Arial CE"/>
                <w:sz w:val="18"/>
                <w:szCs w:val="18"/>
              </w:rPr>
              <w:t>rovnomerne</w:t>
            </w:r>
          </w:p>
        </w:tc>
        <w:tc>
          <w:tcPr>
            <w:tcW w:w="1980" w:type="dxa"/>
            <w:vAlign w:val="bottom"/>
          </w:tcPr>
          <w:p w14:paraId="1649D6CE" w14:textId="5EC85EB8" w:rsidR="002A6B50" w:rsidRPr="000D0128" w:rsidRDefault="00747989" w:rsidP="00FB6F88">
            <w:pPr>
              <w:suppressAutoHyphens/>
              <w:ind w:left="57" w:right="57"/>
              <w:jc w:val="center"/>
              <w:rPr>
                <w:rFonts w:ascii="Arial CE" w:hAnsi="Arial CE" w:cs="Arial CE"/>
                <w:sz w:val="18"/>
                <w:szCs w:val="18"/>
              </w:rPr>
            </w:pPr>
            <w:r w:rsidRPr="000D0128">
              <w:rPr>
                <w:rFonts w:ascii="Arial CE" w:hAnsi="Arial CE" w:cs="Arial CE"/>
                <w:sz w:val="18"/>
                <w:szCs w:val="18"/>
              </w:rPr>
              <w:t>25%</w:t>
            </w:r>
          </w:p>
        </w:tc>
      </w:tr>
      <w:tr w:rsidR="00747989" w:rsidRPr="000D0128" w14:paraId="5274CC45" w14:textId="77777777" w:rsidTr="00D76F42">
        <w:trPr>
          <w:cantSplit/>
        </w:trPr>
        <w:tc>
          <w:tcPr>
            <w:tcW w:w="3346" w:type="dxa"/>
            <w:vAlign w:val="bottom"/>
          </w:tcPr>
          <w:p w14:paraId="1D848AC4" w14:textId="77777777" w:rsidR="00747989" w:rsidRPr="000D0128" w:rsidRDefault="00747989" w:rsidP="00FB6F88">
            <w:pPr>
              <w:suppressAutoHyphens/>
              <w:rPr>
                <w:rFonts w:ascii="Arial CE" w:hAnsi="Arial CE" w:cs="Arial CE"/>
                <w:i/>
                <w:sz w:val="18"/>
                <w:szCs w:val="18"/>
              </w:rPr>
            </w:pPr>
            <w:r w:rsidRPr="000D0128">
              <w:rPr>
                <w:rFonts w:ascii="Arial CE" w:hAnsi="Arial CE" w:cs="Arial CE"/>
                <w:i/>
                <w:sz w:val="18"/>
                <w:szCs w:val="18"/>
              </w:rPr>
              <w:t xml:space="preserve"> Stroje, prístroje a zariadenia</w:t>
            </w:r>
          </w:p>
        </w:tc>
        <w:tc>
          <w:tcPr>
            <w:tcW w:w="1980" w:type="dxa"/>
            <w:vAlign w:val="bottom"/>
          </w:tcPr>
          <w:p w14:paraId="00CC33DC" w14:textId="1C798BB3" w:rsidR="00747989" w:rsidRPr="000D0128" w:rsidRDefault="00747989" w:rsidP="00FB6F88">
            <w:pPr>
              <w:suppressAutoHyphens/>
              <w:ind w:left="57" w:right="57"/>
              <w:jc w:val="center"/>
              <w:rPr>
                <w:rFonts w:ascii="Arial CE" w:hAnsi="Arial CE" w:cs="Arial CE"/>
                <w:sz w:val="18"/>
                <w:szCs w:val="18"/>
              </w:rPr>
            </w:pPr>
            <w:r w:rsidRPr="000D0128">
              <w:rPr>
                <w:rFonts w:ascii="Arial CE" w:hAnsi="Arial CE" w:cs="Arial CE"/>
                <w:sz w:val="18"/>
                <w:szCs w:val="18"/>
              </w:rPr>
              <w:t>4 roky</w:t>
            </w:r>
          </w:p>
        </w:tc>
        <w:tc>
          <w:tcPr>
            <w:tcW w:w="1980" w:type="dxa"/>
            <w:vAlign w:val="bottom"/>
          </w:tcPr>
          <w:p w14:paraId="34EE2A4E" w14:textId="7DF10E0B" w:rsidR="00747989" w:rsidRPr="000D0128" w:rsidRDefault="00747989" w:rsidP="00FB6F88">
            <w:pPr>
              <w:suppressAutoHyphens/>
              <w:ind w:left="57" w:right="57"/>
              <w:jc w:val="center"/>
              <w:rPr>
                <w:rFonts w:ascii="Arial CE" w:hAnsi="Arial CE" w:cs="Arial CE"/>
                <w:sz w:val="18"/>
                <w:szCs w:val="18"/>
              </w:rPr>
            </w:pPr>
            <w:r w:rsidRPr="000D0128">
              <w:rPr>
                <w:rFonts w:ascii="Arial CE" w:hAnsi="Arial CE" w:cs="Arial CE"/>
                <w:sz w:val="18"/>
                <w:szCs w:val="18"/>
              </w:rPr>
              <w:t>rovnomerne</w:t>
            </w:r>
          </w:p>
        </w:tc>
        <w:tc>
          <w:tcPr>
            <w:tcW w:w="1980" w:type="dxa"/>
            <w:vAlign w:val="bottom"/>
          </w:tcPr>
          <w:p w14:paraId="2FD9D2B2" w14:textId="23B4A8CB" w:rsidR="00747989" w:rsidRPr="000D0128" w:rsidRDefault="00747989" w:rsidP="00FB6F88">
            <w:pPr>
              <w:suppressAutoHyphens/>
              <w:ind w:left="57" w:right="57"/>
              <w:jc w:val="center"/>
              <w:rPr>
                <w:rFonts w:ascii="Arial CE" w:hAnsi="Arial CE" w:cs="Arial CE"/>
                <w:b/>
                <w:sz w:val="18"/>
                <w:szCs w:val="18"/>
              </w:rPr>
            </w:pPr>
            <w:r w:rsidRPr="000D0128">
              <w:rPr>
                <w:rFonts w:ascii="Arial CE" w:hAnsi="Arial CE" w:cs="Arial CE"/>
                <w:sz w:val="18"/>
                <w:szCs w:val="18"/>
              </w:rPr>
              <w:t>25%</w:t>
            </w:r>
          </w:p>
        </w:tc>
      </w:tr>
      <w:tr w:rsidR="00747989" w:rsidRPr="000D0128" w14:paraId="3915CC1E" w14:textId="77777777" w:rsidTr="00D76F42">
        <w:trPr>
          <w:cantSplit/>
        </w:trPr>
        <w:tc>
          <w:tcPr>
            <w:tcW w:w="3346" w:type="dxa"/>
            <w:vAlign w:val="bottom"/>
          </w:tcPr>
          <w:p w14:paraId="65CD4DD7" w14:textId="77777777" w:rsidR="00747989" w:rsidRPr="000D0128" w:rsidRDefault="00747989" w:rsidP="00FB6F88">
            <w:pPr>
              <w:suppressAutoHyphens/>
              <w:rPr>
                <w:rFonts w:ascii="Arial CE" w:hAnsi="Arial CE" w:cs="Arial CE"/>
                <w:i/>
                <w:sz w:val="18"/>
                <w:szCs w:val="18"/>
              </w:rPr>
            </w:pPr>
            <w:r w:rsidRPr="000D0128">
              <w:rPr>
                <w:rFonts w:ascii="Arial CE" w:hAnsi="Arial CE" w:cs="Arial CE"/>
                <w:i/>
                <w:sz w:val="18"/>
                <w:szCs w:val="18"/>
              </w:rPr>
              <w:t xml:space="preserve"> Dopravné prostriedky</w:t>
            </w:r>
          </w:p>
        </w:tc>
        <w:tc>
          <w:tcPr>
            <w:tcW w:w="1980" w:type="dxa"/>
            <w:vAlign w:val="bottom"/>
          </w:tcPr>
          <w:p w14:paraId="1030204D" w14:textId="17A7DE27" w:rsidR="00747989" w:rsidRPr="000D0128" w:rsidRDefault="00747989" w:rsidP="00FB6F88">
            <w:pPr>
              <w:suppressAutoHyphens/>
              <w:ind w:left="57" w:right="57"/>
              <w:jc w:val="center"/>
              <w:rPr>
                <w:rFonts w:ascii="Arial CE" w:hAnsi="Arial CE" w:cs="Arial CE"/>
                <w:sz w:val="18"/>
                <w:szCs w:val="18"/>
              </w:rPr>
            </w:pPr>
            <w:r w:rsidRPr="000D0128">
              <w:rPr>
                <w:rFonts w:ascii="Arial CE" w:hAnsi="Arial CE" w:cs="Arial CE"/>
                <w:sz w:val="18"/>
                <w:szCs w:val="18"/>
              </w:rPr>
              <w:t>4 roky</w:t>
            </w:r>
          </w:p>
        </w:tc>
        <w:tc>
          <w:tcPr>
            <w:tcW w:w="1980" w:type="dxa"/>
            <w:vAlign w:val="bottom"/>
          </w:tcPr>
          <w:p w14:paraId="2153F2BB" w14:textId="1E024A39" w:rsidR="00747989" w:rsidRPr="000D0128" w:rsidRDefault="00747989" w:rsidP="00FB6F88">
            <w:pPr>
              <w:suppressAutoHyphens/>
              <w:ind w:left="57" w:right="57"/>
              <w:jc w:val="center"/>
              <w:rPr>
                <w:rFonts w:ascii="Arial CE" w:hAnsi="Arial CE" w:cs="Arial CE"/>
                <w:sz w:val="18"/>
                <w:szCs w:val="18"/>
              </w:rPr>
            </w:pPr>
            <w:r w:rsidRPr="000D0128">
              <w:rPr>
                <w:rFonts w:ascii="Arial CE" w:hAnsi="Arial CE" w:cs="Arial CE"/>
                <w:sz w:val="18"/>
                <w:szCs w:val="18"/>
              </w:rPr>
              <w:t>rovnomerne</w:t>
            </w:r>
          </w:p>
        </w:tc>
        <w:tc>
          <w:tcPr>
            <w:tcW w:w="1980" w:type="dxa"/>
            <w:vAlign w:val="bottom"/>
          </w:tcPr>
          <w:p w14:paraId="2C93B1B9" w14:textId="58E63C90" w:rsidR="00747989" w:rsidRPr="000D0128" w:rsidRDefault="00747989" w:rsidP="00FB6F88">
            <w:pPr>
              <w:suppressAutoHyphens/>
              <w:ind w:left="57" w:right="57"/>
              <w:jc w:val="center"/>
              <w:rPr>
                <w:rFonts w:ascii="Arial CE" w:hAnsi="Arial CE" w:cs="Arial CE"/>
                <w:b/>
                <w:sz w:val="18"/>
                <w:szCs w:val="18"/>
              </w:rPr>
            </w:pPr>
            <w:r w:rsidRPr="000D0128">
              <w:rPr>
                <w:rFonts w:ascii="Arial CE" w:hAnsi="Arial CE" w:cs="Arial CE"/>
                <w:sz w:val="18"/>
                <w:szCs w:val="18"/>
              </w:rPr>
              <w:t>25%</w:t>
            </w:r>
          </w:p>
        </w:tc>
      </w:tr>
      <w:tr w:rsidR="00747989" w:rsidRPr="000D0128" w14:paraId="610BAB00" w14:textId="77777777" w:rsidTr="00D76F42">
        <w:trPr>
          <w:cantSplit/>
        </w:trPr>
        <w:tc>
          <w:tcPr>
            <w:tcW w:w="3346" w:type="dxa"/>
            <w:vAlign w:val="bottom"/>
          </w:tcPr>
          <w:p w14:paraId="1444606F" w14:textId="13AE33C9" w:rsidR="00747989" w:rsidRPr="000D0128" w:rsidRDefault="00747989" w:rsidP="00FB6F88">
            <w:pPr>
              <w:suppressAutoHyphens/>
              <w:rPr>
                <w:rFonts w:ascii="Arial CE" w:hAnsi="Arial CE" w:cs="Arial CE"/>
                <w:color w:val="00B0F0"/>
                <w:sz w:val="18"/>
                <w:szCs w:val="18"/>
              </w:rPr>
            </w:pPr>
          </w:p>
        </w:tc>
        <w:tc>
          <w:tcPr>
            <w:tcW w:w="1980" w:type="dxa"/>
            <w:vAlign w:val="bottom"/>
          </w:tcPr>
          <w:p w14:paraId="1E344B62" w14:textId="77777777" w:rsidR="00747989" w:rsidRPr="000D0128" w:rsidRDefault="00747989" w:rsidP="00FB6F88">
            <w:pPr>
              <w:suppressAutoHyphens/>
              <w:ind w:left="57" w:right="57"/>
              <w:jc w:val="center"/>
              <w:rPr>
                <w:rFonts w:ascii="Arial CE" w:hAnsi="Arial CE" w:cs="Arial CE"/>
                <w:sz w:val="18"/>
                <w:szCs w:val="18"/>
              </w:rPr>
            </w:pPr>
          </w:p>
        </w:tc>
        <w:tc>
          <w:tcPr>
            <w:tcW w:w="1980" w:type="dxa"/>
            <w:vAlign w:val="bottom"/>
          </w:tcPr>
          <w:p w14:paraId="573CA5E6" w14:textId="77777777" w:rsidR="00747989" w:rsidRPr="000D0128" w:rsidRDefault="00747989" w:rsidP="00FB6F88">
            <w:pPr>
              <w:suppressAutoHyphens/>
              <w:ind w:left="57" w:right="57"/>
              <w:jc w:val="center"/>
              <w:rPr>
                <w:rFonts w:ascii="Arial CE" w:hAnsi="Arial CE" w:cs="Arial CE"/>
                <w:sz w:val="18"/>
                <w:szCs w:val="18"/>
              </w:rPr>
            </w:pPr>
          </w:p>
        </w:tc>
        <w:tc>
          <w:tcPr>
            <w:tcW w:w="1980" w:type="dxa"/>
            <w:vAlign w:val="bottom"/>
          </w:tcPr>
          <w:p w14:paraId="4CB54457" w14:textId="77777777" w:rsidR="00747989" w:rsidRPr="000D0128" w:rsidRDefault="00747989" w:rsidP="00FB6F88">
            <w:pPr>
              <w:suppressAutoHyphens/>
              <w:ind w:left="57" w:right="57"/>
              <w:jc w:val="center"/>
              <w:rPr>
                <w:rFonts w:ascii="Arial CE" w:hAnsi="Arial CE" w:cs="Arial CE"/>
                <w:sz w:val="18"/>
                <w:szCs w:val="18"/>
              </w:rPr>
            </w:pPr>
          </w:p>
        </w:tc>
      </w:tr>
    </w:tbl>
    <w:p w14:paraId="3C9594D8" w14:textId="77777777" w:rsidR="00A3677A" w:rsidRPr="000D0128" w:rsidRDefault="00A3677A" w:rsidP="000D0128">
      <w:pPr>
        <w:pStyle w:val="odstavec"/>
      </w:pPr>
    </w:p>
    <w:p w14:paraId="5C6A5A22" w14:textId="35F4C6D7" w:rsidR="00420DA0" w:rsidRDefault="00DD1079" w:rsidP="000D0128">
      <w:pPr>
        <w:pStyle w:val="odstavec"/>
      </w:pPr>
      <w:r w:rsidRPr="000D0128">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203A541F" w14:textId="77777777" w:rsidR="00DC5A06" w:rsidRPr="000D0128" w:rsidRDefault="00DC5A06" w:rsidP="000D0128">
      <w:pPr>
        <w:pStyle w:val="odstavec"/>
      </w:pPr>
    </w:p>
    <w:p w14:paraId="571754B7" w14:textId="77777777" w:rsidR="00420DA0" w:rsidRPr="000D0128" w:rsidRDefault="00420DA0" w:rsidP="000D0128">
      <w:pPr>
        <w:pStyle w:val="odstavec"/>
      </w:pPr>
    </w:p>
    <w:p w14:paraId="6A0D181F" w14:textId="4F5A5262" w:rsidR="002A6B50" w:rsidRPr="000D0128" w:rsidRDefault="00257B56" w:rsidP="00420DA0">
      <w:pPr>
        <w:pStyle w:val="abc"/>
        <w:rPr>
          <w:rFonts w:ascii="Arial CE" w:hAnsi="Arial CE" w:cs="Arial CE"/>
        </w:rPr>
      </w:pPr>
      <w:r w:rsidRPr="000D0128">
        <w:rPr>
          <w:rFonts w:ascii="Arial CE" w:hAnsi="Arial CE" w:cs="Arial CE"/>
        </w:rPr>
        <w:t>c)</w:t>
      </w:r>
      <w:r w:rsidR="00DD1079" w:rsidRPr="000D0128">
        <w:rPr>
          <w:rFonts w:ascii="Arial CE" w:hAnsi="Arial CE" w:cs="Arial CE"/>
        </w:rPr>
        <w:t>Cenné papiere a podiely</w:t>
      </w:r>
    </w:p>
    <w:p w14:paraId="13635AB2" w14:textId="77777777" w:rsidR="00A3677A" w:rsidRPr="000D0128" w:rsidRDefault="00EF04E2" w:rsidP="000D0128">
      <w:pPr>
        <w:pStyle w:val="odstavec"/>
      </w:pPr>
      <w:r w:rsidRPr="000D0128">
        <w:t>Cenné papiere a podiely sa oceňujú pri nadobudnutí obstarávacími cenami, t.j. vrátane nákladov súvisiacich s obstaraním.</w:t>
      </w:r>
    </w:p>
    <w:p w14:paraId="659B14AF" w14:textId="77777777" w:rsidR="00A3677A" w:rsidRPr="000D0128" w:rsidRDefault="00A3677A" w:rsidP="000D0128">
      <w:pPr>
        <w:pStyle w:val="odstavec"/>
      </w:pPr>
    </w:p>
    <w:p w14:paraId="09757C5B" w14:textId="73B4216E" w:rsidR="00A3677A" w:rsidRPr="000D0128" w:rsidRDefault="00DD1079" w:rsidP="000D0128">
      <w:pPr>
        <w:pStyle w:val="odstavec"/>
      </w:pPr>
      <w:r w:rsidRPr="000D0128">
        <w:t xml:space="preserve">Ku dňu, ku ktorému sa zostavuje účtovná závierka, sa cenné papiere a podiely </w:t>
      </w:r>
      <w:r w:rsidR="00E31FA9" w:rsidRPr="000D0128">
        <w:t xml:space="preserve">v súvahe Spoločnosti </w:t>
      </w:r>
      <w:r w:rsidRPr="000D0128">
        <w:t>oceňujú takto:</w:t>
      </w:r>
    </w:p>
    <w:p w14:paraId="0C2F5D33" w14:textId="77777777" w:rsidR="00A3677A" w:rsidRPr="000D0128" w:rsidRDefault="00A3677A" w:rsidP="000D0128">
      <w:pPr>
        <w:pStyle w:val="odstavec"/>
      </w:pPr>
    </w:p>
    <w:p w14:paraId="1636C482" w14:textId="38A3AA9D" w:rsidR="00E31FA9" w:rsidRPr="000D0128" w:rsidRDefault="00DA6F74" w:rsidP="000D0128">
      <w:pPr>
        <w:pStyle w:val="odstavec"/>
      </w:pPr>
      <w:r w:rsidRPr="000D0128">
        <w:t>Cenné papiere v majetku fondu</w:t>
      </w:r>
      <w:r w:rsidR="002A6B50" w:rsidRPr="000D0128">
        <w:t xml:space="preserve"> </w:t>
      </w:r>
      <w:r w:rsidR="00E31FA9" w:rsidRPr="000D0128">
        <w:t xml:space="preserve">(podielové listy) </w:t>
      </w:r>
      <w:r w:rsidR="00E53568" w:rsidRPr="000D0128">
        <w:t>sa ocenili skutočnou reálnou cenou platnou ku dňu zostavenia účtovnej závierky</w:t>
      </w:r>
      <w:r w:rsidR="00E31FA9" w:rsidRPr="000D0128">
        <w:t>, pričom sa zmena reálnej hodnoty účtuje cez účet 414 Oceňovacie rozdiely z precenenia majetku a záväzkov, nakoľko ide o cenné papiere určené na predaj</w:t>
      </w:r>
      <w:r w:rsidR="002A6B50" w:rsidRPr="000D0128">
        <w:t>.</w:t>
      </w:r>
      <w:r w:rsidRPr="000D0128">
        <w:t xml:space="preserve"> </w:t>
      </w:r>
    </w:p>
    <w:p w14:paraId="554504A7" w14:textId="77777777" w:rsidR="00E31FA9" w:rsidRPr="000D0128" w:rsidRDefault="00E31FA9" w:rsidP="000D0128">
      <w:pPr>
        <w:pStyle w:val="odstavec"/>
      </w:pPr>
    </w:p>
    <w:p w14:paraId="6550D2E4" w14:textId="70621A89" w:rsidR="00A3677A" w:rsidRPr="000D0128" w:rsidRDefault="00DA6F74" w:rsidP="000D0128">
      <w:pPr>
        <w:pStyle w:val="odstavec"/>
        <w:rPr>
          <w:lang w:val="cs-CZ"/>
        </w:rPr>
      </w:pPr>
      <w:r w:rsidRPr="000D0128">
        <w:t>Dlhové cenné papiere držané do splatnosti (zmenka</w:t>
      </w:r>
      <w:r w:rsidR="00E31FA9" w:rsidRPr="000D0128">
        <w:t>, dlhopis</w:t>
      </w:r>
      <w:r w:rsidRPr="000D0128">
        <w:t>) sa oceňujú v obstarávacej cene upravenej o alikvotný úrokový výnos, o ktorom sa účtuje v priebehu doby, ktorá uplynie medzi nákupom cenného papiera a splatnosťou cenného papiera vo vecnej a časovej súvislosti.</w:t>
      </w:r>
      <w:r w:rsidR="00E31FA9" w:rsidRPr="000D0128">
        <w:t xml:space="preserve"> Klasifikácia dlhových cenných papierov</w:t>
      </w:r>
      <w:r w:rsidR="0048502A" w:rsidRPr="000D0128">
        <w:t xml:space="preserve"> medzi krátkodobé a dlhodobé</w:t>
      </w:r>
      <w:r w:rsidR="00E31FA9" w:rsidRPr="000D0128">
        <w:t xml:space="preserve"> je určená v momente obstarania podľa zostatkovej doby do splatnosti cenného papiera.</w:t>
      </w:r>
    </w:p>
    <w:p w14:paraId="17085CC6" w14:textId="77777777" w:rsidR="00800035" w:rsidRPr="000D0128" w:rsidRDefault="00800035" w:rsidP="000D0128">
      <w:pPr>
        <w:pStyle w:val="odstavec"/>
      </w:pPr>
    </w:p>
    <w:p w14:paraId="60AF852F" w14:textId="28B80BE2" w:rsidR="002A6B50" w:rsidRPr="000D0128" w:rsidRDefault="00257B56" w:rsidP="00420DA0">
      <w:pPr>
        <w:pStyle w:val="abc"/>
        <w:rPr>
          <w:rFonts w:ascii="Arial CE" w:hAnsi="Arial CE" w:cs="Arial CE"/>
        </w:rPr>
      </w:pPr>
      <w:r w:rsidRPr="000D0128">
        <w:rPr>
          <w:rFonts w:ascii="Arial CE" w:hAnsi="Arial CE" w:cs="Arial CE"/>
        </w:rPr>
        <w:t>d)</w:t>
      </w:r>
      <w:r w:rsidR="00DD1079" w:rsidRPr="000D0128">
        <w:rPr>
          <w:rFonts w:ascii="Arial CE" w:hAnsi="Arial CE" w:cs="Arial CE"/>
        </w:rPr>
        <w:t>Zásoby</w:t>
      </w:r>
    </w:p>
    <w:p w14:paraId="489558AE" w14:textId="7612BDE7" w:rsidR="00A3677A" w:rsidRPr="000D0128" w:rsidRDefault="00DD1079" w:rsidP="000D0128">
      <w:pPr>
        <w:pStyle w:val="odstavec"/>
      </w:pPr>
      <w:r w:rsidRPr="000D0128">
        <w:t>Zásoby nakupované sa oceňujú obstarávacou cenou, ktorá zahrňuje cenu</w:t>
      </w:r>
      <w:r w:rsidR="00D96E5A" w:rsidRPr="000D0128">
        <w:t>, za ktorú sa majetok obstaral</w:t>
      </w:r>
      <w:r w:rsidR="0029783C" w:rsidRPr="000D0128">
        <w:t>,</w:t>
      </w:r>
      <w:r w:rsidR="002A4231" w:rsidRPr="000D0128">
        <w:t xml:space="preserve"> </w:t>
      </w:r>
      <w:r w:rsidRPr="000D0128">
        <w:t>a náklady súvisiace s obstaraním (clo, prepravu, poistné, provízie a pod.)</w:t>
      </w:r>
      <w:r w:rsidR="00F91BAD" w:rsidRPr="000D0128">
        <w:t xml:space="preserve"> znížené o zľavy z ceny. Zľava z ceny poskytnutá k už predaným alebo spotrebovaným zásobám sa účtuje ako zníženie nákladov na predané alebo spotrebované zásoby.</w:t>
      </w:r>
      <w:r w:rsidRPr="000D0128">
        <w:t xml:space="preserve"> Spoločnosť účtuje o zásobách spôsobom A tak, ako to definujú postupy účtovania. Úbytok zásob sa účtuje v cene zistenej metódou</w:t>
      </w:r>
      <w:r w:rsidR="00E53568" w:rsidRPr="000D0128">
        <w:t xml:space="preserve"> FIFO</w:t>
      </w:r>
      <w:r w:rsidR="00C956AD" w:rsidRPr="000D0128">
        <w:t xml:space="preserve"> v prípade zásob zdravotníckeho materiálu. Úbytok zásob v rámci divízie </w:t>
      </w:r>
      <w:r w:rsidR="00C956AD" w:rsidRPr="000D0128">
        <w:rPr>
          <w:lang w:val="sk-SK"/>
        </w:rPr>
        <w:t>„</w:t>
      </w:r>
      <w:proofErr w:type="gramStart"/>
      <w:r w:rsidR="00C956AD" w:rsidRPr="000D0128">
        <w:rPr>
          <w:lang w:val="sk-SK"/>
        </w:rPr>
        <w:t>železo“ sa</w:t>
      </w:r>
      <w:proofErr w:type="gramEnd"/>
      <w:r w:rsidR="00C956AD" w:rsidRPr="000D0128">
        <w:rPr>
          <w:lang w:val="sk-SK"/>
        </w:rPr>
        <w:t xml:space="preserve"> účtuje v priemernej skladovej cene</w:t>
      </w:r>
      <w:r w:rsidR="00C956AD" w:rsidRPr="000D0128">
        <w:t>.</w:t>
      </w:r>
    </w:p>
    <w:p w14:paraId="2477E7AD" w14:textId="77777777" w:rsidR="00A3677A" w:rsidRPr="000D0128" w:rsidRDefault="00A3677A" w:rsidP="000D0128">
      <w:pPr>
        <w:pStyle w:val="odstavec"/>
      </w:pPr>
    </w:p>
    <w:p w14:paraId="26FF90DF" w14:textId="77777777" w:rsidR="00A3677A" w:rsidRPr="000D0128" w:rsidRDefault="00DD1079" w:rsidP="000D0128">
      <w:pPr>
        <w:pStyle w:val="odstavec"/>
      </w:pPr>
      <w:r w:rsidRPr="000D0128">
        <w:t xml:space="preserve">Zásoby vytvorené vlastnou činnosťou sa oceňujú vlastnými nákladmi. Vlastné náklady sú priame náklady (priamy materiál, priame mzdy </w:t>
      </w:r>
      <w:proofErr w:type="gramStart"/>
      <w:r w:rsidRPr="000D0128">
        <w:t>a</w:t>
      </w:r>
      <w:proofErr w:type="gramEnd"/>
      <w:r w:rsidRPr="000D0128">
        <w:t> ostatné priame náklady) a časť nepriamych nákla</w:t>
      </w:r>
      <w:r w:rsidR="002D123E" w:rsidRPr="000D0128">
        <w:t>dov bezprostredne súvisiacich s </w:t>
      </w:r>
      <w:r w:rsidRPr="000D0128">
        <w:t>vytvorením zásob vlastnou činnosťou (výrobná réžia). Výrobná réžia sa do vlastných nákladov zahrňuje v závislosti od stupňa rozpracovanosti týchto zásob.</w:t>
      </w:r>
    </w:p>
    <w:p w14:paraId="35657741" w14:textId="77777777" w:rsidR="00A3677A" w:rsidRPr="000D0128" w:rsidRDefault="00A3677A" w:rsidP="000D0128">
      <w:pPr>
        <w:pStyle w:val="odstavec"/>
      </w:pPr>
    </w:p>
    <w:p w14:paraId="109CD3F4" w14:textId="77777777" w:rsidR="005D49E9" w:rsidRPr="000D0128" w:rsidRDefault="00D14B83" w:rsidP="000D0128">
      <w:pPr>
        <w:pStyle w:val="odstavec"/>
      </w:pPr>
      <w:r w:rsidRPr="000D0128">
        <w:t>Zásoby nadobudnuté zámenou sa oce</w:t>
      </w:r>
      <w:r w:rsidR="005E0CBE" w:rsidRPr="000D0128">
        <w:t>ňujú</w:t>
      </w:r>
      <w:r w:rsidRPr="000D0128">
        <w:t xml:space="preserve"> reálnou hodnotou</w:t>
      </w:r>
      <w:r w:rsidR="005E0CBE" w:rsidRPr="000D0128">
        <w:t>.</w:t>
      </w:r>
      <w:r w:rsidRPr="000D0128">
        <w:t xml:space="preserve">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w:t>
      </w:r>
      <w:r w:rsidR="0020476C" w:rsidRPr="000D0128">
        <w:t>hnutie výnosu z tohto majetku.</w:t>
      </w:r>
    </w:p>
    <w:p w14:paraId="553A3BFF" w14:textId="77777777" w:rsidR="00A3677A" w:rsidRPr="000D0128" w:rsidRDefault="00A3677A" w:rsidP="000D0128">
      <w:pPr>
        <w:pStyle w:val="odstavec"/>
      </w:pPr>
    </w:p>
    <w:p w14:paraId="361C7EA7" w14:textId="77777777" w:rsidR="00A3677A" w:rsidRPr="000D0128" w:rsidRDefault="00DD1079" w:rsidP="000D0128">
      <w:pPr>
        <w:pStyle w:val="odstavec"/>
      </w:pPr>
      <w:r w:rsidRPr="000D0128">
        <w:t xml:space="preserve">Ak </w:t>
      </w:r>
      <w:r w:rsidR="00A04A42" w:rsidRPr="000D0128">
        <w:t xml:space="preserve">sú </w:t>
      </w:r>
      <w:r w:rsidRPr="000D0128">
        <w:t xml:space="preserve">obstarávacia cena </w:t>
      </w:r>
      <w:r w:rsidR="00A04A42" w:rsidRPr="000D0128">
        <w:t xml:space="preserve">alebo </w:t>
      </w:r>
      <w:r w:rsidR="00111C04" w:rsidRPr="000D0128">
        <w:t>v</w:t>
      </w:r>
      <w:r w:rsidRPr="000D0128">
        <w:t xml:space="preserve">lastné náklady zásob vyššie </w:t>
      </w:r>
      <w:r w:rsidR="00E16251" w:rsidRPr="000D0128">
        <w:t>ne</w:t>
      </w:r>
      <w:r w:rsidR="005952C2" w:rsidRPr="000D0128">
        <w:t xml:space="preserve">ž </w:t>
      </w:r>
      <w:r w:rsidRPr="000D0128">
        <w:t xml:space="preserve">ich čistá realizačná hodnota ku dňu, ku ktorému sa zostavuje účtovná závierka, vytvára sa opravná položka k zásobám vo výške rozdielu medzi ich ocenením v účtovníctve </w:t>
      </w:r>
      <w:proofErr w:type="gramStart"/>
      <w:r w:rsidRPr="000D0128">
        <w:t>a</w:t>
      </w:r>
      <w:proofErr w:type="gramEnd"/>
      <w:r w:rsidRPr="000D0128">
        <w:t> i</w:t>
      </w:r>
      <w:r w:rsidR="005C39C1" w:rsidRPr="000D0128">
        <w:t>ch čistou realizačnou hodnotou.</w:t>
      </w:r>
      <w:r w:rsidR="00295A1C" w:rsidRPr="000D0128">
        <w:t xml:space="preserve"> Čistá realizačná hodnota je predpokladaná predajná cena zásob znížená o predpokladané náklady na ich d</w:t>
      </w:r>
      <w:r w:rsidR="00E16251" w:rsidRPr="000D0128">
        <w:t>okončenie a náklady súvisiace s </w:t>
      </w:r>
      <w:r w:rsidR="004A0F66" w:rsidRPr="000D0128">
        <w:t>ich predajom.</w:t>
      </w:r>
    </w:p>
    <w:p w14:paraId="4C6017FF" w14:textId="347B1686" w:rsidR="005D49E9" w:rsidRPr="000D0128" w:rsidRDefault="005D49E9" w:rsidP="00747989">
      <w:pPr>
        <w:suppressAutoHyphens/>
        <w:autoSpaceDE w:val="0"/>
        <w:autoSpaceDN w:val="0"/>
        <w:adjustRightInd w:val="0"/>
        <w:jc w:val="both"/>
        <w:rPr>
          <w:rFonts w:ascii="Arial CE" w:hAnsi="Arial CE" w:cs="Arial CE"/>
          <w:sz w:val="20"/>
          <w:szCs w:val="20"/>
        </w:rPr>
      </w:pPr>
    </w:p>
    <w:p w14:paraId="256A171C" w14:textId="16CD5FBA" w:rsidR="005D49E9" w:rsidRPr="000D0128" w:rsidRDefault="00257B56" w:rsidP="00420DA0">
      <w:pPr>
        <w:pStyle w:val="abc"/>
        <w:rPr>
          <w:rFonts w:ascii="Arial CE" w:hAnsi="Arial CE" w:cs="Arial CE"/>
        </w:rPr>
      </w:pPr>
      <w:r w:rsidRPr="000D0128">
        <w:rPr>
          <w:rFonts w:ascii="Arial CE" w:hAnsi="Arial CE" w:cs="Arial CE"/>
        </w:rPr>
        <w:t>e)</w:t>
      </w:r>
      <w:r w:rsidR="005C39C1" w:rsidRPr="000D0128">
        <w:rPr>
          <w:rFonts w:ascii="Arial CE" w:hAnsi="Arial CE" w:cs="Arial CE"/>
        </w:rPr>
        <w:t>Pohľadávky</w:t>
      </w:r>
    </w:p>
    <w:p w14:paraId="72056104" w14:textId="77777777" w:rsidR="00A3677A" w:rsidRPr="000D0128" w:rsidRDefault="00DD1079" w:rsidP="000D0128">
      <w:pPr>
        <w:pStyle w:val="odstavec"/>
      </w:pPr>
      <w:r w:rsidRPr="000D0128">
        <w:t xml:space="preserve">Pohľadávky sa pri ich vzniku oceňujú ich menovitou </w:t>
      </w:r>
      <w:r w:rsidR="007C6250" w:rsidRPr="000D0128">
        <w:t>hodnotou</w:t>
      </w:r>
      <w:r w:rsidR="00901313" w:rsidRPr="000D0128">
        <w:t xml:space="preserve">. </w:t>
      </w:r>
      <w:r w:rsidRPr="000D0128">
        <w:t>Opravná položka sa vytvára k pochybným a nedobytným pohľadávkam, kde existuje riziko nevymožiteľnosti po</w:t>
      </w:r>
      <w:r w:rsidR="005C39C1" w:rsidRPr="000D0128">
        <w:t>hľadávok.</w:t>
      </w:r>
    </w:p>
    <w:p w14:paraId="5367BA1B" w14:textId="77777777" w:rsidR="00A3677A" w:rsidRPr="000D0128" w:rsidRDefault="00A3677A" w:rsidP="000D0128">
      <w:pPr>
        <w:pStyle w:val="odstavec"/>
      </w:pPr>
    </w:p>
    <w:p w14:paraId="4D5B8E20" w14:textId="77777777" w:rsidR="00A3677A" w:rsidRPr="000D0128" w:rsidRDefault="00DD1079" w:rsidP="000D0128">
      <w:pPr>
        <w:pStyle w:val="odstavec"/>
      </w:pPr>
      <w:r w:rsidRPr="000D0128">
        <w:t>Ak je zostatková doba splatnosti pohľadávky dlhšia než jeden rok, vytvára sa opravná položka, ktorá predstavuje rozdiel medzi menovitou a súčasnou hodnotou pohľadávky.</w:t>
      </w:r>
      <w:r w:rsidR="004F664C" w:rsidRPr="000D0128">
        <w:t xml:space="preserve"> Súčasná hodnota pohľadávky sa počíta ako súčet súčinov budúcich peňažných príjmov a príslušných diskontných faktorov.</w:t>
      </w:r>
    </w:p>
    <w:p w14:paraId="37AFA522" w14:textId="544E44AC" w:rsidR="00CA0D7B" w:rsidRPr="000D0128" w:rsidRDefault="00CA0D7B">
      <w:pPr>
        <w:rPr>
          <w:rFonts w:ascii="Arial CE" w:hAnsi="Arial CE" w:cs="Arial CE"/>
          <w:bCs/>
          <w:iCs/>
          <w:sz w:val="18"/>
          <w:szCs w:val="18"/>
          <w:lang w:val="en-US"/>
        </w:rPr>
      </w:pPr>
    </w:p>
    <w:p w14:paraId="57592368" w14:textId="7B649108" w:rsidR="002A6B50" w:rsidRPr="000D0128" w:rsidRDefault="00257B56" w:rsidP="00420DA0">
      <w:pPr>
        <w:pStyle w:val="abc"/>
        <w:rPr>
          <w:rFonts w:ascii="Arial CE" w:hAnsi="Arial CE" w:cs="Arial CE"/>
        </w:rPr>
      </w:pPr>
      <w:r w:rsidRPr="000D0128">
        <w:rPr>
          <w:rFonts w:ascii="Arial CE" w:hAnsi="Arial CE" w:cs="Arial CE"/>
        </w:rPr>
        <w:t>f)</w:t>
      </w:r>
      <w:r w:rsidR="00122C5E" w:rsidRPr="000D0128">
        <w:rPr>
          <w:rFonts w:ascii="Arial CE" w:hAnsi="Arial CE" w:cs="Arial CE"/>
        </w:rPr>
        <w:t>Finančné účty</w:t>
      </w:r>
    </w:p>
    <w:p w14:paraId="11B03EAD" w14:textId="215423A9" w:rsidR="00A3677A" w:rsidRPr="000D0128" w:rsidRDefault="0090780E" w:rsidP="000D0128">
      <w:pPr>
        <w:pStyle w:val="odstavec"/>
      </w:pPr>
      <w:r w:rsidRPr="000D0128">
        <w:t>Finančné účty tvorí peňažná hotovosť</w:t>
      </w:r>
      <w:r w:rsidR="00E53568" w:rsidRPr="000D0128">
        <w:t>, ceniny a</w:t>
      </w:r>
      <w:r w:rsidRPr="000D0128">
        <w:t xml:space="preserve"> zostatky na bankových účtoch</w:t>
      </w:r>
      <w:r w:rsidR="00E53568" w:rsidRPr="000D0128">
        <w:t>,</w:t>
      </w:r>
      <w:r w:rsidRPr="000D0128">
        <w:t xml:space="preserve"> pričom riziko zmeny hodnoty tohto majetku je zanedbateľne nízke. </w:t>
      </w:r>
    </w:p>
    <w:p w14:paraId="33E8BC39" w14:textId="0289A888" w:rsidR="00C956AD" w:rsidRPr="000D0128" w:rsidRDefault="00C956AD" w:rsidP="000D0128">
      <w:pPr>
        <w:pStyle w:val="odstavec"/>
      </w:pPr>
    </w:p>
    <w:p w14:paraId="7792099D" w14:textId="392C69EB" w:rsidR="002A6B50" w:rsidRPr="000D0128" w:rsidRDefault="00257B56" w:rsidP="00420DA0">
      <w:pPr>
        <w:pStyle w:val="abc"/>
        <w:rPr>
          <w:rFonts w:ascii="Arial CE" w:hAnsi="Arial CE" w:cs="Arial CE"/>
        </w:rPr>
      </w:pPr>
      <w:r w:rsidRPr="000D0128">
        <w:rPr>
          <w:rFonts w:ascii="Arial CE" w:hAnsi="Arial CE" w:cs="Arial CE"/>
        </w:rPr>
        <w:t>g)</w:t>
      </w:r>
      <w:r w:rsidR="00C723D4" w:rsidRPr="000D0128">
        <w:rPr>
          <w:rFonts w:ascii="Arial CE" w:hAnsi="Arial CE" w:cs="Arial CE"/>
        </w:rPr>
        <w:t>Náklady budúcich období a príjmy budúcich období</w:t>
      </w:r>
    </w:p>
    <w:p w14:paraId="3887C5CB" w14:textId="77777777" w:rsidR="00A3677A" w:rsidRPr="000D0128" w:rsidRDefault="00C723D4" w:rsidP="000D0128">
      <w:pPr>
        <w:pStyle w:val="odstavec"/>
      </w:pPr>
      <w:r w:rsidRPr="000D0128">
        <w:t>Náklady budúcich období a príjmy budúcich období sú vykázané vo výške, ktorá je potrebná na dodržanie zásady vecnej a časovej súvislosti s účtovným obdobím.</w:t>
      </w:r>
    </w:p>
    <w:p w14:paraId="4A18B028" w14:textId="77777777" w:rsidR="00A3677A" w:rsidRDefault="00A3677A" w:rsidP="000D0128">
      <w:pPr>
        <w:pStyle w:val="odstavec"/>
      </w:pPr>
    </w:p>
    <w:p w14:paraId="302AD376" w14:textId="6F014687" w:rsidR="002A6B50" w:rsidRPr="000D0128" w:rsidRDefault="00257B56" w:rsidP="00420DA0">
      <w:pPr>
        <w:pStyle w:val="abc"/>
        <w:rPr>
          <w:rFonts w:ascii="Arial CE" w:hAnsi="Arial CE" w:cs="Arial CE"/>
        </w:rPr>
      </w:pPr>
      <w:r w:rsidRPr="000D0128">
        <w:rPr>
          <w:rFonts w:ascii="Arial CE" w:hAnsi="Arial CE" w:cs="Arial CE"/>
        </w:rPr>
        <w:t>h)</w:t>
      </w:r>
      <w:r w:rsidR="00A54AF7" w:rsidRPr="000D0128">
        <w:rPr>
          <w:rFonts w:ascii="Arial CE" w:hAnsi="Arial CE" w:cs="Arial CE"/>
        </w:rPr>
        <w:t>Opravné položky</w:t>
      </w:r>
    </w:p>
    <w:p w14:paraId="456CB7C8" w14:textId="77777777" w:rsidR="000D0128" w:rsidRDefault="00A54AF7" w:rsidP="000D0128">
      <w:pPr>
        <w:pStyle w:val="odstavec"/>
      </w:pPr>
      <w:r w:rsidRPr="000D0128">
        <w:t xml:space="preserve">Opravné položky sa tvoria na základe zásady opatrnosti, ak je opodstatnené predpokladať, že </w:t>
      </w:r>
      <w:r w:rsidR="00803848" w:rsidRPr="000D0128">
        <w:t>došlo k </w:t>
      </w:r>
      <w:r w:rsidRPr="000D0128">
        <w:t>zníženi</w:t>
      </w:r>
      <w:r w:rsidR="00803848" w:rsidRPr="000D0128">
        <w:t>u</w:t>
      </w:r>
      <w:r w:rsidRPr="000D0128">
        <w:t xml:space="preserve"> hodnoty majetku oproti jeho oceneniu v účtovníctve. Opravná položka sa účtuje v sume opodstatneného predpokladu zníženia hodnoty majetku oproti jeho oceneniu v účtovníctve.</w:t>
      </w:r>
    </w:p>
    <w:p w14:paraId="248744D8" w14:textId="77777777" w:rsidR="000D0128" w:rsidRDefault="000D0128" w:rsidP="000D0128">
      <w:pPr>
        <w:pStyle w:val="odstavec"/>
      </w:pPr>
    </w:p>
    <w:p w14:paraId="326DE984" w14:textId="77777777" w:rsidR="00D30ECD" w:rsidRDefault="00D30ECD" w:rsidP="000D0128">
      <w:pPr>
        <w:pStyle w:val="odstavec"/>
      </w:pPr>
    </w:p>
    <w:p w14:paraId="3B507129" w14:textId="77777777" w:rsidR="00D30ECD" w:rsidRDefault="00D30ECD" w:rsidP="000D0128">
      <w:pPr>
        <w:pStyle w:val="odstavec"/>
      </w:pPr>
    </w:p>
    <w:p w14:paraId="6FD18C0D" w14:textId="77777777" w:rsidR="00D30ECD" w:rsidRDefault="00D30ECD" w:rsidP="000D0128">
      <w:pPr>
        <w:pStyle w:val="odstavec"/>
      </w:pPr>
    </w:p>
    <w:p w14:paraId="35F8BB8A" w14:textId="76D35596" w:rsidR="002A6B50" w:rsidRPr="000D0128" w:rsidRDefault="00257B56" w:rsidP="000D0128">
      <w:pPr>
        <w:pStyle w:val="abc"/>
        <w:rPr>
          <w:rFonts w:ascii="Arial CE" w:hAnsi="Arial CE" w:cs="Arial CE"/>
        </w:rPr>
      </w:pPr>
      <w:r w:rsidRPr="000D0128">
        <w:rPr>
          <w:rFonts w:ascii="Arial CE" w:hAnsi="Arial CE" w:cs="Arial CE"/>
        </w:rPr>
        <w:t>ch)</w:t>
      </w:r>
      <w:r w:rsidR="00DD1079" w:rsidRPr="000D0128">
        <w:rPr>
          <w:rFonts w:ascii="Arial CE" w:hAnsi="Arial CE" w:cs="Arial CE"/>
        </w:rPr>
        <w:t>Rezervy</w:t>
      </w:r>
    </w:p>
    <w:p w14:paraId="223F7FBE" w14:textId="77777777" w:rsidR="00A3677A" w:rsidRPr="000D0128" w:rsidRDefault="000C4682" w:rsidP="000D0128">
      <w:pPr>
        <w:pStyle w:val="odstavec"/>
      </w:pPr>
      <w:r w:rsidRPr="000D0128">
        <w:t xml:space="preserve">Rezerva je záväzok predstavujúci existujúcu povinnosť Spoločnosti, ktorá vznikla z minulých udalostí a je pravdepodobné, že v budúcnosti zníži </w:t>
      </w:r>
      <w:r w:rsidR="00E16251" w:rsidRPr="000D0128">
        <w:t xml:space="preserve">jej </w:t>
      </w:r>
      <w:r w:rsidRPr="000D0128">
        <w:t xml:space="preserve">ekonomické úžitky. </w:t>
      </w:r>
      <w:r w:rsidR="00DD1079" w:rsidRPr="000D0128">
        <w:t xml:space="preserve">Rezervy sú záväzky s neurčitým časovým vymedzením alebo výškou </w:t>
      </w:r>
      <w:proofErr w:type="gramStart"/>
      <w:r w:rsidR="00DD1079" w:rsidRPr="000D0128">
        <w:t>a</w:t>
      </w:r>
      <w:proofErr w:type="gramEnd"/>
      <w:r w:rsidR="00DD1079" w:rsidRPr="000D0128">
        <w:t xml:space="preserve"> oceňujú sa </w:t>
      </w:r>
      <w:r w:rsidRPr="000D0128">
        <w:t>odhadom v sume potrebnej na splnenie existujúcej povinnosti ku dňu, ku ktorému sa zostavuje účtovná závierka.</w:t>
      </w:r>
    </w:p>
    <w:p w14:paraId="791450FF" w14:textId="77E780B6" w:rsidR="00A3677A" w:rsidRPr="000D0128" w:rsidRDefault="00A3677A" w:rsidP="000D0128">
      <w:pPr>
        <w:pStyle w:val="odstavec"/>
      </w:pPr>
    </w:p>
    <w:p w14:paraId="1B743097" w14:textId="77777777" w:rsidR="00A3677A" w:rsidRPr="000D0128" w:rsidRDefault="000C4682" w:rsidP="000D0128">
      <w:pPr>
        <w:pStyle w:val="odstavec"/>
      </w:pPr>
      <w:r w:rsidRPr="000D0128">
        <w:t xml:space="preserve">Tvorba rezervy sa účtuje na </w:t>
      </w:r>
      <w:r w:rsidR="00B924FF" w:rsidRPr="000D0128">
        <w:t xml:space="preserve">vecne príslušný </w:t>
      </w:r>
      <w:r w:rsidR="00EF04E2" w:rsidRPr="000D0128">
        <w:t xml:space="preserve">nákladový </w:t>
      </w:r>
      <w:r w:rsidR="002A6B50" w:rsidRPr="000D0128">
        <w:t xml:space="preserve">alebo majetkový </w:t>
      </w:r>
      <w:r w:rsidR="00EF04E2" w:rsidRPr="000D0128">
        <w:t>účet</w:t>
      </w:r>
      <w:r w:rsidRPr="000D0128">
        <w:t xml:space="preserve">, ku ktorému záväzok prislúcha. Použitie rezervy sa účtuje na ťarchu vecne príslušného účtu rezerv so súvzťažným zápisom v prospech vecne príslušného účtu záväzkov. </w:t>
      </w:r>
      <w:r w:rsidR="00C47204" w:rsidRPr="000D0128">
        <w:t>Rozpustenie</w:t>
      </w:r>
      <w:r w:rsidRPr="000D0128">
        <w:t xml:space="preserve"> nepotrebnej rezervy alebo jej časti sa účtuje opačným účtovným zápisom ako sa účtovala tvorba rezervy.</w:t>
      </w:r>
    </w:p>
    <w:p w14:paraId="37035D5C" w14:textId="77777777" w:rsidR="004E5AE0" w:rsidRPr="000D0128" w:rsidRDefault="004E5AE0" w:rsidP="000D0128">
      <w:pPr>
        <w:pStyle w:val="odstavec"/>
      </w:pPr>
    </w:p>
    <w:p w14:paraId="0428E97D" w14:textId="77777777" w:rsidR="00E53568" w:rsidRPr="000D0128" w:rsidRDefault="00B0184F" w:rsidP="000D0128">
      <w:pPr>
        <w:pStyle w:val="odstavec"/>
      </w:pPr>
      <w:r w:rsidRPr="000D0128">
        <w:t>Spoločnosť vytvorila rezervy na</w:t>
      </w:r>
      <w:r w:rsidR="00E53568" w:rsidRPr="000D0128">
        <w:t>:</w:t>
      </w:r>
    </w:p>
    <w:p w14:paraId="6C9F1954" w14:textId="62F52DDC" w:rsidR="00E53568" w:rsidRPr="000D0128" w:rsidRDefault="00E53568" w:rsidP="000D0128">
      <w:pPr>
        <w:pStyle w:val="odstavec"/>
        <w:numPr>
          <w:ilvl w:val="0"/>
          <w:numId w:val="25"/>
        </w:numPr>
      </w:pPr>
      <w:r w:rsidRPr="000D0128">
        <w:t>Nevyčerpanú dovolenku vrátane príslušných odvodov</w:t>
      </w:r>
    </w:p>
    <w:p w14:paraId="3CCB6BD9" w14:textId="5ADC0BC3" w:rsidR="00E53568" w:rsidRPr="000D0128" w:rsidRDefault="00E53568" w:rsidP="000D0128">
      <w:pPr>
        <w:pStyle w:val="odstavec"/>
        <w:numPr>
          <w:ilvl w:val="0"/>
          <w:numId w:val="25"/>
        </w:numPr>
      </w:pPr>
      <w:r w:rsidRPr="000D0128">
        <w:t>Reklama bilbord</w:t>
      </w:r>
    </w:p>
    <w:p w14:paraId="4B501901" w14:textId="46F0A521" w:rsidR="00E53568" w:rsidRPr="000D0128" w:rsidRDefault="00950D5B" w:rsidP="000D0128">
      <w:pPr>
        <w:pStyle w:val="odstavec"/>
        <w:numPr>
          <w:ilvl w:val="0"/>
          <w:numId w:val="25"/>
        </w:numPr>
      </w:pPr>
      <w:r w:rsidRPr="000D0128">
        <w:t>Zbierka zákonov</w:t>
      </w:r>
    </w:p>
    <w:p w14:paraId="33B52246" w14:textId="481D8F2A" w:rsidR="00950D5B" w:rsidRPr="000D0128" w:rsidRDefault="00950D5B" w:rsidP="000D0128">
      <w:pPr>
        <w:pStyle w:val="odstavec"/>
        <w:numPr>
          <w:ilvl w:val="0"/>
          <w:numId w:val="25"/>
        </w:numPr>
      </w:pPr>
      <w:r w:rsidRPr="000D0128">
        <w:t xml:space="preserve">Poplatok </w:t>
      </w:r>
      <w:r w:rsidR="00E06B3C">
        <w:t>Centrálnemu depozitár</w:t>
      </w:r>
      <w:r w:rsidR="00E61180">
        <w:t>ovi</w:t>
      </w:r>
      <w:r w:rsidR="00E06B3C" w:rsidRPr="000D0128">
        <w:t xml:space="preserve"> </w:t>
      </w:r>
      <w:r w:rsidRPr="000D0128">
        <w:t>CP</w:t>
      </w:r>
    </w:p>
    <w:p w14:paraId="5B13CEF6" w14:textId="677CDEA3" w:rsidR="00950D5B" w:rsidRPr="000D0128" w:rsidRDefault="004133A4" w:rsidP="000D0128">
      <w:pPr>
        <w:pStyle w:val="odstavec"/>
        <w:numPr>
          <w:ilvl w:val="0"/>
          <w:numId w:val="25"/>
        </w:numPr>
      </w:pPr>
      <w:r w:rsidRPr="000D0128">
        <w:t>Audítorské služby</w:t>
      </w:r>
    </w:p>
    <w:p w14:paraId="36685D74" w14:textId="77777777" w:rsidR="00947E1B" w:rsidRPr="000D0128" w:rsidRDefault="00947E1B" w:rsidP="000D0128">
      <w:pPr>
        <w:pStyle w:val="odstavec"/>
      </w:pPr>
    </w:p>
    <w:p w14:paraId="3B293B2E" w14:textId="057E03EB" w:rsidR="002A6B50" w:rsidRPr="000D0128" w:rsidRDefault="00257B56" w:rsidP="00420DA0">
      <w:pPr>
        <w:pStyle w:val="abc"/>
        <w:rPr>
          <w:rFonts w:ascii="Arial CE" w:hAnsi="Arial CE" w:cs="Arial CE"/>
        </w:rPr>
      </w:pPr>
      <w:r w:rsidRPr="000D0128">
        <w:rPr>
          <w:rFonts w:ascii="Arial CE" w:hAnsi="Arial CE" w:cs="Arial CE"/>
        </w:rPr>
        <w:t>i)</w:t>
      </w:r>
      <w:r w:rsidR="00C723D4" w:rsidRPr="000D0128">
        <w:rPr>
          <w:rFonts w:ascii="Arial CE" w:hAnsi="Arial CE" w:cs="Arial CE"/>
        </w:rPr>
        <w:t>Záväzky</w:t>
      </w:r>
    </w:p>
    <w:p w14:paraId="37D03857" w14:textId="77777777" w:rsidR="00A3677A" w:rsidRPr="000D0128" w:rsidRDefault="00C723D4" w:rsidP="000D0128">
      <w:pPr>
        <w:pStyle w:val="odstavec"/>
      </w:pPr>
      <w:r w:rsidRPr="000D0128">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0D0128" w:rsidRDefault="00A3677A" w:rsidP="000D0128">
      <w:pPr>
        <w:pStyle w:val="odstavec"/>
      </w:pPr>
    </w:p>
    <w:p w14:paraId="1EB7F9D7" w14:textId="7DBB3C90" w:rsidR="002A6B50" w:rsidRPr="000D0128" w:rsidRDefault="00257B56" w:rsidP="00420DA0">
      <w:pPr>
        <w:pStyle w:val="abc"/>
        <w:rPr>
          <w:rFonts w:ascii="Arial CE" w:hAnsi="Arial CE" w:cs="Arial CE"/>
        </w:rPr>
      </w:pPr>
      <w:r w:rsidRPr="000D0128">
        <w:rPr>
          <w:rFonts w:ascii="Arial CE" w:hAnsi="Arial CE" w:cs="Arial CE"/>
        </w:rPr>
        <w:t>j)</w:t>
      </w:r>
      <w:r w:rsidR="00897A48" w:rsidRPr="000D0128">
        <w:rPr>
          <w:rFonts w:ascii="Arial CE" w:hAnsi="Arial CE" w:cs="Arial CE"/>
        </w:rPr>
        <w:t>Zamestnanecké po</w:t>
      </w:r>
      <w:r w:rsidR="001574DF" w:rsidRPr="000D0128">
        <w:rPr>
          <w:rFonts w:ascii="Arial CE" w:hAnsi="Arial CE" w:cs="Arial CE"/>
        </w:rPr>
        <w:t>žitky</w:t>
      </w:r>
    </w:p>
    <w:p w14:paraId="12F8648E" w14:textId="77777777" w:rsidR="002A6B50" w:rsidRPr="000D0128" w:rsidRDefault="001574DF" w:rsidP="000D0128">
      <w:pPr>
        <w:pStyle w:val="odstavec"/>
      </w:pPr>
      <w:r w:rsidRPr="000D0128">
        <w:t>Platy, mzdy, príspevky do štátnych dôchodkových a poistných fondov, platená ročná dovolenka a </w:t>
      </w:r>
      <w:r w:rsidR="002A4CE6" w:rsidRPr="000D0128">
        <w:t>platená zdravotná dovolenka</w:t>
      </w:r>
      <w:r w:rsidRPr="000D0128">
        <w:t xml:space="preserve">, bonusy </w:t>
      </w:r>
      <w:proofErr w:type="gramStart"/>
      <w:r w:rsidRPr="000D0128">
        <w:t>a</w:t>
      </w:r>
      <w:proofErr w:type="gramEnd"/>
      <w:r w:rsidRPr="000D0128">
        <w:t> ostatné nepeňažné požitky (napr</w:t>
      </w:r>
      <w:r w:rsidR="00BC2A59" w:rsidRPr="000D0128">
        <w:t xml:space="preserve">. </w:t>
      </w:r>
      <w:r w:rsidRPr="000D0128">
        <w:t>zdravotná starostlivosť) sa účtujú v účtovnom období</w:t>
      </w:r>
      <w:r w:rsidR="007F79CC" w:rsidRPr="000D0128">
        <w:t>, s ktorým vecne a časovo súvisia.</w:t>
      </w:r>
    </w:p>
    <w:p w14:paraId="0303B2DA" w14:textId="77777777" w:rsidR="00D857F3" w:rsidRPr="000D0128" w:rsidRDefault="00D857F3" w:rsidP="000D0128">
      <w:pPr>
        <w:pStyle w:val="odstavec"/>
      </w:pPr>
    </w:p>
    <w:p w14:paraId="3FF106B9" w14:textId="1496ECE6" w:rsidR="002A6B50" w:rsidRPr="000D0128" w:rsidRDefault="00257B56" w:rsidP="00420DA0">
      <w:pPr>
        <w:pStyle w:val="abc"/>
        <w:rPr>
          <w:rFonts w:ascii="Arial CE" w:hAnsi="Arial CE" w:cs="Arial CE"/>
        </w:rPr>
      </w:pPr>
      <w:r w:rsidRPr="000D0128">
        <w:rPr>
          <w:rFonts w:ascii="Arial CE" w:hAnsi="Arial CE" w:cs="Arial CE"/>
        </w:rPr>
        <w:t>k)</w:t>
      </w:r>
      <w:r w:rsidR="00B90E35" w:rsidRPr="000D0128">
        <w:rPr>
          <w:rFonts w:ascii="Arial CE" w:hAnsi="Arial CE" w:cs="Arial CE"/>
        </w:rPr>
        <w:t>Splatná daň z príjmu</w:t>
      </w:r>
    </w:p>
    <w:p w14:paraId="1C9BC386" w14:textId="77777777" w:rsidR="00A3677A" w:rsidRPr="000D0128" w:rsidRDefault="00523395" w:rsidP="000D0128">
      <w:pPr>
        <w:pStyle w:val="odstavec"/>
      </w:pPr>
      <w:r w:rsidRPr="000D0128">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w:t>
      </w:r>
      <w:proofErr w:type="gramStart"/>
      <w:r w:rsidRPr="000D0128">
        <w:t>a</w:t>
      </w:r>
      <w:proofErr w:type="gramEnd"/>
      <w:r w:rsidRPr="000D0128">
        <w:t xml:space="preserve">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39B8F7A3" w14:textId="77777777" w:rsidR="004133A4" w:rsidRPr="000D0128" w:rsidRDefault="004133A4" w:rsidP="000D0128">
      <w:pPr>
        <w:pStyle w:val="odstavec"/>
      </w:pPr>
    </w:p>
    <w:p w14:paraId="481F19FC" w14:textId="0307103C" w:rsidR="002A6B50" w:rsidRPr="000D0128" w:rsidRDefault="00257B56" w:rsidP="00420DA0">
      <w:pPr>
        <w:pStyle w:val="abc"/>
        <w:rPr>
          <w:rFonts w:ascii="Arial CE" w:hAnsi="Arial CE" w:cs="Arial CE"/>
        </w:rPr>
      </w:pPr>
      <w:r w:rsidRPr="000D0128">
        <w:rPr>
          <w:rFonts w:ascii="Arial CE" w:hAnsi="Arial CE" w:cs="Arial CE"/>
        </w:rPr>
        <w:t>l)</w:t>
      </w:r>
      <w:r w:rsidR="00DD1079" w:rsidRPr="000D0128">
        <w:rPr>
          <w:rFonts w:ascii="Arial CE" w:hAnsi="Arial CE" w:cs="Arial CE"/>
        </w:rPr>
        <w:t>Odložená daň z príjmu</w:t>
      </w:r>
    </w:p>
    <w:p w14:paraId="6C34B3F5" w14:textId="77777777" w:rsidR="00A3677A" w:rsidRPr="000D0128" w:rsidRDefault="00DD1079" w:rsidP="000D0128">
      <w:pPr>
        <w:pStyle w:val="odstavec"/>
      </w:pPr>
      <w:r w:rsidRPr="000D0128">
        <w:t xml:space="preserve">Odložená daň z príjmu </w:t>
      </w:r>
      <w:r w:rsidR="00122C5E" w:rsidRPr="000D0128">
        <w:t>vyplýva z</w:t>
      </w:r>
      <w:r w:rsidRPr="000D0128">
        <w:t>:</w:t>
      </w:r>
    </w:p>
    <w:p w14:paraId="3CE8AEEC" w14:textId="77777777" w:rsidR="00A3677A" w:rsidRPr="000D0128" w:rsidRDefault="00A3677A" w:rsidP="000D0128">
      <w:pPr>
        <w:pStyle w:val="odstavec"/>
      </w:pPr>
    </w:p>
    <w:p w14:paraId="458B6362" w14:textId="16E557CA" w:rsidR="00A3677A" w:rsidRPr="000D0128" w:rsidRDefault="00DD1079" w:rsidP="000D0128">
      <w:pPr>
        <w:pStyle w:val="odstavec"/>
        <w:numPr>
          <w:ilvl w:val="0"/>
          <w:numId w:val="32"/>
        </w:numPr>
      </w:pPr>
      <w:r w:rsidRPr="000D0128">
        <w:t>rozdiel</w:t>
      </w:r>
      <w:r w:rsidR="00122C5E" w:rsidRPr="000D0128">
        <w:t>ov</w:t>
      </w:r>
      <w:r w:rsidRPr="000D0128">
        <w:t xml:space="preserve"> medzi účtovnou hodnotou majetku a účtovnou hodnotou záväzkov vykázanou v súvahe </w:t>
      </w:r>
      <w:proofErr w:type="gramStart"/>
      <w:r w:rsidRPr="000D0128">
        <w:t>a</w:t>
      </w:r>
      <w:proofErr w:type="gramEnd"/>
      <w:r w:rsidRPr="000D0128">
        <w:t> ich daňovou základňou,</w:t>
      </w:r>
    </w:p>
    <w:p w14:paraId="0F7083AA" w14:textId="119251D1" w:rsidR="00A3677A" w:rsidRPr="000D0128" w:rsidRDefault="00DD1079" w:rsidP="000D0128">
      <w:pPr>
        <w:pStyle w:val="odstavec"/>
        <w:numPr>
          <w:ilvl w:val="0"/>
          <w:numId w:val="32"/>
        </w:numPr>
      </w:pPr>
      <w:r w:rsidRPr="000D0128">
        <w:t>možnosti umorovať daňovú stratu v budúcnosti, pod ktorou sa rozumie možnosť odpočítať daňovú stratu</w:t>
      </w:r>
      <w:r w:rsidR="00A63425" w:rsidRPr="000D0128">
        <w:t xml:space="preserve"> </w:t>
      </w:r>
      <w:r w:rsidRPr="000D0128">
        <w:t>od základu dane v budúcnosti,</w:t>
      </w:r>
    </w:p>
    <w:p w14:paraId="6A77DB29" w14:textId="45F38F28" w:rsidR="00A3677A" w:rsidRPr="000D0128" w:rsidRDefault="00DD1079" w:rsidP="000D0128">
      <w:pPr>
        <w:pStyle w:val="odstavec"/>
        <w:numPr>
          <w:ilvl w:val="0"/>
          <w:numId w:val="32"/>
        </w:numPr>
      </w:pPr>
      <w:r w:rsidRPr="000D0128">
        <w:t>možnos</w:t>
      </w:r>
      <w:r w:rsidR="00A625F3" w:rsidRPr="000D0128">
        <w:t>ti</w:t>
      </w:r>
      <w:r w:rsidRPr="000D0128">
        <w:t xml:space="preserve"> previesť nevyužité daňové odpočty </w:t>
      </w:r>
      <w:proofErr w:type="gramStart"/>
      <w:r w:rsidRPr="000D0128">
        <w:t>a</w:t>
      </w:r>
      <w:proofErr w:type="gramEnd"/>
      <w:r w:rsidRPr="000D0128">
        <w:t> iné daňové nároky do budúcich období.</w:t>
      </w:r>
    </w:p>
    <w:p w14:paraId="131F9BE6" w14:textId="77777777" w:rsidR="00A3677A" w:rsidRPr="000D0128" w:rsidRDefault="00A3677A" w:rsidP="000D0128">
      <w:pPr>
        <w:pStyle w:val="odstavec"/>
      </w:pPr>
    </w:p>
    <w:p w14:paraId="0DDFFFC9" w14:textId="5F1A9D55" w:rsidR="00DB6BE8" w:rsidRPr="000D0128" w:rsidRDefault="00DB6BE8" w:rsidP="000D0128">
      <w:pPr>
        <w:pStyle w:val="odstavec"/>
      </w:pPr>
      <w:r w:rsidRPr="000D0128">
        <w:t xml:space="preserve">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w:t>
      </w:r>
      <w:proofErr w:type="gramStart"/>
      <w:r w:rsidRPr="000D0128">
        <w:t>a</w:t>
      </w:r>
      <w:proofErr w:type="gramEnd"/>
      <w:r w:rsidRPr="000D0128">
        <w:t xml:space="preserve"> odložený daňový záväzok neúčtujú ani v nasledujúcich účtovných obdobiach.</w:t>
      </w:r>
    </w:p>
    <w:p w14:paraId="0B1594F6" w14:textId="77777777" w:rsidR="00DB6BE8" w:rsidRPr="000D0128" w:rsidRDefault="00DB6BE8" w:rsidP="000D0128">
      <w:pPr>
        <w:pStyle w:val="odstavec"/>
      </w:pPr>
    </w:p>
    <w:p w14:paraId="0D9C3E03" w14:textId="3D017062" w:rsidR="00DB6BE8" w:rsidRPr="000D0128" w:rsidRDefault="00DB6BE8" w:rsidP="000D0128">
      <w:pPr>
        <w:pStyle w:val="odstavec"/>
      </w:pPr>
      <w:r w:rsidRPr="000D0128">
        <w:t>Odložená daňová pohľadávka sa účtuje iba do takej výšky, do akej je pravdepodobné, že bude možné dočasné rozdiely vyrovnať voči budúcemu základu dane.</w:t>
      </w:r>
    </w:p>
    <w:p w14:paraId="6F3ED7B7" w14:textId="77777777" w:rsidR="00DB6BE8" w:rsidRPr="000D0128" w:rsidRDefault="00DB6BE8" w:rsidP="000D0128">
      <w:pPr>
        <w:pStyle w:val="odstavec"/>
      </w:pPr>
    </w:p>
    <w:p w14:paraId="7E693662" w14:textId="43AA16F0" w:rsidR="00A3677A" w:rsidRDefault="00DD1079" w:rsidP="000D0128">
      <w:pPr>
        <w:pStyle w:val="odstavec"/>
      </w:pPr>
      <w:r w:rsidRPr="000D0128">
        <w:t>Pri výpočte odloženej dane sa použije sadzba dane z príjmov, o ktorej sa predpokladá, že bude platiť v čase vyrov</w:t>
      </w:r>
      <w:r w:rsidR="005C39C1" w:rsidRPr="000D0128">
        <w:t>nania odloženej dane.</w:t>
      </w:r>
    </w:p>
    <w:p w14:paraId="147E03B4" w14:textId="77777777" w:rsidR="00D30ECD" w:rsidRDefault="00D30ECD" w:rsidP="000D0128">
      <w:pPr>
        <w:pStyle w:val="odstavec"/>
      </w:pPr>
    </w:p>
    <w:p w14:paraId="51B4E6ED" w14:textId="77777777" w:rsidR="00D30ECD" w:rsidRDefault="00D30ECD" w:rsidP="000D0128">
      <w:pPr>
        <w:pStyle w:val="odstavec"/>
      </w:pPr>
    </w:p>
    <w:p w14:paraId="51BC310F" w14:textId="77777777" w:rsidR="00D30ECD" w:rsidRDefault="00D30ECD" w:rsidP="000D0128">
      <w:pPr>
        <w:pStyle w:val="odstavec"/>
      </w:pPr>
    </w:p>
    <w:p w14:paraId="19BDEF73" w14:textId="77777777" w:rsidR="00D30ECD" w:rsidRPr="000D0128" w:rsidRDefault="00D30ECD" w:rsidP="000D0128">
      <w:pPr>
        <w:pStyle w:val="odstavec"/>
      </w:pPr>
    </w:p>
    <w:p w14:paraId="7554694E" w14:textId="52A96121" w:rsidR="001B66A5" w:rsidRPr="000D0128" w:rsidRDefault="001B66A5" w:rsidP="000D0128">
      <w:pPr>
        <w:pStyle w:val="odstavec"/>
        <w:rPr>
          <w:highlight w:val="red"/>
        </w:rPr>
      </w:pPr>
    </w:p>
    <w:p w14:paraId="4258DEE8" w14:textId="6085CE5C" w:rsidR="002A6B50" w:rsidRPr="000D0128" w:rsidRDefault="00257B56" w:rsidP="00420DA0">
      <w:pPr>
        <w:pStyle w:val="abc"/>
        <w:rPr>
          <w:rFonts w:ascii="Arial CE" w:hAnsi="Arial CE" w:cs="Arial CE"/>
        </w:rPr>
      </w:pPr>
      <w:r w:rsidRPr="000D0128">
        <w:rPr>
          <w:rFonts w:ascii="Arial CE" w:hAnsi="Arial CE" w:cs="Arial CE"/>
        </w:rPr>
        <w:t>m)</w:t>
      </w:r>
      <w:r w:rsidR="00DD1079" w:rsidRPr="000D0128">
        <w:rPr>
          <w:rFonts w:ascii="Arial CE" w:hAnsi="Arial CE" w:cs="Arial CE"/>
        </w:rPr>
        <w:t>Cudzia mena</w:t>
      </w:r>
    </w:p>
    <w:p w14:paraId="666C30A3" w14:textId="77777777" w:rsidR="005D49E9" w:rsidRDefault="00DD1079" w:rsidP="000D0128">
      <w:pPr>
        <w:pStyle w:val="odstavec"/>
      </w:pPr>
      <w:r w:rsidRPr="000D0128">
        <w:t>Majetok a záväzky vyjadrené v cudzej mene</w:t>
      </w:r>
      <w:r w:rsidR="00B609A3" w:rsidRPr="000D0128">
        <w:t xml:space="preserve"> (okrem preddavkov prijatých a poskytnutých)</w:t>
      </w:r>
      <w:r w:rsidRPr="000D0128">
        <w:t xml:space="preserve"> sa prepočítavajú</w:t>
      </w:r>
      <w:r w:rsidR="003A26B3" w:rsidRPr="000D0128">
        <w:t xml:space="preserve"> na</w:t>
      </w:r>
      <w:r w:rsidRPr="000D0128">
        <w:t xml:space="preserve"> </w:t>
      </w:r>
      <w:r w:rsidR="00B609A3" w:rsidRPr="000D0128">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0D0128">
        <w:t>Vzniknu</w:t>
      </w:r>
      <w:r w:rsidR="00790655" w:rsidRPr="000D0128">
        <w:t>té kurzové rozdiely sa účtujú s </w:t>
      </w:r>
      <w:r w:rsidRPr="000D0128">
        <w:t>vplyvom na výsledok hospodárenia.</w:t>
      </w:r>
      <w:r w:rsidR="004C71AC" w:rsidRPr="000D0128" w:rsidDel="004C71AC">
        <w:t xml:space="preserve"> </w:t>
      </w:r>
    </w:p>
    <w:p w14:paraId="325CCF92" w14:textId="77777777" w:rsidR="00D30ECD" w:rsidRPr="000D0128" w:rsidRDefault="00D30ECD" w:rsidP="000D0128">
      <w:pPr>
        <w:pStyle w:val="odstavec"/>
      </w:pPr>
    </w:p>
    <w:p w14:paraId="3B8C27C7" w14:textId="77777777" w:rsidR="00700AE9" w:rsidRPr="000D0128" w:rsidRDefault="00700AE9" w:rsidP="000D0128">
      <w:pPr>
        <w:pStyle w:val="odstavec"/>
      </w:pPr>
    </w:p>
    <w:p w14:paraId="1DBE60A5" w14:textId="1F9830BA" w:rsidR="005D49E9" w:rsidRPr="000D0128" w:rsidRDefault="00257B56" w:rsidP="00420DA0">
      <w:pPr>
        <w:pStyle w:val="abc"/>
        <w:rPr>
          <w:rFonts w:ascii="Arial CE" w:hAnsi="Arial CE" w:cs="Arial CE"/>
        </w:rPr>
      </w:pPr>
      <w:r w:rsidRPr="000D0128">
        <w:rPr>
          <w:rFonts w:ascii="Arial CE" w:hAnsi="Arial CE" w:cs="Arial CE"/>
        </w:rPr>
        <w:t>n)</w:t>
      </w:r>
      <w:r w:rsidR="00DD1079" w:rsidRPr="000D0128">
        <w:rPr>
          <w:rFonts w:ascii="Arial CE" w:hAnsi="Arial CE" w:cs="Arial CE"/>
        </w:rPr>
        <w:t>V</w:t>
      </w:r>
      <w:r w:rsidR="00A8019C" w:rsidRPr="000D0128">
        <w:rPr>
          <w:rFonts w:ascii="Arial CE" w:hAnsi="Arial CE" w:cs="Arial CE"/>
        </w:rPr>
        <w:t>ykazovanie v</w:t>
      </w:r>
      <w:r w:rsidR="00DD1079" w:rsidRPr="000D0128">
        <w:rPr>
          <w:rFonts w:ascii="Arial CE" w:hAnsi="Arial CE" w:cs="Arial CE"/>
        </w:rPr>
        <w:t>ýnos</w:t>
      </w:r>
      <w:r w:rsidR="00A8019C" w:rsidRPr="000D0128">
        <w:rPr>
          <w:rFonts w:ascii="Arial CE" w:hAnsi="Arial CE" w:cs="Arial CE"/>
        </w:rPr>
        <w:t>ov</w:t>
      </w:r>
    </w:p>
    <w:p w14:paraId="2B8E537D" w14:textId="4CD979A9" w:rsidR="00A3677A" w:rsidRPr="000D0128" w:rsidRDefault="00B0184F" w:rsidP="000D0128">
      <w:pPr>
        <w:pStyle w:val="odstavec"/>
      </w:pPr>
      <w:r w:rsidRPr="000D0128">
        <w:t xml:space="preserve">Výnosy z predaja </w:t>
      </w:r>
      <w:r w:rsidR="00950D5B" w:rsidRPr="000D0128">
        <w:t>tovaru</w:t>
      </w:r>
      <w:r w:rsidRPr="000D0128">
        <w:t xml:space="preserve"> sa vykazujú v momente prenosu rizika a vlastníctva </w:t>
      </w:r>
      <w:r w:rsidR="00950D5B" w:rsidRPr="000D0128">
        <w:t>tovaru</w:t>
      </w:r>
      <w:r w:rsidRPr="000D0128">
        <w:t>, obvykle po dodávke. Ak sa Spoločnosť zaviaže dopraviť</w:t>
      </w:r>
      <w:r w:rsidR="00950D5B" w:rsidRPr="000D0128">
        <w:t xml:space="preserve"> tovar</w:t>
      </w:r>
      <w:r w:rsidRPr="000D0128">
        <w:t xml:space="preserve"> na určité miesto, výnosy sa vykazujú v momente doručenia výrobku do cieľového miesta.</w:t>
      </w:r>
    </w:p>
    <w:p w14:paraId="0E25A912" w14:textId="77777777" w:rsidR="00A3677A" w:rsidRPr="000D0128" w:rsidRDefault="00A3677A" w:rsidP="000D0128">
      <w:pPr>
        <w:pStyle w:val="odstavec"/>
      </w:pPr>
    </w:p>
    <w:p w14:paraId="55D3D607" w14:textId="77777777" w:rsidR="00A3677A" w:rsidRPr="000D0128" w:rsidRDefault="00B0184F" w:rsidP="000D0128">
      <w:pPr>
        <w:pStyle w:val="odstavec"/>
      </w:pPr>
      <w:r w:rsidRPr="000D0128">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0D0128" w:rsidRDefault="00A3677A" w:rsidP="000D0128">
      <w:pPr>
        <w:pStyle w:val="odstavec"/>
      </w:pPr>
    </w:p>
    <w:p w14:paraId="746BB4F0" w14:textId="0A7CF130" w:rsidR="00A3677A" w:rsidRPr="000D0128" w:rsidRDefault="00EF04E2" w:rsidP="000D0128">
      <w:pPr>
        <w:pStyle w:val="odstavec"/>
      </w:pPr>
      <w:r w:rsidRPr="000D0128">
        <w:t xml:space="preserve">Výnosy sa vykazujú po odpočítaní dane z pridanej hodnoty, zliav a zrážok (rabaty, bonusy, skontá, dobropisy a pod.). Výnosové úroky sa účtujú </w:t>
      </w:r>
      <w:r w:rsidR="002A6B50" w:rsidRPr="000D0128">
        <w:t>rovnomerne v účtovných obdobiach, ktorých sa vecne a časovo týkajú</w:t>
      </w:r>
      <w:r w:rsidR="005D0400" w:rsidRPr="000D0128">
        <w:t>.</w:t>
      </w:r>
      <w:r w:rsidRPr="000D0128">
        <w:t xml:space="preserve"> </w:t>
      </w:r>
    </w:p>
    <w:p w14:paraId="2AF9D870" w14:textId="77777777" w:rsidR="00950D5B" w:rsidRPr="000D0128" w:rsidRDefault="00950D5B" w:rsidP="000D0128">
      <w:pPr>
        <w:pStyle w:val="odstavec"/>
      </w:pPr>
    </w:p>
    <w:p w14:paraId="68223571" w14:textId="77777777" w:rsidR="00950D5B" w:rsidRPr="000D0128" w:rsidRDefault="00EF04E2" w:rsidP="000D0128">
      <w:pPr>
        <w:pStyle w:val="odstavec"/>
      </w:pPr>
      <w:r w:rsidRPr="000D0128">
        <w:t>Výnosy Spoločnos</w:t>
      </w:r>
      <w:r w:rsidR="00950D5B" w:rsidRPr="000D0128">
        <w:t>ti tvoria najmä tržby z predaja:</w:t>
      </w:r>
    </w:p>
    <w:p w14:paraId="79C75447" w14:textId="0046012A" w:rsidR="00A3677A" w:rsidRPr="000D0128" w:rsidRDefault="00950D5B" w:rsidP="000D0128">
      <w:pPr>
        <w:pStyle w:val="odstavec"/>
        <w:numPr>
          <w:ilvl w:val="0"/>
          <w:numId w:val="25"/>
        </w:numPr>
      </w:pPr>
      <w:r w:rsidRPr="000D0128">
        <w:t>Zdravotníckeho tovaru</w:t>
      </w:r>
    </w:p>
    <w:p w14:paraId="4266E402" w14:textId="2231043C" w:rsidR="00950D5B" w:rsidRPr="000D0128" w:rsidRDefault="00950D5B" w:rsidP="000D0128">
      <w:pPr>
        <w:pStyle w:val="odstavec"/>
        <w:numPr>
          <w:ilvl w:val="0"/>
          <w:numId w:val="25"/>
        </w:numPr>
      </w:pPr>
      <w:r w:rsidRPr="000D0128">
        <w:t>Tovaru „</w:t>
      </w:r>
      <w:proofErr w:type="gramStart"/>
      <w:r w:rsidRPr="000D0128">
        <w:t>CAME“ –</w:t>
      </w:r>
      <w:proofErr w:type="gramEnd"/>
      <w:r w:rsidRPr="000D0128">
        <w:t xml:space="preserve"> sú to komponenty k bránam, rampám</w:t>
      </w:r>
      <w:r w:rsidR="00CD6028" w:rsidRPr="000D0128">
        <w:t>,</w:t>
      </w:r>
      <w:r w:rsidRPr="000D0128">
        <w:t xml:space="preserve"> automatickým dverám</w:t>
      </w:r>
    </w:p>
    <w:p w14:paraId="1C6DD55B" w14:textId="2E340D3F" w:rsidR="00950D5B" w:rsidRPr="000D0128" w:rsidRDefault="006632EF" w:rsidP="000D0128">
      <w:pPr>
        <w:pStyle w:val="odstavec"/>
        <w:numPr>
          <w:ilvl w:val="0"/>
          <w:numId w:val="25"/>
        </w:numPr>
      </w:pPr>
      <w:r w:rsidRPr="000D0128">
        <w:t>Tovar s montážou</w:t>
      </w:r>
      <w:r w:rsidR="00950D5B" w:rsidRPr="000D0128">
        <w:t xml:space="preserve"> – mon</w:t>
      </w:r>
      <w:r w:rsidR="000047A9" w:rsidRPr="000D0128">
        <w:t>t</w:t>
      </w:r>
      <w:r w:rsidR="00950D5B" w:rsidRPr="000D0128">
        <w:t>áž na zákláde zmlúv o diele (garážové brány, bezpečnostné mreže, rampy, automatické dvere</w:t>
      </w:r>
      <w:r w:rsidR="00950262" w:rsidRPr="000D0128">
        <w:t>)</w:t>
      </w:r>
    </w:p>
    <w:p w14:paraId="2E0461CB" w14:textId="13369122" w:rsidR="00950D5B" w:rsidRPr="000D0128" w:rsidRDefault="00950D5B" w:rsidP="000D0128">
      <w:pPr>
        <w:pStyle w:val="odstavec"/>
        <w:numPr>
          <w:ilvl w:val="0"/>
          <w:numId w:val="25"/>
        </w:numPr>
      </w:pPr>
      <w:r w:rsidRPr="000D0128">
        <w:t xml:space="preserve">Služby – servis </w:t>
      </w:r>
      <w:proofErr w:type="gramStart"/>
      <w:r w:rsidRPr="000D0128">
        <w:t>a</w:t>
      </w:r>
      <w:proofErr w:type="gramEnd"/>
      <w:r w:rsidRPr="000D0128">
        <w:t> oprava dodávaných zariadení na základe zmlúv resp. objednávok</w:t>
      </w:r>
    </w:p>
    <w:p w14:paraId="022F6182" w14:textId="77777777" w:rsidR="00211472" w:rsidRPr="000D0128" w:rsidRDefault="00211472" w:rsidP="000D0128">
      <w:pPr>
        <w:pStyle w:val="odstavec"/>
      </w:pPr>
    </w:p>
    <w:p w14:paraId="5B4C7EB8" w14:textId="77777777" w:rsidR="006B2B74" w:rsidRPr="000D0128" w:rsidRDefault="006B2B74" w:rsidP="00420DA0">
      <w:pPr>
        <w:pStyle w:val="abc"/>
        <w:rPr>
          <w:rFonts w:ascii="Arial CE" w:hAnsi="Arial CE" w:cs="Arial CE"/>
          <w:shd w:val="clear" w:color="auto" w:fill="FFFFFF"/>
        </w:rPr>
      </w:pPr>
    </w:p>
    <w:p w14:paraId="04AC56DD" w14:textId="1608395D" w:rsidR="00693D73" w:rsidRPr="000D0128" w:rsidRDefault="00693D73">
      <w:pPr>
        <w:rPr>
          <w:rFonts w:ascii="Arial CE" w:hAnsi="Arial CE" w:cs="Arial CE"/>
          <w:b/>
          <w:sz w:val="20"/>
          <w:szCs w:val="20"/>
          <w:shd w:val="clear" w:color="auto" w:fill="FFFFFF"/>
        </w:rPr>
      </w:pPr>
      <w:r w:rsidRPr="000D0128">
        <w:rPr>
          <w:rFonts w:ascii="Arial CE" w:hAnsi="Arial CE" w:cs="Arial CE"/>
          <w:shd w:val="clear" w:color="auto" w:fill="FFFFFF"/>
        </w:rPr>
        <w:br w:type="page"/>
      </w:r>
    </w:p>
    <w:p w14:paraId="1B80BE9E" w14:textId="6A6F95B3" w:rsidR="00E85D1B" w:rsidRPr="000D0128" w:rsidRDefault="00E85D1B" w:rsidP="00020F8E">
      <w:pPr>
        <w:rPr>
          <w:rFonts w:ascii="Arial CE" w:hAnsi="Arial CE" w:cs="Arial CE"/>
        </w:rPr>
        <w:sectPr w:rsidR="00E85D1B" w:rsidRPr="000D0128" w:rsidSect="00BC5F0A">
          <w:headerReference w:type="default" r:id="rId11"/>
          <w:pgSz w:w="11906" w:h="16838" w:code="9"/>
          <w:pgMar w:top="1134" w:right="1134" w:bottom="1134" w:left="1134" w:header="709" w:footer="709" w:gutter="0"/>
          <w:cols w:space="708"/>
          <w:docGrid w:linePitch="360"/>
        </w:sectPr>
      </w:pPr>
    </w:p>
    <w:p w14:paraId="7421DE1F" w14:textId="4333DF69" w:rsidR="00710CBF" w:rsidRPr="000D0128" w:rsidRDefault="00710CBF" w:rsidP="000D0128">
      <w:pPr>
        <w:pStyle w:val="Heading1"/>
        <w:numPr>
          <w:ilvl w:val="0"/>
          <w:numId w:val="0"/>
        </w:numPr>
        <w:ind w:left="426"/>
      </w:pPr>
      <w:r w:rsidRPr="000D0128">
        <w:t>INFORMÁCIE, KTORÉ DOPLŇUJÚ A VYSVETĽUJÚ POLOŽKY SÚVAHY</w:t>
      </w:r>
    </w:p>
    <w:p w14:paraId="52533296" w14:textId="77777777" w:rsidR="002A6B50" w:rsidRPr="000D0128" w:rsidRDefault="00005B6B" w:rsidP="00517413">
      <w:pPr>
        <w:pStyle w:val="Heading1"/>
      </w:pPr>
      <w:r w:rsidRPr="000D0128">
        <w:t>AKTÍVA</w:t>
      </w:r>
    </w:p>
    <w:p w14:paraId="5CC890E9" w14:textId="77777777" w:rsidR="002A6B50" w:rsidRPr="000D0128" w:rsidRDefault="009353D5" w:rsidP="00DD67D3">
      <w:pPr>
        <w:pStyle w:val="Heading2"/>
        <w:numPr>
          <w:ilvl w:val="1"/>
          <w:numId w:val="7"/>
        </w:numPr>
        <w:rPr>
          <w:rFonts w:ascii="Arial CE" w:hAnsi="Arial CE" w:cs="Arial CE"/>
        </w:rPr>
      </w:pPr>
      <w:r w:rsidRPr="000D0128">
        <w:rPr>
          <w:rFonts w:ascii="Arial CE" w:hAnsi="Arial CE" w:cs="Arial CE"/>
        </w:rPr>
        <w:t xml:space="preserve">Dlhodobý nehmotný </w:t>
      </w:r>
      <w:r w:rsidR="00824EAF" w:rsidRPr="000D0128">
        <w:rPr>
          <w:rFonts w:ascii="Arial CE" w:hAnsi="Arial CE" w:cs="Arial CE"/>
        </w:rPr>
        <w:t>majetok</w:t>
      </w:r>
    </w:p>
    <w:p w14:paraId="156C347B" w14:textId="77777777" w:rsidR="00342C64" w:rsidRPr="000D0128" w:rsidRDefault="009353D5" w:rsidP="000D0128">
      <w:pPr>
        <w:pStyle w:val="odstavec"/>
      </w:pPr>
      <w:r w:rsidRPr="000D0128">
        <w:t xml:space="preserve">Prehľad pohybu dlhodobého nehmotného majetku </w:t>
      </w:r>
      <w:r w:rsidR="00FF2077" w:rsidRPr="000D0128">
        <w:t xml:space="preserve">za bežné účtovné obdobie </w:t>
      </w:r>
      <w:r w:rsidRPr="000D0128">
        <w:t xml:space="preserve">je uvedený </w:t>
      </w:r>
      <w:r w:rsidR="00FF2077" w:rsidRPr="000D0128">
        <w:t>nižšie:</w:t>
      </w:r>
    </w:p>
    <w:p w14:paraId="57EDDE4F" w14:textId="77777777" w:rsidR="00E22232" w:rsidRPr="000D0128" w:rsidRDefault="00E22232" w:rsidP="000D0128">
      <w:pPr>
        <w:pStyle w:val="odstavec"/>
      </w:pPr>
      <w:bookmarkStart w:id="12" w:name="FWT_T3a"/>
      <w:r w:rsidRPr="000D0128">
        <w:t xml:space="preserve"> </w:t>
      </w:r>
    </w:p>
    <w:tbl>
      <w:tblPr>
        <w:tblW w:w="14260" w:type="dxa"/>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560"/>
      </w:tblGrid>
      <w:tr w:rsidR="00E22232" w:rsidRPr="000D0128" w14:paraId="59D86ACC" w14:textId="77777777" w:rsidTr="004970FB">
        <w:trPr>
          <w:trHeight w:val="720"/>
        </w:trPr>
        <w:tc>
          <w:tcPr>
            <w:tcW w:w="2620" w:type="dxa"/>
            <w:tcBorders>
              <w:top w:val="nil"/>
              <w:left w:val="nil"/>
              <w:bottom w:val="single" w:sz="4" w:space="0" w:color="auto"/>
              <w:right w:val="nil"/>
            </w:tcBorders>
            <w:shd w:val="clear" w:color="auto" w:fill="auto"/>
            <w:vAlign w:val="bottom"/>
            <w:hideMark/>
          </w:tcPr>
          <w:p w14:paraId="155F01E9" w14:textId="77777777" w:rsidR="001E2F63" w:rsidRPr="000D0128" w:rsidRDefault="00E22232">
            <w:pPr>
              <w:jc w:val="center"/>
              <w:rPr>
                <w:rFonts w:ascii="Arial CE" w:hAnsi="Arial CE" w:cs="Arial CE"/>
                <w:b/>
                <w:bCs/>
                <w:sz w:val="18"/>
                <w:szCs w:val="18"/>
              </w:rPr>
            </w:pPr>
            <w:bookmarkStart w:id="13" w:name="RANGE!B3:J24"/>
            <w:r w:rsidRPr="000D0128">
              <w:rPr>
                <w:rFonts w:ascii="Arial CE" w:hAnsi="Arial CE" w:cs="Arial CE"/>
                <w:b/>
                <w:bCs/>
                <w:sz w:val="18"/>
                <w:szCs w:val="18"/>
              </w:rPr>
              <w:t>Dlhodobý nehmotný</w:t>
            </w:r>
          </w:p>
          <w:p w14:paraId="5B76556A" w14:textId="78D8FEF0"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 xml:space="preserve"> majetok</w:t>
            </w:r>
            <w:bookmarkEnd w:id="13"/>
          </w:p>
        </w:tc>
        <w:tc>
          <w:tcPr>
            <w:tcW w:w="1440" w:type="dxa"/>
            <w:tcBorders>
              <w:top w:val="nil"/>
              <w:left w:val="nil"/>
              <w:bottom w:val="single" w:sz="4" w:space="0" w:color="auto"/>
              <w:right w:val="nil"/>
            </w:tcBorders>
            <w:shd w:val="clear" w:color="auto" w:fill="auto"/>
            <w:vAlign w:val="bottom"/>
            <w:hideMark/>
          </w:tcPr>
          <w:p w14:paraId="65B79FBE"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50782CDD"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D5E0941"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0B95DCD5"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0F457F2B"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782C5967"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586EBAE1"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Poskytnuté preddavky na DNM</w:t>
            </w:r>
          </w:p>
        </w:tc>
        <w:tc>
          <w:tcPr>
            <w:tcW w:w="1560" w:type="dxa"/>
            <w:tcBorders>
              <w:top w:val="nil"/>
              <w:left w:val="nil"/>
              <w:bottom w:val="single" w:sz="4" w:space="0" w:color="auto"/>
              <w:right w:val="nil"/>
            </w:tcBorders>
            <w:shd w:val="clear" w:color="auto" w:fill="auto"/>
            <w:vAlign w:val="bottom"/>
            <w:hideMark/>
          </w:tcPr>
          <w:p w14:paraId="2B042A53"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Spolu</w:t>
            </w:r>
          </w:p>
        </w:tc>
      </w:tr>
      <w:tr w:rsidR="00E22232" w:rsidRPr="000D0128" w14:paraId="2838F1DE" w14:textId="77777777" w:rsidTr="004970FB">
        <w:trPr>
          <w:trHeight w:val="240"/>
        </w:trPr>
        <w:tc>
          <w:tcPr>
            <w:tcW w:w="2620" w:type="dxa"/>
            <w:tcBorders>
              <w:top w:val="nil"/>
              <w:left w:val="nil"/>
              <w:bottom w:val="nil"/>
              <w:right w:val="nil"/>
            </w:tcBorders>
            <w:shd w:val="clear" w:color="auto" w:fill="auto"/>
            <w:vAlign w:val="bottom"/>
            <w:hideMark/>
          </w:tcPr>
          <w:p w14:paraId="5E85FA3C" w14:textId="77777777" w:rsidR="00E22232" w:rsidRPr="000D0128" w:rsidRDefault="00E22232">
            <w:pPr>
              <w:rPr>
                <w:rFonts w:ascii="Arial CE" w:hAnsi="Arial CE" w:cs="Arial CE"/>
                <w:sz w:val="18"/>
                <w:szCs w:val="18"/>
              </w:rPr>
            </w:pPr>
            <w:r w:rsidRPr="000D0128">
              <w:rPr>
                <w:rFonts w:ascii="Arial CE" w:hAnsi="Arial CE" w:cs="Arial CE"/>
                <w:sz w:val="18"/>
                <w:szCs w:val="18"/>
              </w:rPr>
              <w:t>Prvotné ocenenie</w:t>
            </w:r>
          </w:p>
        </w:tc>
        <w:tc>
          <w:tcPr>
            <w:tcW w:w="1440" w:type="dxa"/>
            <w:tcBorders>
              <w:top w:val="nil"/>
              <w:left w:val="nil"/>
              <w:bottom w:val="nil"/>
              <w:right w:val="nil"/>
            </w:tcBorders>
            <w:shd w:val="clear" w:color="auto" w:fill="auto"/>
            <w:vAlign w:val="bottom"/>
            <w:hideMark/>
          </w:tcPr>
          <w:p w14:paraId="54DDBFBD" w14:textId="77777777" w:rsidR="00E22232" w:rsidRPr="000D0128" w:rsidRDefault="00E22232">
            <w:pPr>
              <w:rPr>
                <w:rFonts w:ascii="Arial CE" w:hAnsi="Arial CE" w:cs="Arial CE"/>
                <w:sz w:val="18"/>
                <w:szCs w:val="18"/>
              </w:rPr>
            </w:pPr>
          </w:p>
        </w:tc>
        <w:tc>
          <w:tcPr>
            <w:tcW w:w="1440" w:type="dxa"/>
            <w:tcBorders>
              <w:top w:val="nil"/>
              <w:left w:val="nil"/>
              <w:bottom w:val="nil"/>
              <w:right w:val="nil"/>
            </w:tcBorders>
            <w:shd w:val="clear" w:color="auto" w:fill="auto"/>
            <w:vAlign w:val="bottom"/>
            <w:hideMark/>
          </w:tcPr>
          <w:p w14:paraId="5A119DBC" w14:textId="77777777" w:rsidR="00E22232" w:rsidRPr="000D0128" w:rsidRDefault="00E22232">
            <w:pPr>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70DD1A99" w14:textId="77777777" w:rsidR="00E22232" w:rsidRPr="000D0128" w:rsidRDefault="00E22232">
            <w:pPr>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6D524F99" w14:textId="77777777" w:rsidR="00E22232" w:rsidRPr="000D0128" w:rsidRDefault="00E22232">
            <w:pPr>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09C48FB4" w14:textId="77777777" w:rsidR="00E22232" w:rsidRPr="000D0128" w:rsidRDefault="00E22232">
            <w:pPr>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54C9AE40" w14:textId="77777777" w:rsidR="00E22232" w:rsidRPr="000D0128" w:rsidRDefault="00E22232">
            <w:pPr>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582EC07D" w14:textId="77777777" w:rsidR="00E22232" w:rsidRPr="000D0128" w:rsidRDefault="00E22232">
            <w:pPr>
              <w:rPr>
                <w:rFonts w:ascii="Arial CE" w:hAnsi="Arial CE" w:cs="Arial CE"/>
                <w:sz w:val="20"/>
                <w:szCs w:val="20"/>
              </w:rPr>
            </w:pPr>
          </w:p>
        </w:tc>
        <w:tc>
          <w:tcPr>
            <w:tcW w:w="1560" w:type="dxa"/>
            <w:tcBorders>
              <w:top w:val="nil"/>
              <w:left w:val="nil"/>
              <w:bottom w:val="nil"/>
              <w:right w:val="nil"/>
            </w:tcBorders>
            <w:shd w:val="clear" w:color="auto" w:fill="auto"/>
            <w:vAlign w:val="bottom"/>
            <w:hideMark/>
          </w:tcPr>
          <w:p w14:paraId="149B6330" w14:textId="77777777" w:rsidR="00E22232" w:rsidRPr="000D0128" w:rsidRDefault="00E22232">
            <w:pPr>
              <w:rPr>
                <w:rFonts w:ascii="Arial CE" w:hAnsi="Arial CE" w:cs="Arial CE"/>
                <w:sz w:val="20"/>
                <w:szCs w:val="20"/>
              </w:rPr>
            </w:pPr>
          </w:p>
        </w:tc>
      </w:tr>
      <w:tr w:rsidR="00E22232" w:rsidRPr="000D0128" w14:paraId="0B697A9E" w14:textId="77777777" w:rsidTr="004970FB">
        <w:trPr>
          <w:trHeight w:val="240"/>
        </w:trPr>
        <w:tc>
          <w:tcPr>
            <w:tcW w:w="2620" w:type="dxa"/>
            <w:tcBorders>
              <w:top w:val="nil"/>
              <w:left w:val="nil"/>
              <w:bottom w:val="nil"/>
              <w:right w:val="nil"/>
            </w:tcBorders>
            <w:shd w:val="clear" w:color="auto" w:fill="auto"/>
            <w:vAlign w:val="bottom"/>
            <w:hideMark/>
          </w:tcPr>
          <w:p w14:paraId="2BA3ABCA" w14:textId="36541226" w:rsidR="00E22232" w:rsidRPr="000D0128" w:rsidRDefault="00E22232" w:rsidP="009C2C57">
            <w:pPr>
              <w:rPr>
                <w:rFonts w:ascii="Arial CE" w:hAnsi="Arial CE" w:cs="Arial CE"/>
                <w:b/>
                <w:bCs/>
                <w:sz w:val="18"/>
                <w:szCs w:val="18"/>
              </w:rPr>
            </w:pPr>
            <w:r w:rsidRPr="000D0128">
              <w:rPr>
                <w:rFonts w:ascii="Arial CE" w:hAnsi="Arial CE" w:cs="Arial CE"/>
                <w:b/>
                <w:bCs/>
                <w:sz w:val="18"/>
                <w:szCs w:val="18"/>
              </w:rPr>
              <w:t>Stav k 1.1</w:t>
            </w:r>
            <w:r w:rsidR="008D271F" w:rsidRPr="000D0128">
              <w:rPr>
                <w:rFonts w:ascii="Arial CE" w:hAnsi="Arial CE" w:cs="Arial CE"/>
                <w:b/>
                <w:bCs/>
                <w:sz w:val="18"/>
                <w:szCs w:val="18"/>
              </w:rPr>
              <w:t>0</w:t>
            </w:r>
            <w:r w:rsidRPr="000D0128">
              <w:rPr>
                <w:rFonts w:ascii="Arial CE" w:hAnsi="Arial CE" w:cs="Arial CE"/>
                <w:b/>
                <w:bCs/>
                <w:sz w:val="18"/>
                <w:szCs w:val="18"/>
              </w:rPr>
              <w:t>.20</w:t>
            </w:r>
            <w:r w:rsidR="006632EF" w:rsidRPr="000D0128">
              <w:rPr>
                <w:rFonts w:ascii="Arial CE" w:hAnsi="Arial CE" w:cs="Arial CE"/>
                <w:b/>
                <w:bCs/>
                <w:sz w:val="18"/>
                <w:szCs w:val="18"/>
              </w:rPr>
              <w:t>2</w:t>
            </w:r>
            <w:r w:rsidR="009C2C57">
              <w:rPr>
                <w:rFonts w:ascii="Arial CE" w:hAnsi="Arial CE" w:cs="Arial CE"/>
                <w:b/>
                <w:bCs/>
                <w:sz w:val="18"/>
                <w:szCs w:val="18"/>
              </w:rPr>
              <w:t>3</w:t>
            </w:r>
          </w:p>
        </w:tc>
        <w:tc>
          <w:tcPr>
            <w:tcW w:w="1440" w:type="dxa"/>
            <w:tcBorders>
              <w:top w:val="nil"/>
              <w:left w:val="nil"/>
              <w:bottom w:val="nil"/>
              <w:right w:val="nil"/>
            </w:tcBorders>
            <w:shd w:val="clear" w:color="auto" w:fill="auto"/>
            <w:vAlign w:val="bottom"/>
            <w:hideMark/>
          </w:tcPr>
          <w:p w14:paraId="41022B91"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0B4E2296" w14:textId="352CB93A" w:rsidR="00E22232" w:rsidRPr="000D0128" w:rsidRDefault="001E2F63" w:rsidP="001E2F63">
            <w:pPr>
              <w:jc w:val="right"/>
              <w:rPr>
                <w:rFonts w:ascii="Arial CE" w:hAnsi="Arial CE" w:cs="Arial CE"/>
                <w:b/>
                <w:bCs/>
                <w:sz w:val="18"/>
                <w:szCs w:val="18"/>
              </w:rPr>
            </w:pPr>
            <w:r w:rsidRPr="000D0128">
              <w:rPr>
                <w:rFonts w:ascii="Arial CE" w:hAnsi="Arial CE" w:cs="Arial CE"/>
                <w:b/>
                <w:bCs/>
                <w:sz w:val="18"/>
                <w:szCs w:val="18"/>
              </w:rPr>
              <w:t>40</w:t>
            </w:r>
            <w:r w:rsidR="00B63180" w:rsidRPr="000D0128">
              <w:rPr>
                <w:rFonts w:ascii="Arial CE" w:hAnsi="Arial CE" w:cs="Arial CE"/>
                <w:b/>
                <w:bCs/>
                <w:sz w:val="18"/>
                <w:szCs w:val="18"/>
              </w:rPr>
              <w:t xml:space="preserve"> </w:t>
            </w:r>
            <w:r w:rsidRPr="000D0128">
              <w:rPr>
                <w:rFonts w:ascii="Arial CE" w:hAnsi="Arial CE" w:cs="Arial CE"/>
                <w:b/>
                <w:bCs/>
                <w:sz w:val="18"/>
                <w:szCs w:val="18"/>
              </w:rPr>
              <w:t>605</w:t>
            </w:r>
          </w:p>
        </w:tc>
        <w:tc>
          <w:tcPr>
            <w:tcW w:w="1440" w:type="dxa"/>
            <w:tcBorders>
              <w:top w:val="nil"/>
              <w:left w:val="nil"/>
              <w:bottom w:val="nil"/>
              <w:right w:val="nil"/>
            </w:tcBorders>
            <w:shd w:val="clear" w:color="auto" w:fill="auto"/>
            <w:vAlign w:val="bottom"/>
            <w:hideMark/>
          </w:tcPr>
          <w:p w14:paraId="4F917DDA"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1B95F83A"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63608F5A" w14:textId="4A5B494C" w:rsidR="00E22232" w:rsidRPr="000D0128" w:rsidRDefault="00B63180" w:rsidP="00B63180">
            <w:pPr>
              <w:jc w:val="right"/>
              <w:rPr>
                <w:rFonts w:ascii="Arial CE" w:hAnsi="Arial CE" w:cs="Arial CE"/>
                <w:b/>
                <w:bCs/>
                <w:sz w:val="18"/>
                <w:szCs w:val="18"/>
              </w:rPr>
            </w:pPr>
            <w:r w:rsidRPr="000D0128">
              <w:rPr>
                <w:rFonts w:ascii="Arial CE" w:hAnsi="Arial CE" w:cs="Arial CE"/>
                <w:b/>
                <w:bCs/>
                <w:sz w:val="18"/>
                <w:szCs w:val="18"/>
              </w:rPr>
              <w:t>4</w:t>
            </w:r>
            <w:r w:rsidR="00D166C3" w:rsidRPr="000D0128">
              <w:rPr>
                <w:rFonts w:ascii="Arial CE" w:hAnsi="Arial CE" w:cs="Arial CE"/>
                <w:b/>
                <w:bCs/>
                <w:sz w:val="18"/>
                <w:szCs w:val="18"/>
              </w:rPr>
              <w:t xml:space="preserve"> </w:t>
            </w:r>
            <w:r w:rsidRPr="000D0128">
              <w:rPr>
                <w:rFonts w:ascii="Arial CE" w:hAnsi="Arial CE" w:cs="Arial CE"/>
                <w:b/>
                <w:bCs/>
                <w:sz w:val="18"/>
                <w:szCs w:val="18"/>
              </w:rPr>
              <w:t>935</w:t>
            </w:r>
          </w:p>
        </w:tc>
        <w:tc>
          <w:tcPr>
            <w:tcW w:w="1440" w:type="dxa"/>
            <w:tcBorders>
              <w:top w:val="nil"/>
              <w:left w:val="nil"/>
              <w:bottom w:val="nil"/>
              <w:right w:val="nil"/>
            </w:tcBorders>
            <w:shd w:val="clear" w:color="auto" w:fill="auto"/>
            <w:vAlign w:val="bottom"/>
            <w:hideMark/>
          </w:tcPr>
          <w:p w14:paraId="0A685813"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6007855A"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560" w:type="dxa"/>
            <w:tcBorders>
              <w:top w:val="nil"/>
              <w:left w:val="nil"/>
              <w:bottom w:val="nil"/>
              <w:right w:val="nil"/>
            </w:tcBorders>
            <w:shd w:val="clear" w:color="auto" w:fill="auto"/>
            <w:vAlign w:val="bottom"/>
            <w:hideMark/>
          </w:tcPr>
          <w:p w14:paraId="1B93AD3B" w14:textId="048A163D" w:rsidR="00E22232" w:rsidRPr="000D0128" w:rsidRDefault="001E2F63" w:rsidP="004970FB">
            <w:pPr>
              <w:jc w:val="right"/>
              <w:rPr>
                <w:rFonts w:ascii="Arial CE" w:hAnsi="Arial CE" w:cs="Arial CE"/>
                <w:b/>
                <w:bCs/>
                <w:sz w:val="18"/>
                <w:szCs w:val="18"/>
              </w:rPr>
            </w:pPr>
            <w:r w:rsidRPr="000D0128">
              <w:rPr>
                <w:rFonts w:ascii="Arial CE" w:hAnsi="Arial CE" w:cs="Arial CE"/>
                <w:b/>
                <w:bCs/>
                <w:sz w:val="18"/>
                <w:szCs w:val="18"/>
              </w:rPr>
              <w:t>45 540</w:t>
            </w:r>
          </w:p>
        </w:tc>
      </w:tr>
      <w:tr w:rsidR="00E22232" w:rsidRPr="000D0128" w14:paraId="62758080" w14:textId="77777777" w:rsidTr="004970FB">
        <w:trPr>
          <w:trHeight w:val="240"/>
        </w:trPr>
        <w:tc>
          <w:tcPr>
            <w:tcW w:w="2620" w:type="dxa"/>
            <w:tcBorders>
              <w:top w:val="nil"/>
              <w:left w:val="nil"/>
              <w:bottom w:val="nil"/>
              <w:right w:val="nil"/>
            </w:tcBorders>
            <w:shd w:val="clear" w:color="auto" w:fill="auto"/>
            <w:vAlign w:val="bottom"/>
            <w:hideMark/>
          </w:tcPr>
          <w:p w14:paraId="6891AC21" w14:textId="77777777" w:rsidR="00E22232" w:rsidRPr="000D0128" w:rsidRDefault="00E22232">
            <w:pPr>
              <w:rPr>
                <w:rFonts w:ascii="Arial CE" w:hAnsi="Arial CE" w:cs="Arial CE"/>
                <w:sz w:val="18"/>
                <w:szCs w:val="18"/>
              </w:rPr>
            </w:pPr>
            <w:r w:rsidRPr="000D0128">
              <w:rPr>
                <w:rFonts w:ascii="Arial CE" w:hAnsi="Arial CE" w:cs="Arial CE"/>
                <w:sz w:val="18"/>
                <w:szCs w:val="18"/>
              </w:rPr>
              <w:t>Prírastky</w:t>
            </w:r>
          </w:p>
        </w:tc>
        <w:tc>
          <w:tcPr>
            <w:tcW w:w="1440" w:type="dxa"/>
            <w:tcBorders>
              <w:top w:val="nil"/>
              <w:left w:val="nil"/>
              <w:bottom w:val="nil"/>
              <w:right w:val="nil"/>
            </w:tcBorders>
            <w:shd w:val="clear" w:color="auto" w:fill="auto"/>
            <w:vAlign w:val="bottom"/>
            <w:hideMark/>
          </w:tcPr>
          <w:p w14:paraId="378558B0"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11A82498" w14:textId="3A5226EB" w:rsidR="00E22232" w:rsidRPr="000D0128" w:rsidRDefault="000E12A9" w:rsidP="00BC5F0A">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7A9087B9"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15B3C05E"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2BE788E0"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6C7AD216" w14:textId="52495E85" w:rsidR="00E22232" w:rsidRPr="000D0128" w:rsidRDefault="001E2F63" w:rsidP="0025433D">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3EDA9898"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560" w:type="dxa"/>
            <w:tcBorders>
              <w:top w:val="nil"/>
              <w:left w:val="nil"/>
              <w:bottom w:val="nil"/>
              <w:right w:val="nil"/>
            </w:tcBorders>
            <w:shd w:val="clear" w:color="auto" w:fill="auto"/>
            <w:vAlign w:val="bottom"/>
            <w:hideMark/>
          </w:tcPr>
          <w:p w14:paraId="631CC9C5" w14:textId="1C03C743" w:rsidR="00E22232" w:rsidRPr="000D0128" w:rsidRDefault="001E2F63" w:rsidP="00BC5F0A">
            <w:pPr>
              <w:jc w:val="right"/>
              <w:rPr>
                <w:rFonts w:ascii="Arial CE" w:hAnsi="Arial CE" w:cs="Arial CE"/>
                <w:sz w:val="18"/>
                <w:szCs w:val="18"/>
              </w:rPr>
            </w:pPr>
            <w:r w:rsidRPr="000D0128">
              <w:rPr>
                <w:rFonts w:ascii="Arial CE" w:hAnsi="Arial CE" w:cs="Arial CE"/>
                <w:sz w:val="18"/>
                <w:szCs w:val="18"/>
              </w:rPr>
              <w:t>0</w:t>
            </w:r>
          </w:p>
        </w:tc>
      </w:tr>
      <w:tr w:rsidR="00E22232" w:rsidRPr="000D0128" w14:paraId="2BF1275A" w14:textId="77777777" w:rsidTr="004970FB">
        <w:trPr>
          <w:trHeight w:val="240"/>
        </w:trPr>
        <w:tc>
          <w:tcPr>
            <w:tcW w:w="2620" w:type="dxa"/>
            <w:tcBorders>
              <w:top w:val="nil"/>
              <w:left w:val="nil"/>
              <w:bottom w:val="nil"/>
              <w:right w:val="nil"/>
            </w:tcBorders>
            <w:shd w:val="clear" w:color="auto" w:fill="auto"/>
            <w:vAlign w:val="bottom"/>
            <w:hideMark/>
          </w:tcPr>
          <w:p w14:paraId="50CFAAF5" w14:textId="77777777" w:rsidR="00E22232" w:rsidRPr="000D0128" w:rsidRDefault="00E22232">
            <w:pPr>
              <w:rPr>
                <w:rFonts w:ascii="Arial CE" w:hAnsi="Arial CE" w:cs="Arial CE"/>
                <w:sz w:val="18"/>
                <w:szCs w:val="18"/>
              </w:rPr>
            </w:pPr>
            <w:r w:rsidRPr="000D0128">
              <w:rPr>
                <w:rFonts w:ascii="Arial CE" w:hAnsi="Arial CE" w:cs="Arial CE"/>
                <w:sz w:val="18"/>
                <w:szCs w:val="18"/>
              </w:rPr>
              <w:t>Úbytky</w:t>
            </w:r>
          </w:p>
        </w:tc>
        <w:tc>
          <w:tcPr>
            <w:tcW w:w="1440" w:type="dxa"/>
            <w:tcBorders>
              <w:top w:val="nil"/>
              <w:left w:val="nil"/>
              <w:bottom w:val="nil"/>
              <w:right w:val="nil"/>
            </w:tcBorders>
            <w:shd w:val="clear" w:color="auto" w:fill="auto"/>
            <w:vAlign w:val="bottom"/>
            <w:hideMark/>
          </w:tcPr>
          <w:p w14:paraId="49DE4787"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6F6AEDAB" w14:textId="5EC04CB4" w:rsidR="00E22232" w:rsidRPr="000D0128" w:rsidRDefault="004970FB" w:rsidP="00B63180">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742C9AF9"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6E424B59"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00519025"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541383D4"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0BB53230"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560" w:type="dxa"/>
            <w:tcBorders>
              <w:top w:val="nil"/>
              <w:left w:val="nil"/>
              <w:bottom w:val="nil"/>
              <w:right w:val="nil"/>
            </w:tcBorders>
            <w:shd w:val="clear" w:color="auto" w:fill="auto"/>
            <w:vAlign w:val="bottom"/>
            <w:hideMark/>
          </w:tcPr>
          <w:p w14:paraId="415318F4" w14:textId="02D1A316" w:rsidR="00E22232" w:rsidRPr="000D0128" w:rsidRDefault="004970FB" w:rsidP="004970FB">
            <w:pPr>
              <w:jc w:val="right"/>
              <w:rPr>
                <w:rFonts w:ascii="Arial CE" w:hAnsi="Arial CE" w:cs="Arial CE"/>
                <w:sz w:val="18"/>
                <w:szCs w:val="18"/>
              </w:rPr>
            </w:pPr>
            <w:r w:rsidRPr="000D0128">
              <w:rPr>
                <w:rFonts w:ascii="Arial CE" w:hAnsi="Arial CE" w:cs="Arial CE"/>
                <w:sz w:val="18"/>
                <w:szCs w:val="18"/>
              </w:rPr>
              <w:t>0</w:t>
            </w:r>
          </w:p>
        </w:tc>
      </w:tr>
      <w:tr w:rsidR="00E22232" w:rsidRPr="000D0128" w14:paraId="77F85D9E" w14:textId="77777777" w:rsidTr="004970FB">
        <w:trPr>
          <w:trHeight w:val="240"/>
        </w:trPr>
        <w:tc>
          <w:tcPr>
            <w:tcW w:w="2620" w:type="dxa"/>
            <w:tcBorders>
              <w:top w:val="nil"/>
              <w:left w:val="nil"/>
              <w:bottom w:val="nil"/>
              <w:right w:val="nil"/>
            </w:tcBorders>
            <w:shd w:val="clear" w:color="auto" w:fill="auto"/>
            <w:vAlign w:val="bottom"/>
            <w:hideMark/>
          </w:tcPr>
          <w:p w14:paraId="5D7F71F3" w14:textId="77777777" w:rsidR="00E22232" w:rsidRPr="000D0128" w:rsidRDefault="00E22232">
            <w:pPr>
              <w:rPr>
                <w:rFonts w:ascii="Arial CE" w:hAnsi="Arial CE" w:cs="Arial CE"/>
                <w:sz w:val="18"/>
                <w:szCs w:val="18"/>
              </w:rPr>
            </w:pPr>
            <w:r w:rsidRPr="000D0128">
              <w:rPr>
                <w:rFonts w:ascii="Arial CE" w:hAnsi="Arial CE" w:cs="Arial CE"/>
                <w:sz w:val="18"/>
                <w:szCs w:val="18"/>
              </w:rPr>
              <w:t>Presuny</w:t>
            </w:r>
          </w:p>
        </w:tc>
        <w:tc>
          <w:tcPr>
            <w:tcW w:w="1440" w:type="dxa"/>
            <w:tcBorders>
              <w:top w:val="nil"/>
              <w:left w:val="nil"/>
              <w:bottom w:val="nil"/>
              <w:right w:val="nil"/>
            </w:tcBorders>
            <w:shd w:val="clear" w:color="auto" w:fill="auto"/>
            <w:vAlign w:val="bottom"/>
            <w:hideMark/>
          </w:tcPr>
          <w:p w14:paraId="7D435156"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1A945D2F" w14:textId="6D51406C" w:rsidR="00E22232" w:rsidRPr="000D0128" w:rsidRDefault="001E2F63" w:rsidP="000E12A9">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48C7A12D"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2D7F11AB"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7ED58A2F"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61232EB3" w14:textId="3BE2E3BF" w:rsidR="00E22232" w:rsidRPr="000D0128" w:rsidRDefault="001E2F63" w:rsidP="000E12A9">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1DC36C29"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560" w:type="dxa"/>
            <w:tcBorders>
              <w:top w:val="nil"/>
              <w:left w:val="nil"/>
              <w:bottom w:val="nil"/>
              <w:right w:val="nil"/>
            </w:tcBorders>
            <w:shd w:val="clear" w:color="auto" w:fill="auto"/>
            <w:vAlign w:val="bottom"/>
            <w:hideMark/>
          </w:tcPr>
          <w:p w14:paraId="6D192048" w14:textId="02DB289B" w:rsidR="00E22232" w:rsidRPr="000D0128" w:rsidRDefault="00CD52D2" w:rsidP="00CD52D2">
            <w:pPr>
              <w:jc w:val="right"/>
              <w:rPr>
                <w:rFonts w:ascii="Arial CE" w:hAnsi="Arial CE" w:cs="Arial CE"/>
                <w:sz w:val="18"/>
                <w:szCs w:val="18"/>
              </w:rPr>
            </w:pPr>
            <w:r w:rsidRPr="000D0128">
              <w:rPr>
                <w:rFonts w:ascii="Arial CE" w:hAnsi="Arial CE" w:cs="Arial CE"/>
                <w:sz w:val="18"/>
                <w:szCs w:val="18"/>
              </w:rPr>
              <w:t>0</w:t>
            </w:r>
          </w:p>
        </w:tc>
      </w:tr>
      <w:tr w:rsidR="00E22232" w:rsidRPr="000D0128" w14:paraId="4C3AB91D" w14:textId="77777777" w:rsidTr="004970FB">
        <w:trPr>
          <w:trHeight w:val="255"/>
        </w:trPr>
        <w:tc>
          <w:tcPr>
            <w:tcW w:w="2620" w:type="dxa"/>
            <w:tcBorders>
              <w:top w:val="nil"/>
              <w:left w:val="nil"/>
              <w:bottom w:val="nil"/>
              <w:right w:val="nil"/>
            </w:tcBorders>
            <w:shd w:val="clear" w:color="auto" w:fill="auto"/>
            <w:vAlign w:val="bottom"/>
            <w:hideMark/>
          </w:tcPr>
          <w:p w14:paraId="0E2C7328" w14:textId="54C55B2B" w:rsidR="00E22232" w:rsidRPr="000D0128" w:rsidRDefault="00E22232" w:rsidP="009C2C57">
            <w:pPr>
              <w:rPr>
                <w:rFonts w:ascii="Arial CE" w:hAnsi="Arial CE" w:cs="Arial CE"/>
                <w:b/>
                <w:bCs/>
                <w:sz w:val="18"/>
                <w:szCs w:val="18"/>
              </w:rPr>
            </w:pPr>
            <w:r w:rsidRPr="000D0128">
              <w:rPr>
                <w:rFonts w:ascii="Arial CE" w:hAnsi="Arial CE" w:cs="Arial CE"/>
                <w:b/>
                <w:bCs/>
                <w:sz w:val="18"/>
                <w:szCs w:val="18"/>
              </w:rPr>
              <w:t>Stav k 3</w:t>
            </w:r>
            <w:r w:rsidR="008D271F" w:rsidRPr="000D0128">
              <w:rPr>
                <w:rFonts w:ascii="Arial CE" w:hAnsi="Arial CE" w:cs="Arial CE"/>
                <w:b/>
                <w:bCs/>
                <w:sz w:val="18"/>
                <w:szCs w:val="18"/>
              </w:rPr>
              <w:t>0</w:t>
            </w:r>
            <w:r w:rsidRPr="000D0128">
              <w:rPr>
                <w:rFonts w:ascii="Arial CE" w:hAnsi="Arial CE" w:cs="Arial CE"/>
                <w:b/>
                <w:bCs/>
                <w:sz w:val="18"/>
                <w:szCs w:val="18"/>
              </w:rPr>
              <w:t>.</w:t>
            </w:r>
            <w:r w:rsidR="008D271F" w:rsidRPr="000D0128">
              <w:rPr>
                <w:rFonts w:ascii="Arial CE" w:hAnsi="Arial CE" w:cs="Arial CE"/>
                <w:b/>
                <w:bCs/>
                <w:sz w:val="18"/>
                <w:szCs w:val="18"/>
              </w:rPr>
              <w:t>09</w:t>
            </w:r>
            <w:r w:rsidRPr="000D0128">
              <w:rPr>
                <w:rFonts w:ascii="Arial CE" w:hAnsi="Arial CE" w:cs="Arial CE"/>
                <w:b/>
                <w:bCs/>
                <w:sz w:val="18"/>
                <w:szCs w:val="18"/>
              </w:rPr>
              <w:t>.20</w:t>
            </w:r>
            <w:r w:rsidR="001E2F63" w:rsidRPr="000D0128">
              <w:rPr>
                <w:rFonts w:ascii="Arial CE" w:hAnsi="Arial CE" w:cs="Arial CE"/>
                <w:b/>
                <w:bCs/>
                <w:sz w:val="18"/>
                <w:szCs w:val="18"/>
              </w:rPr>
              <w:t>2</w:t>
            </w:r>
            <w:r w:rsidR="009C2C57">
              <w:rPr>
                <w:rFonts w:ascii="Arial CE" w:hAnsi="Arial CE" w:cs="Arial CE"/>
                <w:b/>
                <w:bCs/>
                <w:sz w:val="18"/>
                <w:szCs w:val="18"/>
              </w:rPr>
              <w:t>4</w:t>
            </w:r>
          </w:p>
        </w:tc>
        <w:tc>
          <w:tcPr>
            <w:tcW w:w="1440" w:type="dxa"/>
            <w:tcBorders>
              <w:top w:val="single" w:sz="4" w:space="0" w:color="auto"/>
              <w:left w:val="nil"/>
              <w:bottom w:val="double" w:sz="6" w:space="0" w:color="auto"/>
              <w:right w:val="nil"/>
            </w:tcBorders>
            <w:shd w:val="clear" w:color="auto" w:fill="auto"/>
            <w:vAlign w:val="bottom"/>
            <w:hideMark/>
          </w:tcPr>
          <w:p w14:paraId="5A4A89A4"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8F36AF" w14:textId="13001764" w:rsidR="00E22232" w:rsidRPr="000D0128" w:rsidRDefault="00BC5F0A" w:rsidP="00BC5F0A">
            <w:pPr>
              <w:jc w:val="right"/>
              <w:rPr>
                <w:rFonts w:ascii="Arial CE" w:hAnsi="Arial CE" w:cs="Arial CE"/>
                <w:b/>
                <w:bCs/>
                <w:sz w:val="18"/>
                <w:szCs w:val="18"/>
              </w:rPr>
            </w:pPr>
            <w:r w:rsidRPr="000D0128">
              <w:rPr>
                <w:rFonts w:ascii="Arial CE" w:hAnsi="Arial CE" w:cs="Arial CE"/>
                <w:b/>
                <w:bCs/>
                <w:sz w:val="18"/>
                <w:szCs w:val="18"/>
              </w:rPr>
              <w:t>40</w:t>
            </w:r>
            <w:r w:rsidR="00B63180" w:rsidRPr="000D0128">
              <w:rPr>
                <w:rFonts w:ascii="Arial CE" w:hAnsi="Arial CE" w:cs="Arial CE"/>
                <w:b/>
                <w:bCs/>
                <w:sz w:val="18"/>
                <w:szCs w:val="18"/>
              </w:rPr>
              <w:t xml:space="preserve"> </w:t>
            </w:r>
            <w:r w:rsidRPr="000D0128">
              <w:rPr>
                <w:rFonts w:ascii="Arial CE" w:hAnsi="Arial CE" w:cs="Arial CE"/>
                <w:b/>
                <w:bCs/>
                <w:sz w:val="18"/>
                <w:szCs w:val="18"/>
              </w:rPr>
              <w:t>605</w:t>
            </w:r>
          </w:p>
        </w:tc>
        <w:tc>
          <w:tcPr>
            <w:tcW w:w="1440" w:type="dxa"/>
            <w:tcBorders>
              <w:top w:val="single" w:sz="4" w:space="0" w:color="auto"/>
              <w:left w:val="nil"/>
              <w:bottom w:val="double" w:sz="6" w:space="0" w:color="auto"/>
              <w:right w:val="nil"/>
            </w:tcBorders>
            <w:shd w:val="clear" w:color="auto" w:fill="auto"/>
            <w:vAlign w:val="bottom"/>
            <w:hideMark/>
          </w:tcPr>
          <w:p w14:paraId="2931DD2C"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FEB5BA"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8E8B1E" w14:textId="7B05ED2B" w:rsidR="00E22232" w:rsidRPr="000D0128" w:rsidRDefault="00B63180">
            <w:pPr>
              <w:jc w:val="right"/>
              <w:rPr>
                <w:rFonts w:ascii="Arial CE" w:hAnsi="Arial CE" w:cs="Arial CE"/>
                <w:b/>
                <w:bCs/>
                <w:sz w:val="18"/>
                <w:szCs w:val="18"/>
              </w:rPr>
            </w:pPr>
            <w:r w:rsidRPr="000D0128">
              <w:rPr>
                <w:rFonts w:ascii="Arial CE" w:hAnsi="Arial CE" w:cs="Arial CE"/>
                <w:b/>
                <w:bCs/>
                <w:sz w:val="18"/>
                <w:szCs w:val="18"/>
              </w:rPr>
              <w:t>4 935</w:t>
            </w:r>
          </w:p>
        </w:tc>
        <w:tc>
          <w:tcPr>
            <w:tcW w:w="1440" w:type="dxa"/>
            <w:tcBorders>
              <w:top w:val="single" w:sz="4" w:space="0" w:color="auto"/>
              <w:left w:val="nil"/>
              <w:bottom w:val="double" w:sz="6" w:space="0" w:color="auto"/>
              <w:right w:val="nil"/>
            </w:tcBorders>
            <w:shd w:val="clear" w:color="auto" w:fill="auto"/>
            <w:vAlign w:val="bottom"/>
            <w:hideMark/>
          </w:tcPr>
          <w:p w14:paraId="1D7BE321"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C52BAD"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560" w:type="dxa"/>
            <w:tcBorders>
              <w:top w:val="single" w:sz="4" w:space="0" w:color="auto"/>
              <w:left w:val="nil"/>
              <w:bottom w:val="double" w:sz="6" w:space="0" w:color="auto"/>
              <w:right w:val="nil"/>
            </w:tcBorders>
            <w:shd w:val="clear" w:color="auto" w:fill="auto"/>
            <w:vAlign w:val="bottom"/>
            <w:hideMark/>
          </w:tcPr>
          <w:p w14:paraId="0B2958A7" w14:textId="3F6A2CE1" w:rsidR="00E22232" w:rsidRPr="000D0128" w:rsidRDefault="00FB16F5" w:rsidP="00BC5F0A">
            <w:pPr>
              <w:jc w:val="right"/>
              <w:rPr>
                <w:rFonts w:ascii="Arial CE" w:hAnsi="Arial CE" w:cs="Arial CE"/>
                <w:b/>
                <w:bCs/>
                <w:sz w:val="18"/>
                <w:szCs w:val="18"/>
              </w:rPr>
            </w:pPr>
            <w:r w:rsidRPr="000D0128">
              <w:rPr>
                <w:rFonts w:ascii="Arial CE" w:hAnsi="Arial CE" w:cs="Arial CE"/>
                <w:b/>
                <w:bCs/>
                <w:sz w:val="18"/>
                <w:szCs w:val="18"/>
              </w:rPr>
              <w:t>4</w:t>
            </w:r>
            <w:r w:rsidR="00BC5F0A" w:rsidRPr="000D0128">
              <w:rPr>
                <w:rFonts w:ascii="Arial CE" w:hAnsi="Arial CE" w:cs="Arial CE"/>
                <w:b/>
                <w:bCs/>
                <w:sz w:val="18"/>
                <w:szCs w:val="18"/>
              </w:rPr>
              <w:t>5</w:t>
            </w:r>
            <w:r w:rsidRPr="000D0128">
              <w:rPr>
                <w:rFonts w:ascii="Arial CE" w:hAnsi="Arial CE" w:cs="Arial CE"/>
                <w:b/>
                <w:bCs/>
                <w:sz w:val="18"/>
                <w:szCs w:val="18"/>
              </w:rPr>
              <w:t xml:space="preserve"> </w:t>
            </w:r>
            <w:r w:rsidR="00BC5F0A" w:rsidRPr="000D0128">
              <w:rPr>
                <w:rFonts w:ascii="Arial CE" w:hAnsi="Arial CE" w:cs="Arial CE"/>
                <w:b/>
                <w:bCs/>
                <w:sz w:val="18"/>
                <w:szCs w:val="18"/>
              </w:rPr>
              <w:t>540</w:t>
            </w:r>
          </w:p>
        </w:tc>
      </w:tr>
      <w:tr w:rsidR="00E22232" w:rsidRPr="000D0128" w14:paraId="4E6ED095" w14:textId="77777777" w:rsidTr="004970FB">
        <w:trPr>
          <w:trHeight w:val="255"/>
        </w:trPr>
        <w:tc>
          <w:tcPr>
            <w:tcW w:w="2620" w:type="dxa"/>
            <w:tcBorders>
              <w:top w:val="nil"/>
              <w:left w:val="nil"/>
              <w:bottom w:val="nil"/>
              <w:right w:val="nil"/>
            </w:tcBorders>
            <w:shd w:val="clear" w:color="auto" w:fill="auto"/>
            <w:vAlign w:val="bottom"/>
            <w:hideMark/>
          </w:tcPr>
          <w:p w14:paraId="03DC5B17" w14:textId="77777777" w:rsidR="00E22232" w:rsidRPr="000D0128" w:rsidRDefault="00E22232">
            <w:pPr>
              <w:rPr>
                <w:rFonts w:ascii="Arial CE" w:hAnsi="Arial CE" w:cs="Arial CE"/>
                <w:sz w:val="18"/>
                <w:szCs w:val="18"/>
              </w:rPr>
            </w:pPr>
            <w:r w:rsidRPr="000D0128">
              <w:rPr>
                <w:rFonts w:ascii="Arial CE" w:hAnsi="Arial CE" w:cs="Arial CE"/>
                <w:sz w:val="18"/>
                <w:szCs w:val="18"/>
              </w:rPr>
              <w:t>Oprávky</w:t>
            </w:r>
          </w:p>
        </w:tc>
        <w:tc>
          <w:tcPr>
            <w:tcW w:w="1440" w:type="dxa"/>
            <w:tcBorders>
              <w:top w:val="nil"/>
              <w:left w:val="nil"/>
              <w:bottom w:val="nil"/>
              <w:right w:val="nil"/>
            </w:tcBorders>
            <w:shd w:val="clear" w:color="auto" w:fill="auto"/>
            <w:vAlign w:val="bottom"/>
            <w:hideMark/>
          </w:tcPr>
          <w:p w14:paraId="379F34C2" w14:textId="77777777" w:rsidR="00E22232" w:rsidRPr="000D0128" w:rsidRDefault="00E22232">
            <w:pPr>
              <w:rPr>
                <w:rFonts w:ascii="Arial CE" w:hAnsi="Arial CE" w:cs="Arial CE"/>
                <w:sz w:val="18"/>
                <w:szCs w:val="18"/>
              </w:rPr>
            </w:pPr>
          </w:p>
        </w:tc>
        <w:tc>
          <w:tcPr>
            <w:tcW w:w="1440" w:type="dxa"/>
            <w:tcBorders>
              <w:top w:val="nil"/>
              <w:left w:val="nil"/>
              <w:bottom w:val="nil"/>
              <w:right w:val="nil"/>
            </w:tcBorders>
            <w:shd w:val="clear" w:color="auto" w:fill="auto"/>
            <w:vAlign w:val="bottom"/>
            <w:hideMark/>
          </w:tcPr>
          <w:p w14:paraId="71B7C12D" w14:textId="77777777" w:rsidR="00E22232" w:rsidRPr="000D0128" w:rsidRDefault="00E22232">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317ADF39" w14:textId="77777777" w:rsidR="00E22232" w:rsidRPr="000D0128" w:rsidRDefault="00E22232">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51D25B8F" w14:textId="77777777" w:rsidR="00E22232" w:rsidRPr="000D0128" w:rsidRDefault="00E22232">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0E0F4C3A" w14:textId="77777777" w:rsidR="00E22232" w:rsidRPr="000D0128" w:rsidRDefault="00E22232">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7BEC0749" w14:textId="77777777" w:rsidR="00E22232" w:rsidRPr="000D0128" w:rsidRDefault="00E22232">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28E080E5" w14:textId="77777777" w:rsidR="00E22232" w:rsidRPr="000D0128" w:rsidRDefault="00E22232">
            <w:pPr>
              <w:jc w:val="right"/>
              <w:rPr>
                <w:rFonts w:ascii="Arial CE" w:hAnsi="Arial CE" w:cs="Arial CE"/>
                <w:sz w:val="20"/>
                <w:szCs w:val="20"/>
              </w:rPr>
            </w:pPr>
          </w:p>
        </w:tc>
        <w:tc>
          <w:tcPr>
            <w:tcW w:w="1560" w:type="dxa"/>
            <w:tcBorders>
              <w:top w:val="nil"/>
              <w:left w:val="nil"/>
              <w:bottom w:val="nil"/>
              <w:right w:val="nil"/>
            </w:tcBorders>
            <w:shd w:val="clear" w:color="auto" w:fill="auto"/>
            <w:vAlign w:val="bottom"/>
            <w:hideMark/>
          </w:tcPr>
          <w:p w14:paraId="47BD90F5" w14:textId="77777777" w:rsidR="00E22232" w:rsidRPr="000D0128" w:rsidRDefault="00E22232">
            <w:pPr>
              <w:jc w:val="right"/>
              <w:rPr>
                <w:rFonts w:ascii="Arial CE" w:hAnsi="Arial CE" w:cs="Arial CE"/>
                <w:sz w:val="20"/>
                <w:szCs w:val="20"/>
              </w:rPr>
            </w:pPr>
          </w:p>
        </w:tc>
      </w:tr>
      <w:tr w:rsidR="00E22232" w:rsidRPr="000D0128" w14:paraId="7BE4F077" w14:textId="77777777" w:rsidTr="004970FB">
        <w:trPr>
          <w:trHeight w:val="240"/>
        </w:trPr>
        <w:tc>
          <w:tcPr>
            <w:tcW w:w="2620" w:type="dxa"/>
            <w:tcBorders>
              <w:top w:val="nil"/>
              <w:left w:val="nil"/>
              <w:bottom w:val="nil"/>
              <w:right w:val="nil"/>
            </w:tcBorders>
            <w:shd w:val="clear" w:color="auto" w:fill="auto"/>
            <w:vAlign w:val="bottom"/>
            <w:hideMark/>
          </w:tcPr>
          <w:p w14:paraId="0C44CC35" w14:textId="7A31C6D3" w:rsidR="00E22232" w:rsidRPr="000D0128" w:rsidRDefault="00E22232" w:rsidP="009C2C57">
            <w:pPr>
              <w:rPr>
                <w:rFonts w:ascii="Arial CE" w:hAnsi="Arial CE" w:cs="Arial CE"/>
                <w:b/>
                <w:bCs/>
                <w:sz w:val="18"/>
                <w:szCs w:val="18"/>
              </w:rPr>
            </w:pPr>
            <w:r w:rsidRPr="000D0128">
              <w:rPr>
                <w:rFonts w:ascii="Arial CE" w:hAnsi="Arial CE" w:cs="Arial CE"/>
                <w:b/>
                <w:bCs/>
                <w:sz w:val="18"/>
                <w:szCs w:val="18"/>
              </w:rPr>
              <w:t>Stav k 1.1</w:t>
            </w:r>
            <w:r w:rsidR="008D271F" w:rsidRPr="000D0128">
              <w:rPr>
                <w:rFonts w:ascii="Arial CE" w:hAnsi="Arial CE" w:cs="Arial CE"/>
                <w:b/>
                <w:bCs/>
                <w:sz w:val="18"/>
                <w:szCs w:val="18"/>
              </w:rPr>
              <w:t>0</w:t>
            </w:r>
            <w:r w:rsidRPr="000D0128">
              <w:rPr>
                <w:rFonts w:ascii="Arial CE" w:hAnsi="Arial CE" w:cs="Arial CE"/>
                <w:b/>
                <w:bCs/>
                <w:sz w:val="18"/>
                <w:szCs w:val="18"/>
              </w:rPr>
              <w:t>.20</w:t>
            </w:r>
            <w:r w:rsidR="006632EF" w:rsidRPr="000D0128">
              <w:rPr>
                <w:rFonts w:ascii="Arial CE" w:hAnsi="Arial CE" w:cs="Arial CE"/>
                <w:b/>
                <w:bCs/>
                <w:sz w:val="18"/>
                <w:szCs w:val="18"/>
              </w:rPr>
              <w:t>2</w:t>
            </w:r>
            <w:r w:rsidR="009C2C57">
              <w:rPr>
                <w:rFonts w:ascii="Arial CE" w:hAnsi="Arial CE" w:cs="Arial CE"/>
                <w:b/>
                <w:bCs/>
                <w:sz w:val="18"/>
                <w:szCs w:val="18"/>
              </w:rPr>
              <w:t>3</w:t>
            </w:r>
          </w:p>
        </w:tc>
        <w:tc>
          <w:tcPr>
            <w:tcW w:w="1440" w:type="dxa"/>
            <w:tcBorders>
              <w:top w:val="nil"/>
              <w:left w:val="nil"/>
              <w:bottom w:val="nil"/>
              <w:right w:val="nil"/>
            </w:tcBorders>
            <w:shd w:val="clear" w:color="auto" w:fill="auto"/>
            <w:vAlign w:val="bottom"/>
            <w:hideMark/>
          </w:tcPr>
          <w:p w14:paraId="465ACC32"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245863D2" w14:textId="050ECD1C" w:rsidR="00E22232" w:rsidRPr="000D0128" w:rsidRDefault="00292282" w:rsidP="00B81FC1">
            <w:pPr>
              <w:jc w:val="right"/>
              <w:rPr>
                <w:rFonts w:ascii="Arial CE" w:hAnsi="Arial CE" w:cs="Arial CE"/>
                <w:b/>
                <w:bCs/>
                <w:sz w:val="18"/>
                <w:szCs w:val="18"/>
              </w:rPr>
            </w:pPr>
            <w:r w:rsidRPr="000D0128">
              <w:rPr>
                <w:rFonts w:ascii="Arial CE" w:hAnsi="Arial CE" w:cs="Arial CE"/>
                <w:b/>
                <w:bCs/>
                <w:sz w:val="18"/>
                <w:szCs w:val="18"/>
              </w:rPr>
              <w:t>3</w:t>
            </w:r>
            <w:r w:rsidR="00B81FC1">
              <w:rPr>
                <w:rFonts w:ascii="Arial CE" w:hAnsi="Arial CE" w:cs="Arial CE"/>
                <w:b/>
                <w:bCs/>
                <w:sz w:val="18"/>
                <w:szCs w:val="18"/>
              </w:rPr>
              <w:t>9</w:t>
            </w:r>
            <w:r w:rsidRPr="000D0128">
              <w:rPr>
                <w:rFonts w:ascii="Arial CE" w:hAnsi="Arial CE" w:cs="Arial CE"/>
                <w:b/>
                <w:bCs/>
                <w:sz w:val="18"/>
                <w:szCs w:val="18"/>
              </w:rPr>
              <w:t xml:space="preserve"> </w:t>
            </w:r>
            <w:r w:rsidR="00B81FC1">
              <w:rPr>
                <w:rFonts w:ascii="Arial CE" w:hAnsi="Arial CE" w:cs="Arial CE"/>
                <w:b/>
                <w:bCs/>
                <w:sz w:val="18"/>
                <w:szCs w:val="18"/>
              </w:rPr>
              <w:t>757</w:t>
            </w:r>
          </w:p>
        </w:tc>
        <w:tc>
          <w:tcPr>
            <w:tcW w:w="1440" w:type="dxa"/>
            <w:tcBorders>
              <w:top w:val="nil"/>
              <w:left w:val="nil"/>
              <w:bottom w:val="nil"/>
              <w:right w:val="nil"/>
            </w:tcBorders>
            <w:shd w:val="clear" w:color="auto" w:fill="auto"/>
            <w:vAlign w:val="bottom"/>
            <w:hideMark/>
          </w:tcPr>
          <w:p w14:paraId="6DFA37F8"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33420647"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06F79BE7" w14:textId="1DB6DD02" w:rsidR="00E22232" w:rsidRPr="000D0128" w:rsidRDefault="00B63180" w:rsidP="00B63180">
            <w:pPr>
              <w:jc w:val="right"/>
              <w:rPr>
                <w:rFonts w:ascii="Arial CE" w:hAnsi="Arial CE" w:cs="Arial CE"/>
                <w:b/>
                <w:bCs/>
                <w:sz w:val="18"/>
                <w:szCs w:val="18"/>
              </w:rPr>
            </w:pPr>
            <w:r w:rsidRPr="000D0128">
              <w:rPr>
                <w:rFonts w:ascii="Arial CE" w:hAnsi="Arial CE" w:cs="Arial CE"/>
                <w:b/>
                <w:bCs/>
                <w:sz w:val="18"/>
                <w:szCs w:val="18"/>
              </w:rPr>
              <w:t>4 935</w:t>
            </w:r>
          </w:p>
        </w:tc>
        <w:tc>
          <w:tcPr>
            <w:tcW w:w="1440" w:type="dxa"/>
            <w:tcBorders>
              <w:top w:val="nil"/>
              <w:left w:val="nil"/>
              <w:bottom w:val="nil"/>
              <w:right w:val="nil"/>
            </w:tcBorders>
            <w:shd w:val="clear" w:color="auto" w:fill="auto"/>
            <w:vAlign w:val="bottom"/>
            <w:hideMark/>
          </w:tcPr>
          <w:p w14:paraId="642492AE"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6A1C0C07"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560" w:type="dxa"/>
            <w:tcBorders>
              <w:top w:val="nil"/>
              <w:left w:val="nil"/>
              <w:bottom w:val="nil"/>
              <w:right w:val="nil"/>
            </w:tcBorders>
            <w:shd w:val="clear" w:color="auto" w:fill="auto"/>
            <w:vAlign w:val="bottom"/>
            <w:hideMark/>
          </w:tcPr>
          <w:p w14:paraId="51065B2F" w14:textId="40435292" w:rsidR="00E22232" w:rsidRPr="000D0128" w:rsidRDefault="00B81FC1" w:rsidP="00B81FC1">
            <w:pPr>
              <w:jc w:val="right"/>
              <w:rPr>
                <w:rFonts w:ascii="Arial CE" w:hAnsi="Arial CE" w:cs="Arial CE"/>
                <w:b/>
                <w:bCs/>
                <w:sz w:val="18"/>
                <w:szCs w:val="18"/>
              </w:rPr>
            </w:pPr>
            <w:r>
              <w:rPr>
                <w:rFonts w:ascii="Arial CE" w:hAnsi="Arial CE" w:cs="Arial CE"/>
                <w:b/>
                <w:bCs/>
                <w:sz w:val="18"/>
                <w:szCs w:val="18"/>
              </w:rPr>
              <w:t>44 692</w:t>
            </w:r>
          </w:p>
        </w:tc>
      </w:tr>
      <w:tr w:rsidR="00E22232" w:rsidRPr="000D0128" w14:paraId="0EC87589" w14:textId="77777777" w:rsidTr="004970FB">
        <w:trPr>
          <w:trHeight w:val="240"/>
        </w:trPr>
        <w:tc>
          <w:tcPr>
            <w:tcW w:w="2620" w:type="dxa"/>
            <w:tcBorders>
              <w:top w:val="nil"/>
              <w:left w:val="nil"/>
              <w:bottom w:val="nil"/>
              <w:right w:val="nil"/>
            </w:tcBorders>
            <w:shd w:val="clear" w:color="auto" w:fill="auto"/>
            <w:vAlign w:val="bottom"/>
            <w:hideMark/>
          </w:tcPr>
          <w:p w14:paraId="18E9EFA2" w14:textId="77777777" w:rsidR="00E22232" w:rsidRPr="000D0128" w:rsidRDefault="00E22232">
            <w:pPr>
              <w:rPr>
                <w:rFonts w:ascii="Arial CE" w:hAnsi="Arial CE" w:cs="Arial CE"/>
                <w:sz w:val="18"/>
                <w:szCs w:val="18"/>
              </w:rPr>
            </w:pPr>
            <w:r w:rsidRPr="000D0128">
              <w:rPr>
                <w:rFonts w:ascii="Arial CE" w:hAnsi="Arial CE" w:cs="Arial CE"/>
                <w:sz w:val="18"/>
                <w:szCs w:val="18"/>
              </w:rPr>
              <w:t>Prírastky</w:t>
            </w:r>
          </w:p>
        </w:tc>
        <w:tc>
          <w:tcPr>
            <w:tcW w:w="1440" w:type="dxa"/>
            <w:tcBorders>
              <w:top w:val="nil"/>
              <w:left w:val="nil"/>
              <w:bottom w:val="nil"/>
              <w:right w:val="nil"/>
            </w:tcBorders>
            <w:shd w:val="clear" w:color="auto" w:fill="auto"/>
            <w:vAlign w:val="bottom"/>
            <w:hideMark/>
          </w:tcPr>
          <w:p w14:paraId="619ACAA1"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0A5C65D9" w14:textId="11636060" w:rsidR="00E22232" w:rsidRPr="000D0128" w:rsidRDefault="009C2C57" w:rsidP="009C2C57">
            <w:pPr>
              <w:jc w:val="right"/>
              <w:rPr>
                <w:rFonts w:ascii="Arial CE" w:hAnsi="Arial CE" w:cs="Arial CE"/>
                <w:sz w:val="18"/>
                <w:szCs w:val="18"/>
              </w:rPr>
            </w:pPr>
            <w:r>
              <w:rPr>
                <w:rFonts w:ascii="Arial CE" w:hAnsi="Arial CE" w:cs="Arial CE"/>
                <w:sz w:val="18"/>
                <w:szCs w:val="18"/>
              </w:rPr>
              <w:t>8</w:t>
            </w:r>
            <w:r w:rsidR="001E2F63" w:rsidRPr="000D0128">
              <w:rPr>
                <w:rFonts w:ascii="Arial CE" w:hAnsi="Arial CE" w:cs="Arial CE"/>
                <w:sz w:val="18"/>
                <w:szCs w:val="18"/>
              </w:rPr>
              <w:t>4</w:t>
            </w:r>
            <w:r w:rsidR="007C67D7" w:rsidRPr="000D0128">
              <w:rPr>
                <w:rFonts w:ascii="Arial CE" w:hAnsi="Arial CE" w:cs="Arial CE"/>
                <w:sz w:val="18"/>
                <w:szCs w:val="18"/>
              </w:rPr>
              <w:t>8</w:t>
            </w:r>
          </w:p>
        </w:tc>
        <w:tc>
          <w:tcPr>
            <w:tcW w:w="1440" w:type="dxa"/>
            <w:tcBorders>
              <w:top w:val="nil"/>
              <w:left w:val="nil"/>
              <w:bottom w:val="nil"/>
              <w:right w:val="nil"/>
            </w:tcBorders>
            <w:shd w:val="clear" w:color="auto" w:fill="auto"/>
            <w:vAlign w:val="bottom"/>
            <w:hideMark/>
          </w:tcPr>
          <w:p w14:paraId="15BBE3C4"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641D96F0"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5E3472FE"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1D2C5324"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487E4FE3"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560" w:type="dxa"/>
            <w:tcBorders>
              <w:top w:val="nil"/>
              <w:left w:val="nil"/>
              <w:bottom w:val="nil"/>
              <w:right w:val="nil"/>
            </w:tcBorders>
            <w:shd w:val="clear" w:color="auto" w:fill="auto"/>
            <w:vAlign w:val="bottom"/>
            <w:hideMark/>
          </w:tcPr>
          <w:p w14:paraId="30CBA011" w14:textId="74ADDED4" w:rsidR="00E22232" w:rsidRPr="000D0128" w:rsidRDefault="00B81FC1" w:rsidP="007C67D7">
            <w:pPr>
              <w:jc w:val="right"/>
              <w:rPr>
                <w:rFonts w:ascii="Arial CE" w:hAnsi="Arial CE" w:cs="Arial CE"/>
                <w:sz w:val="18"/>
                <w:szCs w:val="18"/>
              </w:rPr>
            </w:pPr>
            <w:r>
              <w:rPr>
                <w:rFonts w:ascii="Arial CE" w:hAnsi="Arial CE" w:cs="Arial CE"/>
                <w:sz w:val="18"/>
                <w:szCs w:val="18"/>
              </w:rPr>
              <w:t>848</w:t>
            </w:r>
          </w:p>
        </w:tc>
      </w:tr>
      <w:tr w:rsidR="00E22232" w:rsidRPr="000D0128" w14:paraId="02579121" w14:textId="77777777" w:rsidTr="004970FB">
        <w:trPr>
          <w:trHeight w:val="240"/>
        </w:trPr>
        <w:tc>
          <w:tcPr>
            <w:tcW w:w="2620" w:type="dxa"/>
            <w:tcBorders>
              <w:top w:val="nil"/>
              <w:left w:val="nil"/>
              <w:bottom w:val="nil"/>
              <w:right w:val="nil"/>
            </w:tcBorders>
            <w:shd w:val="clear" w:color="auto" w:fill="auto"/>
            <w:vAlign w:val="bottom"/>
            <w:hideMark/>
          </w:tcPr>
          <w:p w14:paraId="3B51B594" w14:textId="77777777" w:rsidR="00E22232" w:rsidRPr="000D0128" w:rsidRDefault="00E22232">
            <w:pPr>
              <w:rPr>
                <w:rFonts w:ascii="Arial CE" w:hAnsi="Arial CE" w:cs="Arial CE"/>
                <w:sz w:val="18"/>
                <w:szCs w:val="18"/>
              </w:rPr>
            </w:pPr>
            <w:r w:rsidRPr="000D0128">
              <w:rPr>
                <w:rFonts w:ascii="Arial CE" w:hAnsi="Arial CE" w:cs="Arial CE"/>
                <w:sz w:val="18"/>
                <w:szCs w:val="18"/>
              </w:rPr>
              <w:t>Úbytky</w:t>
            </w:r>
          </w:p>
        </w:tc>
        <w:tc>
          <w:tcPr>
            <w:tcW w:w="1440" w:type="dxa"/>
            <w:tcBorders>
              <w:top w:val="nil"/>
              <w:left w:val="nil"/>
              <w:bottom w:val="nil"/>
              <w:right w:val="nil"/>
            </w:tcBorders>
            <w:shd w:val="clear" w:color="auto" w:fill="auto"/>
            <w:vAlign w:val="bottom"/>
            <w:hideMark/>
          </w:tcPr>
          <w:p w14:paraId="48AFBA11"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18820D13" w14:textId="4A8899DB" w:rsidR="00E22232" w:rsidRPr="000D0128" w:rsidRDefault="004970FB" w:rsidP="00B63180">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503C3EC9"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3241774B"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148A3CA9"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1645CCA7"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0EC8F16C"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560" w:type="dxa"/>
            <w:tcBorders>
              <w:top w:val="nil"/>
              <w:left w:val="nil"/>
              <w:bottom w:val="nil"/>
              <w:right w:val="nil"/>
            </w:tcBorders>
            <w:shd w:val="clear" w:color="auto" w:fill="auto"/>
            <w:vAlign w:val="bottom"/>
            <w:hideMark/>
          </w:tcPr>
          <w:p w14:paraId="4DE26C0A" w14:textId="62C30E17" w:rsidR="00E22232" w:rsidRPr="000D0128" w:rsidRDefault="004970FB" w:rsidP="004970FB">
            <w:pPr>
              <w:rPr>
                <w:rFonts w:ascii="Arial CE" w:hAnsi="Arial CE" w:cs="Arial CE"/>
                <w:sz w:val="18"/>
                <w:szCs w:val="18"/>
              </w:rPr>
            </w:pPr>
            <w:r w:rsidRPr="000D0128">
              <w:rPr>
                <w:rFonts w:ascii="Arial CE" w:hAnsi="Arial CE" w:cs="Arial CE"/>
                <w:sz w:val="18"/>
                <w:szCs w:val="18"/>
              </w:rPr>
              <w:t xml:space="preserve">                        0</w:t>
            </w:r>
          </w:p>
        </w:tc>
      </w:tr>
      <w:tr w:rsidR="00E22232" w:rsidRPr="000D0128" w14:paraId="14E4A5F0" w14:textId="77777777" w:rsidTr="004970FB">
        <w:trPr>
          <w:trHeight w:val="240"/>
        </w:trPr>
        <w:tc>
          <w:tcPr>
            <w:tcW w:w="2620" w:type="dxa"/>
            <w:tcBorders>
              <w:top w:val="nil"/>
              <w:left w:val="nil"/>
              <w:bottom w:val="nil"/>
              <w:right w:val="nil"/>
            </w:tcBorders>
            <w:shd w:val="clear" w:color="auto" w:fill="auto"/>
            <w:vAlign w:val="bottom"/>
            <w:hideMark/>
          </w:tcPr>
          <w:p w14:paraId="74675C20" w14:textId="4E0E40A1" w:rsidR="00E22232" w:rsidRPr="000D0128" w:rsidRDefault="004970FB">
            <w:pPr>
              <w:rPr>
                <w:rFonts w:ascii="Arial CE" w:hAnsi="Arial CE" w:cs="Arial CE"/>
                <w:sz w:val="18"/>
                <w:szCs w:val="18"/>
              </w:rPr>
            </w:pPr>
            <w:r w:rsidRPr="000D0128">
              <w:rPr>
                <w:rFonts w:ascii="Arial CE" w:hAnsi="Arial CE" w:cs="Arial CE"/>
                <w:sz w:val="18"/>
                <w:szCs w:val="18"/>
              </w:rPr>
              <w:t xml:space="preserve"> </w:t>
            </w:r>
            <w:r w:rsidR="00E22232" w:rsidRPr="000D0128">
              <w:rPr>
                <w:rFonts w:ascii="Arial CE" w:hAnsi="Arial CE" w:cs="Arial CE"/>
                <w:sz w:val="18"/>
                <w:szCs w:val="18"/>
              </w:rPr>
              <w:t>Presuny</w:t>
            </w:r>
          </w:p>
        </w:tc>
        <w:tc>
          <w:tcPr>
            <w:tcW w:w="1440" w:type="dxa"/>
            <w:tcBorders>
              <w:top w:val="nil"/>
              <w:left w:val="nil"/>
              <w:bottom w:val="nil"/>
              <w:right w:val="nil"/>
            </w:tcBorders>
            <w:shd w:val="clear" w:color="auto" w:fill="auto"/>
            <w:vAlign w:val="bottom"/>
            <w:hideMark/>
          </w:tcPr>
          <w:p w14:paraId="3C464039"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6E1A9A34"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0D9AB262"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02BA05E3"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3580965B"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2114E014"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38E52087"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560" w:type="dxa"/>
            <w:tcBorders>
              <w:top w:val="nil"/>
              <w:left w:val="nil"/>
              <w:bottom w:val="nil"/>
              <w:right w:val="nil"/>
            </w:tcBorders>
            <w:shd w:val="clear" w:color="auto" w:fill="auto"/>
            <w:vAlign w:val="bottom"/>
            <w:hideMark/>
          </w:tcPr>
          <w:p w14:paraId="491DBCE6"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r>
      <w:tr w:rsidR="00E22232" w:rsidRPr="000D0128" w14:paraId="0EF0AB2B" w14:textId="77777777" w:rsidTr="004970FB">
        <w:trPr>
          <w:trHeight w:val="255"/>
        </w:trPr>
        <w:tc>
          <w:tcPr>
            <w:tcW w:w="2620" w:type="dxa"/>
            <w:tcBorders>
              <w:top w:val="nil"/>
              <w:left w:val="nil"/>
              <w:bottom w:val="nil"/>
              <w:right w:val="nil"/>
            </w:tcBorders>
            <w:shd w:val="clear" w:color="auto" w:fill="auto"/>
            <w:vAlign w:val="bottom"/>
            <w:hideMark/>
          </w:tcPr>
          <w:p w14:paraId="22BEAE9F" w14:textId="02421485" w:rsidR="00E22232" w:rsidRPr="000D0128" w:rsidRDefault="00E22232" w:rsidP="009C2C57">
            <w:pPr>
              <w:rPr>
                <w:rFonts w:ascii="Arial CE" w:hAnsi="Arial CE" w:cs="Arial CE"/>
                <w:b/>
                <w:bCs/>
                <w:sz w:val="18"/>
                <w:szCs w:val="18"/>
              </w:rPr>
            </w:pPr>
            <w:r w:rsidRPr="000D0128">
              <w:rPr>
                <w:rFonts w:ascii="Arial CE" w:hAnsi="Arial CE" w:cs="Arial CE"/>
                <w:b/>
                <w:bCs/>
                <w:sz w:val="18"/>
                <w:szCs w:val="18"/>
              </w:rPr>
              <w:t>Stav k</w:t>
            </w:r>
            <w:r w:rsidR="00662358" w:rsidRPr="000D0128">
              <w:rPr>
                <w:rFonts w:ascii="Arial CE" w:hAnsi="Arial CE" w:cs="Arial CE"/>
                <w:b/>
                <w:bCs/>
                <w:sz w:val="18"/>
                <w:szCs w:val="18"/>
              </w:rPr>
              <w:t> </w:t>
            </w:r>
            <w:r w:rsidRPr="000D0128">
              <w:rPr>
                <w:rFonts w:ascii="Arial CE" w:hAnsi="Arial CE" w:cs="Arial CE"/>
                <w:b/>
                <w:bCs/>
                <w:sz w:val="18"/>
                <w:szCs w:val="18"/>
              </w:rPr>
              <w:t>3</w:t>
            </w:r>
            <w:r w:rsidR="008D271F" w:rsidRPr="000D0128">
              <w:rPr>
                <w:rFonts w:ascii="Arial CE" w:hAnsi="Arial CE" w:cs="Arial CE"/>
                <w:b/>
                <w:bCs/>
                <w:sz w:val="18"/>
                <w:szCs w:val="18"/>
              </w:rPr>
              <w:t>0</w:t>
            </w:r>
            <w:r w:rsidRPr="000D0128">
              <w:rPr>
                <w:rFonts w:ascii="Arial CE" w:hAnsi="Arial CE" w:cs="Arial CE"/>
                <w:b/>
                <w:bCs/>
                <w:sz w:val="18"/>
                <w:szCs w:val="18"/>
              </w:rPr>
              <w:t>.</w:t>
            </w:r>
            <w:r w:rsidR="008D271F" w:rsidRPr="000D0128">
              <w:rPr>
                <w:rFonts w:ascii="Arial CE" w:hAnsi="Arial CE" w:cs="Arial CE"/>
                <w:b/>
                <w:bCs/>
                <w:sz w:val="18"/>
                <w:szCs w:val="18"/>
              </w:rPr>
              <w:t>09</w:t>
            </w:r>
            <w:r w:rsidRPr="000D0128">
              <w:rPr>
                <w:rFonts w:ascii="Arial CE" w:hAnsi="Arial CE" w:cs="Arial CE"/>
                <w:b/>
                <w:bCs/>
                <w:sz w:val="18"/>
                <w:szCs w:val="18"/>
              </w:rPr>
              <w:t>.20</w:t>
            </w:r>
            <w:r w:rsidR="001E2F63" w:rsidRPr="000D0128">
              <w:rPr>
                <w:rFonts w:ascii="Arial CE" w:hAnsi="Arial CE" w:cs="Arial CE"/>
                <w:b/>
                <w:bCs/>
                <w:sz w:val="18"/>
                <w:szCs w:val="18"/>
              </w:rPr>
              <w:t>2</w:t>
            </w:r>
            <w:r w:rsidR="009C2C57">
              <w:rPr>
                <w:rFonts w:ascii="Arial CE" w:hAnsi="Arial CE" w:cs="Arial CE"/>
                <w:b/>
                <w:bCs/>
                <w:sz w:val="18"/>
                <w:szCs w:val="18"/>
              </w:rPr>
              <w:t>4</w:t>
            </w:r>
          </w:p>
        </w:tc>
        <w:tc>
          <w:tcPr>
            <w:tcW w:w="1440" w:type="dxa"/>
            <w:tcBorders>
              <w:top w:val="single" w:sz="4" w:space="0" w:color="auto"/>
              <w:left w:val="nil"/>
              <w:bottom w:val="double" w:sz="6" w:space="0" w:color="auto"/>
              <w:right w:val="nil"/>
            </w:tcBorders>
            <w:shd w:val="clear" w:color="auto" w:fill="auto"/>
            <w:vAlign w:val="bottom"/>
            <w:hideMark/>
          </w:tcPr>
          <w:p w14:paraId="083DD9B7"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D5EDB0" w14:textId="4AE2DC1D" w:rsidR="00E22232" w:rsidRPr="000D0128" w:rsidRDefault="00B81FC1" w:rsidP="00E803FF">
            <w:pPr>
              <w:jc w:val="right"/>
              <w:rPr>
                <w:rFonts w:ascii="Arial CE" w:hAnsi="Arial CE" w:cs="Arial CE"/>
                <w:b/>
                <w:bCs/>
                <w:sz w:val="18"/>
                <w:szCs w:val="18"/>
              </w:rPr>
            </w:pPr>
            <w:r>
              <w:rPr>
                <w:rFonts w:ascii="Arial CE" w:hAnsi="Arial CE" w:cs="Arial CE"/>
                <w:b/>
                <w:bCs/>
                <w:sz w:val="18"/>
                <w:szCs w:val="18"/>
              </w:rPr>
              <w:t>40 605</w:t>
            </w:r>
          </w:p>
        </w:tc>
        <w:tc>
          <w:tcPr>
            <w:tcW w:w="1440" w:type="dxa"/>
            <w:tcBorders>
              <w:top w:val="single" w:sz="4" w:space="0" w:color="auto"/>
              <w:left w:val="nil"/>
              <w:bottom w:val="double" w:sz="6" w:space="0" w:color="auto"/>
              <w:right w:val="nil"/>
            </w:tcBorders>
            <w:shd w:val="clear" w:color="auto" w:fill="auto"/>
            <w:vAlign w:val="bottom"/>
            <w:hideMark/>
          </w:tcPr>
          <w:p w14:paraId="750C5938"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C7A2D7"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BF08B9" w14:textId="322FDDE8" w:rsidR="00E22232" w:rsidRPr="000D0128" w:rsidRDefault="00B63180" w:rsidP="00B63180">
            <w:pPr>
              <w:jc w:val="right"/>
              <w:rPr>
                <w:rFonts w:ascii="Arial CE" w:hAnsi="Arial CE" w:cs="Arial CE"/>
                <w:b/>
                <w:bCs/>
                <w:sz w:val="18"/>
                <w:szCs w:val="18"/>
              </w:rPr>
            </w:pPr>
            <w:r w:rsidRPr="000D0128">
              <w:rPr>
                <w:rFonts w:ascii="Arial CE" w:hAnsi="Arial CE" w:cs="Arial CE"/>
                <w:b/>
                <w:bCs/>
                <w:sz w:val="18"/>
                <w:szCs w:val="18"/>
              </w:rPr>
              <w:t>4 935</w:t>
            </w:r>
          </w:p>
        </w:tc>
        <w:tc>
          <w:tcPr>
            <w:tcW w:w="1440" w:type="dxa"/>
            <w:tcBorders>
              <w:top w:val="single" w:sz="4" w:space="0" w:color="auto"/>
              <w:left w:val="nil"/>
              <w:bottom w:val="double" w:sz="6" w:space="0" w:color="auto"/>
              <w:right w:val="nil"/>
            </w:tcBorders>
            <w:shd w:val="clear" w:color="auto" w:fill="auto"/>
            <w:vAlign w:val="bottom"/>
            <w:hideMark/>
          </w:tcPr>
          <w:p w14:paraId="69BE42FF"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1D2DC4"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560" w:type="dxa"/>
            <w:tcBorders>
              <w:top w:val="single" w:sz="4" w:space="0" w:color="auto"/>
              <w:left w:val="nil"/>
              <w:bottom w:val="double" w:sz="6" w:space="0" w:color="auto"/>
              <w:right w:val="nil"/>
            </w:tcBorders>
            <w:shd w:val="clear" w:color="auto" w:fill="auto"/>
            <w:vAlign w:val="bottom"/>
            <w:hideMark/>
          </w:tcPr>
          <w:p w14:paraId="51719F14" w14:textId="3BFD09B6" w:rsidR="00E22232" w:rsidRPr="000D0128" w:rsidRDefault="00B81FC1" w:rsidP="00292282">
            <w:pPr>
              <w:jc w:val="right"/>
              <w:rPr>
                <w:rFonts w:ascii="Arial CE" w:hAnsi="Arial CE" w:cs="Arial CE"/>
                <w:b/>
                <w:bCs/>
                <w:sz w:val="18"/>
                <w:szCs w:val="18"/>
              </w:rPr>
            </w:pPr>
            <w:r>
              <w:rPr>
                <w:rFonts w:ascii="Arial CE" w:hAnsi="Arial CE" w:cs="Arial CE"/>
                <w:b/>
                <w:bCs/>
                <w:sz w:val="18"/>
                <w:szCs w:val="18"/>
              </w:rPr>
              <w:t>45 540</w:t>
            </w:r>
          </w:p>
        </w:tc>
      </w:tr>
      <w:tr w:rsidR="00E22232" w:rsidRPr="000D0128" w14:paraId="2C7AAC84" w14:textId="77777777" w:rsidTr="004970FB">
        <w:trPr>
          <w:trHeight w:val="255"/>
        </w:trPr>
        <w:tc>
          <w:tcPr>
            <w:tcW w:w="2620" w:type="dxa"/>
            <w:tcBorders>
              <w:top w:val="nil"/>
              <w:left w:val="nil"/>
              <w:bottom w:val="nil"/>
              <w:right w:val="nil"/>
            </w:tcBorders>
            <w:shd w:val="clear" w:color="auto" w:fill="auto"/>
            <w:vAlign w:val="bottom"/>
            <w:hideMark/>
          </w:tcPr>
          <w:p w14:paraId="41E34F7C" w14:textId="77777777" w:rsidR="00E22232" w:rsidRPr="000D0128" w:rsidRDefault="00E22232">
            <w:pPr>
              <w:rPr>
                <w:rFonts w:ascii="Arial CE" w:hAnsi="Arial CE" w:cs="Arial CE"/>
                <w:sz w:val="18"/>
                <w:szCs w:val="18"/>
              </w:rPr>
            </w:pPr>
            <w:r w:rsidRPr="000D0128">
              <w:rPr>
                <w:rFonts w:ascii="Arial CE" w:hAnsi="Arial CE" w:cs="Arial CE"/>
                <w:sz w:val="18"/>
                <w:szCs w:val="18"/>
              </w:rPr>
              <w:t>Opravné položky</w:t>
            </w:r>
          </w:p>
        </w:tc>
        <w:tc>
          <w:tcPr>
            <w:tcW w:w="1440" w:type="dxa"/>
            <w:tcBorders>
              <w:top w:val="nil"/>
              <w:left w:val="nil"/>
              <w:bottom w:val="nil"/>
              <w:right w:val="nil"/>
            </w:tcBorders>
            <w:shd w:val="clear" w:color="auto" w:fill="auto"/>
            <w:vAlign w:val="bottom"/>
            <w:hideMark/>
          </w:tcPr>
          <w:p w14:paraId="486D3119" w14:textId="77777777" w:rsidR="00E22232" w:rsidRPr="000D0128" w:rsidRDefault="00E22232">
            <w:pPr>
              <w:rPr>
                <w:rFonts w:ascii="Arial CE" w:hAnsi="Arial CE" w:cs="Arial CE"/>
                <w:sz w:val="18"/>
                <w:szCs w:val="18"/>
              </w:rPr>
            </w:pPr>
          </w:p>
        </w:tc>
        <w:tc>
          <w:tcPr>
            <w:tcW w:w="1440" w:type="dxa"/>
            <w:tcBorders>
              <w:top w:val="nil"/>
              <w:left w:val="nil"/>
              <w:bottom w:val="nil"/>
              <w:right w:val="nil"/>
            </w:tcBorders>
            <w:shd w:val="clear" w:color="auto" w:fill="auto"/>
            <w:vAlign w:val="bottom"/>
            <w:hideMark/>
          </w:tcPr>
          <w:p w14:paraId="200158E3" w14:textId="77777777" w:rsidR="00E22232" w:rsidRPr="000D0128" w:rsidRDefault="00E22232">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6EBBB6E8" w14:textId="77777777" w:rsidR="00E22232" w:rsidRPr="000D0128" w:rsidRDefault="00E22232">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3264D632" w14:textId="77777777" w:rsidR="00E22232" w:rsidRPr="000D0128" w:rsidRDefault="00E22232">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617A1600" w14:textId="77777777" w:rsidR="00E22232" w:rsidRPr="000D0128" w:rsidRDefault="00E22232">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23AAF60A" w14:textId="77777777" w:rsidR="00E22232" w:rsidRPr="000D0128" w:rsidRDefault="00E22232">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70AD90A8" w14:textId="77777777" w:rsidR="00E22232" w:rsidRPr="000D0128" w:rsidRDefault="00E22232">
            <w:pPr>
              <w:jc w:val="right"/>
              <w:rPr>
                <w:rFonts w:ascii="Arial CE" w:hAnsi="Arial CE" w:cs="Arial CE"/>
                <w:sz w:val="20"/>
                <w:szCs w:val="20"/>
              </w:rPr>
            </w:pPr>
          </w:p>
        </w:tc>
        <w:tc>
          <w:tcPr>
            <w:tcW w:w="1560" w:type="dxa"/>
            <w:tcBorders>
              <w:top w:val="nil"/>
              <w:left w:val="nil"/>
              <w:bottom w:val="nil"/>
              <w:right w:val="nil"/>
            </w:tcBorders>
            <w:shd w:val="clear" w:color="auto" w:fill="auto"/>
            <w:vAlign w:val="bottom"/>
            <w:hideMark/>
          </w:tcPr>
          <w:p w14:paraId="4D93719F" w14:textId="77777777" w:rsidR="00E22232" w:rsidRPr="000D0128" w:rsidRDefault="00E22232">
            <w:pPr>
              <w:jc w:val="right"/>
              <w:rPr>
                <w:rFonts w:ascii="Arial CE" w:hAnsi="Arial CE" w:cs="Arial CE"/>
                <w:sz w:val="20"/>
                <w:szCs w:val="20"/>
              </w:rPr>
            </w:pPr>
          </w:p>
        </w:tc>
      </w:tr>
      <w:tr w:rsidR="00E22232" w:rsidRPr="000D0128" w14:paraId="7CE451C4" w14:textId="77777777" w:rsidTr="004970FB">
        <w:trPr>
          <w:trHeight w:val="240"/>
        </w:trPr>
        <w:tc>
          <w:tcPr>
            <w:tcW w:w="2620" w:type="dxa"/>
            <w:tcBorders>
              <w:top w:val="nil"/>
              <w:left w:val="nil"/>
              <w:bottom w:val="nil"/>
              <w:right w:val="nil"/>
            </w:tcBorders>
            <w:shd w:val="clear" w:color="auto" w:fill="auto"/>
            <w:vAlign w:val="bottom"/>
            <w:hideMark/>
          </w:tcPr>
          <w:p w14:paraId="79390FED" w14:textId="47581C84" w:rsidR="00E22232" w:rsidRPr="000D0128" w:rsidRDefault="00E22232" w:rsidP="009C2C57">
            <w:pPr>
              <w:rPr>
                <w:rFonts w:ascii="Arial CE" w:hAnsi="Arial CE" w:cs="Arial CE"/>
                <w:b/>
                <w:bCs/>
                <w:sz w:val="18"/>
                <w:szCs w:val="18"/>
              </w:rPr>
            </w:pPr>
            <w:r w:rsidRPr="000D0128">
              <w:rPr>
                <w:rFonts w:ascii="Arial CE" w:hAnsi="Arial CE" w:cs="Arial CE"/>
                <w:b/>
                <w:bCs/>
                <w:sz w:val="18"/>
                <w:szCs w:val="18"/>
              </w:rPr>
              <w:t>Stav k</w:t>
            </w:r>
            <w:r w:rsidR="00662358" w:rsidRPr="000D0128">
              <w:rPr>
                <w:rFonts w:ascii="Arial CE" w:hAnsi="Arial CE" w:cs="Arial CE"/>
                <w:b/>
                <w:bCs/>
                <w:sz w:val="18"/>
                <w:szCs w:val="18"/>
              </w:rPr>
              <w:t> </w:t>
            </w:r>
            <w:r w:rsidRPr="000D0128">
              <w:rPr>
                <w:rFonts w:ascii="Arial CE" w:hAnsi="Arial CE" w:cs="Arial CE"/>
                <w:b/>
                <w:bCs/>
                <w:sz w:val="18"/>
                <w:szCs w:val="18"/>
              </w:rPr>
              <w:t>1.1</w:t>
            </w:r>
            <w:r w:rsidR="008D271F" w:rsidRPr="000D0128">
              <w:rPr>
                <w:rFonts w:ascii="Arial CE" w:hAnsi="Arial CE" w:cs="Arial CE"/>
                <w:b/>
                <w:bCs/>
                <w:sz w:val="18"/>
                <w:szCs w:val="18"/>
              </w:rPr>
              <w:t>0</w:t>
            </w:r>
            <w:r w:rsidRPr="000D0128">
              <w:rPr>
                <w:rFonts w:ascii="Arial CE" w:hAnsi="Arial CE" w:cs="Arial CE"/>
                <w:b/>
                <w:bCs/>
                <w:sz w:val="18"/>
                <w:szCs w:val="18"/>
              </w:rPr>
              <w:t>.20</w:t>
            </w:r>
            <w:r w:rsidR="006632EF" w:rsidRPr="000D0128">
              <w:rPr>
                <w:rFonts w:ascii="Arial CE" w:hAnsi="Arial CE" w:cs="Arial CE"/>
                <w:b/>
                <w:bCs/>
                <w:sz w:val="18"/>
                <w:szCs w:val="18"/>
              </w:rPr>
              <w:t>2</w:t>
            </w:r>
            <w:r w:rsidR="009C2C57">
              <w:rPr>
                <w:rFonts w:ascii="Arial CE" w:hAnsi="Arial CE" w:cs="Arial CE"/>
                <w:b/>
                <w:bCs/>
                <w:sz w:val="18"/>
                <w:szCs w:val="18"/>
              </w:rPr>
              <w:t>3</w:t>
            </w:r>
          </w:p>
        </w:tc>
        <w:tc>
          <w:tcPr>
            <w:tcW w:w="1440" w:type="dxa"/>
            <w:tcBorders>
              <w:top w:val="nil"/>
              <w:left w:val="nil"/>
              <w:bottom w:val="nil"/>
              <w:right w:val="nil"/>
            </w:tcBorders>
            <w:shd w:val="clear" w:color="auto" w:fill="auto"/>
            <w:vAlign w:val="bottom"/>
            <w:hideMark/>
          </w:tcPr>
          <w:p w14:paraId="1D24FE58"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2F3E4A90"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03BF52EE"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5DDD150E"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057D9474"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3DB4DBDD"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5E639030"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560" w:type="dxa"/>
            <w:tcBorders>
              <w:top w:val="nil"/>
              <w:left w:val="nil"/>
              <w:bottom w:val="nil"/>
              <w:right w:val="nil"/>
            </w:tcBorders>
            <w:shd w:val="clear" w:color="auto" w:fill="auto"/>
            <w:vAlign w:val="bottom"/>
            <w:hideMark/>
          </w:tcPr>
          <w:p w14:paraId="2C9F78A6"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r>
      <w:tr w:rsidR="00E22232" w:rsidRPr="000D0128" w14:paraId="60E293FB" w14:textId="77777777" w:rsidTr="004970FB">
        <w:trPr>
          <w:trHeight w:val="240"/>
        </w:trPr>
        <w:tc>
          <w:tcPr>
            <w:tcW w:w="2620" w:type="dxa"/>
            <w:tcBorders>
              <w:top w:val="nil"/>
              <w:left w:val="nil"/>
              <w:bottom w:val="nil"/>
              <w:right w:val="nil"/>
            </w:tcBorders>
            <w:shd w:val="clear" w:color="auto" w:fill="auto"/>
            <w:vAlign w:val="bottom"/>
            <w:hideMark/>
          </w:tcPr>
          <w:p w14:paraId="5E21C7C2" w14:textId="77777777" w:rsidR="00E22232" w:rsidRPr="000D0128" w:rsidRDefault="00E22232">
            <w:pPr>
              <w:rPr>
                <w:rFonts w:ascii="Arial CE" w:hAnsi="Arial CE" w:cs="Arial CE"/>
                <w:sz w:val="18"/>
                <w:szCs w:val="18"/>
              </w:rPr>
            </w:pPr>
            <w:r w:rsidRPr="000D0128">
              <w:rPr>
                <w:rFonts w:ascii="Arial CE" w:hAnsi="Arial CE" w:cs="Arial CE"/>
                <w:sz w:val="18"/>
                <w:szCs w:val="18"/>
              </w:rPr>
              <w:t>Prírastky</w:t>
            </w:r>
          </w:p>
        </w:tc>
        <w:tc>
          <w:tcPr>
            <w:tcW w:w="1440" w:type="dxa"/>
            <w:tcBorders>
              <w:top w:val="nil"/>
              <w:left w:val="nil"/>
              <w:bottom w:val="nil"/>
              <w:right w:val="nil"/>
            </w:tcBorders>
            <w:shd w:val="clear" w:color="auto" w:fill="auto"/>
            <w:vAlign w:val="bottom"/>
            <w:hideMark/>
          </w:tcPr>
          <w:p w14:paraId="50F94B8C"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06D40D2F"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100A76F4"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7C822EED"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294F3475"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5E9C37CE"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2A15C8BB"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560" w:type="dxa"/>
            <w:tcBorders>
              <w:top w:val="nil"/>
              <w:left w:val="nil"/>
              <w:bottom w:val="nil"/>
              <w:right w:val="nil"/>
            </w:tcBorders>
            <w:shd w:val="clear" w:color="auto" w:fill="auto"/>
            <w:vAlign w:val="bottom"/>
            <w:hideMark/>
          </w:tcPr>
          <w:p w14:paraId="20C2812E"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r>
      <w:tr w:rsidR="00E22232" w:rsidRPr="000D0128" w14:paraId="38A05D87" w14:textId="77777777" w:rsidTr="004970FB">
        <w:trPr>
          <w:trHeight w:val="240"/>
        </w:trPr>
        <w:tc>
          <w:tcPr>
            <w:tcW w:w="2620" w:type="dxa"/>
            <w:tcBorders>
              <w:top w:val="nil"/>
              <w:left w:val="nil"/>
              <w:bottom w:val="nil"/>
              <w:right w:val="nil"/>
            </w:tcBorders>
            <w:shd w:val="clear" w:color="auto" w:fill="auto"/>
            <w:vAlign w:val="bottom"/>
            <w:hideMark/>
          </w:tcPr>
          <w:p w14:paraId="6F53EEF4" w14:textId="77777777" w:rsidR="00E22232" w:rsidRPr="000D0128" w:rsidRDefault="00E22232">
            <w:pPr>
              <w:rPr>
                <w:rFonts w:ascii="Arial CE" w:hAnsi="Arial CE" w:cs="Arial CE"/>
                <w:sz w:val="18"/>
                <w:szCs w:val="18"/>
              </w:rPr>
            </w:pPr>
            <w:r w:rsidRPr="000D0128">
              <w:rPr>
                <w:rFonts w:ascii="Arial CE" w:hAnsi="Arial CE" w:cs="Arial CE"/>
                <w:sz w:val="18"/>
                <w:szCs w:val="18"/>
              </w:rPr>
              <w:t>Úbytky</w:t>
            </w:r>
          </w:p>
        </w:tc>
        <w:tc>
          <w:tcPr>
            <w:tcW w:w="1440" w:type="dxa"/>
            <w:tcBorders>
              <w:top w:val="nil"/>
              <w:left w:val="nil"/>
              <w:bottom w:val="nil"/>
              <w:right w:val="nil"/>
            </w:tcBorders>
            <w:shd w:val="clear" w:color="auto" w:fill="auto"/>
            <w:vAlign w:val="bottom"/>
            <w:hideMark/>
          </w:tcPr>
          <w:p w14:paraId="020300A1"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483BC8E0"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38960F8C"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6FDF33FD"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60DA71B6"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37493640"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0EB2F4A5"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560" w:type="dxa"/>
            <w:tcBorders>
              <w:top w:val="nil"/>
              <w:left w:val="nil"/>
              <w:bottom w:val="nil"/>
              <w:right w:val="nil"/>
            </w:tcBorders>
            <w:shd w:val="clear" w:color="auto" w:fill="auto"/>
            <w:vAlign w:val="bottom"/>
            <w:hideMark/>
          </w:tcPr>
          <w:p w14:paraId="026004AF"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r>
      <w:tr w:rsidR="00E22232" w:rsidRPr="000D0128" w14:paraId="13E4FA25" w14:textId="77777777" w:rsidTr="004970FB">
        <w:trPr>
          <w:trHeight w:val="240"/>
        </w:trPr>
        <w:tc>
          <w:tcPr>
            <w:tcW w:w="2620" w:type="dxa"/>
            <w:tcBorders>
              <w:top w:val="nil"/>
              <w:left w:val="nil"/>
              <w:bottom w:val="nil"/>
              <w:right w:val="nil"/>
            </w:tcBorders>
            <w:shd w:val="clear" w:color="auto" w:fill="auto"/>
            <w:vAlign w:val="bottom"/>
            <w:hideMark/>
          </w:tcPr>
          <w:p w14:paraId="7B30E779" w14:textId="77777777" w:rsidR="00E22232" w:rsidRPr="000D0128" w:rsidRDefault="00E22232">
            <w:pPr>
              <w:rPr>
                <w:rFonts w:ascii="Arial CE" w:hAnsi="Arial CE" w:cs="Arial CE"/>
                <w:sz w:val="18"/>
                <w:szCs w:val="18"/>
              </w:rPr>
            </w:pPr>
            <w:r w:rsidRPr="000D0128">
              <w:rPr>
                <w:rFonts w:ascii="Arial CE" w:hAnsi="Arial CE" w:cs="Arial CE"/>
                <w:sz w:val="18"/>
                <w:szCs w:val="18"/>
              </w:rPr>
              <w:t>Presuny</w:t>
            </w:r>
          </w:p>
        </w:tc>
        <w:tc>
          <w:tcPr>
            <w:tcW w:w="1440" w:type="dxa"/>
            <w:tcBorders>
              <w:top w:val="nil"/>
              <w:left w:val="nil"/>
              <w:bottom w:val="nil"/>
              <w:right w:val="nil"/>
            </w:tcBorders>
            <w:shd w:val="clear" w:color="auto" w:fill="auto"/>
            <w:vAlign w:val="bottom"/>
            <w:hideMark/>
          </w:tcPr>
          <w:p w14:paraId="1E2CFF3A"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3F4807B2"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495C1746"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6CF5A993"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277761BE"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29ED7AE2"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1690072C"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c>
          <w:tcPr>
            <w:tcW w:w="1560" w:type="dxa"/>
            <w:tcBorders>
              <w:top w:val="nil"/>
              <w:left w:val="nil"/>
              <w:bottom w:val="nil"/>
              <w:right w:val="nil"/>
            </w:tcBorders>
            <w:shd w:val="clear" w:color="auto" w:fill="auto"/>
            <w:vAlign w:val="bottom"/>
            <w:hideMark/>
          </w:tcPr>
          <w:p w14:paraId="2E6FD902" w14:textId="77777777" w:rsidR="00E22232" w:rsidRPr="000D0128" w:rsidRDefault="00E22232">
            <w:pPr>
              <w:jc w:val="right"/>
              <w:rPr>
                <w:rFonts w:ascii="Arial CE" w:hAnsi="Arial CE" w:cs="Arial CE"/>
                <w:sz w:val="18"/>
                <w:szCs w:val="18"/>
              </w:rPr>
            </w:pPr>
            <w:r w:rsidRPr="000D0128">
              <w:rPr>
                <w:rFonts w:ascii="Arial CE" w:hAnsi="Arial CE" w:cs="Arial CE"/>
                <w:sz w:val="18"/>
                <w:szCs w:val="18"/>
              </w:rPr>
              <w:t>0</w:t>
            </w:r>
          </w:p>
        </w:tc>
      </w:tr>
      <w:tr w:rsidR="00E22232" w:rsidRPr="000D0128" w14:paraId="7CA18130" w14:textId="77777777" w:rsidTr="004970FB">
        <w:trPr>
          <w:trHeight w:val="255"/>
        </w:trPr>
        <w:tc>
          <w:tcPr>
            <w:tcW w:w="2620" w:type="dxa"/>
            <w:tcBorders>
              <w:top w:val="nil"/>
              <w:left w:val="nil"/>
              <w:bottom w:val="nil"/>
              <w:right w:val="nil"/>
            </w:tcBorders>
            <w:shd w:val="clear" w:color="auto" w:fill="auto"/>
            <w:vAlign w:val="bottom"/>
            <w:hideMark/>
          </w:tcPr>
          <w:p w14:paraId="525D1DCE" w14:textId="447AA2C3" w:rsidR="00E22232" w:rsidRPr="000D0128" w:rsidRDefault="00E22232" w:rsidP="009C2C57">
            <w:pPr>
              <w:rPr>
                <w:rFonts w:ascii="Arial CE" w:hAnsi="Arial CE" w:cs="Arial CE"/>
                <w:b/>
                <w:bCs/>
                <w:sz w:val="18"/>
                <w:szCs w:val="18"/>
              </w:rPr>
            </w:pPr>
            <w:r w:rsidRPr="000D0128">
              <w:rPr>
                <w:rFonts w:ascii="Arial CE" w:hAnsi="Arial CE" w:cs="Arial CE"/>
                <w:b/>
                <w:bCs/>
                <w:sz w:val="18"/>
                <w:szCs w:val="18"/>
              </w:rPr>
              <w:t>Stav k</w:t>
            </w:r>
            <w:r w:rsidR="00662358" w:rsidRPr="000D0128">
              <w:rPr>
                <w:rFonts w:ascii="Arial CE" w:hAnsi="Arial CE" w:cs="Arial CE"/>
                <w:b/>
                <w:bCs/>
                <w:sz w:val="18"/>
                <w:szCs w:val="18"/>
              </w:rPr>
              <w:t> </w:t>
            </w:r>
            <w:r w:rsidRPr="000D0128">
              <w:rPr>
                <w:rFonts w:ascii="Arial CE" w:hAnsi="Arial CE" w:cs="Arial CE"/>
                <w:b/>
                <w:bCs/>
                <w:sz w:val="18"/>
                <w:szCs w:val="18"/>
              </w:rPr>
              <w:t>3</w:t>
            </w:r>
            <w:r w:rsidR="008D271F" w:rsidRPr="000D0128">
              <w:rPr>
                <w:rFonts w:ascii="Arial CE" w:hAnsi="Arial CE" w:cs="Arial CE"/>
                <w:b/>
                <w:bCs/>
                <w:sz w:val="18"/>
                <w:szCs w:val="18"/>
              </w:rPr>
              <w:t>0</w:t>
            </w:r>
            <w:r w:rsidRPr="000D0128">
              <w:rPr>
                <w:rFonts w:ascii="Arial CE" w:hAnsi="Arial CE" w:cs="Arial CE"/>
                <w:b/>
                <w:bCs/>
                <w:sz w:val="18"/>
                <w:szCs w:val="18"/>
              </w:rPr>
              <w:t>.</w:t>
            </w:r>
            <w:r w:rsidR="008D271F" w:rsidRPr="000D0128">
              <w:rPr>
                <w:rFonts w:ascii="Arial CE" w:hAnsi="Arial CE" w:cs="Arial CE"/>
                <w:b/>
                <w:bCs/>
                <w:sz w:val="18"/>
                <w:szCs w:val="18"/>
              </w:rPr>
              <w:t>09</w:t>
            </w:r>
            <w:r w:rsidRPr="000D0128">
              <w:rPr>
                <w:rFonts w:ascii="Arial CE" w:hAnsi="Arial CE" w:cs="Arial CE"/>
                <w:b/>
                <w:bCs/>
                <w:sz w:val="18"/>
                <w:szCs w:val="18"/>
              </w:rPr>
              <w:t>.20</w:t>
            </w:r>
            <w:r w:rsidR="001E2F63" w:rsidRPr="000D0128">
              <w:rPr>
                <w:rFonts w:ascii="Arial CE" w:hAnsi="Arial CE" w:cs="Arial CE"/>
                <w:b/>
                <w:bCs/>
                <w:sz w:val="18"/>
                <w:szCs w:val="18"/>
              </w:rPr>
              <w:t>2</w:t>
            </w:r>
            <w:r w:rsidR="009C2C57">
              <w:rPr>
                <w:rFonts w:ascii="Arial CE" w:hAnsi="Arial CE" w:cs="Arial CE"/>
                <w:b/>
                <w:bCs/>
                <w:sz w:val="18"/>
                <w:szCs w:val="18"/>
              </w:rPr>
              <w:t>4</w:t>
            </w:r>
          </w:p>
        </w:tc>
        <w:tc>
          <w:tcPr>
            <w:tcW w:w="1440" w:type="dxa"/>
            <w:tcBorders>
              <w:top w:val="single" w:sz="4" w:space="0" w:color="auto"/>
              <w:left w:val="nil"/>
              <w:bottom w:val="double" w:sz="6" w:space="0" w:color="auto"/>
              <w:right w:val="nil"/>
            </w:tcBorders>
            <w:shd w:val="clear" w:color="auto" w:fill="auto"/>
            <w:vAlign w:val="bottom"/>
            <w:hideMark/>
          </w:tcPr>
          <w:p w14:paraId="594D42CC"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087995"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42D0B11"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0E5F05"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5602679"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B0B9C4"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D34475"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560" w:type="dxa"/>
            <w:tcBorders>
              <w:top w:val="single" w:sz="4" w:space="0" w:color="auto"/>
              <w:left w:val="nil"/>
              <w:bottom w:val="double" w:sz="6" w:space="0" w:color="auto"/>
              <w:right w:val="nil"/>
            </w:tcBorders>
            <w:shd w:val="clear" w:color="auto" w:fill="auto"/>
            <w:vAlign w:val="bottom"/>
            <w:hideMark/>
          </w:tcPr>
          <w:p w14:paraId="75F61571"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r>
      <w:tr w:rsidR="00E22232" w:rsidRPr="000D0128" w14:paraId="0D30C504" w14:textId="77777777" w:rsidTr="004970FB">
        <w:trPr>
          <w:trHeight w:val="255"/>
        </w:trPr>
        <w:tc>
          <w:tcPr>
            <w:tcW w:w="2620" w:type="dxa"/>
            <w:tcBorders>
              <w:top w:val="nil"/>
              <w:left w:val="nil"/>
              <w:bottom w:val="nil"/>
              <w:right w:val="nil"/>
            </w:tcBorders>
            <w:shd w:val="clear" w:color="auto" w:fill="auto"/>
            <w:vAlign w:val="bottom"/>
            <w:hideMark/>
          </w:tcPr>
          <w:p w14:paraId="5AE6196E" w14:textId="77777777" w:rsidR="00E22232" w:rsidRPr="000D0128" w:rsidRDefault="00E22232">
            <w:pPr>
              <w:rPr>
                <w:rFonts w:ascii="Arial CE" w:hAnsi="Arial CE" w:cs="Arial CE"/>
                <w:sz w:val="18"/>
                <w:szCs w:val="18"/>
              </w:rPr>
            </w:pPr>
            <w:r w:rsidRPr="000D0128">
              <w:rPr>
                <w:rFonts w:ascii="Arial CE" w:hAnsi="Arial CE" w:cs="Arial CE"/>
                <w:sz w:val="18"/>
                <w:szCs w:val="18"/>
              </w:rPr>
              <w:t>Zostatková hodnota </w:t>
            </w:r>
          </w:p>
        </w:tc>
        <w:tc>
          <w:tcPr>
            <w:tcW w:w="1440" w:type="dxa"/>
            <w:tcBorders>
              <w:top w:val="nil"/>
              <w:left w:val="nil"/>
              <w:bottom w:val="nil"/>
              <w:right w:val="nil"/>
            </w:tcBorders>
            <w:shd w:val="clear" w:color="auto" w:fill="auto"/>
            <w:vAlign w:val="bottom"/>
            <w:hideMark/>
          </w:tcPr>
          <w:p w14:paraId="486A68B4" w14:textId="77777777" w:rsidR="00E22232" w:rsidRPr="000D0128" w:rsidRDefault="00E22232">
            <w:pPr>
              <w:rPr>
                <w:rFonts w:ascii="Arial CE" w:hAnsi="Arial CE" w:cs="Arial CE"/>
                <w:sz w:val="18"/>
                <w:szCs w:val="18"/>
              </w:rPr>
            </w:pPr>
          </w:p>
        </w:tc>
        <w:tc>
          <w:tcPr>
            <w:tcW w:w="1440" w:type="dxa"/>
            <w:tcBorders>
              <w:top w:val="nil"/>
              <w:left w:val="nil"/>
              <w:bottom w:val="nil"/>
              <w:right w:val="nil"/>
            </w:tcBorders>
            <w:shd w:val="clear" w:color="auto" w:fill="auto"/>
            <w:vAlign w:val="bottom"/>
            <w:hideMark/>
          </w:tcPr>
          <w:p w14:paraId="353F8FC4" w14:textId="77777777" w:rsidR="00E22232" w:rsidRPr="000D0128" w:rsidRDefault="00E22232">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627B2BE4" w14:textId="77777777" w:rsidR="00E22232" w:rsidRPr="000D0128" w:rsidRDefault="00E22232">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2A4FB3EE" w14:textId="77777777" w:rsidR="00E22232" w:rsidRPr="000D0128" w:rsidRDefault="00E22232">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4EB66CBB" w14:textId="77777777" w:rsidR="00E22232" w:rsidRPr="000D0128" w:rsidRDefault="00E22232">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47760F69" w14:textId="77777777" w:rsidR="00E22232" w:rsidRPr="000D0128" w:rsidRDefault="00E22232">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173A01F1" w14:textId="77777777" w:rsidR="00E22232" w:rsidRPr="000D0128" w:rsidRDefault="00E22232">
            <w:pPr>
              <w:jc w:val="right"/>
              <w:rPr>
                <w:rFonts w:ascii="Arial CE" w:hAnsi="Arial CE" w:cs="Arial CE"/>
                <w:sz w:val="20"/>
                <w:szCs w:val="20"/>
              </w:rPr>
            </w:pPr>
          </w:p>
        </w:tc>
        <w:tc>
          <w:tcPr>
            <w:tcW w:w="1560" w:type="dxa"/>
            <w:tcBorders>
              <w:top w:val="nil"/>
              <w:left w:val="nil"/>
              <w:bottom w:val="nil"/>
              <w:right w:val="nil"/>
            </w:tcBorders>
            <w:shd w:val="clear" w:color="auto" w:fill="auto"/>
            <w:vAlign w:val="bottom"/>
            <w:hideMark/>
          </w:tcPr>
          <w:p w14:paraId="27694961" w14:textId="77777777" w:rsidR="00E22232" w:rsidRPr="000D0128" w:rsidRDefault="00E22232">
            <w:pPr>
              <w:jc w:val="right"/>
              <w:rPr>
                <w:rFonts w:ascii="Arial CE" w:hAnsi="Arial CE" w:cs="Arial CE"/>
                <w:sz w:val="20"/>
                <w:szCs w:val="20"/>
              </w:rPr>
            </w:pPr>
          </w:p>
        </w:tc>
      </w:tr>
      <w:tr w:rsidR="00E22232" w:rsidRPr="000D0128" w14:paraId="6F036337" w14:textId="77777777" w:rsidTr="004970FB">
        <w:trPr>
          <w:trHeight w:val="255"/>
        </w:trPr>
        <w:tc>
          <w:tcPr>
            <w:tcW w:w="2620" w:type="dxa"/>
            <w:tcBorders>
              <w:top w:val="nil"/>
              <w:left w:val="nil"/>
              <w:bottom w:val="nil"/>
              <w:right w:val="nil"/>
            </w:tcBorders>
            <w:shd w:val="clear" w:color="auto" w:fill="auto"/>
            <w:vAlign w:val="bottom"/>
            <w:hideMark/>
          </w:tcPr>
          <w:p w14:paraId="2302D577" w14:textId="620A7762" w:rsidR="00E22232" w:rsidRPr="000D0128" w:rsidRDefault="00E22232" w:rsidP="009C2C57">
            <w:pPr>
              <w:rPr>
                <w:rFonts w:ascii="Arial CE" w:hAnsi="Arial CE" w:cs="Arial CE"/>
                <w:b/>
                <w:bCs/>
                <w:sz w:val="18"/>
                <w:szCs w:val="18"/>
              </w:rPr>
            </w:pPr>
            <w:r w:rsidRPr="000D0128">
              <w:rPr>
                <w:rFonts w:ascii="Arial CE" w:hAnsi="Arial CE" w:cs="Arial CE"/>
                <w:b/>
                <w:bCs/>
                <w:sz w:val="18"/>
                <w:szCs w:val="18"/>
              </w:rPr>
              <w:t>Stav k</w:t>
            </w:r>
            <w:r w:rsidR="00662358" w:rsidRPr="000D0128">
              <w:rPr>
                <w:rFonts w:ascii="Arial CE" w:hAnsi="Arial CE" w:cs="Arial CE"/>
                <w:b/>
                <w:bCs/>
                <w:sz w:val="18"/>
                <w:szCs w:val="18"/>
              </w:rPr>
              <w:t> </w:t>
            </w:r>
            <w:r w:rsidRPr="000D0128">
              <w:rPr>
                <w:rFonts w:ascii="Arial CE" w:hAnsi="Arial CE" w:cs="Arial CE"/>
                <w:b/>
                <w:bCs/>
                <w:sz w:val="18"/>
                <w:szCs w:val="18"/>
              </w:rPr>
              <w:t>1.1</w:t>
            </w:r>
            <w:r w:rsidR="008D271F" w:rsidRPr="000D0128">
              <w:rPr>
                <w:rFonts w:ascii="Arial CE" w:hAnsi="Arial CE" w:cs="Arial CE"/>
                <w:b/>
                <w:bCs/>
                <w:sz w:val="18"/>
                <w:szCs w:val="18"/>
              </w:rPr>
              <w:t>0</w:t>
            </w:r>
            <w:r w:rsidRPr="000D0128">
              <w:rPr>
                <w:rFonts w:ascii="Arial CE" w:hAnsi="Arial CE" w:cs="Arial CE"/>
                <w:b/>
                <w:bCs/>
                <w:sz w:val="18"/>
                <w:szCs w:val="18"/>
              </w:rPr>
              <w:t>.20</w:t>
            </w:r>
            <w:r w:rsidR="006632EF" w:rsidRPr="000D0128">
              <w:rPr>
                <w:rFonts w:ascii="Arial CE" w:hAnsi="Arial CE" w:cs="Arial CE"/>
                <w:b/>
                <w:bCs/>
                <w:sz w:val="18"/>
                <w:szCs w:val="18"/>
              </w:rPr>
              <w:t>2</w:t>
            </w:r>
            <w:r w:rsidR="009C2C57">
              <w:rPr>
                <w:rFonts w:ascii="Arial CE" w:hAnsi="Arial CE" w:cs="Arial CE"/>
                <w:b/>
                <w:bCs/>
                <w:sz w:val="18"/>
                <w:szCs w:val="18"/>
              </w:rPr>
              <w:t>3</w:t>
            </w:r>
          </w:p>
        </w:tc>
        <w:tc>
          <w:tcPr>
            <w:tcW w:w="1440" w:type="dxa"/>
            <w:tcBorders>
              <w:top w:val="single" w:sz="4" w:space="0" w:color="auto"/>
              <w:left w:val="nil"/>
              <w:bottom w:val="double" w:sz="6" w:space="0" w:color="auto"/>
              <w:right w:val="nil"/>
            </w:tcBorders>
            <w:shd w:val="clear" w:color="auto" w:fill="auto"/>
            <w:vAlign w:val="bottom"/>
            <w:hideMark/>
          </w:tcPr>
          <w:p w14:paraId="3EC3F3BF"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E6AC518" w14:textId="6CC3BE5A" w:rsidR="00E22232" w:rsidRPr="000D0128" w:rsidRDefault="00B81FC1" w:rsidP="00E803FF">
            <w:pPr>
              <w:jc w:val="right"/>
              <w:rPr>
                <w:rFonts w:ascii="Arial CE" w:hAnsi="Arial CE" w:cs="Arial CE"/>
                <w:b/>
                <w:bCs/>
                <w:sz w:val="18"/>
                <w:szCs w:val="18"/>
              </w:rPr>
            </w:pPr>
            <w:r>
              <w:rPr>
                <w:rFonts w:ascii="Arial CE" w:hAnsi="Arial CE" w:cs="Arial CE"/>
                <w:b/>
                <w:bCs/>
                <w:sz w:val="18"/>
                <w:szCs w:val="18"/>
              </w:rPr>
              <w:t>848</w:t>
            </w:r>
          </w:p>
        </w:tc>
        <w:tc>
          <w:tcPr>
            <w:tcW w:w="1440" w:type="dxa"/>
            <w:tcBorders>
              <w:top w:val="single" w:sz="4" w:space="0" w:color="auto"/>
              <w:left w:val="nil"/>
              <w:bottom w:val="double" w:sz="6" w:space="0" w:color="auto"/>
              <w:right w:val="nil"/>
            </w:tcBorders>
            <w:shd w:val="clear" w:color="auto" w:fill="auto"/>
            <w:vAlign w:val="bottom"/>
            <w:hideMark/>
          </w:tcPr>
          <w:p w14:paraId="61181A56"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B72F61"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A189C9"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2FAD12"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0F8F91"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560" w:type="dxa"/>
            <w:tcBorders>
              <w:top w:val="single" w:sz="4" w:space="0" w:color="auto"/>
              <w:left w:val="nil"/>
              <w:bottom w:val="double" w:sz="6" w:space="0" w:color="auto"/>
              <w:right w:val="nil"/>
            </w:tcBorders>
            <w:shd w:val="clear" w:color="auto" w:fill="auto"/>
            <w:vAlign w:val="bottom"/>
            <w:hideMark/>
          </w:tcPr>
          <w:p w14:paraId="7A03633F" w14:textId="2EC8F760" w:rsidR="00E22232" w:rsidRPr="000D0128" w:rsidRDefault="00B81FC1" w:rsidP="00292282">
            <w:pPr>
              <w:jc w:val="right"/>
              <w:rPr>
                <w:rFonts w:ascii="Arial CE" w:hAnsi="Arial CE" w:cs="Arial CE"/>
                <w:b/>
                <w:bCs/>
                <w:sz w:val="18"/>
                <w:szCs w:val="18"/>
              </w:rPr>
            </w:pPr>
            <w:r>
              <w:rPr>
                <w:rFonts w:ascii="Arial CE" w:hAnsi="Arial CE" w:cs="Arial CE"/>
                <w:b/>
                <w:bCs/>
                <w:sz w:val="18"/>
                <w:szCs w:val="18"/>
              </w:rPr>
              <w:t>848</w:t>
            </w:r>
          </w:p>
        </w:tc>
      </w:tr>
      <w:tr w:rsidR="00E22232" w:rsidRPr="000D0128" w14:paraId="169F2349" w14:textId="77777777" w:rsidTr="004970FB">
        <w:trPr>
          <w:trHeight w:val="270"/>
        </w:trPr>
        <w:tc>
          <w:tcPr>
            <w:tcW w:w="2620" w:type="dxa"/>
            <w:tcBorders>
              <w:top w:val="nil"/>
              <w:left w:val="nil"/>
              <w:bottom w:val="nil"/>
              <w:right w:val="nil"/>
            </w:tcBorders>
            <w:shd w:val="clear" w:color="auto" w:fill="auto"/>
            <w:vAlign w:val="bottom"/>
            <w:hideMark/>
          </w:tcPr>
          <w:p w14:paraId="70023495" w14:textId="0B6F47B9" w:rsidR="00E22232" w:rsidRPr="000D0128" w:rsidRDefault="00E22232" w:rsidP="009C2C57">
            <w:pPr>
              <w:rPr>
                <w:rFonts w:ascii="Arial CE" w:hAnsi="Arial CE" w:cs="Arial CE"/>
                <w:b/>
                <w:bCs/>
                <w:sz w:val="18"/>
                <w:szCs w:val="18"/>
              </w:rPr>
            </w:pPr>
            <w:r w:rsidRPr="000D0128">
              <w:rPr>
                <w:rFonts w:ascii="Arial CE" w:hAnsi="Arial CE" w:cs="Arial CE"/>
                <w:b/>
                <w:bCs/>
                <w:sz w:val="18"/>
                <w:szCs w:val="18"/>
              </w:rPr>
              <w:t>Stav k</w:t>
            </w:r>
            <w:r w:rsidR="00662358" w:rsidRPr="000D0128">
              <w:rPr>
                <w:rFonts w:ascii="Arial CE" w:hAnsi="Arial CE" w:cs="Arial CE"/>
                <w:b/>
                <w:bCs/>
                <w:sz w:val="18"/>
                <w:szCs w:val="18"/>
              </w:rPr>
              <w:t> </w:t>
            </w:r>
            <w:r w:rsidRPr="000D0128">
              <w:rPr>
                <w:rFonts w:ascii="Arial CE" w:hAnsi="Arial CE" w:cs="Arial CE"/>
                <w:b/>
                <w:bCs/>
                <w:sz w:val="18"/>
                <w:szCs w:val="18"/>
              </w:rPr>
              <w:t>3</w:t>
            </w:r>
            <w:r w:rsidR="008D271F" w:rsidRPr="000D0128">
              <w:rPr>
                <w:rFonts w:ascii="Arial CE" w:hAnsi="Arial CE" w:cs="Arial CE"/>
                <w:b/>
                <w:bCs/>
                <w:sz w:val="18"/>
                <w:szCs w:val="18"/>
              </w:rPr>
              <w:t>0</w:t>
            </w:r>
            <w:r w:rsidRPr="000D0128">
              <w:rPr>
                <w:rFonts w:ascii="Arial CE" w:hAnsi="Arial CE" w:cs="Arial CE"/>
                <w:b/>
                <w:bCs/>
                <w:sz w:val="18"/>
                <w:szCs w:val="18"/>
              </w:rPr>
              <w:t>.</w:t>
            </w:r>
            <w:r w:rsidR="008D271F" w:rsidRPr="000D0128">
              <w:rPr>
                <w:rFonts w:ascii="Arial CE" w:hAnsi="Arial CE" w:cs="Arial CE"/>
                <w:b/>
                <w:bCs/>
                <w:sz w:val="18"/>
                <w:szCs w:val="18"/>
              </w:rPr>
              <w:t>09</w:t>
            </w:r>
            <w:r w:rsidRPr="000D0128">
              <w:rPr>
                <w:rFonts w:ascii="Arial CE" w:hAnsi="Arial CE" w:cs="Arial CE"/>
                <w:b/>
                <w:bCs/>
                <w:sz w:val="18"/>
                <w:szCs w:val="18"/>
              </w:rPr>
              <w:t>.20</w:t>
            </w:r>
            <w:r w:rsidR="001E2F63" w:rsidRPr="000D0128">
              <w:rPr>
                <w:rFonts w:ascii="Arial CE" w:hAnsi="Arial CE" w:cs="Arial CE"/>
                <w:b/>
                <w:bCs/>
                <w:sz w:val="18"/>
                <w:szCs w:val="18"/>
              </w:rPr>
              <w:t>2</w:t>
            </w:r>
            <w:r w:rsidR="009C2C57">
              <w:rPr>
                <w:rFonts w:ascii="Arial CE" w:hAnsi="Arial CE" w:cs="Arial CE"/>
                <w:b/>
                <w:bCs/>
                <w:sz w:val="18"/>
                <w:szCs w:val="18"/>
              </w:rPr>
              <w:t>4</w:t>
            </w:r>
          </w:p>
        </w:tc>
        <w:tc>
          <w:tcPr>
            <w:tcW w:w="1440" w:type="dxa"/>
            <w:tcBorders>
              <w:top w:val="single" w:sz="4" w:space="0" w:color="auto"/>
              <w:left w:val="nil"/>
              <w:bottom w:val="double" w:sz="6" w:space="0" w:color="auto"/>
              <w:right w:val="nil"/>
            </w:tcBorders>
            <w:shd w:val="clear" w:color="auto" w:fill="auto"/>
            <w:vAlign w:val="bottom"/>
            <w:hideMark/>
          </w:tcPr>
          <w:p w14:paraId="1FA81EDC"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B4929A" w14:textId="0AB41FC2" w:rsidR="00E22232" w:rsidRPr="000D0128" w:rsidRDefault="00B81FC1" w:rsidP="00292282">
            <w:pPr>
              <w:jc w:val="right"/>
              <w:rPr>
                <w:rFonts w:ascii="Arial CE" w:hAnsi="Arial CE" w:cs="Arial CE"/>
                <w:b/>
                <w:bCs/>
                <w:sz w:val="18"/>
                <w:szCs w:val="18"/>
              </w:rPr>
            </w:pPr>
            <w:r>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68C5A9"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73A236"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22C5D7"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0C82DF"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205A6F0" w14:textId="77777777" w:rsidR="00E22232" w:rsidRPr="000D0128" w:rsidRDefault="00E22232">
            <w:pPr>
              <w:jc w:val="right"/>
              <w:rPr>
                <w:rFonts w:ascii="Arial CE" w:hAnsi="Arial CE" w:cs="Arial CE"/>
                <w:b/>
                <w:bCs/>
                <w:sz w:val="18"/>
                <w:szCs w:val="18"/>
              </w:rPr>
            </w:pPr>
            <w:r w:rsidRPr="000D0128">
              <w:rPr>
                <w:rFonts w:ascii="Arial CE" w:hAnsi="Arial CE" w:cs="Arial CE"/>
                <w:b/>
                <w:bCs/>
                <w:sz w:val="18"/>
                <w:szCs w:val="18"/>
              </w:rPr>
              <w:t>0</w:t>
            </w:r>
          </w:p>
        </w:tc>
        <w:tc>
          <w:tcPr>
            <w:tcW w:w="1560" w:type="dxa"/>
            <w:tcBorders>
              <w:top w:val="single" w:sz="4" w:space="0" w:color="auto"/>
              <w:left w:val="nil"/>
              <w:bottom w:val="double" w:sz="6" w:space="0" w:color="auto"/>
              <w:right w:val="nil"/>
            </w:tcBorders>
            <w:shd w:val="clear" w:color="auto" w:fill="auto"/>
            <w:vAlign w:val="bottom"/>
            <w:hideMark/>
          </w:tcPr>
          <w:p w14:paraId="6DE21DD3" w14:textId="612B63E2" w:rsidR="00E22232" w:rsidRPr="000D0128" w:rsidRDefault="00B81FC1" w:rsidP="00BC5F0A">
            <w:pPr>
              <w:jc w:val="right"/>
              <w:rPr>
                <w:rFonts w:ascii="Arial CE" w:hAnsi="Arial CE" w:cs="Arial CE"/>
                <w:b/>
                <w:bCs/>
                <w:sz w:val="18"/>
                <w:szCs w:val="18"/>
              </w:rPr>
            </w:pPr>
            <w:r>
              <w:rPr>
                <w:rFonts w:ascii="Arial CE" w:hAnsi="Arial CE" w:cs="Arial CE"/>
                <w:b/>
                <w:bCs/>
                <w:sz w:val="18"/>
                <w:szCs w:val="18"/>
              </w:rPr>
              <w:t>0</w:t>
            </w:r>
          </w:p>
        </w:tc>
      </w:tr>
    </w:tbl>
    <w:p w14:paraId="2DFC7B5A" w14:textId="77777777" w:rsidR="00B555D9" w:rsidRPr="000D0128" w:rsidRDefault="00B555D9" w:rsidP="000D0128">
      <w:pPr>
        <w:pStyle w:val="odstavec"/>
        <w:sectPr w:rsidR="00B555D9" w:rsidRPr="000D0128" w:rsidSect="00B555D9">
          <w:headerReference w:type="default" r:id="rId12"/>
          <w:pgSz w:w="16838" w:h="11906" w:orient="landscape" w:code="9"/>
          <w:pgMar w:top="1134" w:right="1134" w:bottom="1134" w:left="1134" w:header="709" w:footer="709" w:gutter="0"/>
          <w:cols w:space="708"/>
          <w:docGrid w:linePitch="360"/>
        </w:sectPr>
      </w:pPr>
    </w:p>
    <w:bookmarkEnd w:id="12"/>
    <w:p w14:paraId="3C4F94DA" w14:textId="559C54C3" w:rsidR="00316030" w:rsidRPr="000D0128" w:rsidRDefault="007A1EA3" w:rsidP="000D0128">
      <w:pPr>
        <w:pStyle w:val="odstavec"/>
      </w:pPr>
      <w:r w:rsidRPr="000D0128">
        <w:t>Informácie za predchádzajúce účtovné obdobie sú uvedené v nasledujúcej tabuľke:</w:t>
      </w:r>
    </w:p>
    <w:p w14:paraId="1B4C76B4" w14:textId="77777777" w:rsidR="004970FB" w:rsidRPr="000D0128" w:rsidRDefault="004970FB" w:rsidP="000D0128">
      <w:pPr>
        <w:pStyle w:val="odstavec"/>
      </w:pPr>
    </w:p>
    <w:p w14:paraId="5F728A31" w14:textId="77777777" w:rsidR="004970FB" w:rsidRPr="000D0128" w:rsidRDefault="004970FB" w:rsidP="000D0128">
      <w:pPr>
        <w:pStyle w:val="odstavec"/>
      </w:pPr>
    </w:p>
    <w:tbl>
      <w:tblPr>
        <w:tblW w:w="14140" w:type="dxa"/>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4970FB" w:rsidRPr="000D0128" w14:paraId="12E2330C" w14:textId="77777777" w:rsidTr="00BC5F0A">
        <w:trPr>
          <w:trHeight w:val="720"/>
        </w:trPr>
        <w:tc>
          <w:tcPr>
            <w:tcW w:w="2620" w:type="dxa"/>
            <w:tcBorders>
              <w:top w:val="nil"/>
              <w:left w:val="nil"/>
              <w:bottom w:val="single" w:sz="4" w:space="0" w:color="auto"/>
              <w:right w:val="nil"/>
            </w:tcBorders>
            <w:shd w:val="clear" w:color="auto" w:fill="auto"/>
            <w:vAlign w:val="bottom"/>
            <w:hideMark/>
          </w:tcPr>
          <w:p w14:paraId="37B93F57" w14:textId="77777777" w:rsidR="001E2F63" w:rsidRPr="000D0128" w:rsidRDefault="004970FB" w:rsidP="00DA2078">
            <w:pPr>
              <w:jc w:val="center"/>
              <w:rPr>
                <w:rFonts w:ascii="Arial CE" w:hAnsi="Arial CE" w:cs="Arial CE"/>
                <w:b/>
                <w:bCs/>
                <w:sz w:val="18"/>
                <w:szCs w:val="18"/>
              </w:rPr>
            </w:pPr>
            <w:r w:rsidRPr="000D0128">
              <w:rPr>
                <w:rFonts w:ascii="Arial CE" w:hAnsi="Arial CE" w:cs="Arial CE"/>
                <w:b/>
                <w:bCs/>
                <w:sz w:val="18"/>
                <w:szCs w:val="18"/>
              </w:rPr>
              <w:t>Dlhodobý nehmotný</w:t>
            </w:r>
          </w:p>
          <w:p w14:paraId="4718837B" w14:textId="58BFB3B6" w:rsidR="004970FB" w:rsidRPr="000D0128" w:rsidRDefault="004970FB" w:rsidP="00DA2078">
            <w:pPr>
              <w:jc w:val="center"/>
              <w:rPr>
                <w:rFonts w:ascii="Arial CE" w:hAnsi="Arial CE" w:cs="Arial CE"/>
                <w:b/>
                <w:bCs/>
                <w:sz w:val="18"/>
                <w:szCs w:val="18"/>
              </w:rPr>
            </w:pPr>
            <w:r w:rsidRPr="000D0128">
              <w:rPr>
                <w:rFonts w:ascii="Arial CE" w:hAnsi="Arial CE" w:cs="Arial CE"/>
                <w:b/>
                <w:bCs/>
                <w:sz w:val="18"/>
                <w:szCs w:val="18"/>
              </w:rPr>
              <w:t xml:space="preserve"> majetok</w:t>
            </w:r>
          </w:p>
        </w:tc>
        <w:tc>
          <w:tcPr>
            <w:tcW w:w="1440" w:type="dxa"/>
            <w:tcBorders>
              <w:top w:val="nil"/>
              <w:left w:val="nil"/>
              <w:bottom w:val="single" w:sz="4" w:space="0" w:color="auto"/>
              <w:right w:val="nil"/>
            </w:tcBorders>
            <w:shd w:val="clear" w:color="auto" w:fill="auto"/>
            <w:vAlign w:val="bottom"/>
            <w:hideMark/>
          </w:tcPr>
          <w:p w14:paraId="1278D629" w14:textId="77777777" w:rsidR="004970FB" w:rsidRPr="000D0128" w:rsidRDefault="004970FB" w:rsidP="00DA2078">
            <w:pPr>
              <w:jc w:val="center"/>
              <w:rPr>
                <w:rFonts w:ascii="Arial CE" w:hAnsi="Arial CE" w:cs="Arial CE"/>
                <w:b/>
                <w:bCs/>
                <w:sz w:val="18"/>
                <w:szCs w:val="18"/>
              </w:rPr>
            </w:pPr>
            <w:r w:rsidRPr="000D0128">
              <w:rPr>
                <w:rFonts w:ascii="Arial CE" w:hAnsi="Arial CE" w:cs="Arial CE"/>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40BC9984" w14:textId="77777777" w:rsidR="004970FB" w:rsidRPr="000D0128" w:rsidRDefault="004970FB" w:rsidP="00DA2078">
            <w:pPr>
              <w:jc w:val="center"/>
              <w:rPr>
                <w:rFonts w:ascii="Arial CE" w:hAnsi="Arial CE" w:cs="Arial CE"/>
                <w:b/>
                <w:bCs/>
                <w:sz w:val="18"/>
                <w:szCs w:val="18"/>
              </w:rPr>
            </w:pPr>
            <w:r w:rsidRPr="000D0128">
              <w:rPr>
                <w:rFonts w:ascii="Arial CE" w:hAnsi="Arial CE" w:cs="Arial CE"/>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1E5A46C1" w14:textId="77777777" w:rsidR="004970FB" w:rsidRPr="000D0128" w:rsidRDefault="004970FB" w:rsidP="00DA2078">
            <w:pPr>
              <w:jc w:val="center"/>
              <w:rPr>
                <w:rFonts w:ascii="Arial CE" w:hAnsi="Arial CE" w:cs="Arial CE"/>
                <w:b/>
                <w:bCs/>
                <w:sz w:val="18"/>
                <w:szCs w:val="18"/>
              </w:rPr>
            </w:pPr>
            <w:r w:rsidRPr="000D0128">
              <w:rPr>
                <w:rFonts w:ascii="Arial CE" w:hAnsi="Arial CE" w:cs="Arial CE"/>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08591FE0" w14:textId="77777777" w:rsidR="004970FB" w:rsidRPr="000D0128" w:rsidRDefault="004970FB" w:rsidP="00DA2078">
            <w:pPr>
              <w:jc w:val="center"/>
              <w:rPr>
                <w:rFonts w:ascii="Arial CE" w:hAnsi="Arial CE" w:cs="Arial CE"/>
                <w:b/>
                <w:bCs/>
                <w:sz w:val="18"/>
                <w:szCs w:val="18"/>
              </w:rPr>
            </w:pPr>
            <w:r w:rsidRPr="000D0128">
              <w:rPr>
                <w:rFonts w:ascii="Arial CE" w:hAnsi="Arial CE" w:cs="Arial CE"/>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5E288BF8" w14:textId="77777777" w:rsidR="004970FB" w:rsidRPr="000D0128" w:rsidRDefault="004970FB" w:rsidP="00DA2078">
            <w:pPr>
              <w:jc w:val="center"/>
              <w:rPr>
                <w:rFonts w:ascii="Arial CE" w:hAnsi="Arial CE" w:cs="Arial CE"/>
                <w:b/>
                <w:bCs/>
                <w:sz w:val="18"/>
                <w:szCs w:val="18"/>
              </w:rPr>
            </w:pPr>
            <w:r w:rsidRPr="000D0128">
              <w:rPr>
                <w:rFonts w:ascii="Arial CE" w:hAnsi="Arial CE" w:cs="Arial CE"/>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548EA0C1" w14:textId="77777777" w:rsidR="004970FB" w:rsidRPr="000D0128" w:rsidRDefault="004970FB" w:rsidP="00DA2078">
            <w:pPr>
              <w:jc w:val="center"/>
              <w:rPr>
                <w:rFonts w:ascii="Arial CE" w:hAnsi="Arial CE" w:cs="Arial CE"/>
                <w:b/>
                <w:bCs/>
                <w:sz w:val="18"/>
                <w:szCs w:val="18"/>
              </w:rPr>
            </w:pPr>
            <w:r w:rsidRPr="000D0128">
              <w:rPr>
                <w:rFonts w:ascii="Arial CE" w:hAnsi="Arial CE" w:cs="Arial CE"/>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7EB9E905" w14:textId="77777777" w:rsidR="004970FB" w:rsidRPr="000D0128" w:rsidRDefault="004970FB" w:rsidP="00DA2078">
            <w:pPr>
              <w:jc w:val="center"/>
              <w:rPr>
                <w:rFonts w:ascii="Arial CE" w:hAnsi="Arial CE" w:cs="Arial CE"/>
                <w:b/>
                <w:bCs/>
                <w:sz w:val="18"/>
                <w:szCs w:val="18"/>
              </w:rPr>
            </w:pPr>
            <w:r w:rsidRPr="000D0128">
              <w:rPr>
                <w:rFonts w:ascii="Arial CE" w:hAnsi="Arial CE" w:cs="Arial CE"/>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3D2D6E03" w14:textId="77777777" w:rsidR="004970FB" w:rsidRPr="000D0128" w:rsidRDefault="004970FB" w:rsidP="00DA2078">
            <w:pPr>
              <w:jc w:val="center"/>
              <w:rPr>
                <w:rFonts w:ascii="Arial CE" w:hAnsi="Arial CE" w:cs="Arial CE"/>
                <w:b/>
                <w:bCs/>
                <w:sz w:val="18"/>
                <w:szCs w:val="18"/>
              </w:rPr>
            </w:pPr>
            <w:r w:rsidRPr="000D0128">
              <w:rPr>
                <w:rFonts w:ascii="Arial CE" w:hAnsi="Arial CE" w:cs="Arial CE"/>
                <w:b/>
                <w:bCs/>
                <w:sz w:val="18"/>
                <w:szCs w:val="18"/>
              </w:rPr>
              <w:t>Spolu</w:t>
            </w:r>
          </w:p>
        </w:tc>
      </w:tr>
      <w:tr w:rsidR="009C2C57" w:rsidRPr="000D0128" w14:paraId="4D0F435B" w14:textId="77777777" w:rsidTr="00DC39B0">
        <w:trPr>
          <w:trHeight w:val="227"/>
        </w:trPr>
        <w:tc>
          <w:tcPr>
            <w:tcW w:w="2620" w:type="dxa"/>
            <w:tcBorders>
              <w:top w:val="nil"/>
              <w:left w:val="nil"/>
              <w:bottom w:val="nil"/>
              <w:right w:val="nil"/>
            </w:tcBorders>
            <w:shd w:val="clear" w:color="auto" w:fill="auto"/>
            <w:vAlign w:val="bottom"/>
            <w:hideMark/>
          </w:tcPr>
          <w:p w14:paraId="0ACD118E" w14:textId="3D0C2CC8" w:rsidR="009C2C57" w:rsidRPr="000D0128" w:rsidRDefault="009C2C57" w:rsidP="009C2C57">
            <w:pPr>
              <w:rPr>
                <w:rFonts w:ascii="Arial CE" w:hAnsi="Arial CE" w:cs="Arial CE"/>
                <w:sz w:val="18"/>
                <w:szCs w:val="18"/>
              </w:rPr>
            </w:pPr>
            <w:r w:rsidRPr="000D0128">
              <w:rPr>
                <w:rFonts w:ascii="Arial CE" w:hAnsi="Arial CE" w:cs="Arial CE"/>
                <w:sz w:val="18"/>
                <w:szCs w:val="18"/>
              </w:rPr>
              <w:t>Prvotné ocenenie</w:t>
            </w:r>
          </w:p>
        </w:tc>
        <w:tc>
          <w:tcPr>
            <w:tcW w:w="1440" w:type="dxa"/>
            <w:tcBorders>
              <w:top w:val="nil"/>
              <w:left w:val="nil"/>
              <w:bottom w:val="nil"/>
              <w:right w:val="nil"/>
            </w:tcBorders>
            <w:shd w:val="clear" w:color="auto" w:fill="auto"/>
            <w:vAlign w:val="bottom"/>
            <w:hideMark/>
          </w:tcPr>
          <w:p w14:paraId="78271EEB" w14:textId="77777777" w:rsidR="009C2C57" w:rsidRPr="000D0128" w:rsidRDefault="009C2C57" w:rsidP="009C2C57">
            <w:pPr>
              <w:rPr>
                <w:rFonts w:ascii="Arial CE" w:hAnsi="Arial CE" w:cs="Arial CE"/>
                <w:sz w:val="18"/>
                <w:szCs w:val="18"/>
              </w:rPr>
            </w:pPr>
          </w:p>
        </w:tc>
        <w:tc>
          <w:tcPr>
            <w:tcW w:w="1440" w:type="dxa"/>
            <w:tcBorders>
              <w:top w:val="nil"/>
              <w:left w:val="nil"/>
              <w:bottom w:val="nil"/>
              <w:right w:val="nil"/>
            </w:tcBorders>
            <w:shd w:val="clear" w:color="auto" w:fill="auto"/>
            <w:vAlign w:val="bottom"/>
            <w:hideMark/>
          </w:tcPr>
          <w:p w14:paraId="0FDA0F44" w14:textId="77777777" w:rsidR="009C2C57" w:rsidRPr="000D0128" w:rsidRDefault="009C2C57" w:rsidP="009C2C57">
            <w:pPr>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3B885AC7" w14:textId="77777777" w:rsidR="009C2C57" w:rsidRPr="000D0128" w:rsidRDefault="009C2C57" w:rsidP="009C2C57">
            <w:pPr>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790F4B2C" w14:textId="77777777" w:rsidR="009C2C57" w:rsidRPr="000D0128" w:rsidRDefault="009C2C57" w:rsidP="009C2C57">
            <w:pPr>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5AC3D0BE" w14:textId="77777777" w:rsidR="009C2C57" w:rsidRPr="000D0128" w:rsidRDefault="009C2C57" w:rsidP="009C2C57">
            <w:pPr>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252BE94F" w14:textId="77777777" w:rsidR="009C2C57" w:rsidRPr="000D0128" w:rsidRDefault="009C2C57" w:rsidP="009C2C57">
            <w:pPr>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20A23ED6" w14:textId="77777777" w:rsidR="009C2C57" w:rsidRPr="000D0128" w:rsidRDefault="009C2C57" w:rsidP="009C2C57">
            <w:pPr>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0B5167FE" w14:textId="77777777" w:rsidR="009C2C57" w:rsidRPr="000D0128" w:rsidRDefault="009C2C57" w:rsidP="009C2C57">
            <w:pPr>
              <w:rPr>
                <w:rFonts w:ascii="Arial CE" w:hAnsi="Arial CE" w:cs="Arial CE"/>
                <w:sz w:val="20"/>
                <w:szCs w:val="20"/>
              </w:rPr>
            </w:pPr>
          </w:p>
        </w:tc>
      </w:tr>
      <w:tr w:rsidR="009C2C57" w:rsidRPr="000D0128" w14:paraId="06072BA6" w14:textId="77777777" w:rsidTr="00DC39B0">
        <w:trPr>
          <w:trHeight w:val="227"/>
        </w:trPr>
        <w:tc>
          <w:tcPr>
            <w:tcW w:w="2620" w:type="dxa"/>
            <w:tcBorders>
              <w:top w:val="nil"/>
              <w:left w:val="nil"/>
              <w:bottom w:val="nil"/>
              <w:right w:val="nil"/>
            </w:tcBorders>
            <w:shd w:val="clear" w:color="auto" w:fill="auto"/>
            <w:vAlign w:val="bottom"/>
            <w:hideMark/>
          </w:tcPr>
          <w:p w14:paraId="5D97C9DB" w14:textId="14CD8556" w:rsidR="009C2C57" w:rsidRPr="000D0128" w:rsidRDefault="009C2C57" w:rsidP="009C2C57">
            <w:pPr>
              <w:rPr>
                <w:rFonts w:ascii="Arial CE" w:hAnsi="Arial CE" w:cs="Arial CE"/>
                <w:b/>
                <w:bCs/>
                <w:sz w:val="18"/>
                <w:szCs w:val="18"/>
              </w:rPr>
            </w:pPr>
            <w:r w:rsidRPr="000D0128">
              <w:rPr>
                <w:rFonts w:ascii="Arial CE" w:hAnsi="Arial CE" w:cs="Arial CE"/>
                <w:b/>
                <w:bCs/>
                <w:sz w:val="18"/>
                <w:szCs w:val="18"/>
              </w:rPr>
              <w:t>Stav k 1.10.2022</w:t>
            </w:r>
          </w:p>
        </w:tc>
        <w:tc>
          <w:tcPr>
            <w:tcW w:w="1440" w:type="dxa"/>
            <w:tcBorders>
              <w:top w:val="nil"/>
              <w:left w:val="nil"/>
              <w:bottom w:val="nil"/>
              <w:right w:val="nil"/>
            </w:tcBorders>
            <w:shd w:val="clear" w:color="auto" w:fill="auto"/>
            <w:vAlign w:val="bottom"/>
            <w:hideMark/>
          </w:tcPr>
          <w:p w14:paraId="2327C18F" w14:textId="77777777"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47394D1C" w14:textId="5FAF7FDF"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40 605</w:t>
            </w:r>
          </w:p>
        </w:tc>
        <w:tc>
          <w:tcPr>
            <w:tcW w:w="1440" w:type="dxa"/>
            <w:tcBorders>
              <w:top w:val="nil"/>
              <w:left w:val="nil"/>
              <w:bottom w:val="nil"/>
              <w:right w:val="nil"/>
            </w:tcBorders>
            <w:shd w:val="clear" w:color="auto" w:fill="auto"/>
            <w:vAlign w:val="bottom"/>
            <w:hideMark/>
          </w:tcPr>
          <w:p w14:paraId="7C5013EB" w14:textId="7D48422D"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27191C07" w14:textId="511ACBDF"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0955038D" w14:textId="462D1AA6"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4 935</w:t>
            </w:r>
          </w:p>
        </w:tc>
        <w:tc>
          <w:tcPr>
            <w:tcW w:w="1440" w:type="dxa"/>
            <w:tcBorders>
              <w:top w:val="nil"/>
              <w:left w:val="nil"/>
              <w:bottom w:val="nil"/>
              <w:right w:val="nil"/>
            </w:tcBorders>
            <w:shd w:val="clear" w:color="auto" w:fill="auto"/>
            <w:vAlign w:val="bottom"/>
            <w:hideMark/>
          </w:tcPr>
          <w:p w14:paraId="1D75E4E2" w14:textId="5D3AB665"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4EDA6F78" w14:textId="75609494"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2CF31F5E" w14:textId="1B5DB80E"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45 540</w:t>
            </w:r>
          </w:p>
        </w:tc>
      </w:tr>
      <w:tr w:rsidR="009C2C57" w:rsidRPr="000D0128" w14:paraId="4A8D4901" w14:textId="77777777" w:rsidTr="00DC39B0">
        <w:trPr>
          <w:trHeight w:val="227"/>
        </w:trPr>
        <w:tc>
          <w:tcPr>
            <w:tcW w:w="2620" w:type="dxa"/>
            <w:tcBorders>
              <w:top w:val="nil"/>
              <w:left w:val="nil"/>
              <w:bottom w:val="nil"/>
              <w:right w:val="nil"/>
            </w:tcBorders>
            <w:shd w:val="clear" w:color="auto" w:fill="auto"/>
            <w:vAlign w:val="bottom"/>
            <w:hideMark/>
          </w:tcPr>
          <w:p w14:paraId="5C223241" w14:textId="0CECDC82" w:rsidR="009C2C57" w:rsidRPr="000D0128" w:rsidRDefault="009C2C57" w:rsidP="009C2C57">
            <w:pPr>
              <w:rPr>
                <w:rFonts w:ascii="Arial CE" w:hAnsi="Arial CE" w:cs="Arial CE"/>
                <w:sz w:val="18"/>
                <w:szCs w:val="18"/>
              </w:rPr>
            </w:pPr>
            <w:r w:rsidRPr="000D0128">
              <w:rPr>
                <w:rFonts w:ascii="Arial CE" w:hAnsi="Arial CE" w:cs="Arial CE"/>
                <w:sz w:val="18"/>
                <w:szCs w:val="18"/>
              </w:rPr>
              <w:t>Prírastky</w:t>
            </w:r>
          </w:p>
        </w:tc>
        <w:tc>
          <w:tcPr>
            <w:tcW w:w="1440" w:type="dxa"/>
            <w:tcBorders>
              <w:top w:val="nil"/>
              <w:left w:val="nil"/>
              <w:bottom w:val="nil"/>
              <w:right w:val="nil"/>
            </w:tcBorders>
            <w:shd w:val="clear" w:color="auto" w:fill="auto"/>
            <w:vAlign w:val="bottom"/>
            <w:hideMark/>
          </w:tcPr>
          <w:p w14:paraId="26EED53C" w14:textId="77777777"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33772EAC" w14:textId="4E9305FC"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7E464815" w14:textId="279F8099"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69485865" w14:textId="22ACDF91"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177403D2" w14:textId="501861E3"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58C33CB2" w14:textId="3532AA36"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54FC5559" w14:textId="0E6AB0F5"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6F632B9E" w14:textId="1BC7057B"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r>
      <w:tr w:rsidR="009C2C57" w:rsidRPr="000D0128" w14:paraId="4F298B47" w14:textId="77777777" w:rsidTr="00DC39B0">
        <w:trPr>
          <w:trHeight w:val="227"/>
        </w:trPr>
        <w:tc>
          <w:tcPr>
            <w:tcW w:w="2620" w:type="dxa"/>
            <w:tcBorders>
              <w:top w:val="nil"/>
              <w:left w:val="nil"/>
              <w:bottom w:val="nil"/>
              <w:right w:val="nil"/>
            </w:tcBorders>
            <w:shd w:val="clear" w:color="auto" w:fill="auto"/>
            <w:vAlign w:val="bottom"/>
            <w:hideMark/>
          </w:tcPr>
          <w:p w14:paraId="293687E7" w14:textId="66339000" w:rsidR="009C2C57" w:rsidRPr="000D0128" w:rsidRDefault="009C2C57" w:rsidP="009C2C57">
            <w:pPr>
              <w:rPr>
                <w:rFonts w:ascii="Arial CE" w:hAnsi="Arial CE" w:cs="Arial CE"/>
                <w:sz w:val="18"/>
                <w:szCs w:val="18"/>
              </w:rPr>
            </w:pPr>
            <w:r w:rsidRPr="000D0128">
              <w:rPr>
                <w:rFonts w:ascii="Arial CE" w:hAnsi="Arial CE" w:cs="Arial CE"/>
                <w:sz w:val="18"/>
                <w:szCs w:val="18"/>
              </w:rPr>
              <w:t>Úbytky</w:t>
            </w:r>
          </w:p>
        </w:tc>
        <w:tc>
          <w:tcPr>
            <w:tcW w:w="1440" w:type="dxa"/>
            <w:tcBorders>
              <w:top w:val="nil"/>
              <w:left w:val="nil"/>
              <w:bottom w:val="nil"/>
              <w:right w:val="nil"/>
            </w:tcBorders>
            <w:shd w:val="clear" w:color="auto" w:fill="auto"/>
            <w:vAlign w:val="bottom"/>
            <w:hideMark/>
          </w:tcPr>
          <w:p w14:paraId="2C0868E9" w14:textId="77777777"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59AD6AC4" w14:textId="7606A7FB"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6CE5BCEA" w14:textId="097F9863"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448D436F" w14:textId="1DE2FACF"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7A60DED9" w14:textId="0709E18F"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71522FC1" w14:textId="3767975C"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78FEE1F1" w14:textId="08234BEB"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652ECADE" w14:textId="0F8A24BD"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r>
      <w:tr w:rsidR="009C2C57" w:rsidRPr="000D0128" w14:paraId="3AB8994E" w14:textId="77777777" w:rsidTr="00DC39B0">
        <w:trPr>
          <w:trHeight w:val="227"/>
        </w:trPr>
        <w:tc>
          <w:tcPr>
            <w:tcW w:w="2620" w:type="dxa"/>
            <w:tcBorders>
              <w:top w:val="nil"/>
              <w:left w:val="nil"/>
              <w:bottom w:val="nil"/>
              <w:right w:val="nil"/>
            </w:tcBorders>
            <w:shd w:val="clear" w:color="auto" w:fill="auto"/>
            <w:vAlign w:val="bottom"/>
            <w:hideMark/>
          </w:tcPr>
          <w:p w14:paraId="07D0FA76" w14:textId="17A8E578" w:rsidR="009C2C57" w:rsidRPr="000D0128" w:rsidRDefault="009C2C57" w:rsidP="009C2C57">
            <w:pPr>
              <w:rPr>
                <w:rFonts w:ascii="Arial CE" w:hAnsi="Arial CE" w:cs="Arial CE"/>
                <w:sz w:val="18"/>
                <w:szCs w:val="18"/>
              </w:rPr>
            </w:pPr>
            <w:r w:rsidRPr="000D0128">
              <w:rPr>
                <w:rFonts w:ascii="Arial CE" w:hAnsi="Arial CE" w:cs="Arial CE"/>
                <w:sz w:val="18"/>
                <w:szCs w:val="18"/>
              </w:rPr>
              <w:t>Presuny</w:t>
            </w:r>
          </w:p>
        </w:tc>
        <w:tc>
          <w:tcPr>
            <w:tcW w:w="1440" w:type="dxa"/>
            <w:tcBorders>
              <w:top w:val="nil"/>
              <w:left w:val="nil"/>
              <w:bottom w:val="nil"/>
              <w:right w:val="nil"/>
            </w:tcBorders>
            <w:shd w:val="clear" w:color="auto" w:fill="auto"/>
            <w:vAlign w:val="bottom"/>
            <w:hideMark/>
          </w:tcPr>
          <w:p w14:paraId="77254845" w14:textId="77777777"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6C52833D" w14:textId="2AEF6B21"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3481A4E3" w14:textId="54FEC4B5"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6C9F5754" w14:textId="7674D0B9"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37E61A91" w14:textId="73C4B18A"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1195F9A1" w14:textId="2242D89C"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41965DDF" w14:textId="3E385004"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409BF952" w14:textId="1DFE2A56"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r>
      <w:tr w:rsidR="009C2C57" w:rsidRPr="000D0128" w14:paraId="49397955" w14:textId="77777777" w:rsidTr="00DC39B0">
        <w:trPr>
          <w:trHeight w:val="227"/>
        </w:trPr>
        <w:tc>
          <w:tcPr>
            <w:tcW w:w="2620" w:type="dxa"/>
            <w:tcBorders>
              <w:top w:val="nil"/>
              <w:left w:val="nil"/>
              <w:bottom w:val="nil"/>
              <w:right w:val="nil"/>
            </w:tcBorders>
            <w:shd w:val="clear" w:color="auto" w:fill="auto"/>
            <w:vAlign w:val="bottom"/>
            <w:hideMark/>
          </w:tcPr>
          <w:p w14:paraId="56DE08FF" w14:textId="24519367" w:rsidR="009C2C57" w:rsidRPr="000D0128" w:rsidRDefault="009C2C57" w:rsidP="009C2C57">
            <w:pPr>
              <w:rPr>
                <w:rFonts w:ascii="Arial CE" w:hAnsi="Arial CE" w:cs="Arial CE"/>
                <w:b/>
                <w:bCs/>
                <w:sz w:val="18"/>
                <w:szCs w:val="18"/>
              </w:rPr>
            </w:pPr>
            <w:r w:rsidRPr="000D0128">
              <w:rPr>
                <w:rFonts w:ascii="Arial CE" w:hAnsi="Arial CE" w:cs="Arial CE"/>
                <w:b/>
                <w:bCs/>
                <w:sz w:val="18"/>
                <w:szCs w:val="18"/>
              </w:rPr>
              <w:t>Stav k 30.09.2023</w:t>
            </w:r>
          </w:p>
        </w:tc>
        <w:tc>
          <w:tcPr>
            <w:tcW w:w="1440" w:type="dxa"/>
            <w:tcBorders>
              <w:top w:val="single" w:sz="4" w:space="0" w:color="auto"/>
              <w:left w:val="nil"/>
              <w:bottom w:val="double" w:sz="6" w:space="0" w:color="auto"/>
              <w:right w:val="nil"/>
            </w:tcBorders>
            <w:shd w:val="clear" w:color="auto" w:fill="auto"/>
            <w:vAlign w:val="bottom"/>
            <w:hideMark/>
          </w:tcPr>
          <w:p w14:paraId="1F0BF94D" w14:textId="77777777"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967D092" w14:textId="616EDC4F"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40 605</w:t>
            </w:r>
          </w:p>
        </w:tc>
        <w:tc>
          <w:tcPr>
            <w:tcW w:w="1440" w:type="dxa"/>
            <w:tcBorders>
              <w:top w:val="single" w:sz="4" w:space="0" w:color="auto"/>
              <w:left w:val="nil"/>
              <w:bottom w:val="double" w:sz="6" w:space="0" w:color="auto"/>
              <w:right w:val="nil"/>
            </w:tcBorders>
            <w:shd w:val="clear" w:color="auto" w:fill="auto"/>
            <w:vAlign w:val="bottom"/>
            <w:hideMark/>
          </w:tcPr>
          <w:p w14:paraId="0EB94377" w14:textId="4D46A735"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5DD836" w14:textId="75FD2E77"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3C815C" w14:textId="69E490B0"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4 935</w:t>
            </w:r>
          </w:p>
        </w:tc>
        <w:tc>
          <w:tcPr>
            <w:tcW w:w="1440" w:type="dxa"/>
            <w:tcBorders>
              <w:top w:val="single" w:sz="4" w:space="0" w:color="auto"/>
              <w:left w:val="nil"/>
              <w:bottom w:val="double" w:sz="6" w:space="0" w:color="auto"/>
              <w:right w:val="nil"/>
            </w:tcBorders>
            <w:shd w:val="clear" w:color="auto" w:fill="auto"/>
            <w:vAlign w:val="bottom"/>
            <w:hideMark/>
          </w:tcPr>
          <w:p w14:paraId="5F3B7612" w14:textId="1F6E7468"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72D6D9B" w14:textId="6C09403A"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D27759" w14:textId="47545C00"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45 540</w:t>
            </w:r>
          </w:p>
        </w:tc>
      </w:tr>
      <w:tr w:rsidR="009C2C57" w:rsidRPr="000D0128" w14:paraId="24F2EB5B" w14:textId="77777777" w:rsidTr="00DC39B0">
        <w:trPr>
          <w:trHeight w:val="227"/>
        </w:trPr>
        <w:tc>
          <w:tcPr>
            <w:tcW w:w="2620" w:type="dxa"/>
            <w:tcBorders>
              <w:top w:val="nil"/>
              <w:left w:val="nil"/>
              <w:bottom w:val="nil"/>
              <w:right w:val="nil"/>
            </w:tcBorders>
            <w:shd w:val="clear" w:color="auto" w:fill="auto"/>
            <w:vAlign w:val="bottom"/>
            <w:hideMark/>
          </w:tcPr>
          <w:p w14:paraId="3CF09037" w14:textId="0C296651" w:rsidR="009C2C57" w:rsidRPr="000D0128" w:rsidRDefault="009C2C57" w:rsidP="009C2C57">
            <w:pPr>
              <w:rPr>
                <w:rFonts w:ascii="Arial CE" w:hAnsi="Arial CE" w:cs="Arial CE"/>
                <w:sz w:val="18"/>
                <w:szCs w:val="18"/>
              </w:rPr>
            </w:pPr>
            <w:r w:rsidRPr="000D0128">
              <w:rPr>
                <w:rFonts w:ascii="Arial CE" w:hAnsi="Arial CE" w:cs="Arial CE"/>
                <w:sz w:val="18"/>
                <w:szCs w:val="18"/>
              </w:rPr>
              <w:t>Oprávky</w:t>
            </w:r>
          </w:p>
        </w:tc>
        <w:tc>
          <w:tcPr>
            <w:tcW w:w="1440" w:type="dxa"/>
            <w:tcBorders>
              <w:top w:val="nil"/>
              <w:left w:val="nil"/>
              <w:bottom w:val="nil"/>
              <w:right w:val="nil"/>
            </w:tcBorders>
            <w:shd w:val="clear" w:color="auto" w:fill="auto"/>
            <w:vAlign w:val="bottom"/>
            <w:hideMark/>
          </w:tcPr>
          <w:p w14:paraId="73D95BC1" w14:textId="77777777" w:rsidR="009C2C57" w:rsidRPr="000D0128" w:rsidRDefault="009C2C57" w:rsidP="009C2C57">
            <w:pPr>
              <w:rPr>
                <w:rFonts w:ascii="Arial CE" w:hAnsi="Arial CE" w:cs="Arial CE"/>
                <w:sz w:val="18"/>
                <w:szCs w:val="18"/>
              </w:rPr>
            </w:pPr>
          </w:p>
        </w:tc>
        <w:tc>
          <w:tcPr>
            <w:tcW w:w="1440" w:type="dxa"/>
            <w:tcBorders>
              <w:top w:val="nil"/>
              <w:left w:val="nil"/>
              <w:bottom w:val="nil"/>
              <w:right w:val="nil"/>
            </w:tcBorders>
            <w:shd w:val="clear" w:color="auto" w:fill="auto"/>
            <w:vAlign w:val="bottom"/>
            <w:hideMark/>
          </w:tcPr>
          <w:p w14:paraId="74A1E9C8" w14:textId="77777777" w:rsidR="009C2C57" w:rsidRPr="000D0128" w:rsidRDefault="009C2C57" w:rsidP="009C2C57">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02928270" w14:textId="77777777" w:rsidR="009C2C57" w:rsidRPr="000D0128" w:rsidRDefault="009C2C57" w:rsidP="009C2C57">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49A2C200" w14:textId="77777777" w:rsidR="009C2C57" w:rsidRPr="000D0128" w:rsidRDefault="009C2C57" w:rsidP="009C2C57">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03F96681" w14:textId="77777777" w:rsidR="009C2C57" w:rsidRPr="000D0128" w:rsidRDefault="009C2C57" w:rsidP="009C2C57">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11DE0795" w14:textId="77777777" w:rsidR="009C2C57" w:rsidRPr="000D0128" w:rsidRDefault="009C2C57" w:rsidP="009C2C57">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0DD592C2" w14:textId="77777777" w:rsidR="009C2C57" w:rsidRPr="000D0128" w:rsidRDefault="009C2C57" w:rsidP="009C2C57">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556BD5B9" w14:textId="77777777" w:rsidR="009C2C57" w:rsidRPr="000D0128" w:rsidRDefault="009C2C57" w:rsidP="009C2C57">
            <w:pPr>
              <w:jc w:val="right"/>
              <w:rPr>
                <w:rFonts w:ascii="Arial CE" w:hAnsi="Arial CE" w:cs="Arial CE"/>
                <w:sz w:val="20"/>
                <w:szCs w:val="20"/>
              </w:rPr>
            </w:pPr>
          </w:p>
        </w:tc>
      </w:tr>
      <w:tr w:rsidR="009C2C57" w:rsidRPr="000D0128" w14:paraId="59CC7332" w14:textId="77777777" w:rsidTr="00DC39B0">
        <w:trPr>
          <w:trHeight w:val="227"/>
        </w:trPr>
        <w:tc>
          <w:tcPr>
            <w:tcW w:w="2620" w:type="dxa"/>
            <w:tcBorders>
              <w:top w:val="nil"/>
              <w:left w:val="nil"/>
              <w:bottom w:val="nil"/>
              <w:right w:val="nil"/>
            </w:tcBorders>
            <w:shd w:val="clear" w:color="auto" w:fill="auto"/>
            <w:vAlign w:val="bottom"/>
            <w:hideMark/>
          </w:tcPr>
          <w:p w14:paraId="163BD109" w14:textId="580D9781" w:rsidR="009C2C57" w:rsidRPr="000D0128" w:rsidRDefault="009C2C57" w:rsidP="009C2C57">
            <w:pPr>
              <w:rPr>
                <w:rFonts w:ascii="Arial CE" w:hAnsi="Arial CE" w:cs="Arial CE"/>
                <w:b/>
                <w:bCs/>
                <w:sz w:val="18"/>
                <w:szCs w:val="18"/>
              </w:rPr>
            </w:pPr>
            <w:r w:rsidRPr="000D0128">
              <w:rPr>
                <w:rFonts w:ascii="Arial CE" w:hAnsi="Arial CE" w:cs="Arial CE"/>
                <w:b/>
                <w:bCs/>
                <w:sz w:val="18"/>
                <w:szCs w:val="18"/>
              </w:rPr>
              <w:t>Stav k 1.10.2022</w:t>
            </w:r>
          </w:p>
        </w:tc>
        <w:tc>
          <w:tcPr>
            <w:tcW w:w="1440" w:type="dxa"/>
            <w:tcBorders>
              <w:top w:val="nil"/>
              <w:left w:val="nil"/>
              <w:bottom w:val="nil"/>
              <w:right w:val="nil"/>
            </w:tcBorders>
            <w:shd w:val="clear" w:color="auto" w:fill="auto"/>
            <w:vAlign w:val="bottom"/>
            <w:hideMark/>
          </w:tcPr>
          <w:p w14:paraId="0FCF0AFB" w14:textId="77777777"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14E50851" w14:textId="19AA6C11"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38 809</w:t>
            </w:r>
          </w:p>
        </w:tc>
        <w:tc>
          <w:tcPr>
            <w:tcW w:w="1440" w:type="dxa"/>
            <w:tcBorders>
              <w:top w:val="nil"/>
              <w:left w:val="nil"/>
              <w:bottom w:val="nil"/>
              <w:right w:val="nil"/>
            </w:tcBorders>
            <w:shd w:val="clear" w:color="auto" w:fill="auto"/>
            <w:vAlign w:val="bottom"/>
            <w:hideMark/>
          </w:tcPr>
          <w:p w14:paraId="317CC9B1" w14:textId="437F35DF"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1B5262F8" w14:textId="4E3540EF"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42AB8B80" w14:textId="2E899424"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4 935</w:t>
            </w:r>
          </w:p>
        </w:tc>
        <w:tc>
          <w:tcPr>
            <w:tcW w:w="1440" w:type="dxa"/>
            <w:tcBorders>
              <w:top w:val="nil"/>
              <w:left w:val="nil"/>
              <w:bottom w:val="nil"/>
              <w:right w:val="nil"/>
            </w:tcBorders>
            <w:shd w:val="clear" w:color="auto" w:fill="auto"/>
            <w:vAlign w:val="bottom"/>
            <w:hideMark/>
          </w:tcPr>
          <w:p w14:paraId="4A138B4F" w14:textId="29CFF6C6"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6AD43F6C" w14:textId="300750D3"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6B91F763" w14:textId="41AC7801"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43 744</w:t>
            </w:r>
          </w:p>
        </w:tc>
      </w:tr>
      <w:tr w:rsidR="009C2C57" w:rsidRPr="000D0128" w14:paraId="317F607E" w14:textId="77777777" w:rsidTr="00DC39B0">
        <w:trPr>
          <w:trHeight w:val="227"/>
        </w:trPr>
        <w:tc>
          <w:tcPr>
            <w:tcW w:w="2620" w:type="dxa"/>
            <w:tcBorders>
              <w:top w:val="nil"/>
              <w:left w:val="nil"/>
              <w:bottom w:val="nil"/>
              <w:right w:val="nil"/>
            </w:tcBorders>
            <w:shd w:val="clear" w:color="auto" w:fill="auto"/>
            <w:vAlign w:val="bottom"/>
            <w:hideMark/>
          </w:tcPr>
          <w:p w14:paraId="136C241A" w14:textId="13E0ECE4" w:rsidR="009C2C57" w:rsidRPr="000D0128" w:rsidRDefault="009C2C57" w:rsidP="009C2C57">
            <w:pPr>
              <w:rPr>
                <w:rFonts w:ascii="Arial CE" w:hAnsi="Arial CE" w:cs="Arial CE"/>
                <w:sz w:val="18"/>
                <w:szCs w:val="18"/>
              </w:rPr>
            </w:pPr>
            <w:r w:rsidRPr="000D0128">
              <w:rPr>
                <w:rFonts w:ascii="Arial CE" w:hAnsi="Arial CE" w:cs="Arial CE"/>
                <w:sz w:val="18"/>
                <w:szCs w:val="18"/>
              </w:rPr>
              <w:t>Prírastky</w:t>
            </w:r>
          </w:p>
        </w:tc>
        <w:tc>
          <w:tcPr>
            <w:tcW w:w="1440" w:type="dxa"/>
            <w:tcBorders>
              <w:top w:val="nil"/>
              <w:left w:val="nil"/>
              <w:bottom w:val="nil"/>
              <w:right w:val="nil"/>
            </w:tcBorders>
            <w:shd w:val="clear" w:color="auto" w:fill="auto"/>
            <w:vAlign w:val="bottom"/>
            <w:hideMark/>
          </w:tcPr>
          <w:p w14:paraId="36B1B23E" w14:textId="77777777"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5A0FC239" w14:textId="40BF79E4"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948</w:t>
            </w:r>
          </w:p>
        </w:tc>
        <w:tc>
          <w:tcPr>
            <w:tcW w:w="1440" w:type="dxa"/>
            <w:tcBorders>
              <w:top w:val="nil"/>
              <w:left w:val="nil"/>
              <w:bottom w:val="nil"/>
              <w:right w:val="nil"/>
            </w:tcBorders>
            <w:shd w:val="clear" w:color="auto" w:fill="auto"/>
            <w:vAlign w:val="bottom"/>
            <w:hideMark/>
          </w:tcPr>
          <w:p w14:paraId="299AEC69" w14:textId="0F55251B"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376C3A9B" w14:textId="71278A5B"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4E112A91" w14:textId="6653B38D"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039AE9DA" w14:textId="34A42DA9"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6909F642" w14:textId="41188E14"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3E39264E" w14:textId="4B56C2F9"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948</w:t>
            </w:r>
          </w:p>
        </w:tc>
      </w:tr>
      <w:tr w:rsidR="009C2C57" w:rsidRPr="000D0128" w14:paraId="092DD2C3" w14:textId="77777777" w:rsidTr="00DC39B0">
        <w:trPr>
          <w:trHeight w:val="227"/>
        </w:trPr>
        <w:tc>
          <w:tcPr>
            <w:tcW w:w="2620" w:type="dxa"/>
            <w:tcBorders>
              <w:top w:val="nil"/>
              <w:left w:val="nil"/>
              <w:bottom w:val="nil"/>
              <w:right w:val="nil"/>
            </w:tcBorders>
            <w:shd w:val="clear" w:color="auto" w:fill="auto"/>
            <w:vAlign w:val="bottom"/>
            <w:hideMark/>
          </w:tcPr>
          <w:p w14:paraId="7EA599A9" w14:textId="2C954345" w:rsidR="009C2C57" w:rsidRPr="000D0128" w:rsidRDefault="009C2C57" w:rsidP="009C2C57">
            <w:pPr>
              <w:rPr>
                <w:rFonts w:ascii="Arial CE" w:hAnsi="Arial CE" w:cs="Arial CE"/>
                <w:sz w:val="18"/>
                <w:szCs w:val="18"/>
              </w:rPr>
            </w:pPr>
            <w:r w:rsidRPr="000D0128">
              <w:rPr>
                <w:rFonts w:ascii="Arial CE" w:hAnsi="Arial CE" w:cs="Arial CE"/>
                <w:sz w:val="18"/>
                <w:szCs w:val="18"/>
              </w:rPr>
              <w:t>Úbytky</w:t>
            </w:r>
          </w:p>
        </w:tc>
        <w:tc>
          <w:tcPr>
            <w:tcW w:w="1440" w:type="dxa"/>
            <w:tcBorders>
              <w:top w:val="nil"/>
              <w:left w:val="nil"/>
              <w:bottom w:val="nil"/>
              <w:right w:val="nil"/>
            </w:tcBorders>
            <w:shd w:val="clear" w:color="auto" w:fill="auto"/>
            <w:vAlign w:val="bottom"/>
            <w:hideMark/>
          </w:tcPr>
          <w:p w14:paraId="3204EB12" w14:textId="77777777"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01BAE2FE" w14:textId="6E6FB2F2"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79A2C864" w14:textId="1D15E9F6"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74EEA547" w14:textId="33AD3B49"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02479CCB" w14:textId="765BDAF4"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1056BEF0" w14:textId="3BAFE971"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6AE7B097" w14:textId="711914EC"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556E7290" w14:textId="63137031"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 xml:space="preserve">                        0</w:t>
            </w:r>
          </w:p>
        </w:tc>
      </w:tr>
      <w:tr w:rsidR="009C2C57" w:rsidRPr="000D0128" w14:paraId="66E8AE12" w14:textId="77777777" w:rsidTr="00DC39B0">
        <w:trPr>
          <w:trHeight w:val="227"/>
        </w:trPr>
        <w:tc>
          <w:tcPr>
            <w:tcW w:w="2620" w:type="dxa"/>
            <w:tcBorders>
              <w:top w:val="nil"/>
              <w:left w:val="nil"/>
              <w:bottom w:val="nil"/>
              <w:right w:val="nil"/>
            </w:tcBorders>
            <w:shd w:val="clear" w:color="auto" w:fill="auto"/>
            <w:vAlign w:val="bottom"/>
            <w:hideMark/>
          </w:tcPr>
          <w:p w14:paraId="3DFB2B27" w14:textId="12763733" w:rsidR="009C2C57" w:rsidRPr="000D0128" w:rsidRDefault="009C2C57" w:rsidP="009C2C57">
            <w:pPr>
              <w:rPr>
                <w:rFonts w:ascii="Arial CE" w:hAnsi="Arial CE" w:cs="Arial CE"/>
                <w:sz w:val="18"/>
                <w:szCs w:val="18"/>
              </w:rPr>
            </w:pPr>
            <w:r w:rsidRPr="000D0128">
              <w:rPr>
                <w:rFonts w:ascii="Arial CE" w:hAnsi="Arial CE" w:cs="Arial CE"/>
                <w:sz w:val="18"/>
                <w:szCs w:val="18"/>
              </w:rPr>
              <w:t xml:space="preserve"> Presuny</w:t>
            </w:r>
          </w:p>
        </w:tc>
        <w:tc>
          <w:tcPr>
            <w:tcW w:w="1440" w:type="dxa"/>
            <w:tcBorders>
              <w:top w:val="nil"/>
              <w:left w:val="nil"/>
              <w:bottom w:val="nil"/>
              <w:right w:val="nil"/>
            </w:tcBorders>
            <w:shd w:val="clear" w:color="auto" w:fill="auto"/>
            <w:vAlign w:val="bottom"/>
            <w:hideMark/>
          </w:tcPr>
          <w:p w14:paraId="67B3465D" w14:textId="77777777"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639F5DC3" w14:textId="46AA40F4"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73DCE4F8" w14:textId="7EFA1788"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7C48E3D8" w14:textId="6597A5BB"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1359C916" w14:textId="62BEF6E5"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76840EF4" w14:textId="0C47853E"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433EAF29" w14:textId="60F431BB"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56D28FEF" w14:textId="258E986C"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r>
      <w:tr w:rsidR="009C2C57" w:rsidRPr="000D0128" w14:paraId="0B9177E9" w14:textId="77777777" w:rsidTr="00DC39B0">
        <w:trPr>
          <w:trHeight w:val="227"/>
        </w:trPr>
        <w:tc>
          <w:tcPr>
            <w:tcW w:w="2620" w:type="dxa"/>
            <w:tcBorders>
              <w:top w:val="nil"/>
              <w:left w:val="nil"/>
              <w:bottom w:val="nil"/>
              <w:right w:val="nil"/>
            </w:tcBorders>
            <w:shd w:val="clear" w:color="auto" w:fill="auto"/>
            <w:vAlign w:val="bottom"/>
            <w:hideMark/>
          </w:tcPr>
          <w:p w14:paraId="076AD81C" w14:textId="479EFFFF" w:rsidR="009C2C57" w:rsidRPr="000D0128" w:rsidRDefault="009C2C57" w:rsidP="009C2C57">
            <w:pPr>
              <w:rPr>
                <w:rFonts w:ascii="Arial CE" w:hAnsi="Arial CE" w:cs="Arial CE"/>
                <w:b/>
                <w:bCs/>
                <w:sz w:val="18"/>
                <w:szCs w:val="18"/>
              </w:rPr>
            </w:pPr>
            <w:r w:rsidRPr="000D0128">
              <w:rPr>
                <w:rFonts w:ascii="Arial CE" w:hAnsi="Arial CE" w:cs="Arial CE"/>
                <w:b/>
                <w:bCs/>
                <w:sz w:val="18"/>
                <w:szCs w:val="18"/>
              </w:rPr>
              <w:t>Stav k 30.09.2023</w:t>
            </w:r>
          </w:p>
        </w:tc>
        <w:tc>
          <w:tcPr>
            <w:tcW w:w="1440" w:type="dxa"/>
            <w:tcBorders>
              <w:top w:val="single" w:sz="4" w:space="0" w:color="auto"/>
              <w:left w:val="nil"/>
              <w:bottom w:val="double" w:sz="6" w:space="0" w:color="auto"/>
              <w:right w:val="nil"/>
            </w:tcBorders>
            <w:shd w:val="clear" w:color="auto" w:fill="auto"/>
            <w:vAlign w:val="bottom"/>
            <w:hideMark/>
          </w:tcPr>
          <w:p w14:paraId="28F16F68" w14:textId="77777777"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4BBC53" w14:textId="7FCB8B6E" w:rsidR="009C2C57" w:rsidRPr="000D0128" w:rsidRDefault="009C2C57" w:rsidP="00B81FC1">
            <w:pPr>
              <w:jc w:val="right"/>
              <w:rPr>
                <w:rFonts w:ascii="Arial CE" w:hAnsi="Arial CE" w:cs="Arial CE"/>
                <w:b/>
                <w:bCs/>
                <w:sz w:val="18"/>
                <w:szCs w:val="18"/>
              </w:rPr>
            </w:pPr>
            <w:r w:rsidRPr="000D0128">
              <w:rPr>
                <w:rFonts w:ascii="Arial CE" w:hAnsi="Arial CE" w:cs="Arial CE"/>
                <w:b/>
                <w:bCs/>
                <w:sz w:val="18"/>
                <w:szCs w:val="18"/>
              </w:rPr>
              <w:t>3</w:t>
            </w:r>
            <w:r w:rsidR="00B81FC1">
              <w:rPr>
                <w:rFonts w:ascii="Arial CE" w:hAnsi="Arial CE" w:cs="Arial CE"/>
                <w:b/>
                <w:bCs/>
                <w:sz w:val="18"/>
                <w:szCs w:val="18"/>
              </w:rPr>
              <w:t>9</w:t>
            </w:r>
            <w:r w:rsidRPr="000D0128">
              <w:rPr>
                <w:rFonts w:ascii="Arial CE" w:hAnsi="Arial CE" w:cs="Arial CE"/>
                <w:b/>
                <w:bCs/>
                <w:sz w:val="18"/>
                <w:szCs w:val="18"/>
              </w:rPr>
              <w:t xml:space="preserve"> </w:t>
            </w:r>
            <w:r w:rsidR="00B81FC1">
              <w:rPr>
                <w:rFonts w:ascii="Arial CE" w:hAnsi="Arial CE" w:cs="Arial CE"/>
                <w:b/>
                <w:bCs/>
                <w:sz w:val="18"/>
                <w:szCs w:val="18"/>
              </w:rPr>
              <w:t>757</w:t>
            </w:r>
          </w:p>
        </w:tc>
        <w:tc>
          <w:tcPr>
            <w:tcW w:w="1440" w:type="dxa"/>
            <w:tcBorders>
              <w:top w:val="single" w:sz="4" w:space="0" w:color="auto"/>
              <w:left w:val="nil"/>
              <w:bottom w:val="double" w:sz="6" w:space="0" w:color="auto"/>
              <w:right w:val="nil"/>
            </w:tcBorders>
            <w:shd w:val="clear" w:color="auto" w:fill="auto"/>
            <w:vAlign w:val="bottom"/>
            <w:hideMark/>
          </w:tcPr>
          <w:p w14:paraId="6184AA4C" w14:textId="0D23862E"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985FFE6" w14:textId="5DF93817"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B6EFAC" w14:textId="6ED62F96"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4 935</w:t>
            </w:r>
          </w:p>
        </w:tc>
        <w:tc>
          <w:tcPr>
            <w:tcW w:w="1440" w:type="dxa"/>
            <w:tcBorders>
              <w:top w:val="single" w:sz="4" w:space="0" w:color="auto"/>
              <w:left w:val="nil"/>
              <w:bottom w:val="double" w:sz="6" w:space="0" w:color="auto"/>
              <w:right w:val="nil"/>
            </w:tcBorders>
            <w:shd w:val="clear" w:color="auto" w:fill="auto"/>
            <w:vAlign w:val="bottom"/>
            <w:hideMark/>
          </w:tcPr>
          <w:p w14:paraId="59158082" w14:textId="70A91291"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EFF211" w14:textId="51E1AF63"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8262CCD" w14:textId="6E2252F4"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44 692</w:t>
            </w:r>
          </w:p>
        </w:tc>
      </w:tr>
      <w:tr w:rsidR="009C2C57" w:rsidRPr="000D0128" w14:paraId="20D2AF1C" w14:textId="77777777" w:rsidTr="00DC39B0">
        <w:trPr>
          <w:trHeight w:val="227"/>
        </w:trPr>
        <w:tc>
          <w:tcPr>
            <w:tcW w:w="2620" w:type="dxa"/>
            <w:tcBorders>
              <w:top w:val="nil"/>
              <w:left w:val="nil"/>
              <w:bottom w:val="nil"/>
              <w:right w:val="nil"/>
            </w:tcBorders>
            <w:shd w:val="clear" w:color="auto" w:fill="auto"/>
            <w:vAlign w:val="bottom"/>
            <w:hideMark/>
          </w:tcPr>
          <w:p w14:paraId="66B1EB67" w14:textId="7155D348" w:rsidR="009C2C57" w:rsidRPr="000D0128" w:rsidRDefault="009C2C57" w:rsidP="009C2C57">
            <w:pPr>
              <w:rPr>
                <w:rFonts w:ascii="Arial CE" w:hAnsi="Arial CE" w:cs="Arial CE"/>
                <w:sz w:val="18"/>
                <w:szCs w:val="18"/>
              </w:rPr>
            </w:pPr>
            <w:r w:rsidRPr="000D0128">
              <w:rPr>
                <w:rFonts w:ascii="Arial CE" w:hAnsi="Arial CE" w:cs="Arial CE"/>
                <w:sz w:val="18"/>
                <w:szCs w:val="18"/>
              </w:rPr>
              <w:t>Opravné položky</w:t>
            </w:r>
          </w:p>
        </w:tc>
        <w:tc>
          <w:tcPr>
            <w:tcW w:w="1440" w:type="dxa"/>
            <w:tcBorders>
              <w:top w:val="nil"/>
              <w:left w:val="nil"/>
              <w:bottom w:val="nil"/>
              <w:right w:val="nil"/>
            </w:tcBorders>
            <w:shd w:val="clear" w:color="auto" w:fill="auto"/>
            <w:vAlign w:val="bottom"/>
            <w:hideMark/>
          </w:tcPr>
          <w:p w14:paraId="52A0AC61" w14:textId="77777777" w:rsidR="009C2C57" w:rsidRPr="000D0128" w:rsidRDefault="009C2C57" w:rsidP="009C2C57">
            <w:pPr>
              <w:rPr>
                <w:rFonts w:ascii="Arial CE" w:hAnsi="Arial CE" w:cs="Arial CE"/>
                <w:sz w:val="18"/>
                <w:szCs w:val="18"/>
              </w:rPr>
            </w:pPr>
          </w:p>
        </w:tc>
        <w:tc>
          <w:tcPr>
            <w:tcW w:w="1440" w:type="dxa"/>
            <w:tcBorders>
              <w:top w:val="nil"/>
              <w:left w:val="nil"/>
              <w:bottom w:val="nil"/>
              <w:right w:val="nil"/>
            </w:tcBorders>
            <w:shd w:val="clear" w:color="auto" w:fill="auto"/>
            <w:vAlign w:val="bottom"/>
            <w:hideMark/>
          </w:tcPr>
          <w:p w14:paraId="7901D688" w14:textId="77777777" w:rsidR="009C2C57" w:rsidRPr="000D0128" w:rsidRDefault="009C2C57" w:rsidP="009C2C57">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569022AE" w14:textId="77777777" w:rsidR="009C2C57" w:rsidRPr="000D0128" w:rsidRDefault="009C2C57" w:rsidP="009C2C57">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728F500A" w14:textId="77777777" w:rsidR="009C2C57" w:rsidRPr="000D0128" w:rsidRDefault="009C2C57" w:rsidP="009C2C57">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7EFE7FDF" w14:textId="77777777" w:rsidR="009C2C57" w:rsidRPr="000D0128" w:rsidRDefault="009C2C57" w:rsidP="009C2C57">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047C921D" w14:textId="77777777" w:rsidR="009C2C57" w:rsidRPr="000D0128" w:rsidRDefault="009C2C57" w:rsidP="009C2C57">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39FE1F01" w14:textId="77777777" w:rsidR="009C2C57" w:rsidRPr="000D0128" w:rsidRDefault="009C2C57" w:rsidP="009C2C57">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64F8333E" w14:textId="77777777" w:rsidR="009C2C57" w:rsidRPr="000D0128" w:rsidRDefault="009C2C57" w:rsidP="009C2C57">
            <w:pPr>
              <w:jc w:val="right"/>
              <w:rPr>
                <w:rFonts w:ascii="Arial CE" w:hAnsi="Arial CE" w:cs="Arial CE"/>
                <w:sz w:val="20"/>
                <w:szCs w:val="20"/>
              </w:rPr>
            </w:pPr>
          </w:p>
        </w:tc>
      </w:tr>
      <w:tr w:rsidR="009C2C57" w:rsidRPr="000D0128" w14:paraId="2DF43D4A" w14:textId="77777777" w:rsidTr="00DC39B0">
        <w:trPr>
          <w:trHeight w:val="227"/>
        </w:trPr>
        <w:tc>
          <w:tcPr>
            <w:tcW w:w="2620" w:type="dxa"/>
            <w:tcBorders>
              <w:top w:val="nil"/>
              <w:left w:val="nil"/>
              <w:bottom w:val="nil"/>
              <w:right w:val="nil"/>
            </w:tcBorders>
            <w:shd w:val="clear" w:color="auto" w:fill="auto"/>
            <w:vAlign w:val="bottom"/>
            <w:hideMark/>
          </w:tcPr>
          <w:p w14:paraId="4D9499FD" w14:textId="3E9A428D" w:rsidR="009C2C57" w:rsidRPr="000D0128" w:rsidRDefault="009C2C57" w:rsidP="009C2C57">
            <w:pPr>
              <w:rPr>
                <w:rFonts w:ascii="Arial CE" w:hAnsi="Arial CE" w:cs="Arial CE"/>
                <w:b/>
                <w:bCs/>
                <w:sz w:val="18"/>
                <w:szCs w:val="18"/>
              </w:rPr>
            </w:pPr>
            <w:r w:rsidRPr="000D0128">
              <w:rPr>
                <w:rFonts w:ascii="Arial CE" w:hAnsi="Arial CE" w:cs="Arial CE"/>
                <w:b/>
                <w:bCs/>
                <w:sz w:val="18"/>
                <w:szCs w:val="18"/>
              </w:rPr>
              <w:t>Stav k 1.10.2022</w:t>
            </w:r>
          </w:p>
        </w:tc>
        <w:tc>
          <w:tcPr>
            <w:tcW w:w="1440" w:type="dxa"/>
            <w:tcBorders>
              <w:top w:val="nil"/>
              <w:left w:val="nil"/>
              <w:bottom w:val="nil"/>
              <w:right w:val="nil"/>
            </w:tcBorders>
            <w:shd w:val="clear" w:color="auto" w:fill="auto"/>
            <w:vAlign w:val="bottom"/>
            <w:hideMark/>
          </w:tcPr>
          <w:p w14:paraId="58E4706D" w14:textId="77777777"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4EB9E68E" w14:textId="1E1EC608"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4CCEB113" w14:textId="46F65E8D"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306BF76D" w14:textId="3F8A9F76"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38FFDC0D" w14:textId="58503FF2"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4AA9B531" w14:textId="5C2185CD"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6B98E3CD" w14:textId="45D59ACC"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nil"/>
              <w:left w:val="nil"/>
              <w:bottom w:val="nil"/>
              <w:right w:val="nil"/>
            </w:tcBorders>
            <w:shd w:val="clear" w:color="auto" w:fill="auto"/>
            <w:vAlign w:val="bottom"/>
            <w:hideMark/>
          </w:tcPr>
          <w:p w14:paraId="636828DB" w14:textId="51D4C734"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r>
      <w:tr w:rsidR="009C2C57" w:rsidRPr="000D0128" w14:paraId="7FE11B62" w14:textId="77777777" w:rsidTr="00DC39B0">
        <w:trPr>
          <w:trHeight w:val="227"/>
        </w:trPr>
        <w:tc>
          <w:tcPr>
            <w:tcW w:w="2620" w:type="dxa"/>
            <w:tcBorders>
              <w:top w:val="nil"/>
              <w:left w:val="nil"/>
              <w:bottom w:val="nil"/>
              <w:right w:val="nil"/>
            </w:tcBorders>
            <w:shd w:val="clear" w:color="auto" w:fill="auto"/>
            <w:vAlign w:val="bottom"/>
            <w:hideMark/>
          </w:tcPr>
          <w:p w14:paraId="0DE010A9" w14:textId="49FCD2EC" w:rsidR="009C2C57" w:rsidRPr="000D0128" w:rsidRDefault="009C2C57" w:rsidP="009C2C57">
            <w:pPr>
              <w:rPr>
                <w:rFonts w:ascii="Arial CE" w:hAnsi="Arial CE" w:cs="Arial CE"/>
                <w:sz w:val="18"/>
                <w:szCs w:val="18"/>
              </w:rPr>
            </w:pPr>
            <w:r w:rsidRPr="000D0128">
              <w:rPr>
                <w:rFonts w:ascii="Arial CE" w:hAnsi="Arial CE" w:cs="Arial CE"/>
                <w:sz w:val="18"/>
                <w:szCs w:val="18"/>
              </w:rPr>
              <w:t>Prírastky</w:t>
            </w:r>
          </w:p>
        </w:tc>
        <w:tc>
          <w:tcPr>
            <w:tcW w:w="1440" w:type="dxa"/>
            <w:tcBorders>
              <w:top w:val="nil"/>
              <w:left w:val="nil"/>
              <w:bottom w:val="nil"/>
              <w:right w:val="nil"/>
            </w:tcBorders>
            <w:shd w:val="clear" w:color="auto" w:fill="auto"/>
            <w:vAlign w:val="bottom"/>
            <w:hideMark/>
          </w:tcPr>
          <w:p w14:paraId="67EBCF86" w14:textId="77777777"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5C85475B" w14:textId="1C385083"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000F5BAF" w14:textId="4D4AC583"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683CF215" w14:textId="29068178"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0520019A" w14:textId="4A7DE70C"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37EA1643" w14:textId="685B8193"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2A64CD5A" w14:textId="61935E50"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7826B455" w14:textId="515D91B8"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r>
      <w:tr w:rsidR="009C2C57" w:rsidRPr="000D0128" w14:paraId="1EAF43FF" w14:textId="77777777" w:rsidTr="00DC39B0">
        <w:trPr>
          <w:trHeight w:val="227"/>
        </w:trPr>
        <w:tc>
          <w:tcPr>
            <w:tcW w:w="2620" w:type="dxa"/>
            <w:tcBorders>
              <w:top w:val="nil"/>
              <w:left w:val="nil"/>
              <w:bottom w:val="nil"/>
              <w:right w:val="nil"/>
            </w:tcBorders>
            <w:shd w:val="clear" w:color="auto" w:fill="auto"/>
            <w:vAlign w:val="bottom"/>
            <w:hideMark/>
          </w:tcPr>
          <w:p w14:paraId="79E47E34" w14:textId="127AFDA2" w:rsidR="009C2C57" w:rsidRPr="000D0128" w:rsidRDefault="009C2C57" w:rsidP="009C2C57">
            <w:pPr>
              <w:rPr>
                <w:rFonts w:ascii="Arial CE" w:hAnsi="Arial CE" w:cs="Arial CE"/>
                <w:sz w:val="18"/>
                <w:szCs w:val="18"/>
              </w:rPr>
            </w:pPr>
            <w:r w:rsidRPr="000D0128">
              <w:rPr>
                <w:rFonts w:ascii="Arial CE" w:hAnsi="Arial CE" w:cs="Arial CE"/>
                <w:sz w:val="18"/>
                <w:szCs w:val="18"/>
              </w:rPr>
              <w:t>Úbytky</w:t>
            </w:r>
          </w:p>
        </w:tc>
        <w:tc>
          <w:tcPr>
            <w:tcW w:w="1440" w:type="dxa"/>
            <w:tcBorders>
              <w:top w:val="nil"/>
              <w:left w:val="nil"/>
              <w:bottom w:val="nil"/>
              <w:right w:val="nil"/>
            </w:tcBorders>
            <w:shd w:val="clear" w:color="auto" w:fill="auto"/>
            <w:vAlign w:val="bottom"/>
            <w:hideMark/>
          </w:tcPr>
          <w:p w14:paraId="4DCA779E" w14:textId="77777777"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6B5BC36F" w14:textId="2E9EC43F"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3A656DC3" w14:textId="6621CEAA"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6030B62B" w14:textId="01DCEEEB"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47C971C7" w14:textId="3E02450C"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161EB730" w14:textId="74426B82"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33666263" w14:textId="6A183055"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79D94169" w14:textId="1DCCA6F9"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r>
      <w:tr w:rsidR="009C2C57" w:rsidRPr="000D0128" w14:paraId="33C3ED9E" w14:textId="77777777" w:rsidTr="00DC39B0">
        <w:trPr>
          <w:trHeight w:val="227"/>
        </w:trPr>
        <w:tc>
          <w:tcPr>
            <w:tcW w:w="2620" w:type="dxa"/>
            <w:tcBorders>
              <w:top w:val="nil"/>
              <w:left w:val="nil"/>
              <w:bottom w:val="nil"/>
              <w:right w:val="nil"/>
            </w:tcBorders>
            <w:shd w:val="clear" w:color="auto" w:fill="auto"/>
            <w:vAlign w:val="bottom"/>
            <w:hideMark/>
          </w:tcPr>
          <w:p w14:paraId="44D04203" w14:textId="0AEEE8CD" w:rsidR="009C2C57" w:rsidRPr="000D0128" w:rsidRDefault="009C2C57" w:rsidP="009C2C57">
            <w:pPr>
              <w:rPr>
                <w:rFonts w:ascii="Arial CE" w:hAnsi="Arial CE" w:cs="Arial CE"/>
                <w:sz w:val="18"/>
                <w:szCs w:val="18"/>
              </w:rPr>
            </w:pPr>
            <w:r w:rsidRPr="000D0128">
              <w:rPr>
                <w:rFonts w:ascii="Arial CE" w:hAnsi="Arial CE" w:cs="Arial CE"/>
                <w:sz w:val="18"/>
                <w:szCs w:val="18"/>
              </w:rPr>
              <w:t>Presuny</w:t>
            </w:r>
          </w:p>
        </w:tc>
        <w:tc>
          <w:tcPr>
            <w:tcW w:w="1440" w:type="dxa"/>
            <w:tcBorders>
              <w:top w:val="nil"/>
              <w:left w:val="nil"/>
              <w:bottom w:val="nil"/>
              <w:right w:val="nil"/>
            </w:tcBorders>
            <w:shd w:val="clear" w:color="auto" w:fill="auto"/>
            <w:vAlign w:val="bottom"/>
            <w:hideMark/>
          </w:tcPr>
          <w:p w14:paraId="048145A9" w14:textId="77777777"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6E5A0C54" w14:textId="49E22D8F"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0F97EB9A" w14:textId="05CD4F80"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52363ACD" w14:textId="44D55F6E"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057AABBC" w14:textId="43E818F6"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4E1AF5EE" w14:textId="7254DDFF"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7B5992DC" w14:textId="663FC54C"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3663F53D" w14:textId="42572979" w:rsidR="009C2C57" w:rsidRPr="000D0128" w:rsidRDefault="009C2C57" w:rsidP="009C2C57">
            <w:pPr>
              <w:jc w:val="right"/>
              <w:rPr>
                <w:rFonts w:ascii="Arial CE" w:hAnsi="Arial CE" w:cs="Arial CE"/>
                <w:sz w:val="18"/>
                <w:szCs w:val="18"/>
              </w:rPr>
            </w:pPr>
            <w:r w:rsidRPr="000D0128">
              <w:rPr>
                <w:rFonts w:ascii="Arial CE" w:hAnsi="Arial CE" w:cs="Arial CE"/>
                <w:sz w:val="18"/>
                <w:szCs w:val="18"/>
              </w:rPr>
              <w:t>0</w:t>
            </w:r>
          </w:p>
        </w:tc>
      </w:tr>
      <w:tr w:rsidR="009C2C57" w:rsidRPr="000D0128" w14:paraId="4AAFA57D" w14:textId="77777777" w:rsidTr="00DC39B0">
        <w:trPr>
          <w:trHeight w:val="227"/>
        </w:trPr>
        <w:tc>
          <w:tcPr>
            <w:tcW w:w="2620" w:type="dxa"/>
            <w:tcBorders>
              <w:top w:val="nil"/>
              <w:left w:val="nil"/>
              <w:bottom w:val="nil"/>
              <w:right w:val="nil"/>
            </w:tcBorders>
            <w:shd w:val="clear" w:color="auto" w:fill="auto"/>
            <w:vAlign w:val="bottom"/>
            <w:hideMark/>
          </w:tcPr>
          <w:p w14:paraId="7E7F92AC" w14:textId="7AFA3FD8" w:rsidR="009C2C57" w:rsidRPr="000D0128" w:rsidRDefault="009C2C57" w:rsidP="009C2C57">
            <w:pPr>
              <w:rPr>
                <w:rFonts w:ascii="Arial CE" w:hAnsi="Arial CE" w:cs="Arial CE"/>
                <w:b/>
                <w:bCs/>
                <w:sz w:val="18"/>
                <w:szCs w:val="18"/>
              </w:rPr>
            </w:pPr>
            <w:r w:rsidRPr="000D0128">
              <w:rPr>
                <w:rFonts w:ascii="Arial CE" w:hAnsi="Arial CE" w:cs="Arial CE"/>
                <w:b/>
                <w:bCs/>
                <w:sz w:val="18"/>
                <w:szCs w:val="18"/>
              </w:rPr>
              <w:t>Stav k 30.09.2023</w:t>
            </w:r>
          </w:p>
        </w:tc>
        <w:tc>
          <w:tcPr>
            <w:tcW w:w="1440" w:type="dxa"/>
            <w:tcBorders>
              <w:top w:val="single" w:sz="4" w:space="0" w:color="auto"/>
              <w:left w:val="nil"/>
              <w:bottom w:val="double" w:sz="6" w:space="0" w:color="auto"/>
              <w:right w:val="nil"/>
            </w:tcBorders>
            <w:shd w:val="clear" w:color="auto" w:fill="auto"/>
            <w:vAlign w:val="bottom"/>
            <w:hideMark/>
          </w:tcPr>
          <w:p w14:paraId="7F2ACD3D" w14:textId="77777777"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1087A3" w14:textId="1E927013"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30300A" w14:textId="572D5DD0"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CAFAF78" w14:textId="5924544D"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EB8581" w14:textId="0DCB192A"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86D89D2" w14:textId="2DF9F8A1"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4CFC9B" w14:textId="1E11DF74"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D838C71" w14:textId="17B8A8E2"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r>
      <w:tr w:rsidR="009C2C57" w:rsidRPr="000D0128" w14:paraId="55300045" w14:textId="77777777" w:rsidTr="00DC39B0">
        <w:trPr>
          <w:trHeight w:val="227"/>
        </w:trPr>
        <w:tc>
          <w:tcPr>
            <w:tcW w:w="2620" w:type="dxa"/>
            <w:tcBorders>
              <w:top w:val="nil"/>
              <w:left w:val="nil"/>
              <w:bottom w:val="nil"/>
              <w:right w:val="nil"/>
            </w:tcBorders>
            <w:shd w:val="clear" w:color="auto" w:fill="auto"/>
            <w:vAlign w:val="bottom"/>
            <w:hideMark/>
          </w:tcPr>
          <w:p w14:paraId="4F6C8F77" w14:textId="03301C4B" w:rsidR="009C2C57" w:rsidRPr="000D0128" w:rsidRDefault="009C2C57" w:rsidP="009C2C57">
            <w:pPr>
              <w:rPr>
                <w:rFonts w:ascii="Arial CE" w:hAnsi="Arial CE" w:cs="Arial CE"/>
                <w:sz w:val="18"/>
                <w:szCs w:val="18"/>
              </w:rPr>
            </w:pPr>
            <w:r w:rsidRPr="000D0128">
              <w:rPr>
                <w:rFonts w:ascii="Arial CE" w:hAnsi="Arial CE" w:cs="Arial CE"/>
                <w:sz w:val="18"/>
                <w:szCs w:val="18"/>
              </w:rPr>
              <w:t>Zostatková hodnota </w:t>
            </w:r>
          </w:p>
        </w:tc>
        <w:tc>
          <w:tcPr>
            <w:tcW w:w="1440" w:type="dxa"/>
            <w:tcBorders>
              <w:top w:val="nil"/>
              <w:left w:val="nil"/>
              <w:bottom w:val="nil"/>
              <w:right w:val="nil"/>
            </w:tcBorders>
            <w:shd w:val="clear" w:color="auto" w:fill="auto"/>
            <w:vAlign w:val="bottom"/>
            <w:hideMark/>
          </w:tcPr>
          <w:p w14:paraId="12C8A705" w14:textId="77777777" w:rsidR="009C2C57" w:rsidRPr="000D0128" w:rsidRDefault="009C2C57" w:rsidP="009C2C57">
            <w:pPr>
              <w:rPr>
                <w:rFonts w:ascii="Arial CE" w:hAnsi="Arial CE" w:cs="Arial CE"/>
                <w:sz w:val="18"/>
                <w:szCs w:val="18"/>
              </w:rPr>
            </w:pPr>
          </w:p>
        </w:tc>
        <w:tc>
          <w:tcPr>
            <w:tcW w:w="1440" w:type="dxa"/>
            <w:tcBorders>
              <w:top w:val="nil"/>
              <w:left w:val="nil"/>
              <w:bottom w:val="nil"/>
              <w:right w:val="nil"/>
            </w:tcBorders>
            <w:shd w:val="clear" w:color="auto" w:fill="auto"/>
            <w:vAlign w:val="bottom"/>
            <w:hideMark/>
          </w:tcPr>
          <w:p w14:paraId="36BC15AD" w14:textId="77777777" w:rsidR="009C2C57" w:rsidRPr="000D0128" w:rsidRDefault="009C2C57" w:rsidP="009C2C57">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689863CA" w14:textId="77777777" w:rsidR="009C2C57" w:rsidRPr="000D0128" w:rsidRDefault="009C2C57" w:rsidP="009C2C57">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39392356" w14:textId="77777777" w:rsidR="009C2C57" w:rsidRPr="000D0128" w:rsidRDefault="009C2C57" w:rsidP="009C2C57">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600D63BF" w14:textId="77777777" w:rsidR="009C2C57" w:rsidRPr="000D0128" w:rsidRDefault="009C2C57" w:rsidP="009C2C57">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7CB8777E" w14:textId="77777777" w:rsidR="009C2C57" w:rsidRPr="000D0128" w:rsidRDefault="009C2C57" w:rsidP="009C2C57">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4BCD0632" w14:textId="77777777" w:rsidR="009C2C57" w:rsidRPr="000D0128" w:rsidRDefault="009C2C57" w:rsidP="009C2C57">
            <w:pPr>
              <w:jc w:val="right"/>
              <w:rPr>
                <w:rFonts w:ascii="Arial CE" w:hAnsi="Arial CE" w:cs="Arial CE"/>
                <w:sz w:val="20"/>
                <w:szCs w:val="20"/>
              </w:rPr>
            </w:pPr>
          </w:p>
        </w:tc>
        <w:tc>
          <w:tcPr>
            <w:tcW w:w="1440" w:type="dxa"/>
            <w:tcBorders>
              <w:top w:val="nil"/>
              <w:left w:val="nil"/>
              <w:bottom w:val="nil"/>
              <w:right w:val="nil"/>
            </w:tcBorders>
            <w:shd w:val="clear" w:color="auto" w:fill="auto"/>
            <w:vAlign w:val="bottom"/>
            <w:hideMark/>
          </w:tcPr>
          <w:p w14:paraId="13739BE3" w14:textId="77777777" w:rsidR="009C2C57" w:rsidRPr="000D0128" w:rsidRDefault="009C2C57" w:rsidP="009C2C57">
            <w:pPr>
              <w:jc w:val="right"/>
              <w:rPr>
                <w:rFonts w:ascii="Arial CE" w:hAnsi="Arial CE" w:cs="Arial CE"/>
                <w:sz w:val="20"/>
                <w:szCs w:val="20"/>
              </w:rPr>
            </w:pPr>
          </w:p>
        </w:tc>
      </w:tr>
      <w:tr w:rsidR="009C2C57" w:rsidRPr="000D0128" w14:paraId="292AF524" w14:textId="77777777" w:rsidTr="00DC39B0">
        <w:trPr>
          <w:trHeight w:val="227"/>
        </w:trPr>
        <w:tc>
          <w:tcPr>
            <w:tcW w:w="2620" w:type="dxa"/>
            <w:tcBorders>
              <w:top w:val="nil"/>
              <w:left w:val="nil"/>
              <w:bottom w:val="nil"/>
              <w:right w:val="nil"/>
            </w:tcBorders>
            <w:shd w:val="clear" w:color="auto" w:fill="auto"/>
            <w:vAlign w:val="bottom"/>
            <w:hideMark/>
          </w:tcPr>
          <w:p w14:paraId="2D8748BC" w14:textId="67B3907C" w:rsidR="009C2C57" w:rsidRPr="000D0128" w:rsidRDefault="009C2C57" w:rsidP="009C2C57">
            <w:pPr>
              <w:rPr>
                <w:rFonts w:ascii="Arial CE" w:hAnsi="Arial CE" w:cs="Arial CE"/>
                <w:b/>
                <w:bCs/>
                <w:sz w:val="18"/>
                <w:szCs w:val="18"/>
              </w:rPr>
            </w:pPr>
            <w:r w:rsidRPr="000D0128">
              <w:rPr>
                <w:rFonts w:ascii="Arial CE" w:hAnsi="Arial CE" w:cs="Arial CE"/>
                <w:b/>
                <w:bCs/>
                <w:sz w:val="18"/>
                <w:szCs w:val="18"/>
              </w:rPr>
              <w:t>Stav k 1.10.2022</w:t>
            </w:r>
          </w:p>
        </w:tc>
        <w:tc>
          <w:tcPr>
            <w:tcW w:w="1440" w:type="dxa"/>
            <w:tcBorders>
              <w:top w:val="single" w:sz="4" w:space="0" w:color="auto"/>
              <w:left w:val="nil"/>
              <w:bottom w:val="double" w:sz="6" w:space="0" w:color="auto"/>
              <w:right w:val="nil"/>
            </w:tcBorders>
            <w:shd w:val="clear" w:color="auto" w:fill="auto"/>
            <w:vAlign w:val="bottom"/>
            <w:hideMark/>
          </w:tcPr>
          <w:p w14:paraId="39FE1CD4" w14:textId="77777777"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A4C442" w14:textId="6D471A7E"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1 796</w:t>
            </w:r>
          </w:p>
        </w:tc>
        <w:tc>
          <w:tcPr>
            <w:tcW w:w="1440" w:type="dxa"/>
            <w:tcBorders>
              <w:top w:val="single" w:sz="4" w:space="0" w:color="auto"/>
              <w:left w:val="nil"/>
              <w:bottom w:val="double" w:sz="6" w:space="0" w:color="auto"/>
              <w:right w:val="nil"/>
            </w:tcBorders>
            <w:shd w:val="clear" w:color="auto" w:fill="auto"/>
            <w:vAlign w:val="bottom"/>
            <w:hideMark/>
          </w:tcPr>
          <w:p w14:paraId="200A109D" w14:textId="073F2F37"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2C1B72" w14:textId="73DD5909"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25B808" w14:textId="5B1C68ED"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120005" w14:textId="46AB7712"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79795FC" w14:textId="1B8E9FB4"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61BA09" w14:textId="344C29C3"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1 796</w:t>
            </w:r>
          </w:p>
        </w:tc>
      </w:tr>
      <w:tr w:rsidR="009C2C57" w:rsidRPr="000D0128" w14:paraId="1DB08E35" w14:textId="77777777" w:rsidTr="00DC39B0">
        <w:trPr>
          <w:trHeight w:val="227"/>
        </w:trPr>
        <w:tc>
          <w:tcPr>
            <w:tcW w:w="2620" w:type="dxa"/>
            <w:tcBorders>
              <w:top w:val="nil"/>
              <w:left w:val="nil"/>
              <w:bottom w:val="nil"/>
              <w:right w:val="nil"/>
            </w:tcBorders>
            <w:shd w:val="clear" w:color="auto" w:fill="auto"/>
            <w:vAlign w:val="bottom"/>
            <w:hideMark/>
          </w:tcPr>
          <w:p w14:paraId="700B21F1" w14:textId="1227C35E" w:rsidR="009C2C57" w:rsidRPr="000D0128" w:rsidRDefault="009C2C57" w:rsidP="009C2C57">
            <w:pPr>
              <w:rPr>
                <w:rFonts w:ascii="Arial CE" w:hAnsi="Arial CE" w:cs="Arial CE"/>
                <w:b/>
                <w:bCs/>
                <w:sz w:val="18"/>
                <w:szCs w:val="18"/>
              </w:rPr>
            </w:pPr>
            <w:r w:rsidRPr="000D0128">
              <w:rPr>
                <w:rFonts w:ascii="Arial CE" w:hAnsi="Arial CE" w:cs="Arial CE"/>
                <w:b/>
                <w:bCs/>
                <w:sz w:val="18"/>
                <w:szCs w:val="18"/>
              </w:rPr>
              <w:t>Stav k 30.09.2023</w:t>
            </w:r>
          </w:p>
        </w:tc>
        <w:tc>
          <w:tcPr>
            <w:tcW w:w="1440" w:type="dxa"/>
            <w:tcBorders>
              <w:top w:val="single" w:sz="4" w:space="0" w:color="auto"/>
              <w:left w:val="nil"/>
              <w:bottom w:val="double" w:sz="6" w:space="0" w:color="auto"/>
              <w:right w:val="nil"/>
            </w:tcBorders>
            <w:shd w:val="clear" w:color="auto" w:fill="auto"/>
            <w:vAlign w:val="bottom"/>
            <w:hideMark/>
          </w:tcPr>
          <w:p w14:paraId="76221FC5" w14:textId="77777777"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629C746" w14:textId="605B04C6"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848</w:t>
            </w:r>
          </w:p>
        </w:tc>
        <w:tc>
          <w:tcPr>
            <w:tcW w:w="1440" w:type="dxa"/>
            <w:tcBorders>
              <w:top w:val="single" w:sz="4" w:space="0" w:color="auto"/>
              <w:left w:val="nil"/>
              <w:bottom w:val="double" w:sz="6" w:space="0" w:color="auto"/>
              <w:right w:val="nil"/>
            </w:tcBorders>
            <w:shd w:val="clear" w:color="auto" w:fill="auto"/>
            <w:vAlign w:val="bottom"/>
            <w:hideMark/>
          </w:tcPr>
          <w:p w14:paraId="5BCE81E6" w14:textId="167D4DB7"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5A3A9C" w14:textId="0CAA28E2"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873548" w14:textId="4EFCC5B2"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13F759" w14:textId="71CC129A"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B051C9F" w14:textId="43A11E6E"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E27F360" w14:textId="16863E68" w:rsidR="009C2C57" w:rsidRPr="000D0128" w:rsidRDefault="009C2C57" w:rsidP="009C2C57">
            <w:pPr>
              <w:jc w:val="right"/>
              <w:rPr>
                <w:rFonts w:ascii="Arial CE" w:hAnsi="Arial CE" w:cs="Arial CE"/>
                <w:b/>
                <w:bCs/>
                <w:sz w:val="18"/>
                <w:szCs w:val="18"/>
              </w:rPr>
            </w:pPr>
            <w:r w:rsidRPr="000D0128">
              <w:rPr>
                <w:rFonts w:ascii="Arial CE" w:hAnsi="Arial CE" w:cs="Arial CE"/>
                <w:b/>
                <w:bCs/>
                <w:sz w:val="18"/>
                <w:szCs w:val="18"/>
              </w:rPr>
              <w:t>848</w:t>
            </w:r>
          </w:p>
        </w:tc>
      </w:tr>
    </w:tbl>
    <w:p w14:paraId="482C597C" w14:textId="77777777" w:rsidR="004970FB" w:rsidRPr="000D0128" w:rsidRDefault="004970FB" w:rsidP="000D0128">
      <w:pPr>
        <w:pStyle w:val="odstavec"/>
      </w:pPr>
    </w:p>
    <w:p w14:paraId="16C3F901" w14:textId="77777777" w:rsidR="00B555D9" w:rsidRPr="000D0128" w:rsidRDefault="00B555D9" w:rsidP="000D0128">
      <w:pPr>
        <w:pStyle w:val="odstavec"/>
        <w:sectPr w:rsidR="00B555D9" w:rsidRPr="000D0128" w:rsidSect="00B555D9">
          <w:pgSz w:w="16838" w:h="11906" w:orient="landscape"/>
          <w:pgMar w:top="1134" w:right="1134" w:bottom="1134" w:left="1134" w:header="709" w:footer="709" w:gutter="0"/>
          <w:cols w:space="708"/>
          <w:docGrid w:linePitch="360"/>
        </w:sectPr>
      </w:pPr>
    </w:p>
    <w:p w14:paraId="2FC20596" w14:textId="2F135E69" w:rsidR="00FF2077" w:rsidRPr="000D0128" w:rsidRDefault="00FF2077" w:rsidP="00DD67D3">
      <w:pPr>
        <w:pStyle w:val="Heading2"/>
        <w:rPr>
          <w:rFonts w:ascii="Arial CE" w:hAnsi="Arial CE" w:cs="Arial CE"/>
        </w:rPr>
      </w:pPr>
      <w:r w:rsidRPr="000D0128">
        <w:rPr>
          <w:rFonts w:ascii="Arial CE" w:hAnsi="Arial CE" w:cs="Arial CE"/>
        </w:rPr>
        <w:t>Dlhodobý hmotný majetok</w:t>
      </w:r>
    </w:p>
    <w:p w14:paraId="415D2256" w14:textId="1F056213" w:rsidR="008D71F7" w:rsidRPr="000D0128" w:rsidRDefault="00C2654E" w:rsidP="000D0128">
      <w:pPr>
        <w:pStyle w:val="odstavec"/>
      </w:pPr>
      <w:r w:rsidRPr="000D0128">
        <w:t xml:space="preserve">Prehľad pohybu dlhodobého </w:t>
      </w:r>
      <w:r w:rsidR="008D71F7" w:rsidRPr="000D0128">
        <w:t>hmotného majetku za bežné účtovné obdobie je uvedený nižšie:</w:t>
      </w:r>
    </w:p>
    <w:p w14:paraId="35C05470" w14:textId="77777777" w:rsidR="00E22232" w:rsidRPr="000D0128" w:rsidRDefault="00E22232" w:rsidP="000D0128">
      <w:pPr>
        <w:pStyle w:val="odstavec"/>
      </w:pPr>
      <w:bookmarkStart w:id="14" w:name="FWT_T5a"/>
      <w:r w:rsidRPr="000D0128">
        <w:t xml:space="preserve"> </w:t>
      </w:r>
    </w:p>
    <w:tbl>
      <w:tblPr>
        <w:tblW w:w="14160" w:type="dxa"/>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E22232" w:rsidRPr="000D0128" w14:paraId="3FA993C9" w14:textId="77777777" w:rsidTr="00976D60">
        <w:trPr>
          <w:trHeight w:val="1200"/>
        </w:trPr>
        <w:tc>
          <w:tcPr>
            <w:tcW w:w="1903" w:type="dxa"/>
            <w:tcBorders>
              <w:top w:val="nil"/>
              <w:left w:val="nil"/>
              <w:bottom w:val="single" w:sz="4" w:space="0" w:color="auto"/>
              <w:right w:val="nil"/>
            </w:tcBorders>
            <w:shd w:val="clear" w:color="auto" w:fill="auto"/>
            <w:vAlign w:val="bottom"/>
            <w:hideMark/>
          </w:tcPr>
          <w:p w14:paraId="2E740A48" w14:textId="77777777" w:rsidR="00E22232" w:rsidRPr="000D0128" w:rsidRDefault="00E22232">
            <w:pPr>
              <w:jc w:val="center"/>
              <w:rPr>
                <w:rFonts w:ascii="Arial CE" w:hAnsi="Arial CE" w:cs="Arial CE"/>
                <w:b/>
                <w:bCs/>
                <w:sz w:val="18"/>
                <w:szCs w:val="18"/>
              </w:rPr>
            </w:pPr>
            <w:bookmarkStart w:id="15" w:name="RANGE!B3:K24"/>
            <w:r w:rsidRPr="000D0128">
              <w:rPr>
                <w:rFonts w:ascii="Arial CE" w:hAnsi="Arial CE" w:cs="Arial CE"/>
                <w:b/>
                <w:bCs/>
                <w:sz w:val="18"/>
                <w:szCs w:val="18"/>
              </w:rPr>
              <w:t>Dlhodobý hmotný majetok</w:t>
            </w:r>
            <w:bookmarkEnd w:id="15"/>
          </w:p>
        </w:tc>
        <w:tc>
          <w:tcPr>
            <w:tcW w:w="1352" w:type="dxa"/>
            <w:tcBorders>
              <w:top w:val="nil"/>
              <w:left w:val="nil"/>
              <w:bottom w:val="single" w:sz="4" w:space="0" w:color="auto"/>
              <w:right w:val="nil"/>
            </w:tcBorders>
            <w:shd w:val="clear" w:color="auto" w:fill="auto"/>
            <w:vAlign w:val="bottom"/>
            <w:hideMark/>
          </w:tcPr>
          <w:p w14:paraId="34BB2B79"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0B7F8718"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366E57CB" w14:textId="049EEC69"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Samostatné hnuteľné veci a</w:t>
            </w:r>
            <w:r w:rsidR="00662358" w:rsidRPr="000D0128">
              <w:rPr>
                <w:rFonts w:ascii="Arial CE" w:hAnsi="Arial CE" w:cs="Arial CE"/>
                <w:b/>
                <w:bCs/>
                <w:sz w:val="18"/>
                <w:szCs w:val="18"/>
              </w:rPr>
              <w:t> </w:t>
            </w:r>
            <w:r w:rsidRPr="000D0128">
              <w:rPr>
                <w:rFonts w:ascii="Arial CE" w:hAnsi="Arial CE" w:cs="Arial CE"/>
                <w:b/>
                <w:bCs/>
                <w:sz w:val="18"/>
                <w:szCs w:val="18"/>
              </w:rPr>
              <w:t>súbory hnuteľných vecí</w:t>
            </w:r>
          </w:p>
        </w:tc>
        <w:tc>
          <w:tcPr>
            <w:tcW w:w="1437" w:type="dxa"/>
            <w:tcBorders>
              <w:top w:val="nil"/>
              <w:left w:val="nil"/>
              <w:bottom w:val="single" w:sz="4" w:space="0" w:color="auto"/>
              <w:right w:val="nil"/>
            </w:tcBorders>
            <w:shd w:val="clear" w:color="auto" w:fill="auto"/>
            <w:vAlign w:val="bottom"/>
            <w:hideMark/>
          </w:tcPr>
          <w:p w14:paraId="422AE9CD"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03583C43" w14:textId="5FE0227A"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Základné stádo a</w:t>
            </w:r>
            <w:r w:rsidR="00662358" w:rsidRPr="000D0128">
              <w:rPr>
                <w:rFonts w:ascii="Arial CE" w:hAnsi="Arial CE" w:cs="Arial CE"/>
                <w:b/>
                <w:bCs/>
                <w:sz w:val="18"/>
                <w:szCs w:val="18"/>
              </w:rPr>
              <w:t> </w:t>
            </w:r>
            <w:r w:rsidRPr="000D0128">
              <w:rPr>
                <w:rFonts w:ascii="Arial CE" w:hAnsi="Arial CE" w:cs="Arial CE"/>
                <w:b/>
                <w:bCs/>
                <w:sz w:val="18"/>
                <w:szCs w:val="18"/>
              </w:rPr>
              <w:t>ťažné zvieratá</w:t>
            </w:r>
          </w:p>
        </w:tc>
        <w:tc>
          <w:tcPr>
            <w:tcW w:w="1350" w:type="dxa"/>
            <w:tcBorders>
              <w:top w:val="nil"/>
              <w:left w:val="nil"/>
              <w:bottom w:val="single" w:sz="4" w:space="0" w:color="auto"/>
              <w:right w:val="nil"/>
            </w:tcBorders>
            <w:shd w:val="clear" w:color="auto" w:fill="auto"/>
            <w:vAlign w:val="bottom"/>
            <w:hideMark/>
          </w:tcPr>
          <w:p w14:paraId="6B0C8132"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59C55778"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02B97DA0"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14:paraId="21150D3D"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Spolu</w:t>
            </w:r>
          </w:p>
        </w:tc>
      </w:tr>
      <w:tr w:rsidR="00B81FC1" w:rsidRPr="000D0128" w14:paraId="71F2381E" w14:textId="77777777" w:rsidTr="00DC39B0">
        <w:trPr>
          <w:trHeight w:val="227"/>
        </w:trPr>
        <w:tc>
          <w:tcPr>
            <w:tcW w:w="1903" w:type="dxa"/>
            <w:tcBorders>
              <w:top w:val="nil"/>
              <w:left w:val="nil"/>
              <w:bottom w:val="nil"/>
              <w:right w:val="nil"/>
            </w:tcBorders>
            <w:shd w:val="clear" w:color="auto" w:fill="auto"/>
            <w:vAlign w:val="bottom"/>
            <w:hideMark/>
          </w:tcPr>
          <w:p w14:paraId="67976075" w14:textId="125E0BAA" w:rsidR="00B81FC1" w:rsidRPr="000D0128" w:rsidRDefault="00B81FC1" w:rsidP="00B81FC1">
            <w:pPr>
              <w:rPr>
                <w:rFonts w:ascii="Arial CE" w:hAnsi="Arial CE" w:cs="Arial CE"/>
                <w:sz w:val="18"/>
                <w:szCs w:val="18"/>
              </w:rPr>
            </w:pPr>
            <w:r w:rsidRPr="000D0128">
              <w:rPr>
                <w:rFonts w:ascii="Arial CE" w:hAnsi="Arial CE" w:cs="Arial CE"/>
                <w:sz w:val="18"/>
                <w:szCs w:val="18"/>
              </w:rPr>
              <w:t>Prvotné ocenenie</w:t>
            </w:r>
          </w:p>
        </w:tc>
        <w:tc>
          <w:tcPr>
            <w:tcW w:w="1352" w:type="dxa"/>
            <w:tcBorders>
              <w:top w:val="nil"/>
              <w:left w:val="nil"/>
              <w:bottom w:val="nil"/>
              <w:right w:val="nil"/>
            </w:tcBorders>
            <w:shd w:val="clear" w:color="auto" w:fill="auto"/>
            <w:vAlign w:val="bottom"/>
            <w:hideMark/>
          </w:tcPr>
          <w:p w14:paraId="355C4B8F" w14:textId="77777777" w:rsidR="00B81FC1" w:rsidRPr="000D0128" w:rsidRDefault="00B81FC1" w:rsidP="00B81FC1">
            <w:pPr>
              <w:rPr>
                <w:rFonts w:ascii="Arial CE" w:hAnsi="Arial CE" w:cs="Arial CE"/>
                <w:sz w:val="18"/>
                <w:szCs w:val="18"/>
              </w:rPr>
            </w:pPr>
          </w:p>
        </w:tc>
        <w:tc>
          <w:tcPr>
            <w:tcW w:w="1348" w:type="dxa"/>
            <w:tcBorders>
              <w:top w:val="nil"/>
              <w:left w:val="nil"/>
              <w:bottom w:val="nil"/>
              <w:right w:val="nil"/>
            </w:tcBorders>
            <w:shd w:val="clear" w:color="auto" w:fill="auto"/>
            <w:vAlign w:val="bottom"/>
            <w:hideMark/>
          </w:tcPr>
          <w:p w14:paraId="30CB8BBC" w14:textId="77777777" w:rsidR="00B81FC1" w:rsidRPr="000D0128" w:rsidRDefault="00B81FC1" w:rsidP="00B81FC1">
            <w:pPr>
              <w:jc w:val="right"/>
              <w:rPr>
                <w:rFonts w:ascii="Arial CE" w:hAnsi="Arial CE" w:cs="Arial CE"/>
                <w:sz w:val="20"/>
                <w:szCs w:val="20"/>
              </w:rPr>
            </w:pPr>
          </w:p>
        </w:tc>
        <w:tc>
          <w:tcPr>
            <w:tcW w:w="1357" w:type="dxa"/>
            <w:tcBorders>
              <w:top w:val="nil"/>
              <w:left w:val="nil"/>
              <w:bottom w:val="nil"/>
              <w:right w:val="nil"/>
            </w:tcBorders>
            <w:shd w:val="clear" w:color="auto" w:fill="auto"/>
            <w:vAlign w:val="bottom"/>
            <w:hideMark/>
          </w:tcPr>
          <w:p w14:paraId="0BBC7C86" w14:textId="77777777" w:rsidR="00B81FC1" w:rsidRPr="000D0128" w:rsidRDefault="00B81FC1" w:rsidP="00B81FC1">
            <w:pPr>
              <w:jc w:val="right"/>
              <w:rPr>
                <w:rFonts w:ascii="Arial CE" w:hAnsi="Arial CE" w:cs="Arial CE"/>
                <w:sz w:val="20"/>
                <w:szCs w:val="20"/>
              </w:rPr>
            </w:pPr>
          </w:p>
        </w:tc>
        <w:tc>
          <w:tcPr>
            <w:tcW w:w="1437" w:type="dxa"/>
            <w:tcBorders>
              <w:top w:val="nil"/>
              <w:left w:val="nil"/>
              <w:bottom w:val="nil"/>
              <w:right w:val="nil"/>
            </w:tcBorders>
            <w:shd w:val="clear" w:color="auto" w:fill="auto"/>
            <w:vAlign w:val="bottom"/>
            <w:hideMark/>
          </w:tcPr>
          <w:p w14:paraId="5901D042" w14:textId="77777777" w:rsidR="00B81FC1" w:rsidRPr="000D0128" w:rsidRDefault="00B81FC1" w:rsidP="00B81FC1">
            <w:pPr>
              <w:jc w:val="right"/>
              <w:rPr>
                <w:rFonts w:ascii="Arial CE" w:hAnsi="Arial CE" w:cs="Arial CE"/>
                <w:sz w:val="20"/>
                <w:szCs w:val="20"/>
              </w:rPr>
            </w:pPr>
          </w:p>
        </w:tc>
        <w:tc>
          <w:tcPr>
            <w:tcW w:w="1352" w:type="dxa"/>
            <w:tcBorders>
              <w:top w:val="nil"/>
              <w:left w:val="nil"/>
              <w:bottom w:val="nil"/>
              <w:right w:val="nil"/>
            </w:tcBorders>
            <w:shd w:val="clear" w:color="auto" w:fill="auto"/>
            <w:vAlign w:val="bottom"/>
            <w:hideMark/>
          </w:tcPr>
          <w:p w14:paraId="359F5AEE" w14:textId="77777777" w:rsidR="00B81FC1" w:rsidRPr="000D0128" w:rsidRDefault="00B81FC1" w:rsidP="00B81FC1">
            <w:pPr>
              <w:jc w:val="right"/>
              <w:rPr>
                <w:rFonts w:ascii="Arial CE" w:hAnsi="Arial CE" w:cs="Arial CE"/>
                <w:sz w:val="20"/>
                <w:szCs w:val="20"/>
              </w:rPr>
            </w:pPr>
          </w:p>
        </w:tc>
        <w:tc>
          <w:tcPr>
            <w:tcW w:w="1350" w:type="dxa"/>
            <w:tcBorders>
              <w:top w:val="nil"/>
              <w:left w:val="nil"/>
              <w:bottom w:val="nil"/>
              <w:right w:val="nil"/>
            </w:tcBorders>
            <w:shd w:val="clear" w:color="auto" w:fill="auto"/>
            <w:vAlign w:val="bottom"/>
            <w:hideMark/>
          </w:tcPr>
          <w:p w14:paraId="3D7025F7" w14:textId="77777777" w:rsidR="00B81FC1" w:rsidRPr="000D0128" w:rsidRDefault="00B81FC1" w:rsidP="00B81FC1">
            <w:pPr>
              <w:jc w:val="right"/>
              <w:rPr>
                <w:rFonts w:ascii="Arial CE" w:hAnsi="Arial CE" w:cs="Arial CE"/>
                <w:sz w:val="20"/>
                <w:szCs w:val="20"/>
              </w:rPr>
            </w:pPr>
          </w:p>
        </w:tc>
        <w:tc>
          <w:tcPr>
            <w:tcW w:w="1359" w:type="dxa"/>
            <w:tcBorders>
              <w:top w:val="nil"/>
              <w:left w:val="nil"/>
              <w:bottom w:val="nil"/>
              <w:right w:val="nil"/>
            </w:tcBorders>
            <w:shd w:val="clear" w:color="auto" w:fill="auto"/>
            <w:vAlign w:val="bottom"/>
            <w:hideMark/>
          </w:tcPr>
          <w:p w14:paraId="126D55D7" w14:textId="77777777" w:rsidR="00B81FC1" w:rsidRPr="000D0128" w:rsidRDefault="00B81FC1" w:rsidP="00B81FC1">
            <w:pPr>
              <w:jc w:val="right"/>
              <w:rPr>
                <w:rFonts w:ascii="Arial CE" w:hAnsi="Arial CE" w:cs="Arial CE"/>
                <w:sz w:val="20"/>
                <w:szCs w:val="20"/>
              </w:rPr>
            </w:pPr>
          </w:p>
        </w:tc>
        <w:tc>
          <w:tcPr>
            <w:tcW w:w="1356" w:type="dxa"/>
            <w:tcBorders>
              <w:top w:val="nil"/>
              <w:left w:val="nil"/>
              <w:bottom w:val="nil"/>
              <w:right w:val="nil"/>
            </w:tcBorders>
            <w:shd w:val="clear" w:color="auto" w:fill="auto"/>
            <w:vAlign w:val="bottom"/>
            <w:hideMark/>
          </w:tcPr>
          <w:p w14:paraId="0782DC2C" w14:textId="77777777" w:rsidR="00B81FC1" w:rsidRPr="000D0128" w:rsidRDefault="00B81FC1" w:rsidP="00B81FC1">
            <w:pPr>
              <w:jc w:val="right"/>
              <w:rPr>
                <w:rFonts w:ascii="Arial CE" w:hAnsi="Arial CE" w:cs="Arial CE"/>
                <w:sz w:val="20"/>
                <w:szCs w:val="20"/>
              </w:rPr>
            </w:pPr>
          </w:p>
        </w:tc>
        <w:tc>
          <w:tcPr>
            <w:tcW w:w="1346" w:type="dxa"/>
            <w:tcBorders>
              <w:top w:val="nil"/>
              <w:left w:val="nil"/>
              <w:bottom w:val="nil"/>
              <w:right w:val="nil"/>
            </w:tcBorders>
            <w:shd w:val="clear" w:color="auto" w:fill="auto"/>
            <w:vAlign w:val="bottom"/>
            <w:hideMark/>
          </w:tcPr>
          <w:p w14:paraId="424526E7" w14:textId="77777777" w:rsidR="00B81FC1" w:rsidRPr="000D0128" w:rsidRDefault="00B81FC1" w:rsidP="00B81FC1">
            <w:pPr>
              <w:jc w:val="right"/>
              <w:rPr>
                <w:rFonts w:ascii="Arial CE" w:hAnsi="Arial CE" w:cs="Arial CE"/>
                <w:sz w:val="20"/>
                <w:szCs w:val="20"/>
              </w:rPr>
            </w:pPr>
          </w:p>
        </w:tc>
      </w:tr>
      <w:tr w:rsidR="00B81FC1" w:rsidRPr="000D0128" w14:paraId="315814A6" w14:textId="77777777" w:rsidTr="004A5240">
        <w:trPr>
          <w:trHeight w:val="227"/>
        </w:trPr>
        <w:tc>
          <w:tcPr>
            <w:tcW w:w="1903" w:type="dxa"/>
            <w:tcBorders>
              <w:top w:val="nil"/>
              <w:left w:val="nil"/>
              <w:bottom w:val="nil"/>
              <w:right w:val="nil"/>
            </w:tcBorders>
            <w:shd w:val="clear" w:color="auto" w:fill="auto"/>
            <w:vAlign w:val="bottom"/>
            <w:hideMark/>
          </w:tcPr>
          <w:p w14:paraId="745FCCAF" w14:textId="3529E258" w:rsidR="00B81FC1" w:rsidRPr="000D0128" w:rsidRDefault="00B81FC1" w:rsidP="00B81FC1">
            <w:pPr>
              <w:rPr>
                <w:rFonts w:ascii="Arial CE" w:hAnsi="Arial CE" w:cs="Arial CE"/>
                <w:b/>
                <w:bCs/>
                <w:sz w:val="18"/>
                <w:szCs w:val="18"/>
              </w:rPr>
            </w:pPr>
            <w:r w:rsidRPr="000D0128">
              <w:rPr>
                <w:rFonts w:ascii="Arial CE" w:hAnsi="Arial CE" w:cs="Arial CE"/>
                <w:b/>
                <w:bCs/>
                <w:sz w:val="18"/>
                <w:szCs w:val="18"/>
              </w:rPr>
              <w:t>Stav k 1.10.202</w:t>
            </w:r>
            <w:r>
              <w:rPr>
                <w:rFonts w:ascii="Arial CE" w:hAnsi="Arial CE" w:cs="Arial CE"/>
                <w:b/>
                <w:bCs/>
                <w:sz w:val="18"/>
                <w:szCs w:val="18"/>
              </w:rPr>
              <w:t>3</w:t>
            </w:r>
          </w:p>
        </w:tc>
        <w:tc>
          <w:tcPr>
            <w:tcW w:w="1352" w:type="dxa"/>
            <w:tcBorders>
              <w:top w:val="nil"/>
              <w:left w:val="nil"/>
              <w:bottom w:val="nil"/>
              <w:right w:val="nil"/>
            </w:tcBorders>
            <w:shd w:val="clear" w:color="auto" w:fill="auto"/>
            <w:vAlign w:val="bottom"/>
            <w:hideMark/>
          </w:tcPr>
          <w:p w14:paraId="1A3C4419" w14:textId="4C4C7743"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845 511</w:t>
            </w:r>
          </w:p>
        </w:tc>
        <w:tc>
          <w:tcPr>
            <w:tcW w:w="1348" w:type="dxa"/>
            <w:tcBorders>
              <w:top w:val="nil"/>
              <w:left w:val="nil"/>
              <w:bottom w:val="nil"/>
              <w:right w:val="nil"/>
            </w:tcBorders>
            <w:shd w:val="clear" w:color="auto" w:fill="auto"/>
            <w:vAlign w:val="bottom"/>
            <w:hideMark/>
          </w:tcPr>
          <w:p w14:paraId="150D2390" w14:textId="2BCD324F"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2 515 452</w:t>
            </w:r>
          </w:p>
        </w:tc>
        <w:tc>
          <w:tcPr>
            <w:tcW w:w="1357" w:type="dxa"/>
            <w:tcBorders>
              <w:top w:val="nil"/>
              <w:left w:val="nil"/>
              <w:bottom w:val="nil"/>
              <w:right w:val="nil"/>
            </w:tcBorders>
            <w:shd w:val="clear" w:color="auto" w:fill="auto"/>
            <w:vAlign w:val="bottom"/>
            <w:hideMark/>
          </w:tcPr>
          <w:p w14:paraId="341A12CC" w14:textId="3142F68F" w:rsidR="00B81FC1" w:rsidRPr="000D0128" w:rsidRDefault="00B81FC1" w:rsidP="00B81FC1">
            <w:pPr>
              <w:jc w:val="right"/>
              <w:rPr>
                <w:rFonts w:ascii="Arial CE" w:hAnsi="Arial CE" w:cs="Arial CE"/>
                <w:b/>
                <w:bCs/>
                <w:sz w:val="18"/>
                <w:szCs w:val="18"/>
              </w:rPr>
            </w:pPr>
            <w:r>
              <w:rPr>
                <w:rFonts w:ascii="Arial CE" w:hAnsi="Arial CE" w:cs="Arial CE"/>
                <w:b/>
                <w:bCs/>
                <w:sz w:val="18"/>
                <w:szCs w:val="18"/>
              </w:rPr>
              <w:t>761</w:t>
            </w:r>
            <w:r w:rsidRPr="000D0128">
              <w:rPr>
                <w:rFonts w:ascii="Arial CE" w:hAnsi="Arial CE" w:cs="Arial CE"/>
                <w:b/>
                <w:bCs/>
                <w:sz w:val="18"/>
                <w:szCs w:val="18"/>
              </w:rPr>
              <w:t xml:space="preserve"> </w:t>
            </w:r>
            <w:r>
              <w:rPr>
                <w:rFonts w:ascii="Arial CE" w:hAnsi="Arial CE" w:cs="Arial CE"/>
                <w:b/>
                <w:bCs/>
                <w:sz w:val="18"/>
                <w:szCs w:val="18"/>
              </w:rPr>
              <w:t>104</w:t>
            </w:r>
          </w:p>
        </w:tc>
        <w:tc>
          <w:tcPr>
            <w:tcW w:w="1437" w:type="dxa"/>
            <w:tcBorders>
              <w:top w:val="nil"/>
              <w:left w:val="nil"/>
              <w:bottom w:val="nil"/>
              <w:right w:val="nil"/>
            </w:tcBorders>
            <w:shd w:val="clear" w:color="auto" w:fill="auto"/>
            <w:vAlign w:val="bottom"/>
            <w:hideMark/>
          </w:tcPr>
          <w:p w14:paraId="674FDA86"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2" w:type="dxa"/>
            <w:tcBorders>
              <w:top w:val="nil"/>
              <w:left w:val="nil"/>
              <w:bottom w:val="nil"/>
              <w:right w:val="nil"/>
            </w:tcBorders>
            <w:shd w:val="clear" w:color="auto" w:fill="auto"/>
            <w:vAlign w:val="bottom"/>
            <w:hideMark/>
          </w:tcPr>
          <w:p w14:paraId="7D7F2C47"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0" w:type="dxa"/>
            <w:tcBorders>
              <w:top w:val="nil"/>
              <w:left w:val="nil"/>
              <w:bottom w:val="nil"/>
              <w:right w:val="nil"/>
            </w:tcBorders>
            <w:shd w:val="clear" w:color="auto" w:fill="auto"/>
            <w:vAlign w:val="bottom"/>
            <w:hideMark/>
          </w:tcPr>
          <w:p w14:paraId="12D2ABB0"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9" w:type="dxa"/>
            <w:tcBorders>
              <w:top w:val="nil"/>
              <w:left w:val="nil"/>
              <w:bottom w:val="nil"/>
              <w:right w:val="nil"/>
            </w:tcBorders>
            <w:shd w:val="clear" w:color="auto" w:fill="auto"/>
            <w:vAlign w:val="bottom"/>
            <w:hideMark/>
          </w:tcPr>
          <w:p w14:paraId="37113736" w14:textId="04769CD4"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6" w:type="dxa"/>
            <w:tcBorders>
              <w:top w:val="nil"/>
              <w:left w:val="nil"/>
              <w:bottom w:val="nil"/>
              <w:right w:val="nil"/>
            </w:tcBorders>
            <w:shd w:val="clear" w:color="auto" w:fill="auto"/>
            <w:vAlign w:val="bottom"/>
            <w:hideMark/>
          </w:tcPr>
          <w:p w14:paraId="2A7FD5E8" w14:textId="72908E27" w:rsidR="00B81FC1" w:rsidRPr="000D0128" w:rsidRDefault="00E21833" w:rsidP="00B81FC1">
            <w:pPr>
              <w:jc w:val="right"/>
              <w:rPr>
                <w:rFonts w:ascii="Arial CE" w:hAnsi="Arial CE" w:cs="Arial CE"/>
                <w:b/>
                <w:bCs/>
                <w:sz w:val="18"/>
                <w:szCs w:val="18"/>
              </w:rPr>
            </w:pPr>
            <w:r>
              <w:rPr>
                <w:rFonts w:ascii="Arial CE" w:hAnsi="Arial CE" w:cs="Arial CE"/>
                <w:b/>
                <w:bCs/>
                <w:sz w:val="18"/>
                <w:szCs w:val="18"/>
              </w:rPr>
              <w:t>2 50</w:t>
            </w:r>
            <w:r w:rsidR="00B81FC1" w:rsidRPr="000D0128">
              <w:rPr>
                <w:rFonts w:ascii="Arial CE" w:hAnsi="Arial CE" w:cs="Arial CE"/>
                <w:b/>
                <w:bCs/>
                <w:sz w:val="18"/>
                <w:szCs w:val="18"/>
              </w:rPr>
              <w:t>0</w:t>
            </w:r>
          </w:p>
        </w:tc>
        <w:tc>
          <w:tcPr>
            <w:tcW w:w="1346" w:type="dxa"/>
            <w:tcBorders>
              <w:top w:val="nil"/>
              <w:left w:val="nil"/>
              <w:bottom w:val="nil"/>
              <w:right w:val="nil"/>
            </w:tcBorders>
            <w:shd w:val="clear" w:color="auto" w:fill="auto"/>
            <w:vAlign w:val="bottom"/>
            <w:hideMark/>
          </w:tcPr>
          <w:p w14:paraId="053DDD1B" w14:textId="25275FBD" w:rsidR="00B81FC1" w:rsidRPr="000D0128" w:rsidRDefault="00E21833" w:rsidP="00B81FC1">
            <w:pPr>
              <w:jc w:val="right"/>
              <w:rPr>
                <w:rFonts w:ascii="Arial CE" w:hAnsi="Arial CE" w:cs="Arial CE"/>
                <w:b/>
                <w:bCs/>
                <w:sz w:val="18"/>
                <w:szCs w:val="18"/>
              </w:rPr>
            </w:pPr>
            <w:r>
              <w:rPr>
                <w:rFonts w:ascii="Arial CE" w:hAnsi="Arial CE" w:cs="Arial CE"/>
                <w:b/>
                <w:bCs/>
                <w:sz w:val="18"/>
                <w:szCs w:val="18"/>
              </w:rPr>
              <w:t>4 124 567</w:t>
            </w:r>
          </w:p>
        </w:tc>
      </w:tr>
      <w:tr w:rsidR="00B81FC1" w:rsidRPr="000D0128" w14:paraId="5CDD8A66" w14:textId="77777777" w:rsidTr="004A5240">
        <w:trPr>
          <w:trHeight w:val="20"/>
        </w:trPr>
        <w:tc>
          <w:tcPr>
            <w:tcW w:w="1903" w:type="dxa"/>
            <w:tcBorders>
              <w:top w:val="nil"/>
              <w:left w:val="nil"/>
              <w:bottom w:val="nil"/>
              <w:right w:val="nil"/>
            </w:tcBorders>
            <w:shd w:val="clear" w:color="auto" w:fill="auto"/>
            <w:vAlign w:val="bottom"/>
            <w:hideMark/>
          </w:tcPr>
          <w:p w14:paraId="1B1CF4DB" w14:textId="17B69941" w:rsidR="00B81FC1" w:rsidRPr="000D0128" w:rsidRDefault="00B81FC1" w:rsidP="00010EC2">
            <w:pPr>
              <w:rPr>
                <w:rFonts w:ascii="Arial CE" w:hAnsi="Arial CE" w:cs="Arial CE"/>
                <w:sz w:val="18"/>
                <w:szCs w:val="18"/>
              </w:rPr>
            </w:pPr>
            <w:r w:rsidRPr="000D0128">
              <w:rPr>
                <w:rFonts w:ascii="Arial CE" w:hAnsi="Arial CE" w:cs="Arial CE"/>
                <w:sz w:val="18"/>
                <w:szCs w:val="18"/>
              </w:rPr>
              <w:t>Prírastky</w:t>
            </w:r>
          </w:p>
        </w:tc>
        <w:tc>
          <w:tcPr>
            <w:tcW w:w="1352" w:type="dxa"/>
            <w:tcBorders>
              <w:top w:val="nil"/>
              <w:left w:val="nil"/>
              <w:bottom w:val="nil"/>
              <w:right w:val="nil"/>
            </w:tcBorders>
            <w:shd w:val="clear" w:color="auto" w:fill="auto"/>
            <w:vAlign w:val="bottom"/>
            <w:hideMark/>
          </w:tcPr>
          <w:p w14:paraId="40EA3326" w14:textId="0A65EEC0"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8" w:type="dxa"/>
            <w:tcBorders>
              <w:top w:val="nil"/>
              <w:left w:val="nil"/>
              <w:bottom w:val="nil"/>
              <w:right w:val="nil"/>
            </w:tcBorders>
            <w:shd w:val="clear" w:color="auto" w:fill="auto"/>
            <w:vAlign w:val="bottom"/>
            <w:hideMark/>
          </w:tcPr>
          <w:p w14:paraId="73B91E7B" w14:textId="3D0DDD9C" w:rsidR="00B81FC1" w:rsidRPr="000D0128" w:rsidRDefault="00B81FC1" w:rsidP="00B81FC1">
            <w:pPr>
              <w:jc w:val="right"/>
              <w:rPr>
                <w:rFonts w:ascii="Arial CE" w:hAnsi="Arial CE" w:cs="Arial CE"/>
                <w:sz w:val="18"/>
                <w:szCs w:val="18"/>
              </w:rPr>
            </w:pPr>
            <w:r>
              <w:rPr>
                <w:rFonts w:ascii="Arial CE" w:hAnsi="Arial CE" w:cs="Arial CE"/>
                <w:sz w:val="18"/>
                <w:szCs w:val="18"/>
              </w:rPr>
              <w:t xml:space="preserve"> </w:t>
            </w:r>
            <w:r w:rsidRPr="000D0128">
              <w:rPr>
                <w:rFonts w:ascii="Arial CE" w:hAnsi="Arial CE" w:cs="Arial CE"/>
                <w:sz w:val="18"/>
                <w:szCs w:val="18"/>
              </w:rPr>
              <w:t>0</w:t>
            </w:r>
          </w:p>
        </w:tc>
        <w:tc>
          <w:tcPr>
            <w:tcW w:w="1357" w:type="dxa"/>
            <w:tcBorders>
              <w:top w:val="nil"/>
              <w:left w:val="nil"/>
              <w:bottom w:val="nil"/>
              <w:right w:val="nil"/>
            </w:tcBorders>
            <w:shd w:val="clear" w:color="auto" w:fill="auto"/>
            <w:vAlign w:val="bottom"/>
            <w:hideMark/>
          </w:tcPr>
          <w:p w14:paraId="1FD3412F" w14:textId="2C8F8B4F"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437" w:type="dxa"/>
            <w:tcBorders>
              <w:top w:val="nil"/>
              <w:left w:val="nil"/>
              <w:bottom w:val="nil"/>
              <w:right w:val="nil"/>
            </w:tcBorders>
            <w:shd w:val="clear" w:color="auto" w:fill="auto"/>
            <w:vAlign w:val="bottom"/>
            <w:hideMark/>
          </w:tcPr>
          <w:p w14:paraId="06785C27"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2" w:type="dxa"/>
            <w:tcBorders>
              <w:top w:val="nil"/>
              <w:left w:val="nil"/>
              <w:bottom w:val="nil"/>
              <w:right w:val="nil"/>
            </w:tcBorders>
            <w:shd w:val="clear" w:color="auto" w:fill="auto"/>
            <w:vAlign w:val="bottom"/>
            <w:hideMark/>
          </w:tcPr>
          <w:p w14:paraId="527400DC"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0" w:type="dxa"/>
            <w:tcBorders>
              <w:top w:val="nil"/>
              <w:left w:val="nil"/>
              <w:bottom w:val="nil"/>
              <w:right w:val="nil"/>
            </w:tcBorders>
            <w:shd w:val="clear" w:color="auto" w:fill="auto"/>
            <w:vAlign w:val="bottom"/>
            <w:hideMark/>
          </w:tcPr>
          <w:p w14:paraId="4751D6B5"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9" w:type="dxa"/>
            <w:tcBorders>
              <w:top w:val="nil"/>
              <w:left w:val="nil"/>
              <w:bottom w:val="nil"/>
              <w:right w:val="nil"/>
            </w:tcBorders>
            <w:shd w:val="clear" w:color="auto" w:fill="auto"/>
            <w:vAlign w:val="bottom"/>
            <w:hideMark/>
          </w:tcPr>
          <w:p w14:paraId="29A6AEFA" w14:textId="2EB19070" w:rsidR="00B81FC1" w:rsidRPr="000D0128" w:rsidRDefault="00E21833" w:rsidP="00E21833">
            <w:pPr>
              <w:jc w:val="right"/>
              <w:rPr>
                <w:rFonts w:ascii="Arial CE" w:hAnsi="Arial CE" w:cs="Arial CE"/>
                <w:sz w:val="18"/>
                <w:szCs w:val="18"/>
              </w:rPr>
            </w:pPr>
            <w:r>
              <w:rPr>
                <w:rFonts w:ascii="Arial CE" w:hAnsi="Arial CE" w:cs="Arial CE"/>
                <w:sz w:val="18"/>
                <w:szCs w:val="18"/>
              </w:rPr>
              <w:t>12</w:t>
            </w:r>
            <w:r w:rsidR="009037CD">
              <w:rPr>
                <w:rFonts w:ascii="Arial CE" w:hAnsi="Arial CE" w:cs="Arial CE"/>
                <w:sz w:val="18"/>
                <w:szCs w:val="18"/>
              </w:rPr>
              <w:t>3 05</w:t>
            </w:r>
            <w:r w:rsidR="00C3202F">
              <w:rPr>
                <w:rFonts w:ascii="Arial CE" w:hAnsi="Arial CE" w:cs="Arial CE"/>
                <w:sz w:val="18"/>
                <w:szCs w:val="18"/>
              </w:rPr>
              <w:t>8</w:t>
            </w:r>
          </w:p>
        </w:tc>
        <w:tc>
          <w:tcPr>
            <w:tcW w:w="1356" w:type="dxa"/>
            <w:tcBorders>
              <w:top w:val="nil"/>
              <w:left w:val="nil"/>
              <w:bottom w:val="nil"/>
              <w:right w:val="nil"/>
            </w:tcBorders>
            <w:shd w:val="clear" w:color="auto" w:fill="auto"/>
            <w:vAlign w:val="bottom"/>
            <w:hideMark/>
          </w:tcPr>
          <w:p w14:paraId="7A9382C3" w14:textId="7AE64780" w:rsidR="00B81FC1" w:rsidRPr="000D0128" w:rsidRDefault="00E21833" w:rsidP="00B81FC1">
            <w:pPr>
              <w:jc w:val="right"/>
              <w:rPr>
                <w:rFonts w:ascii="Arial CE" w:hAnsi="Arial CE" w:cs="Arial CE"/>
                <w:sz w:val="18"/>
                <w:szCs w:val="18"/>
              </w:rPr>
            </w:pPr>
            <w:r>
              <w:rPr>
                <w:rFonts w:ascii="Arial CE" w:hAnsi="Arial CE" w:cs="Arial CE"/>
                <w:sz w:val="18"/>
                <w:szCs w:val="18"/>
              </w:rPr>
              <w:t>0</w:t>
            </w:r>
          </w:p>
        </w:tc>
        <w:tc>
          <w:tcPr>
            <w:tcW w:w="1346" w:type="dxa"/>
            <w:tcBorders>
              <w:top w:val="nil"/>
              <w:left w:val="nil"/>
              <w:bottom w:val="nil"/>
              <w:right w:val="nil"/>
            </w:tcBorders>
            <w:shd w:val="clear" w:color="auto" w:fill="auto"/>
            <w:vAlign w:val="bottom"/>
            <w:hideMark/>
          </w:tcPr>
          <w:p w14:paraId="080C59CC" w14:textId="6CFEE7CF" w:rsidR="00B81FC1" w:rsidRPr="000D0128" w:rsidRDefault="00740709" w:rsidP="00E21833">
            <w:pPr>
              <w:jc w:val="right"/>
              <w:rPr>
                <w:rFonts w:ascii="Arial CE" w:hAnsi="Arial CE" w:cs="Arial CE"/>
                <w:sz w:val="18"/>
                <w:szCs w:val="18"/>
              </w:rPr>
            </w:pPr>
            <w:r>
              <w:rPr>
                <w:rFonts w:ascii="Arial CE" w:hAnsi="Arial CE" w:cs="Arial CE"/>
                <w:sz w:val="18"/>
                <w:szCs w:val="18"/>
              </w:rPr>
              <w:t>123 05</w:t>
            </w:r>
            <w:r w:rsidR="00C3202F">
              <w:rPr>
                <w:rFonts w:ascii="Arial CE" w:hAnsi="Arial CE" w:cs="Arial CE"/>
                <w:sz w:val="18"/>
                <w:szCs w:val="18"/>
              </w:rPr>
              <w:t>8</w:t>
            </w:r>
          </w:p>
        </w:tc>
      </w:tr>
      <w:tr w:rsidR="00B81FC1" w:rsidRPr="000D0128" w14:paraId="64C010A7" w14:textId="77777777" w:rsidTr="004A5240">
        <w:trPr>
          <w:trHeight w:val="227"/>
        </w:trPr>
        <w:tc>
          <w:tcPr>
            <w:tcW w:w="1903" w:type="dxa"/>
            <w:tcBorders>
              <w:top w:val="nil"/>
              <w:left w:val="nil"/>
              <w:bottom w:val="nil"/>
              <w:right w:val="nil"/>
            </w:tcBorders>
            <w:shd w:val="clear" w:color="auto" w:fill="auto"/>
            <w:vAlign w:val="bottom"/>
            <w:hideMark/>
          </w:tcPr>
          <w:p w14:paraId="3A135A19" w14:textId="5DDA14CC" w:rsidR="00B81FC1" w:rsidRPr="000D0128" w:rsidRDefault="00B81FC1" w:rsidP="00B81FC1">
            <w:pPr>
              <w:rPr>
                <w:rFonts w:ascii="Arial CE" w:hAnsi="Arial CE" w:cs="Arial CE"/>
                <w:sz w:val="18"/>
                <w:szCs w:val="18"/>
              </w:rPr>
            </w:pPr>
            <w:r w:rsidRPr="000D0128">
              <w:rPr>
                <w:rFonts w:ascii="Arial CE" w:hAnsi="Arial CE" w:cs="Arial CE"/>
                <w:sz w:val="18"/>
                <w:szCs w:val="18"/>
              </w:rPr>
              <w:t>Úbytky</w:t>
            </w:r>
          </w:p>
        </w:tc>
        <w:tc>
          <w:tcPr>
            <w:tcW w:w="1352" w:type="dxa"/>
            <w:tcBorders>
              <w:top w:val="nil"/>
              <w:left w:val="nil"/>
              <w:bottom w:val="nil"/>
              <w:right w:val="nil"/>
            </w:tcBorders>
            <w:shd w:val="clear" w:color="auto" w:fill="auto"/>
            <w:vAlign w:val="bottom"/>
            <w:hideMark/>
          </w:tcPr>
          <w:p w14:paraId="13745244"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8" w:type="dxa"/>
            <w:tcBorders>
              <w:top w:val="nil"/>
              <w:left w:val="nil"/>
              <w:bottom w:val="nil"/>
              <w:right w:val="nil"/>
            </w:tcBorders>
            <w:shd w:val="clear" w:color="auto" w:fill="auto"/>
            <w:vAlign w:val="bottom"/>
            <w:hideMark/>
          </w:tcPr>
          <w:p w14:paraId="7084C4BB" w14:textId="19B01263"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7" w:type="dxa"/>
            <w:tcBorders>
              <w:top w:val="nil"/>
              <w:left w:val="nil"/>
              <w:bottom w:val="nil"/>
              <w:right w:val="nil"/>
            </w:tcBorders>
            <w:shd w:val="clear" w:color="auto" w:fill="auto"/>
            <w:vAlign w:val="bottom"/>
            <w:hideMark/>
          </w:tcPr>
          <w:p w14:paraId="307C2575" w14:textId="33F28CB6"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 xml:space="preserve"> </w:t>
            </w:r>
            <w:r>
              <w:rPr>
                <w:rFonts w:ascii="Arial CE" w:hAnsi="Arial CE" w:cs="Arial CE"/>
                <w:sz w:val="18"/>
                <w:szCs w:val="18"/>
              </w:rPr>
              <w:t>0</w:t>
            </w:r>
          </w:p>
        </w:tc>
        <w:tc>
          <w:tcPr>
            <w:tcW w:w="1437" w:type="dxa"/>
            <w:tcBorders>
              <w:top w:val="nil"/>
              <w:left w:val="nil"/>
              <w:bottom w:val="nil"/>
              <w:right w:val="nil"/>
            </w:tcBorders>
            <w:shd w:val="clear" w:color="auto" w:fill="auto"/>
            <w:vAlign w:val="bottom"/>
            <w:hideMark/>
          </w:tcPr>
          <w:p w14:paraId="25B5C628"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2" w:type="dxa"/>
            <w:tcBorders>
              <w:top w:val="nil"/>
              <w:left w:val="nil"/>
              <w:bottom w:val="nil"/>
              <w:right w:val="nil"/>
            </w:tcBorders>
            <w:shd w:val="clear" w:color="auto" w:fill="auto"/>
            <w:vAlign w:val="bottom"/>
            <w:hideMark/>
          </w:tcPr>
          <w:p w14:paraId="497FBF67"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0" w:type="dxa"/>
            <w:tcBorders>
              <w:top w:val="nil"/>
              <w:left w:val="nil"/>
              <w:bottom w:val="nil"/>
              <w:right w:val="nil"/>
            </w:tcBorders>
            <w:shd w:val="clear" w:color="auto" w:fill="auto"/>
            <w:vAlign w:val="bottom"/>
            <w:hideMark/>
          </w:tcPr>
          <w:p w14:paraId="44DEA836"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9" w:type="dxa"/>
            <w:tcBorders>
              <w:top w:val="nil"/>
              <w:left w:val="nil"/>
              <w:bottom w:val="nil"/>
              <w:right w:val="nil"/>
            </w:tcBorders>
            <w:shd w:val="clear" w:color="auto" w:fill="auto"/>
            <w:vAlign w:val="bottom"/>
            <w:hideMark/>
          </w:tcPr>
          <w:p w14:paraId="2CE7F8A2" w14:textId="5C758ABB"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6" w:type="dxa"/>
            <w:tcBorders>
              <w:top w:val="nil"/>
              <w:left w:val="nil"/>
              <w:bottom w:val="nil"/>
              <w:right w:val="nil"/>
            </w:tcBorders>
            <w:shd w:val="clear" w:color="auto" w:fill="auto"/>
            <w:vAlign w:val="bottom"/>
            <w:hideMark/>
          </w:tcPr>
          <w:p w14:paraId="5A3A3099" w14:textId="1F727D95" w:rsidR="00B81FC1" w:rsidRPr="00E21833" w:rsidRDefault="00010EC2" w:rsidP="004A5240">
            <w:pPr>
              <w:pStyle w:val="ListParagraph"/>
              <w:ind w:left="644"/>
              <w:jc w:val="right"/>
              <w:rPr>
                <w:rFonts w:ascii="Arial CE" w:hAnsi="Arial CE" w:cs="Arial CE"/>
                <w:sz w:val="18"/>
                <w:szCs w:val="18"/>
              </w:rPr>
            </w:pPr>
            <w:r>
              <w:rPr>
                <w:rFonts w:ascii="Arial CE" w:hAnsi="Arial CE" w:cs="Arial CE"/>
                <w:sz w:val="18"/>
                <w:szCs w:val="18"/>
              </w:rPr>
              <w:t>0</w:t>
            </w:r>
          </w:p>
        </w:tc>
        <w:tc>
          <w:tcPr>
            <w:tcW w:w="1346" w:type="dxa"/>
            <w:tcBorders>
              <w:top w:val="nil"/>
              <w:left w:val="nil"/>
              <w:bottom w:val="nil"/>
              <w:right w:val="nil"/>
            </w:tcBorders>
            <w:shd w:val="clear" w:color="auto" w:fill="auto"/>
            <w:vAlign w:val="bottom"/>
            <w:hideMark/>
          </w:tcPr>
          <w:p w14:paraId="05673DF2" w14:textId="0648831E" w:rsidR="00B81FC1" w:rsidRPr="000D0128" w:rsidRDefault="00010EC2" w:rsidP="00010EC2">
            <w:pPr>
              <w:jc w:val="right"/>
              <w:rPr>
                <w:rFonts w:ascii="Arial CE" w:hAnsi="Arial CE" w:cs="Arial CE"/>
                <w:sz w:val="18"/>
                <w:szCs w:val="18"/>
              </w:rPr>
            </w:pPr>
            <w:r>
              <w:rPr>
                <w:rFonts w:ascii="Arial CE" w:hAnsi="Arial CE" w:cs="Arial CE"/>
                <w:sz w:val="18"/>
                <w:szCs w:val="18"/>
              </w:rPr>
              <w:t>0</w:t>
            </w:r>
          </w:p>
        </w:tc>
      </w:tr>
      <w:tr w:rsidR="00B81FC1" w:rsidRPr="000D0128" w14:paraId="1586D307" w14:textId="77777777" w:rsidTr="004A5240">
        <w:trPr>
          <w:trHeight w:val="227"/>
        </w:trPr>
        <w:tc>
          <w:tcPr>
            <w:tcW w:w="1903" w:type="dxa"/>
            <w:tcBorders>
              <w:top w:val="nil"/>
              <w:left w:val="nil"/>
              <w:bottom w:val="nil"/>
              <w:right w:val="nil"/>
            </w:tcBorders>
            <w:shd w:val="clear" w:color="auto" w:fill="auto"/>
            <w:vAlign w:val="bottom"/>
            <w:hideMark/>
          </w:tcPr>
          <w:p w14:paraId="374BC929" w14:textId="0CED1FE1" w:rsidR="00B81FC1" w:rsidRPr="000D0128" w:rsidRDefault="00B81FC1" w:rsidP="00B81FC1">
            <w:pPr>
              <w:rPr>
                <w:rFonts w:ascii="Arial CE" w:hAnsi="Arial CE" w:cs="Arial CE"/>
                <w:sz w:val="18"/>
                <w:szCs w:val="18"/>
              </w:rPr>
            </w:pPr>
            <w:r w:rsidRPr="000D0128">
              <w:rPr>
                <w:rFonts w:ascii="Arial CE" w:hAnsi="Arial CE" w:cs="Arial CE"/>
                <w:sz w:val="18"/>
                <w:szCs w:val="18"/>
              </w:rPr>
              <w:t>Presuny</w:t>
            </w:r>
          </w:p>
        </w:tc>
        <w:tc>
          <w:tcPr>
            <w:tcW w:w="1352" w:type="dxa"/>
            <w:tcBorders>
              <w:top w:val="nil"/>
              <w:left w:val="nil"/>
              <w:bottom w:val="nil"/>
              <w:right w:val="nil"/>
            </w:tcBorders>
            <w:shd w:val="clear" w:color="auto" w:fill="auto"/>
            <w:vAlign w:val="bottom"/>
            <w:hideMark/>
          </w:tcPr>
          <w:p w14:paraId="7170F259" w14:textId="6CA30EF1"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8" w:type="dxa"/>
            <w:tcBorders>
              <w:top w:val="nil"/>
              <w:left w:val="nil"/>
              <w:bottom w:val="nil"/>
              <w:right w:val="nil"/>
            </w:tcBorders>
            <w:shd w:val="clear" w:color="auto" w:fill="auto"/>
            <w:vAlign w:val="bottom"/>
            <w:hideMark/>
          </w:tcPr>
          <w:p w14:paraId="150E32FA" w14:textId="652ADEB1" w:rsidR="00B81FC1" w:rsidRPr="000D0128" w:rsidRDefault="00B81FC1" w:rsidP="00B81FC1">
            <w:pPr>
              <w:jc w:val="right"/>
              <w:rPr>
                <w:rFonts w:ascii="Arial CE" w:hAnsi="Arial CE" w:cs="Arial CE"/>
                <w:sz w:val="18"/>
                <w:szCs w:val="18"/>
              </w:rPr>
            </w:pPr>
            <w:r>
              <w:rPr>
                <w:rFonts w:ascii="Arial CE" w:hAnsi="Arial CE" w:cs="Arial CE"/>
                <w:sz w:val="18"/>
                <w:szCs w:val="18"/>
              </w:rPr>
              <w:t>6 29</w:t>
            </w:r>
            <w:r w:rsidRPr="000D0128">
              <w:rPr>
                <w:rFonts w:ascii="Arial CE" w:hAnsi="Arial CE" w:cs="Arial CE"/>
                <w:sz w:val="18"/>
                <w:szCs w:val="18"/>
              </w:rPr>
              <w:t>0</w:t>
            </w:r>
          </w:p>
        </w:tc>
        <w:tc>
          <w:tcPr>
            <w:tcW w:w="1357" w:type="dxa"/>
            <w:tcBorders>
              <w:top w:val="nil"/>
              <w:left w:val="nil"/>
              <w:bottom w:val="nil"/>
              <w:right w:val="nil"/>
            </w:tcBorders>
            <w:shd w:val="clear" w:color="auto" w:fill="auto"/>
            <w:vAlign w:val="bottom"/>
            <w:hideMark/>
          </w:tcPr>
          <w:p w14:paraId="5CC650FF" w14:textId="1CF2A451" w:rsidR="00B81FC1" w:rsidRPr="000D0128" w:rsidRDefault="00B81FC1" w:rsidP="00E21833">
            <w:pPr>
              <w:jc w:val="right"/>
              <w:rPr>
                <w:rFonts w:ascii="Arial CE" w:hAnsi="Arial CE" w:cs="Arial CE"/>
                <w:sz w:val="18"/>
                <w:szCs w:val="18"/>
              </w:rPr>
            </w:pPr>
            <w:r>
              <w:rPr>
                <w:rFonts w:ascii="Arial CE" w:hAnsi="Arial CE" w:cs="Arial CE"/>
                <w:sz w:val="18"/>
                <w:szCs w:val="18"/>
              </w:rPr>
              <w:t>119</w:t>
            </w:r>
            <w:r w:rsidRPr="000D0128">
              <w:rPr>
                <w:rFonts w:ascii="Arial CE" w:hAnsi="Arial CE" w:cs="Arial CE"/>
                <w:sz w:val="18"/>
                <w:szCs w:val="18"/>
              </w:rPr>
              <w:t xml:space="preserve"> </w:t>
            </w:r>
            <w:r w:rsidR="00E21833">
              <w:rPr>
                <w:rFonts w:ascii="Arial CE" w:hAnsi="Arial CE" w:cs="Arial CE"/>
                <w:sz w:val="18"/>
                <w:szCs w:val="18"/>
              </w:rPr>
              <w:t>268</w:t>
            </w:r>
          </w:p>
        </w:tc>
        <w:tc>
          <w:tcPr>
            <w:tcW w:w="1437" w:type="dxa"/>
            <w:tcBorders>
              <w:top w:val="nil"/>
              <w:left w:val="nil"/>
              <w:bottom w:val="nil"/>
              <w:right w:val="nil"/>
            </w:tcBorders>
            <w:shd w:val="clear" w:color="auto" w:fill="auto"/>
            <w:vAlign w:val="bottom"/>
            <w:hideMark/>
          </w:tcPr>
          <w:p w14:paraId="3F1E3EF9"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2" w:type="dxa"/>
            <w:tcBorders>
              <w:top w:val="nil"/>
              <w:left w:val="nil"/>
              <w:bottom w:val="nil"/>
              <w:right w:val="nil"/>
            </w:tcBorders>
            <w:shd w:val="clear" w:color="auto" w:fill="auto"/>
            <w:vAlign w:val="bottom"/>
            <w:hideMark/>
          </w:tcPr>
          <w:p w14:paraId="0662A55C"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0" w:type="dxa"/>
            <w:tcBorders>
              <w:top w:val="nil"/>
              <w:left w:val="nil"/>
              <w:bottom w:val="nil"/>
              <w:right w:val="nil"/>
            </w:tcBorders>
            <w:shd w:val="clear" w:color="auto" w:fill="auto"/>
            <w:vAlign w:val="bottom"/>
            <w:hideMark/>
          </w:tcPr>
          <w:p w14:paraId="116E782A"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9" w:type="dxa"/>
            <w:tcBorders>
              <w:top w:val="nil"/>
              <w:left w:val="nil"/>
              <w:bottom w:val="nil"/>
              <w:right w:val="nil"/>
            </w:tcBorders>
            <w:shd w:val="clear" w:color="auto" w:fill="auto"/>
            <w:vAlign w:val="bottom"/>
            <w:hideMark/>
          </w:tcPr>
          <w:p w14:paraId="5604B082" w14:textId="306C9091" w:rsidR="00B81FC1" w:rsidRPr="000D0128" w:rsidRDefault="00B81FC1" w:rsidP="00E21833">
            <w:pPr>
              <w:jc w:val="right"/>
              <w:rPr>
                <w:rFonts w:ascii="Arial CE" w:hAnsi="Arial CE" w:cs="Arial CE"/>
                <w:sz w:val="18"/>
                <w:szCs w:val="18"/>
              </w:rPr>
            </w:pPr>
            <w:r w:rsidRPr="000D0128">
              <w:rPr>
                <w:rFonts w:ascii="Arial CE" w:hAnsi="Arial CE" w:cs="Arial CE"/>
                <w:sz w:val="18"/>
                <w:szCs w:val="18"/>
              </w:rPr>
              <w:t>-</w:t>
            </w:r>
            <w:r w:rsidR="00E21833">
              <w:rPr>
                <w:rFonts w:ascii="Arial CE" w:hAnsi="Arial CE" w:cs="Arial CE"/>
                <w:sz w:val="18"/>
                <w:szCs w:val="18"/>
              </w:rPr>
              <w:t>12</w:t>
            </w:r>
            <w:r w:rsidR="009037CD">
              <w:rPr>
                <w:rFonts w:ascii="Arial CE" w:hAnsi="Arial CE" w:cs="Arial CE"/>
                <w:sz w:val="18"/>
                <w:szCs w:val="18"/>
              </w:rPr>
              <w:t>3 05</w:t>
            </w:r>
            <w:r w:rsidR="00C3202F">
              <w:rPr>
                <w:rFonts w:ascii="Arial CE" w:hAnsi="Arial CE" w:cs="Arial CE"/>
                <w:sz w:val="18"/>
                <w:szCs w:val="18"/>
              </w:rPr>
              <w:t>8</w:t>
            </w:r>
          </w:p>
        </w:tc>
        <w:tc>
          <w:tcPr>
            <w:tcW w:w="1356" w:type="dxa"/>
            <w:tcBorders>
              <w:top w:val="nil"/>
              <w:left w:val="nil"/>
              <w:bottom w:val="nil"/>
              <w:right w:val="nil"/>
            </w:tcBorders>
            <w:shd w:val="clear" w:color="auto" w:fill="auto"/>
            <w:vAlign w:val="bottom"/>
            <w:hideMark/>
          </w:tcPr>
          <w:p w14:paraId="0CF44F7C" w14:textId="4FF2E8B6" w:rsidR="00B81FC1" w:rsidRPr="000D0128" w:rsidRDefault="00010EC2" w:rsidP="00B81FC1">
            <w:pPr>
              <w:jc w:val="right"/>
              <w:rPr>
                <w:rFonts w:ascii="Arial CE" w:hAnsi="Arial CE" w:cs="Arial CE"/>
                <w:sz w:val="18"/>
                <w:szCs w:val="18"/>
              </w:rPr>
            </w:pPr>
            <w:r>
              <w:rPr>
                <w:rFonts w:ascii="Arial CE" w:hAnsi="Arial CE" w:cs="Arial CE"/>
                <w:sz w:val="18"/>
                <w:szCs w:val="18"/>
              </w:rPr>
              <w:t>-2 500</w:t>
            </w:r>
          </w:p>
        </w:tc>
        <w:tc>
          <w:tcPr>
            <w:tcW w:w="1346" w:type="dxa"/>
            <w:tcBorders>
              <w:top w:val="nil"/>
              <w:left w:val="nil"/>
              <w:bottom w:val="nil"/>
              <w:right w:val="nil"/>
            </w:tcBorders>
            <w:shd w:val="clear" w:color="auto" w:fill="auto"/>
            <w:vAlign w:val="bottom"/>
            <w:hideMark/>
          </w:tcPr>
          <w:p w14:paraId="1399FCE0" w14:textId="34D66662" w:rsidR="00B81FC1" w:rsidRPr="000D0128" w:rsidRDefault="00B81FC1" w:rsidP="004A5240">
            <w:pPr>
              <w:jc w:val="right"/>
              <w:rPr>
                <w:rFonts w:ascii="Arial CE" w:hAnsi="Arial CE" w:cs="Arial CE"/>
                <w:sz w:val="18"/>
                <w:szCs w:val="18"/>
              </w:rPr>
            </w:pPr>
            <w:r w:rsidRPr="000D0128">
              <w:rPr>
                <w:rFonts w:ascii="Arial CE" w:hAnsi="Arial CE" w:cs="Arial CE"/>
                <w:sz w:val="18"/>
                <w:szCs w:val="18"/>
              </w:rPr>
              <w:t>0</w:t>
            </w:r>
          </w:p>
        </w:tc>
      </w:tr>
      <w:tr w:rsidR="00B81FC1" w:rsidRPr="000D0128" w14:paraId="190950D6" w14:textId="77777777" w:rsidTr="00DC39B0">
        <w:trPr>
          <w:trHeight w:val="227"/>
        </w:trPr>
        <w:tc>
          <w:tcPr>
            <w:tcW w:w="1903" w:type="dxa"/>
            <w:tcBorders>
              <w:top w:val="nil"/>
              <w:left w:val="nil"/>
              <w:bottom w:val="nil"/>
              <w:right w:val="nil"/>
            </w:tcBorders>
            <w:shd w:val="clear" w:color="auto" w:fill="auto"/>
            <w:vAlign w:val="bottom"/>
            <w:hideMark/>
          </w:tcPr>
          <w:p w14:paraId="705A691D" w14:textId="353D8D27" w:rsidR="00B81FC1" w:rsidRPr="000D0128" w:rsidRDefault="00B81FC1" w:rsidP="00B81FC1">
            <w:pPr>
              <w:rPr>
                <w:rFonts w:ascii="Arial CE" w:hAnsi="Arial CE" w:cs="Arial CE"/>
                <w:b/>
                <w:bCs/>
                <w:sz w:val="18"/>
                <w:szCs w:val="18"/>
              </w:rPr>
            </w:pPr>
            <w:r w:rsidRPr="000D0128">
              <w:rPr>
                <w:rFonts w:ascii="Arial CE" w:hAnsi="Arial CE" w:cs="Arial CE"/>
                <w:b/>
                <w:bCs/>
                <w:sz w:val="18"/>
                <w:szCs w:val="18"/>
              </w:rPr>
              <w:t>Stav k 30.09.202</w:t>
            </w:r>
            <w:r>
              <w:rPr>
                <w:rFonts w:ascii="Arial CE" w:hAnsi="Arial CE" w:cs="Arial CE"/>
                <w:b/>
                <w:bCs/>
                <w:sz w:val="18"/>
                <w:szCs w:val="18"/>
              </w:rPr>
              <w:t>4</w:t>
            </w:r>
          </w:p>
        </w:tc>
        <w:tc>
          <w:tcPr>
            <w:tcW w:w="1352" w:type="dxa"/>
            <w:tcBorders>
              <w:top w:val="single" w:sz="4" w:space="0" w:color="auto"/>
              <w:left w:val="nil"/>
              <w:bottom w:val="double" w:sz="6" w:space="0" w:color="auto"/>
              <w:right w:val="nil"/>
            </w:tcBorders>
            <w:shd w:val="clear" w:color="auto" w:fill="auto"/>
            <w:vAlign w:val="bottom"/>
            <w:hideMark/>
          </w:tcPr>
          <w:p w14:paraId="577F78DE" w14:textId="0B77FE72"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845 511</w:t>
            </w:r>
          </w:p>
        </w:tc>
        <w:tc>
          <w:tcPr>
            <w:tcW w:w="1348" w:type="dxa"/>
            <w:tcBorders>
              <w:top w:val="single" w:sz="4" w:space="0" w:color="auto"/>
              <w:left w:val="nil"/>
              <w:bottom w:val="double" w:sz="6" w:space="0" w:color="auto"/>
              <w:right w:val="nil"/>
            </w:tcBorders>
            <w:shd w:val="clear" w:color="auto" w:fill="auto"/>
            <w:vAlign w:val="bottom"/>
            <w:hideMark/>
          </w:tcPr>
          <w:p w14:paraId="504CB5E3" w14:textId="5E7DB7A2"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2</w:t>
            </w:r>
            <w:r>
              <w:rPr>
                <w:rFonts w:ascii="Arial CE" w:hAnsi="Arial CE" w:cs="Arial CE"/>
                <w:b/>
                <w:bCs/>
                <w:sz w:val="18"/>
                <w:szCs w:val="18"/>
              </w:rPr>
              <w:t> 521 742</w:t>
            </w:r>
          </w:p>
        </w:tc>
        <w:tc>
          <w:tcPr>
            <w:tcW w:w="1357" w:type="dxa"/>
            <w:tcBorders>
              <w:top w:val="single" w:sz="4" w:space="0" w:color="auto"/>
              <w:left w:val="nil"/>
              <w:bottom w:val="double" w:sz="6" w:space="0" w:color="auto"/>
              <w:right w:val="nil"/>
            </w:tcBorders>
            <w:shd w:val="clear" w:color="auto" w:fill="auto"/>
            <w:vAlign w:val="bottom"/>
            <w:hideMark/>
          </w:tcPr>
          <w:p w14:paraId="29EAAC1E" w14:textId="5497066A" w:rsidR="00B81FC1" w:rsidRPr="000D0128" w:rsidRDefault="00E21833" w:rsidP="00E21833">
            <w:pPr>
              <w:jc w:val="right"/>
              <w:rPr>
                <w:rFonts w:ascii="Arial CE" w:hAnsi="Arial CE" w:cs="Arial CE"/>
                <w:b/>
                <w:bCs/>
                <w:sz w:val="18"/>
                <w:szCs w:val="18"/>
              </w:rPr>
            </w:pPr>
            <w:r>
              <w:rPr>
                <w:rFonts w:ascii="Arial CE" w:hAnsi="Arial CE" w:cs="Arial CE"/>
                <w:b/>
                <w:bCs/>
                <w:sz w:val="18"/>
                <w:szCs w:val="18"/>
              </w:rPr>
              <w:t>880 372</w:t>
            </w:r>
          </w:p>
        </w:tc>
        <w:tc>
          <w:tcPr>
            <w:tcW w:w="1437" w:type="dxa"/>
            <w:tcBorders>
              <w:top w:val="single" w:sz="4" w:space="0" w:color="auto"/>
              <w:left w:val="nil"/>
              <w:bottom w:val="double" w:sz="6" w:space="0" w:color="auto"/>
              <w:right w:val="nil"/>
            </w:tcBorders>
            <w:shd w:val="clear" w:color="auto" w:fill="auto"/>
            <w:vAlign w:val="bottom"/>
            <w:hideMark/>
          </w:tcPr>
          <w:p w14:paraId="2AD9CEE5"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00E2F26C"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D7ADACD"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D289B7B" w14:textId="628DA060"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69E174B7" w14:textId="34AC19BF" w:rsidR="00B81FC1" w:rsidRPr="000D0128" w:rsidRDefault="00E21833" w:rsidP="00B81FC1">
            <w:pPr>
              <w:jc w:val="right"/>
              <w:rPr>
                <w:rFonts w:ascii="Arial CE" w:hAnsi="Arial CE" w:cs="Arial CE"/>
                <w:b/>
                <w:bCs/>
                <w:sz w:val="18"/>
                <w:szCs w:val="18"/>
              </w:rPr>
            </w:pPr>
            <w:r>
              <w:rPr>
                <w:rFonts w:ascii="Arial CE" w:hAnsi="Arial CE" w:cs="Arial CE"/>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09478D6D" w14:textId="5A91D4E6" w:rsidR="00B81FC1" w:rsidRPr="000D0128" w:rsidRDefault="00B81FC1" w:rsidP="00E21833">
            <w:pPr>
              <w:jc w:val="right"/>
              <w:rPr>
                <w:rFonts w:ascii="Arial CE" w:hAnsi="Arial CE" w:cs="Arial CE"/>
                <w:b/>
                <w:bCs/>
                <w:sz w:val="18"/>
                <w:szCs w:val="18"/>
              </w:rPr>
            </w:pPr>
            <w:r w:rsidRPr="000D0128">
              <w:rPr>
                <w:rFonts w:ascii="Arial CE" w:hAnsi="Arial CE" w:cs="Arial CE"/>
                <w:b/>
                <w:bCs/>
                <w:sz w:val="18"/>
                <w:szCs w:val="18"/>
              </w:rPr>
              <w:t>4 </w:t>
            </w:r>
            <w:r w:rsidR="00E21833">
              <w:rPr>
                <w:rFonts w:ascii="Arial CE" w:hAnsi="Arial CE" w:cs="Arial CE"/>
                <w:b/>
                <w:bCs/>
                <w:sz w:val="18"/>
                <w:szCs w:val="18"/>
              </w:rPr>
              <w:t>247</w:t>
            </w:r>
            <w:r w:rsidRPr="000D0128">
              <w:rPr>
                <w:rFonts w:ascii="Arial CE" w:hAnsi="Arial CE" w:cs="Arial CE"/>
                <w:b/>
                <w:bCs/>
                <w:sz w:val="18"/>
                <w:szCs w:val="18"/>
              </w:rPr>
              <w:t xml:space="preserve"> </w:t>
            </w:r>
            <w:r w:rsidR="00E21833">
              <w:rPr>
                <w:rFonts w:ascii="Arial CE" w:hAnsi="Arial CE" w:cs="Arial CE"/>
                <w:b/>
                <w:bCs/>
                <w:sz w:val="18"/>
                <w:szCs w:val="18"/>
              </w:rPr>
              <w:t>625</w:t>
            </w:r>
            <w:r w:rsidRPr="000D0128">
              <w:rPr>
                <w:rFonts w:ascii="Arial CE" w:hAnsi="Arial CE" w:cs="Arial CE"/>
                <w:b/>
                <w:bCs/>
                <w:sz w:val="18"/>
                <w:szCs w:val="18"/>
              </w:rPr>
              <w:t xml:space="preserve"> </w:t>
            </w:r>
          </w:p>
        </w:tc>
      </w:tr>
      <w:tr w:rsidR="00B81FC1" w:rsidRPr="000D0128" w14:paraId="7BB4AF80" w14:textId="77777777" w:rsidTr="00DC39B0">
        <w:trPr>
          <w:trHeight w:val="227"/>
        </w:trPr>
        <w:tc>
          <w:tcPr>
            <w:tcW w:w="1903" w:type="dxa"/>
            <w:tcBorders>
              <w:top w:val="nil"/>
              <w:left w:val="nil"/>
              <w:bottom w:val="nil"/>
              <w:right w:val="nil"/>
            </w:tcBorders>
            <w:shd w:val="clear" w:color="auto" w:fill="auto"/>
            <w:vAlign w:val="bottom"/>
            <w:hideMark/>
          </w:tcPr>
          <w:p w14:paraId="156EEB1A" w14:textId="29F26EEA" w:rsidR="00B81FC1" w:rsidRPr="000D0128" w:rsidRDefault="00B81FC1" w:rsidP="00B81FC1">
            <w:pPr>
              <w:rPr>
                <w:rFonts w:ascii="Arial CE" w:hAnsi="Arial CE" w:cs="Arial CE"/>
                <w:sz w:val="18"/>
                <w:szCs w:val="18"/>
              </w:rPr>
            </w:pPr>
            <w:r w:rsidRPr="000D0128">
              <w:rPr>
                <w:rFonts w:ascii="Arial CE" w:hAnsi="Arial CE" w:cs="Arial CE"/>
                <w:sz w:val="18"/>
                <w:szCs w:val="18"/>
              </w:rPr>
              <w:t>Oprávky</w:t>
            </w:r>
          </w:p>
        </w:tc>
        <w:tc>
          <w:tcPr>
            <w:tcW w:w="1352" w:type="dxa"/>
            <w:tcBorders>
              <w:top w:val="nil"/>
              <w:left w:val="nil"/>
              <w:bottom w:val="nil"/>
              <w:right w:val="nil"/>
            </w:tcBorders>
            <w:shd w:val="clear" w:color="auto" w:fill="auto"/>
            <w:vAlign w:val="bottom"/>
            <w:hideMark/>
          </w:tcPr>
          <w:p w14:paraId="5B3DF140" w14:textId="77777777" w:rsidR="00B81FC1" w:rsidRPr="000D0128" w:rsidRDefault="00B81FC1" w:rsidP="00B81FC1">
            <w:pPr>
              <w:rPr>
                <w:rFonts w:ascii="Arial CE" w:hAnsi="Arial CE" w:cs="Arial CE"/>
                <w:sz w:val="18"/>
                <w:szCs w:val="18"/>
              </w:rPr>
            </w:pPr>
          </w:p>
        </w:tc>
        <w:tc>
          <w:tcPr>
            <w:tcW w:w="1348" w:type="dxa"/>
            <w:tcBorders>
              <w:top w:val="nil"/>
              <w:left w:val="nil"/>
              <w:bottom w:val="nil"/>
              <w:right w:val="nil"/>
            </w:tcBorders>
            <w:shd w:val="clear" w:color="auto" w:fill="auto"/>
            <w:vAlign w:val="bottom"/>
            <w:hideMark/>
          </w:tcPr>
          <w:p w14:paraId="725D15EA" w14:textId="77777777" w:rsidR="00B81FC1" w:rsidRPr="000D0128" w:rsidRDefault="00B81FC1" w:rsidP="00B81FC1">
            <w:pPr>
              <w:jc w:val="right"/>
              <w:rPr>
                <w:rFonts w:ascii="Arial CE" w:hAnsi="Arial CE" w:cs="Arial CE"/>
                <w:sz w:val="20"/>
                <w:szCs w:val="20"/>
              </w:rPr>
            </w:pPr>
          </w:p>
        </w:tc>
        <w:tc>
          <w:tcPr>
            <w:tcW w:w="1357" w:type="dxa"/>
            <w:tcBorders>
              <w:top w:val="nil"/>
              <w:left w:val="nil"/>
              <w:bottom w:val="nil"/>
              <w:right w:val="nil"/>
            </w:tcBorders>
            <w:shd w:val="clear" w:color="auto" w:fill="auto"/>
            <w:vAlign w:val="bottom"/>
            <w:hideMark/>
          </w:tcPr>
          <w:p w14:paraId="781EA0E6" w14:textId="77777777" w:rsidR="00B81FC1" w:rsidRPr="000D0128" w:rsidRDefault="00B81FC1" w:rsidP="00B81FC1">
            <w:pPr>
              <w:jc w:val="right"/>
              <w:rPr>
                <w:rFonts w:ascii="Arial CE" w:hAnsi="Arial CE" w:cs="Arial CE"/>
                <w:sz w:val="20"/>
                <w:szCs w:val="20"/>
              </w:rPr>
            </w:pPr>
          </w:p>
        </w:tc>
        <w:tc>
          <w:tcPr>
            <w:tcW w:w="1437" w:type="dxa"/>
            <w:tcBorders>
              <w:top w:val="nil"/>
              <w:left w:val="nil"/>
              <w:bottom w:val="nil"/>
              <w:right w:val="nil"/>
            </w:tcBorders>
            <w:shd w:val="clear" w:color="auto" w:fill="auto"/>
            <w:vAlign w:val="bottom"/>
            <w:hideMark/>
          </w:tcPr>
          <w:p w14:paraId="4A0F912A" w14:textId="77777777" w:rsidR="00B81FC1" w:rsidRPr="000D0128" w:rsidRDefault="00B81FC1" w:rsidP="00B81FC1">
            <w:pPr>
              <w:jc w:val="right"/>
              <w:rPr>
                <w:rFonts w:ascii="Arial CE" w:hAnsi="Arial CE" w:cs="Arial CE"/>
                <w:sz w:val="20"/>
                <w:szCs w:val="20"/>
              </w:rPr>
            </w:pPr>
          </w:p>
        </w:tc>
        <w:tc>
          <w:tcPr>
            <w:tcW w:w="1352" w:type="dxa"/>
            <w:tcBorders>
              <w:top w:val="nil"/>
              <w:left w:val="nil"/>
              <w:bottom w:val="nil"/>
              <w:right w:val="nil"/>
            </w:tcBorders>
            <w:shd w:val="clear" w:color="auto" w:fill="auto"/>
            <w:vAlign w:val="bottom"/>
            <w:hideMark/>
          </w:tcPr>
          <w:p w14:paraId="5240CA9A" w14:textId="77777777" w:rsidR="00B81FC1" w:rsidRPr="000D0128" w:rsidRDefault="00B81FC1" w:rsidP="00B81FC1">
            <w:pPr>
              <w:jc w:val="right"/>
              <w:rPr>
                <w:rFonts w:ascii="Arial CE" w:hAnsi="Arial CE" w:cs="Arial CE"/>
                <w:sz w:val="20"/>
                <w:szCs w:val="20"/>
              </w:rPr>
            </w:pPr>
          </w:p>
        </w:tc>
        <w:tc>
          <w:tcPr>
            <w:tcW w:w="1350" w:type="dxa"/>
            <w:tcBorders>
              <w:top w:val="nil"/>
              <w:left w:val="nil"/>
              <w:bottom w:val="nil"/>
              <w:right w:val="nil"/>
            </w:tcBorders>
            <w:shd w:val="clear" w:color="auto" w:fill="auto"/>
            <w:vAlign w:val="bottom"/>
            <w:hideMark/>
          </w:tcPr>
          <w:p w14:paraId="1AA967B0" w14:textId="77777777" w:rsidR="00B81FC1" w:rsidRPr="000D0128" w:rsidRDefault="00B81FC1" w:rsidP="00B81FC1">
            <w:pPr>
              <w:jc w:val="right"/>
              <w:rPr>
                <w:rFonts w:ascii="Arial CE" w:hAnsi="Arial CE" w:cs="Arial CE"/>
                <w:sz w:val="20"/>
                <w:szCs w:val="20"/>
              </w:rPr>
            </w:pPr>
          </w:p>
        </w:tc>
        <w:tc>
          <w:tcPr>
            <w:tcW w:w="1359" w:type="dxa"/>
            <w:tcBorders>
              <w:top w:val="nil"/>
              <w:left w:val="nil"/>
              <w:bottom w:val="nil"/>
              <w:right w:val="nil"/>
            </w:tcBorders>
            <w:shd w:val="clear" w:color="auto" w:fill="auto"/>
            <w:vAlign w:val="bottom"/>
            <w:hideMark/>
          </w:tcPr>
          <w:p w14:paraId="6FFB9A6F" w14:textId="77777777" w:rsidR="00B81FC1" w:rsidRPr="000D0128" w:rsidRDefault="00B81FC1" w:rsidP="00B81FC1">
            <w:pPr>
              <w:jc w:val="right"/>
              <w:rPr>
                <w:rFonts w:ascii="Arial CE" w:hAnsi="Arial CE" w:cs="Arial CE"/>
                <w:sz w:val="20"/>
                <w:szCs w:val="20"/>
              </w:rPr>
            </w:pPr>
          </w:p>
        </w:tc>
        <w:tc>
          <w:tcPr>
            <w:tcW w:w="1356" w:type="dxa"/>
            <w:tcBorders>
              <w:top w:val="nil"/>
              <w:left w:val="nil"/>
              <w:bottom w:val="nil"/>
              <w:right w:val="nil"/>
            </w:tcBorders>
            <w:shd w:val="clear" w:color="auto" w:fill="auto"/>
            <w:vAlign w:val="bottom"/>
            <w:hideMark/>
          </w:tcPr>
          <w:p w14:paraId="226089D0" w14:textId="77777777" w:rsidR="00B81FC1" w:rsidRPr="000D0128" w:rsidRDefault="00B81FC1" w:rsidP="00B81FC1">
            <w:pPr>
              <w:jc w:val="right"/>
              <w:rPr>
                <w:rFonts w:ascii="Arial CE" w:hAnsi="Arial CE" w:cs="Arial CE"/>
                <w:sz w:val="20"/>
                <w:szCs w:val="20"/>
              </w:rPr>
            </w:pPr>
          </w:p>
        </w:tc>
        <w:tc>
          <w:tcPr>
            <w:tcW w:w="1346" w:type="dxa"/>
            <w:tcBorders>
              <w:top w:val="nil"/>
              <w:left w:val="nil"/>
              <w:bottom w:val="nil"/>
              <w:right w:val="nil"/>
            </w:tcBorders>
            <w:shd w:val="clear" w:color="auto" w:fill="auto"/>
            <w:vAlign w:val="bottom"/>
            <w:hideMark/>
          </w:tcPr>
          <w:p w14:paraId="6C93C335" w14:textId="77777777" w:rsidR="00B81FC1" w:rsidRPr="000D0128" w:rsidRDefault="00B81FC1" w:rsidP="00B81FC1">
            <w:pPr>
              <w:jc w:val="right"/>
              <w:rPr>
                <w:rFonts w:ascii="Arial CE" w:hAnsi="Arial CE" w:cs="Arial CE"/>
                <w:sz w:val="20"/>
                <w:szCs w:val="20"/>
              </w:rPr>
            </w:pPr>
          </w:p>
        </w:tc>
      </w:tr>
      <w:tr w:rsidR="00B81FC1" w:rsidRPr="000D0128" w14:paraId="1317837C" w14:textId="77777777" w:rsidTr="00DC39B0">
        <w:trPr>
          <w:trHeight w:val="227"/>
        </w:trPr>
        <w:tc>
          <w:tcPr>
            <w:tcW w:w="1903" w:type="dxa"/>
            <w:tcBorders>
              <w:top w:val="nil"/>
              <w:left w:val="nil"/>
              <w:bottom w:val="nil"/>
              <w:right w:val="nil"/>
            </w:tcBorders>
            <w:shd w:val="clear" w:color="auto" w:fill="auto"/>
            <w:vAlign w:val="bottom"/>
            <w:hideMark/>
          </w:tcPr>
          <w:p w14:paraId="5DBDCD64" w14:textId="14A0795A" w:rsidR="00B81FC1" w:rsidRPr="000D0128" w:rsidRDefault="00B81FC1" w:rsidP="00B81FC1">
            <w:pPr>
              <w:rPr>
                <w:rFonts w:ascii="Arial CE" w:hAnsi="Arial CE" w:cs="Arial CE"/>
                <w:b/>
                <w:bCs/>
                <w:sz w:val="18"/>
                <w:szCs w:val="18"/>
              </w:rPr>
            </w:pPr>
            <w:r w:rsidRPr="000D0128">
              <w:rPr>
                <w:rFonts w:ascii="Arial CE" w:hAnsi="Arial CE" w:cs="Arial CE"/>
                <w:b/>
                <w:bCs/>
                <w:sz w:val="18"/>
                <w:szCs w:val="18"/>
              </w:rPr>
              <w:t>Stav k 1.10.202</w:t>
            </w:r>
            <w:r>
              <w:rPr>
                <w:rFonts w:ascii="Arial CE" w:hAnsi="Arial CE" w:cs="Arial CE"/>
                <w:b/>
                <w:bCs/>
                <w:sz w:val="18"/>
                <w:szCs w:val="18"/>
              </w:rPr>
              <w:t>3</w:t>
            </w:r>
          </w:p>
        </w:tc>
        <w:tc>
          <w:tcPr>
            <w:tcW w:w="1352" w:type="dxa"/>
            <w:tcBorders>
              <w:top w:val="nil"/>
              <w:left w:val="nil"/>
              <w:bottom w:val="nil"/>
              <w:right w:val="nil"/>
            </w:tcBorders>
            <w:shd w:val="clear" w:color="auto" w:fill="auto"/>
            <w:vAlign w:val="bottom"/>
            <w:hideMark/>
          </w:tcPr>
          <w:p w14:paraId="557D53F6"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48" w:type="dxa"/>
            <w:tcBorders>
              <w:top w:val="nil"/>
              <w:left w:val="nil"/>
              <w:bottom w:val="nil"/>
              <w:right w:val="nil"/>
            </w:tcBorders>
            <w:shd w:val="clear" w:color="auto" w:fill="auto"/>
            <w:vAlign w:val="bottom"/>
            <w:hideMark/>
          </w:tcPr>
          <w:p w14:paraId="440AEE04" w14:textId="06670DA1" w:rsidR="00B81FC1" w:rsidRPr="000D0128" w:rsidRDefault="00B81FC1" w:rsidP="00B81FC1">
            <w:pPr>
              <w:jc w:val="right"/>
              <w:rPr>
                <w:rFonts w:ascii="Arial CE" w:hAnsi="Arial CE" w:cs="Arial CE"/>
                <w:b/>
                <w:bCs/>
                <w:sz w:val="18"/>
                <w:szCs w:val="18"/>
              </w:rPr>
            </w:pPr>
            <w:r>
              <w:rPr>
                <w:rFonts w:ascii="Arial CE" w:hAnsi="Arial CE" w:cs="Arial CE"/>
                <w:b/>
                <w:bCs/>
                <w:sz w:val="18"/>
                <w:szCs w:val="18"/>
              </w:rPr>
              <w:t>868 350</w:t>
            </w:r>
          </w:p>
        </w:tc>
        <w:tc>
          <w:tcPr>
            <w:tcW w:w="1357" w:type="dxa"/>
            <w:tcBorders>
              <w:top w:val="nil"/>
              <w:left w:val="nil"/>
              <w:bottom w:val="nil"/>
              <w:right w:val="nil"/>
            </w:tcBorders>
            <w:shd w:val="clear" w:color="auto" w:fill="auto"/>
            <w:vAlign w:val="bottom"/>
            <w:hideMark/>
          </w:tcPr>
          <w:p w14:paraId="7259EDA3" w14:textId="0E614D1D" w:rsidR="00B81FC1" w:rsidRPr="000D0128" w:rsidRDefault="00B81FC1" w:rsidP="00E21833">
            <w:pPr>
              <w:jc w:val="right"/>
              <w:rPr>
                <w:rFonts w:ascii="Arial CE" w:hAnsi="Arial CE" w:cs="Arial CE"/>
                <w:b/>
                <w:bCs/>
                <w:sz w:val="18"/>
                <w:szCs w:val="18"/>
              </w:rPr>
            </w:pPr>
            <w:r w:rsidRPr="000D0128">
              <w:rPr>
                <w:rFonts w:ascii="Arial CE" w:hAnsi="Arial CE" w:cs="Arial CE"/>
                <w:b/>
                <w:bCs/>
                <w:sz w:val="18"/>
                <w:szCs w:val="18"/>
              </w:rPr>
              <w:t>6</w:t>
            </w:r>
            <w:r w:rsidR="00E21833">
              <w:rPr>
                <w:rFonts w:ascii="Arial CE" w:hAnsi="Arial CE" w:cs="Arial CE"/>
                <w:b/>
                <w:bCs/>
                <w:sz w:val="18"/>
                <w:szCs w:val="18"/>
              </w:rPr>
              <w:t>85</w:t>
            </w:r>
            <w:r w:rsidRPr="000D0128">
              <w:rPr>
                <w:rFonts w:ascii="Arial CE" w:hAnsi="Arial CE" w:cs="Arial CE"/>
                <w:b/>
                <w:bCs/>
                <w:sz w:val="18"/>
                <w:szCs w:val="18"/>
              </w:rPr>
              <w:t xml:space="preserve"> </w:t>
            </w:r>
            <w:r w:rsidR="00E21833">
              <w:rPr>
                <w:rFonts w:ascii="Arial CE" w:hAnsi="Arial CE" w:cs="Arial CE"/>
                <w:b/>
                <w:bCs/>
                <w:sz w:val="18"/>
                <w:szCs w:val="18"/>
              </w:rPr>
              <w:t>887</w:t>
            </w:r>
          </w:p>
        </w:tc>
        <w:tc>
          <w:tcPr>
            <w:tcW w:w="1437" w:type="dxa"/>
            <w:tcBorders>
              <w:top w:val="nil"/>
              <w:left w:val="nil"/>
              <w:bottom w:val="nil"/>
              <w:right w:val="nil"/>
            </w:tcBorders>
            <w:shd w:val="clear" w:color="auto" w:fill="auto"/>
            <w:vAlign w:val="bottom"/>
            <w:hideMark/>
          </w:tcPr>
          <w:p w14:paraId="7EFE6C6A"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2" w:type="dxa"/>
            <w:tcBorders>
              <w:top w:val="nil"/>
              <w:left w:val="nil"/>
              <w:bottom w:val="nil"/>
              <w:right w:val="nil"/>
            </w:tcBorders>
            <w:shd w:val="clear" w:color="auto" w:fill="auto"/>
            <w:vAlign w:val="bottom"/>
            <w:hideMark/>
          </w:tcPr>
          <w:p w14:paraId="0192156C"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0" w:type="dxa"/>
            <w:tcBorders>
              <w:top w:val="nil"/>
              <w:left w:val="nil"/>
              <w:bottom w:val="nil"/>
              <w:right w:val="nil"/>
            </w:tcBorders>
            <w:shd w:val="clear" w:color="auto" w:fill="auto"/>
            <w:vAlign w:val="bottom"/>
            <w:hideMark/>
          </w:tcPr>
          <w:p w14:paraId="5C4C8DE6"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9" w:type="dxa"/>
            <w:tcBorders>
              <w:top w:val="nil"/>
              <w:left w:val="nil"/>
              <w:bottom w:val="nil"/>
              <w:right w:val="nil"/>
            </w:tcBorders>
            <w:shd w:val="clear" w:color="auto" w:fill="auto"/>
            <w:vAlign w:val="bottom"/>
            <w:hideMark/>
          </w:tcPr>
          <w:p w14:paraId="7FEC9D33"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6" w:type="dxa"/>
            <w:tcBorders>
              <w:top w:val="nil"/>
              <w:left w:val="nil"/>
              <w:bottom w:val="nil"/>
              <w:right w:val="nil"/>
            </w:tcBorders>
            <w:shd w:val="clear" w:color="auto" w:fill="auto"/>
            <w:vAlign w:val="bottom"/>
            <w:hideMark/>
          </w:tcPr>
          <w:p w14:paraId="3357A15E"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46" w:type="dxa"/>
            <w:tcBorders>
              <w:top w:val="nil"/>
              <w:left w:val="nil"/>
              <w:bottom w:val="nil"/>
              <w:right w:val="nil"/>
            </w:tcBorders>
            <w:shd w:val="clear" w:color="auto" w:fill="auto"/>
            <w:vAlign w:val="bottom"/>
            <w:hideMark/>
          </w:tcPr>
          <w:p w14:paraId="43D66618" w14:textId="2CD5C1C2" w:rsidR="00B81FC1" w:rsidRPr="000D0128" w:rsidRDefault="00B81FC1" w:rsidP="00F7731E">
            <w:pPr>
              <w:jc w:val="right"/>
              <w:rPr>
                <w:rFonts w:ascii="Arial CE" w:hAnsi="Arial CE" w:cs="Arial CE"/>
                <w:b/>
                <w:bCs/>
                <w:sz w:val="18"/>
                <w:szCs w:val="18"/>
              </w:rPr>
            </w:pPr>
            <w:r w:rsidRPr="000D0128">
              <w:rPr>
                <w:rFonts w:ascii="Arial CE" w:hAnsi="Arial CE" w:cs="Arial CE"/>
                <w:b/>
                <w:bCs/>
                <w:sz w:val="18"/>
                <w:szCs w:val="18"/>
              </w:rPr>
              <w:t>1</w:t>
            </w:r>
            <w:r w:rsidR="00F7731E">
              <w:rPr>
                <w:rFonts w:ascii="Arial CE" w:hAnsi="Arial CE" w:cs="Arial CE"/>
                <w:b/>
                <w:bCs/>
                <w:sz w:val="18"/>
                <w:szCs w:val="18"/>
              </w:rPr>
              <w:t> 554 237</w:t>
            </w:r>
          </w:p>
        </w:tc>
      </w:tr>
      <w:tr w:rsidR="00B81FC1" w:rsidRPr="000D0128" w14:paraId="53FD3B0A" w14:textId="77777777" w:rsidTr="00DC39B0">
        <w:trPr>
          <w:trHeight w:val="227"/>
        </w:trPr>
        <w:tc>
          <w:tcPr>
            <w:tcW w:w="1903" w:type="dxa"/>
            <w:tcBorders>
              <w:top w:val="nil"/>
              <w:left w:val="nil"/>
              <w:bottom w:val="nil"/>
              <w:right w:val="nil"/>
            </w:tcBorders>
            <w:shd w:val="clear" w:color="auto" w:fill="auto"/>
            <w:vAlign w:val="bottom"/>
            <w:hideMark/>
          </w:tcPr>
          <w:p w14:paraId="081BDA95" w14:textId="4B104361" w:rsidR="00B81FC1" w:rsidRPr="000D0128" w:rsidRDefault="00B81FC1" w:rsidP="00B81FC1">
            <w:pPr>
              <w:rPr>
                <w:rFonts w:ascii="Arial CE" w:hAnsi="Arial CE" w:cs="Arial CE"/>
                <w:sz w:val="18"/>
                <w:szCs w:val="18"/>
              </w:rPr>
            </w:pPr>
            <w:r w:rsidRPr="000D0128">
              <w:rPr>
                <w:rFonts w:ascii="Arial CE" w:hAnsi="Arial CE" w:cs="Arial CE"/>
                <w:sz w:val="18"/>
                <w:szCs w:val="18"/>
              </w:rPr>
              <w:t>Prírastky</w:t>
            </w:r>
          </w:p>
        </w:tc>
        <w:tc>
          <w:tcPr>
            <w:tcW w:w="1352" w:type="dxa"/>
            <w:tcBorders>
              <w:top w:val="nil"/>
              <w:left w:val="nil"/>
              <w:bottom w:val="nil"/>
              <w:right w:val="nil"/>
            </w:tcBorders>
            <w:shd w:val="clear" w:color="auto" w:fill="auto"/>
            <w:vAlign w:val="bottom"/>
            <w:hideMark/>
          </w:tcPr>
          <w:p w14:paraId="2F9D31E3"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8" w:type="dxa"/>
            <w:tcBorders>
              <w:top w:val="nil"/>
              <w:left w:val="nil"/>
              <w:bottom w:val="nil"/>
              <w:right w:val="nil"/>
            </w:tcBorders>
            <w:shd w:val="clear" w:color="auto" w:fill="auto"/>
            <w:vAlign w:val="bottom"/>
            <w:hideMark/>
          </w:tcPr>
          <w:p w14:paraId="3C8FAE4D" w14:textId="19545B13"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125 772</w:t>
            </w:r>
          </w:p>
        </w:tc>
        <w:tc>
          <w:tcPr>
            <w:tcW w:w="1357" w:type="dxa"/>
            <w:tcBorders>
              <w:top w:val="nil"/>
              <w:left w:val="nil"/>
              <w:bottom w:val="nil"/>
              <w:right w:val="nil"/>
            </w:tcBorders>
            <w:shd w:val="clear" w:color="auto" w:fill="auto"/>
            <w:vAlign w:val="bottom"/>
            <w:hideMark/>
          </w:tcPr>
          <w:p w14:paraId="6F1E9BD5" w14:textId="2A4BFAF9" w:rsidR="00B81FC1" w:rsidRPr="000D0128" w:rsidRDefault="00E21833" w:rsidP="00F7731E">
            <w:pPr>
              <w:jc w:val="right"/>
              <w:rPr>
                <w:rFonts w:ascii="Arial CE" w:hAnsi="Arial CE" w:cs="Arial CE"/>
                <w:sz w:val="18"/>
                <w:szCs w:val="18"/>
              </w:rPr>
            </w:pPr>
            <w:r>
              <w:rPr>
                <w:rFonts w:ascii="Arial CE" w:hAnsi="Arial CE" w:cs="Arial CE"/>
                <w:sz w:val="18"/>
                <w:szCs w:val="18"/>
              </w:rPr>
              <w:t>62</w:t>
            </w:r>
            <w:r w:rsidR="00B81FC1" w:rsidRPr="000D0128">
              <w:rPr>
                <w:rFonts w:ascii="Arial CE" w:hAnsi="Arial CE" w:cs="Arial CE"/>
                <w:sz w:val="18"/>
                <w:szCs w:val="18"/>
              </w:rPr>
              <w:t xml:space="preserve"> </w:t>
            </w:r>
            <w:r>
              <w:rPr>
                <w:rFonts w:ascii="Arial CE" w:hAnsi="Arial CE" w:cs="Arial CE"/>
                <w:sz w:val="18"/>
                <w:szCs w:val="18"/>
              </w:rPr>
              <w:t>64</w:t>
            </w:r>
            <w:r w:rsidR="00F7731E">
              <w:rPr>
                <w:rFonts w:ascii="Arial CE" w:hAnsi="Arial CE" w:cs="Arial CE"/>
                <w:sz w:val="18"/>
                <w:szCs w:val="18"/>
              </w:rPr>
              <w:t>0</w:t>
            </w:r>
          </w:p>
        </w:tc>
        <w:tc>
          <w:tcPr>
            <w:tcW w:w="1437" w:type="dxa"/>
            <w:tcBorders>
              <w:top w:val="nil"/>
              <w:left w:val="nil"/>
              <w:bottom w:val="nil"/>
              <w:right w:val="nil"/>
            </w:tcBorders>
            <w:shd w:val="clear" w:color="auto" w:fill="auto"/>
            <w:vAlign w:val="bottom"/>
            <w:hideMark/>
          </w:tcPr>
          <w:p w14:paraId="044D2EBF"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2" w:type="dxa"/>
            <w:tcBorders>
              <w:top w:val="nil"/>
              <w:left w:val="nil"/>
              <w:bottom w:val="nil"/>
              <w:right w:val="nil"/>
            </w:tcBorders>
            <w:shd w:val="clear" w:color="auto" w:fill="auto"/>
            <w:vAlign w:val="bottom"/>
            <w:hideMark/>
          </w:tcPr>
          <w:p w14:paraId="20070C50"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0" w:type="dxa"/>
            <w:tcBorders>
              <w:top w:val="nil"/>
              <w:left w:val="nil"/>
              <w:bottom w:val="nil"/>
              <w:right w:val="nil"/>
            </w:tcBorders>
            <w:shd w:val="clear" w:color="auto" w:fill="auto"/>
            <w:vAlign w:val="bottom"/>
            <w:hideMark/>
          </w:tcPr>
          <w:p w14:paraId="49701202"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9" w:type="dxa"/>
            <w:tcBorders>
              <w:top w:val="nil"/>
              <w:left w:val="nil"/>
              <w:bottom w:val="nil"/>
              <w:right w:val="nil"/>
            </w:tcBorders>
            <w:shd w:val="clear" w:color="auto" w:fill="auto"/>
            <w:vAlign w:val="bottom"/>
            <w:hideMark/>
          </w:tcPr>
          <w:p w14:paraId="6B6FB25D"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6" w:type="dxa"/>
            <w:tcBorders>
              <w:top w:val="nil"/>
              <w:left w:val="nil"/>
              <w:bottom w:val="nil"/>
              <w:right w:val="nil"/>
            </w:tcBorders>
            <w:shd w:val="clear" w:color="auto" w:fill="auto"/>
            <w:vAlign w:val="bottom"/>
            <w:hideMark/>
          </w:tcPr>
          <w:p w14:paraId="371A793F"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6" w:type="dxa"/>
            <w:tcBorders>
              <w:top w:val="nil"/>
              <w:left w:val="nil"/>
              <w:bottom w:val="nil"/>
              <w:right w:val="nil"/>
            </w:tcBorders>
            <w:shd w:val="clear" w:color="auto" w:fill="auto"/>
            <w:vAlign w:val="bottom"/>
            <w:hideMark/>
          </w:tcPr>
          <w:p w14:paraId="0DAA2940" w14:textId="34D179ED" w:rsidR="00B81FC1" w:rsidRPr="000D0128" w:rsidRDefault="00F7731E" w:rsidP="00F7731E">
            <w:pPr>
              <w:jc w:val="right"/>
              <w:rPr>
                <w:rFonts w:ascii="Arial CE" w:hAnsi="Arial CE" w:cs="Arial CE"/>
                <w:sz w:val="18"/>
                <w:szCs w:val="18"/>
              </w:rPr>
            </w:pPr>
            <w:r>
              <w:rPr>
                <w:rFonts w:ascii="Arial CE" w:hAnsi="Arial CE" w:cs="Arial CE"/>
                <w:sz w:val="18"/>
                <w:szCs w:val="18"/>
              </w:rPr>
              <w:t>188 412</w:t>
            </w:r>
          </w:p>
        </w:tc>
      </w:tr>
      <w:tr w:rsidR="00B81FC1" w:rsidRPr="000D0128" w14:paraId="7E57226E" w14:textId="77777777" w:rsidTr="00DC39B0">
        <w:trPr>
          <w:trHeight w:val="227"/>
        </w:trPr>
        <w:tc>
          <w:tcPr>
            <w:tcW w:w="1903" w:type="dxa"/>
            <w:tcBorders>
              <w:top w:val="nil"/>
              <w:left w:val="nil"/>
              <w:bottom w:val="nil"/>
              <w:right w:val="nil"/>
            </w:tcBorders>
            <w:shd w:val="clear" w:color="auto" w:fill="auto"/>
            <w:vAlign w:val="bottom"/>
            <w:hideMark/>
          </w:tcPr>
          <w:p w14:paraId="34CED0B7" w14:textId="70F679B2" w:rsidR="00B81FC1" w:rsidRPr="000D0128" w:rsidRDefault="00B81FC1" w:rsidP="00B81FC1">
            <w:pPr>
              <w:rPr>
                <w:rFonts w:ascii="Arial CE" w:hAnsi="Arial CE" w:cs="Arial CE"/>
                <w:sz w:val="18"/>
                <w:szCs w:val="18"/>
              </w:rPr>
            </w:pPr>
            <w:r w:rsidRPr="000D0128">
              <w:rPr>
                <w:rFonts w:ascii="Arial CE" w:hAnsi="Arial CE" w:cs="Arial CE"/>
                <w:sz w:val="18"/>
                <w:szCs w:val="18"/>
              </w:rPr>
              <w:t>Úbytky</w:t>
            </w:r>
          </w:p>
        </w:tc>
        <w:tc>
          <w:tcPr>
            <w:tcW w:w="1352" w:type="dxa"/>
            <w:tcBorders>
              <w:top w:val="nil"/>
              <w:left w:val="nil"/>
              <w:bottom w:val="nil"/>
              <w:right w:val="nil"/>
            </w:tcBorders>
            <w:shd w:val="clear" w:color="auto" w:fill="auto"/>
            <w:vAlign w:val="bottom"/>
            <w:hideMark/>
          </w:tcPr>
          <w:p w14:paraId="7D29CD66"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8" w:type="dxa"/>
            <w:tcBorders>
              <w:top w:val="nil"/>
              <w:left w:val="nil"/>
              <w:bottom w:val="nil"/>
              <w:right w:val="nil"/>
            </w:tcBorders>
            <w:shd w:val="clear" w:color="auto" w:fill="auto"/>
            <w:vAlign w:val="bottom"/>
            <w:hideMark/>
          </w:tcPr>
          <w:p w14:paraId="47B9C8DA" w14:textId="40A128D2"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7" w:type="dxa"/>
            <w:tcBorders>
              <w:top w:val="nil"/>
              <w:left w:val="nil"/>
              <w:bottom w:val="nil"/>
              <w:right w:val="nil"/>
            </w:tcBorders>
            <w:shd w:val="clear" w:color="auto" w:fill="auto"/>
            <w:vAlign w:val="bottom"/>
            <w:hideMark/>
          </w:tcPr>
          <w:p w14:paraId="3D5B2458" w14:textId="0DD47847" w:rsidR="00B81FC1" w:rsidRPr="000D0128" w:rsidRDefault="00E21833" w:rsidP="00B81FC1">
            <w:pPr>
              <w:jc w:val="right"/>
              <w:rPr>
                <w:rFonts w:ascii="Arial CE" w:hAnsi="Arial CE" w:cs="Arial CE"/>
                <w:sz w:val="18"/>
                <w:szCs w:val="18"/>
              </w:rPr>
            </w:pPr>
            <w:r>
              <w:rPr>
                <w:rFonts w:ascii="Arial CE" w:hAnsi="Arial CE" w:cs="Arial CE"/>
                <w:sz w:val="18"/>
                <w:szCs w:val="18"/>
              </w:rPr>
              <w:t>0</w:t>
            </w:r>
          </w:p>
        </w:tc>
        <w:tc>
          <w:tcPr>
            <w:tcW w:w="1437" w:type="dxa"/>
            <w:tcBorders>
              <w:top w:val="nil"/>
              <w:left w:val="nil"/>
              <w:bottom w:val="nil"/>
              <w:right w:val="nil"/>
            </w:tcBorders>
            <w:shd w:val="clear" w:color="auto" w:fill="auto"/>
            <w:vAlign w:val="bottom"/>
            <w:hideMark/>
          </w:tcPr>
          <w:p w14:paraId="6C8E12F1"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2" w:type="dxa"/>
            <w:tcBorders>
              <w:top w:val="nil"/>
              <w:left w:val="nil"/>
              <w:bottom w:val="nil"/>
              <w:right w:val="nil"/>
            </w:tcBorders>
            <w:shd w:val="clear" w:color="auto" w:fill="auto"/>
            <w:vAlign w:val="bottom"/>
            <w:hideMark/>
          </w:tcPr>
          <w:p w14:paraId="217992A0"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0" w:type="dxa"/>
            <w:tcBorders>
              <w:top w:val="nil"/>
              <w:left w:val="nil"/>
              <w:bottom w:val="nil"/>
              <w:right w:val="nil"/>
            </w:tcBorders>
            <w:shd w:val="clear" w:color="auto" w:fill="auto"/>
            <w:vAlign w:val="bottom"/>
            <w:hideMark/>
          </w:tcPr>
          <w:p w14:paraId="4FFACD54"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9" w:type="dxa"/>
            <w:tcBorders>
              <w:top w:val="nil"/>
              <w:left w:val="nil"/>
              <w:bottom w:val="nil"/>
              <w:right w:val="nil"/>
            </w:tcBorders>
            <w:shd w:val="clear" w:color="auto" w:fill="auto"/>
            <w:vAlign w:val="bottom"/>
            <w:hideMark/>
          </w:tcPr>
          <w:p w14:paraId="63A3FB1C"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6" w:type="dxa"/>
            <w:tcBorders>
              <w:top w:val="nil"/>
              <w:left w:val="nil"/>
              <w:bottom w:val="nil"/>
              <w:right w:val="nil"/>
            </w:tcBorders>
            <w:shd w:val="clear" w:color="auto" w:fill="auto"/>
            <w:vAlign w:val="bottom"/>
            <w:hideMark/>
          </w:tcPr>
          <w:p w14:paraId="24E55B15"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6" w:type="dxa"/>
            <w:tcBorders>
              <w:top w:val="nil"/>
              <w:left w:val="nil"/>
              <w:bottom w:val="nil"/>
              <w:right w:val="nil"/>
            </w:tcBorders>
            <w:shd w:val="clear" w:color="auto" w:fill="auto"/>
            <w:vAlign w:val="bottom"/>
            <w:hideMark/>
          </w:tcPr>
          <w:p w14:paraId="0DE3FC6A" w14:textId="3924BF32" w:rsidR="00B81FC1" w:rsidRPr="000D0128" w:rsidRDefault="00F7731E" w:rsidP="00B81FC1">
            <w:pPr>
              <w:jc w:val="right"/>
              <w:rPr>
                <w:rFonts w:ascii="Arial CE" w:hAnsi="Arial CE" w:cs="Arial CE"/>
                <w:sz w:val="18"/>
                <w:szCs w:val="18"/>
              </w:rPr>
            </w:pPr>
            <w:r>
              <w:rPr>
                <w:rFonts w:ascii="Arial CE" w:hAnsi="Arial CE" w:cs="Arial CE"/>
                <w:sz w:val="18"/>
                <w:szCs w:val="18"/>
              </w:rPr>
              <w:t>0</w:t>
            </w:r>
          </w:p>
        </w:tc>
      </w:tr>
      <w:tr w:rsidR="00B81FC1" w:rsidRPr="000D0128" w14:paraId="163EFE7A" w14:textId="77777777" w:rsidTr="00DC39B0">
        <w:trPr>
          <w:trHeight w:val="227"/>
        </w:trPr>
        <w:tc>
          <w:tcPr>
            <w:tcW w:w="1903" w:type="dxa"/>
            <w:tcBorders>
              <w:top w:val="nil"/>
              <w:left w:val="nil"/>
              <w:bottom w:val="nil"/>
              <w:right w:val="nil"/>
            </w:tcBorders>
            <w:shd w:val="clear" w:color="auto" w:fill="auto"/>
            <w:vAlign w:val="bottom"/>
            <w:hideMark/>
          </w:tcPr>
          <w:p w14:paraId="6FD0D171" w14:textId="20229665" w:rsidR="00B81FC1" w:rsidRPr="000D0128" w:rsidRDefault="00B81FC1" w:rsidP="00B81FC1">
            <w:pPr>
              <w:rPr>
                <w:rFonts w:ascii="Arial CE" w:hAnsi="Arial CE" w:cs="Arial CE"/>
                <w:sz w:val="18"/>
                <w:szCs w:val="18"/>
              </w:rPr>
            </w:pPr>
            <w:r w:rsidRPr="000D0128">
              <w:rPr>
                <w:rFonts w:ascii="Arial CE" w:hAnsi="Arial CE" w:cs="Arial CE"/>
                <w:sz w:val="18"/>
                <w:szCs w:val="18"/>
              </w:rPr>
              <w:t>Presuny</w:t>
            </w:r>
          </w:p>
        </w:tc>
        <w:tc>
          <w:tcPr>
            <w:tcW w:w="1352" w:type="dxa"/>
            <w:tcBorders>
              <w:top w:val="nil"/>
              <w:left w:val="nil"/>
              <w:bottom w:val="nil"/>
              <w:right w:val="nil"/>
            </w:tcBorders>
            <w:shd w:val="clear" w:color="auto" w:fill="auto"/>
            <w:vAlign w:val="bottom"/>
            <w:hideMark/>
          </w:tcPr>
          <w:p w14:paraId="38FFC314"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8" w:type="dxa"/>
            <w:tcBorders>
              <w:top w:val="nil"/>
              <w:left w:val="nil"/>
              <w:bottom w:val="nil"/>
              <w:right w:val="nil"/>
            </w:tcBorders>
            <w:shd w:val="clear" w:color="auto" w:fill="auto"/>
            <w:vAlign w:val="bottom"/>
            <w:hideMark/>
          </w:tcPr>
          <w:p w14:paraId="46EBA6D0"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7" w:type="dxa"/>
            <w:tcBorders>
              <w:top w:val="nil"/>
              <w:left w:val="nil"/>
              <w:bottom w:val="nil"/>
              <w:right w:val="nil"/>
            </w:tcBorders>
            <w:shd w:val="clear" w:color="auto" w:fill="auto"/>
            <w:vAlign w:val="bottom"/>
            <w:hideMark/>
          </w:tcPr>
          <w:p w14:paraId="596B5D84"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437" w:type="dxa"/>
            <w:tcBorders>
              <w:top w:val="nil"/>
              <w:left w:val="nil"/>
              <w:bottom w:val="nil"/>
              <w:right w:val="nil"/>
            </w:tcBorders>
            <w:shd w:val="clear" w:color="auto" w:fill="auto"/>
            <w:vAlign w:val="bottom"/>
            <w:hideMark/>
          </w:tcPr>
          <w:p w14:paraId="06EF76A2"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2" w:type="dxa"/>
            <w:tcBorders>
              <w:top w:val="nil"/>
              <w:left w:val="nil"/>
              <w:bottom w:val="nil"/>
              <w:right w:val="nil"/>
            </w:tcBorders>
            <w:shd w:val="clear" w:color="auto" w:fill="auto"/>
            <w:vAlign w:val="bottom"/>
            <w:hideMark/>
          </w:tcPr>
          <w:p w14:paraId="2BA6EAFC"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0" w:type="dxa"/>
            <w:tcBorders>
              <w:top w:val="nil"/>
              <w:left w:val="nil"/>
              <w:bottom w:val="nil"/>
              <w:right w:val="nil"/>
            </w:tcBorders>
            <w:shd w:val="clear" w:color="auto" w:fill="auto"/>
            <w:vAlign w:val="bottom"/>
            <w:hideMark/>
          </w:tcPr>
          <w:p w14:paraId="3D919FFC"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9" w:type="dxa"/>
            <w:tcBorders>
              <w:top w:val="nil"/>
              <w:left w:val="nil"/>
              <w:bottom w:val="nil"/>
              <w:right w:val="nil"/>
            </w:tcBorders>
            <w:shd w:val="clear" w:color="auto" w:fill="auto"/>
            <w:vAlign w:val="bottom"/>
            <w:hideMark/>
          </w:tcPr>
          <w:p w14:paraId="16B3699B"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6" w:type="dxa"/>
            <w:tcBorders>
              <w:top w:val="nil"/>
              <w:left w:val="nil"/>
              <w:bottom w:val="nil"/>
              <w:right w:val="nil"/>
            </w:tcBorders>
            <w:shd w:val="clear" w:color="auto" w:fill="auto"/>
            <w:vAlign w:val="bottom"/>
            <w:hideMark/>
          </w:tcPr>
          <w:p w14:paraId="7BE717BA"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6" w:type="dxa"/>
            <w:tcBorders>
              <w:top w:val="nil"/>
              <w:left w:val="nil"/>
              <w:bottom w:val="nil"/>
              <w:right w:val="nil"/>
            </w:tcBorders>
            <w:shd w:val="clear" w:color="auto" w:fill="auto"/>
            <w:vAlign w:val="bottom"/>
            <w:hideMark/>
          </w:tcPr>
          <w:p w14:paraId="6B863227"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r>
      <w:tr w:rsidR="00B81FC1" w:rsidRPr="000D0128" w14:paraId="3DDD1C97" w14:textId="77777777" w:rsidTr="00DC39B0">
        <w:trPr>
          <w:trHeight w:val="227"/>
        </w:trPr>
        <w:tc>
          <w:tcPr>
            <w:tcW w:w="1903" w:type="dxa"/>
            <w:tcBorders>
              <w:top w:val="nil"/>
              <w:left w:val="nil"/>
              <w:bottom w:val="nil"/>
              <w:right w:val="nil"/>
            </w:tcBorders>
            <w:shd w:val="clear" w:color="auto" w:fill="auto"/>
            <w:vAlign w:val="bottom"/>
            <w:hideMark/>
          </w:tcPr>
          <w:p w14:paraId="09B54EFD" w14:textId="001053E2" w:rsidR="00B81FC1" w:rsidRPr="000D0128" w:rsidRDefault="00B81FC1" w:rsidP="00B81FC1">
            <w:pPr>
              <w:rPr>
                <w:rFonts w:ascii="Arial CE" w:hAnsi="Arial CE" w:cs="Arial CE"/>
                <w:b/>
                <w:bCs/>
                <w:sz w:val="18"/>
                <w:szCs w:val="18"/>
              </w:rPr>
            </w:pPr>
            <w:r w:rsidRPr="000D0128">
              <w:rPr>
                <w:rFonts w:ascii="Arial CE" w:hAnsi="Arial CE" w:cs="Arial CE"/>
                <w:b/>
                <w:bCs/>
                <w:sz w:val="18"/>
                <w:szCs w:val="18"/>
              </w:rPr>
              <w:t>Stav k 30.09.202</w:t>
            </w:r>
            <w:r>
              <w:rPr>
                <w:rFonts w:ascii="Arial CE" w:hAnsi="Arial CE" w:cs="Arial CE"/>
                <w:b/>
                <w:bCs/>
                <w:sz w:val="18"/>
                <w:szCs w:val="18"/>
              </w:rPr>
              <w:t>4</w:t>
            </w:r>
          </w:p>
        </w:tc>
        <w:tc>
          <w:tcPr>
            <w:tcW w:w="1352" w:type="dxa"/>
            <w:tcBorders>
              <w:top w:val="single" w:sz="4" w:space="0" w:color="auto"/>
              <w:left w:val="nil"/>
              <w:bottom w:val="double" w:sz="6" w:space="0" w:color="auto"/>
              <w:right w:val="nil"/>
            </w:tcBorders>
            <w:shd w:val="clear" w:color="auto" w:fill="auto"/>
            <w:vAlign w:val="bottom"/>
            <w:hideMark/>
          </w:tcPr>
          <w:p w14:paraId="0BA3EA06"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2A559ECE" w14:textId="3D04F5CD" w:rsidR="00B81FC1" w:rsidRPr="000D0128" w:rsidRDefault="00B81FC1" w:rsidP="00B81FC1">
            <w:pPr>
              <w:jc w:val="right"/>
              <w:rPr>
                <w:rFonts w:ascii="Arial CE" w:hAnsi="Arial CE" w:cs="Arial CE"/>
                <w:b/>
                <w:bCs/>
                <w:sz w:val="18"/>
                <w:szCs w:val="18"/>
              </w:rPr>
            </w:pPr>
            <w:r>
              <w:rPr>
                <w:rFonts w:ascii="Arial CE" w:hAnsi="Arial CE" w:cs="Arial CE"/>
                <w:b/>
                <w:bCs/>
                <w:sz w:val="18"/>
                <w:szCs w:val="18"/>
              </w:rPr>
              <w:t>994 122</w:t>
            </w:r>
          </w:p>
        </w:tc>
        <w:tc>
          <w:tcPr>
            <w:tcW w:w="1357" w:type="dxa"/>
            <w:tcBorders>
              <w:top w:val="single" w:sz="4" w:space="0" w:color="auto"/>
              <w:left w:val="nil"/>
              <w:bottom w:val="double" w:sz="6" w:space="0" w:color="auto"/>
              <w:right w:val="nil"/>
            </w:tcBorders>
            <w:shd w:val="clear" w:color="auto" w:fill="auto"/>
            <w:vAlign w:val="bottom"/>
            <w:hideMark/>
          </w:tcPr>
          <w:p w14:paraId="31BA0846" w14:textId="413CC77D" w:rsidR="00B81FC1" w:rsidRPr="000D0128" w:rsidRDefault="00E21833" w:rsidP="00F7731E">
            <w:pPr>
              <w:jc w:val="right"/>
              <w:rPr>
                <w:rFonts w:ascii="Arial CE" w:hAnsi="Arial CE" w:cs="Arial CE"/>
                <w:b/>
                <w:bCs/>
                <w:sz w:val="18"/>
                <w:szCs w:val="18"/>
              </w:rPr>
            </w:pPr>
            <w:r>
              <w:rPr>
                <w:rFonts w:ascii="Arial CE" w:hAnsi="Arial CE" w:cs="Arial CE"/>
                <w:b/>
                <w:bCs/>
                <w:sz w:val="18"/>
                <w:szCs w:val="18"/>
              </w:rPr>
              <w:t>748 52</w:t>
            </w:r>
            <w:r w:rsidR="00F7731E">
              <w:rPr>
                <w:rFonts w:ascii="Arial CE" w:hAnsi="Arial CE" w:cs="Arial CE"/>
                <w:b/>
                <w:bCs/>
                <w:sz w:val="18"/>
                <w:szCs w:val="18"/>
              </w:rPr>
              <w:t>7</w:t>
            </w:r>
          </w:p>
        </w:tc>
        <w:tc>
          <w:tcPr>
            <w:tcW w:w="1437" w:type="dxa"/>
            <w:tcBorders>
              <w:top w:val="single" w:sz="4" w:space="0" w:color="auto"/>
              <w:left w:val="nil"/>
              <w:bottom w:val="double" w:sz="6" w:space="0" w:color="auto"/>
              <w:right w:val="nil"/>
            </w:tcBorders>
            <w:shd w:val="clear" w:color="auto" w:fill="auto"/>
            <w:vAlign w:val="bottom"/>
            <w:hideMark/>
          </w:tcPr>
          <w:p w14:paraId="48DC2B30"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4171AE66"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413C505A"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1E3699B"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4C574223"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4A9128F5" w14:textId="76106440" w:rsidR="00B81FC1" w:rsidRPr="000D0128" w:rsidRDefault="00F7731E" w:rsidP="00B81FC1">
            <w:pPr>
              <w:jc w:val="right"/>
              <w:rPr>
                <w:rFonts w:ascii="Arial CE" w:hAnsi="Arial CE" w:cs="Arial CE"/>
                <w:b/>
                <w:bCs/>
                <w:sz w:val="18"/>
                <w:szCs w:val="18"/>
              </w:rPr>
            </w:pPr>
            <w:r>
              <w:rPr>
                <w:rFonts w:ascii="Arial CE" w:hAnsi="Arial CE" w:cs="Arial CE"/>
                <w:b/>
                <w:bCs/>
                <w:sz w:val="18"/>
                <w:szCs w:val="18"/>
              </w:rPr>
              <w:t>1 742 649</w:t>
            </w:r>
          </w:p>
        </w:tc>
      </w:tr>
      <w:tr w:rsidR="00B81FC1" w:rsidRPr="000D0128" w14:paraId="17556E06" w14:textId="77777777" w:rsidTr="00DC39B0">
        <w:trPr>
          <w:trHeight w:val="227"/>
        </w:trPr>
        <w:tc>
          <w:tcPr>
            <w:tcW w:w="1903" w:type="dxa"/>
            <w:tcBorders>
              <w:top w:val="nil"/>
              <w:left w:val="nil"/>
              <w:bottom w:val="nil"/>
              <w:right w:val="nil"/>
            </w:tcBorders>
            <w:shd w:val="clear" w:color="auto" w:fill="auto"/>
            <w:vAlign w:val="bottom"/>
            <w:hideMark/>
          </w:tcPr>
          <w:p w14:paraId="669EA1AC" w14:textId="696171D2" w:rsidR="00B81FC1" w:rsidRPr="000D0128" w:rsidRDefault="00B81FC1" w:rsidP="00B81FC1">
            <w:pPr>
              <w:rPr>
                <w:rFonts w:ascii="Arial CE" w:hAnsi="Arial CE" w:cs="Arial CE"/>
                <w:sz w:val="18"/>
                <w:szCs w:val="18"/>
              </w:rPr>
            </w:pPr>
            <w:r w:rsidRPr="000D0128">
              <w:rPr>
                <w:rFonts w:ascii="Arial CE" w:hAnsi="Arial CE" w:cs="Arial CE"/>
                <w:sz w:val="18"/>
                <w:szCs w:val="18"/>
              </w:rPr>
              <w:t>Opravné položky</w:t>
            </w:r>
          </w:p>
        </w:tc>
        <w:tc>
          <w:tcPr>
            <w:tcW w:w="1352" w:type="dxa"/>
            <w:tcBorders>
              <w:top w:val="nil"/>
              <w:left w:val="nil"/>
              <w:bottom w:val="nil"/>
              <w:right w:val="nil"/>
            </w:tcBorders>
            <w:shd w:val="clear" w:color="auto" w:fill="auto"/>
            <w:vAlign w:val="bottom"/>
            <w:hideMark/>
          </w:tcPr>
          <w:p w14:paraId="6EAD3500" w14:textId="77777777" w:rsidR="00B81FC1" w:rsidRPr="000D0128" w:rsidRDefault="00B81FC1" w:rsidP="00B81FC1">
            <w:pPr>
              <w:rPr>
                <w:rFonts w:ascii="Arial CE" w:hAnsi="Arial CE" w:cs="Arial CE"/>
                <w:sz w:val="18"/>
                <w:szCs w:val="18"/>
              </w:rPr>
            </w:pPr>
          </w:p>
        </w:tc>
        <w:tc>
          <w:tcPr>
            <w:tcW w:w="1348" w:type="dxa"/>
            <w:tcBorders>
              <w:top w:val="nil"/>
              <w:left w:val="nil"/>
              <w:bottom w:val="nil"/>
              <w:right w:val="nil"/>
            </w:tcBorders>
            <w:shd w:val="clear" w:color="auto" w:fill="auto"/>
            <w:vAlign w:val="bottom"/>
            <w:hideMark/>
          </w:tcPr>
          <w:p w14:paraId="05D721F6" w14:textId="77777777" w:rsidR="00B81FC1" w:rsidRPr="000D0128" w:rsidRDefault="00B81FC1" w:rsidP="00B81FC1">
            <w:pPr>
              <w:jc w:val="right"/>
              <w:rPr>
                <w:rFonts w:ascii="Arial CE" w:hAnsi="Arial CE" w:cs="Arial CE"/>
                <w:sz w:val="20"/>
                <w:szCs w:val="20"/>
              </w:rPr>
            </w:pPr>
          </w:p>
        </w:tc>
        <w:tc>
          <w:tcPr>
            <w:tcW w:w="1357" w:type="dxa"/>
            <w:tcBorders>
              <w:top w:val="nil"/>
              <w:left w:val="nil"/>
              <w:bottom w:val="nil"/>
              <w:right w:val="nil"/>
            </w:tcBorders>
            <w:shd w:val="clear" w:color="auto" w:fill="auto"/>
            <w:vAlign w:val="bottom"/>
            <w:hideMark/>
          </w:tcPr>
          <w:p w14:paraId="293E8FA5" w14:textId="77777777" w:rsidR="00B81FC1" w:rsidRPr="000D0128" w:rsidRDefault="00B81FC1" w:rsidP="00B81FC1">
            <w:pPr>
              <w:jc w:val="right"/>
              <w:rPr>
                <w:rFonts w:ascii="Arial CE" w:hAnsi="Arial CE" w:cs="Arial CE"/>
                <w:sz w:val="20"/>
                <w:szCs w:val="20"/>
              </w:rPr>
            </w:pPr>
          </w:p>
        </w:tc>
        <w:tc>
          <w:tcPr>
            <w:tcW w:w="1437" w:type="dxa"/>
            <w:tcBorders>
              <w:top w:val="nil"/>
              <w:left w:val="nil"/>
              <w:bottom w:val="nil"/>
              <w:right w:val="nil"/>
            </w:tcBorders>
            <w:shd w:val="clear" w:color="auto" w:fill="auto"/>
            <w:vAlign w:val="bottom"/>
            <w:hideMark/>
          </w:tcPr>
          <w:p w14:paraId="60196609" w14:textId="77777777" w:rsidR="00B81FC1" w:rsidRPr="000D0128" w:rsidRDefault="00B81FC1" w:rsidP="00B81FC1">
            <w:pPr>
              <w:jc w:val="right"/>
              <w:rPr>
                <w:rFonts w:ascii="Arial CE" w:hAnsi="Arial CE" w:cs="Arial CE"/>
                <w:sz w:val="20"/>
                <w:szCs w:val="20"/>
              </w:rPr>
            </w:pPr>
          </w:p>
        </w:tc>
        <w:tc>
          <w:tcPr>
            <w:tcW w:w="1352" w:type="dxa"/>
            <w:tcBorders>
              <w:top w:val="nil"/>
              <w:left w:val="nil"/>
              <w:bottom w:val="nil"/>
              <w:right w:val="nil"/>
            </w:tcBorders>
            <w:shd w:val="clear" w:color="auto" w:fill="auto"/>
            <w:vAlign w:val="bottom"/>
            <w:hideMark/>
          </w:tcPr>
          <w:p w14:paraId="496C50D8" w14:textId="77777777" w:rsidR="00B81FC1" w:rsidRPr="000D0128" w:rsidRDefault="00B81FC1" w:rsidP="00B81FC1">
            <w:pPr>
              <w:jc w:val="right"/>
              <w:rPr>
                <w:rFonts w:ascii="Arial CE" w:hAnsi="Arial CE" w:cs="Arial CE"/>
                <w:sz w:val="20"/>
                <w:szCs w:val="20"/>
              </w:rPr>
            </w:pPr>
          </w:p>
        </w:tc>
        <w:tc>
          <w:tcPr>
            <w:tcW w:w="1350" w:type="dxa"/>
            <w:tcBorders>
              <w:top w:val="nil"/>
              <w:left w:val="nil"/>
              <w:bottom w:val="nil"/>
              <w:right w:val="nil"/>
            </w:tcBorders>
            <w:shd w:val="clear" w:color="auto" w:fill="auto"/>
            <w:vAlign w:val="bottom"/>
            <w:hideMark/>
          </w:tcPr>
          <w:p w14:paraId="5B6645AF" w14:textId="77777777" w:rsidR="00B81FC1" w:rsidRPr="000D0128" w:rsidRDefault="00B81FC1" w:rsidP="00B81FC1">
            <w:pPr>
              <w:jc w:val="right"/>
              <w:rPr>
                <w:rFonts w:ascii="Arial CE" w:hAnsi="Arial CE" w:cs="Arial CE"/>
                <w:sz w:val="20"/>
                <w:szCs w:val="20"/>
              </w:rPr>
            </w:pPr>
          </w:p>
        </w:tc>
        <w:tc>
          <w:tcPr>
            <w:tcW w:w="1359" w:type="dxa"/>
            <w:tcBorders>
              <w:top w:val="nil"/>
              <w:left w:val="nil"/>
              <w:bottom w:val="nil"/>
              <w:right w:val="nil"/>
            </w:tcBorders>
            <w:shd w:val="clear" w:color="auto" w:fill="auto"/>
            <w:vAlign w:val="bottom"/>
            <w:hideMark/>
          </w:tcPr>
          <w:p w14:paraId="7D8C34E5" w14:textId="77777777" w:rsidR="00B81FC1" w:rsidRPr="000D0128" w:rsidRDefault="00B81FC1" w:rsidP="00B81FC1">
            <w:pPr>
              <w:jc w:val="right"/>
              <w:rPr>
                <w:rFonts w:ascii="Arial CE" w:hAnsi="Arial CE" w:cs="Arial CE"/>
                <w:sz w:val="20"/>
                <w:szCs w:val="20"/>
              </w:rPr>
            </w:pPr>
          </w:p>
        </w:tc>
        <w:tc>
          <w:tcPr>
            <w:tcW w:w="1356" w:type="dxa"/>
            <w:tcBorders>
              <w:top w:val="nil"/>
              <w:left w:val="nil"/>
              <w:bottom w:val="nil"/>
              <w:right w:val="nil"/>
            </w:tcBorders>
            <w:shd w:val="clear" w:color="auto" w:fill="auto"/>
            <w:vAlign w:val="bottom"/>
            <w:hideMark/>
          </w:tcPr>
          <w:p w14:paraId="06D62BBB" w14:textId="77777777" w:rsidR="00B81FC1" w:rsidRPr="000D0128" w:rsidRDefault="00B81FC1" w:rsidP="00B81FC1">
            <w:pPr>
              <w:jc w:val="right"/>
              <w:rPr>
                <w:rFonts w:ascii="Arial CE" w:hAnsi="Arial CE" w:cs="Arial CE"/>
                <w:sz w:val="20"/>
                <w:szCs w:val="20"/>
              </w:rPr>
            </w:pPr>
          </w:p>
        </w:tc>
        <w:tc>
          <w:tcPr>
            <w:tcW w:w="1346" w:type="dxa"/>
            <w:tcBorders>
              <w:top w:val="nil"/>
              <w:left w:val="nil"/>
              <w:bottom w:val="nil"/>
              <w:right w:val="nil"/>
            </w:tcBorders>
            <w:shd w:val="clear" w:color="auto" w:fill="auto"/>
            <w:vAlign w:val="bottom"/>
            <w:hideMark/>
          </w:tcPr>
          <w:p w14:paraId="61586632" w14:textId="77777777" w:rsidR="00B81FC1" w:rsidRPr="000D0128" w:rsidRDefault="00B81FC1" w:rsidP="00B81FC1">
            <w:pPr>
              <w:jc w:val="right"/>
              <w:rPr>
                <w:rFonts w:ascii="Arial CE" w:hAnsi="Arial CE" w:cs="Arial CE"/>
                <w:sz w:val="20"/>
                <w:szCs w:val="20"/>
              </w:rPr>
            </w:pPr>
          </w:p>
        </w:tc>
      </w:tr>
      <w:tr w:rsidR="00B81FC1" w:rsidRPr="000D0128" w14:paraId="3F3CB8DC" w14:textId="77777777" w:rsidTr="00DC39B0">
        <w:trPr>
          <w:trHeight w:val="227"/>
        </w:trPr>
        <w:tc>
          <w:tcPr>
            <w:tcW w:w="1903" w:type="dxa"/>
            <w:tcBorders>
              <w:top w:val="nil"/>
              <w:left w:val="nil"/>
              <w:bottom w:val="nil"/>
              <w:right w:val="nil"/>
            </w:tcBorders>
            <w:shd w:val="clear" w:color="auto" w:fill="auto"/>
            <w:vAlign w:val="bottom"/>
            <w:hideMark/>
          </w:tcPr>
          <w:p w14:paraId="436A9833" w14:textId="0CC26D8B" w:rsidR="00B81FC1" w:rsidRPr="000D0128" w:rsidRDefault="00B81FC1" w:rsidP="00B81FC1">
            <w:pPr>
              <w:rPr>
                <w:rFonts w:ascii="Arial CE" w:hAnsi="Arial CE" w:cs="Arial CE"/>
                <w:b/>
                <w:bCs/>
                <w:sz w:val="18"/>
                <w:szCs w:val="18"/>
              </w:rPr>
            </w:pPr>
            <w:r w:rsidRPr="000D0128">
              <w:rPr>
                <w:rFonts w:ascii="Arial CE" w:hAnsi="Arial CE" w:cs="Arial CE"/>
                <w:b/>
                <w:bCs/>
                <w:sz w:val="18"/>
                <w:szCs w:val="18"/>
              </w:rPr>
              <w:t>Stav k 1.10.202</w:t>
            </w:r>
            <w:r>
              <w:rPr>
                <w:rFonts w:ascii="Arial CE" w:hAnsi="Arial CE" w:cs="Arial CE"/>
                <w:b/>
                <w:bCs/>
                <w:sz w:val="18"/>
                <w:szCs w:val="18"/>
              </w:rPr>
              <w:t>3</w:t>
            </w:r>
          </w:p>
        </w:tc>
        <w:tc>
          <w:tcPr>
            <w:tcW w:w="1352" w:type="dxa"/>
            <w:tcBorders>
              <w:top w:val="nil"/>
              <w:left w:val="nil"/>
              <w:bottom w:val="nil"/>
              <w:right w:val="nil"/>
            </w:tcBorders>
            <w:shd w:val="clear" w:color="auto" w:fill="auto"/>
            <w:vAlign w:val="bottom"/>
            <w:hideMark/>
          </w:tcPr>
          <w:p w14:paraId="6B5DA2F5"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48" w:type="dxa"/>
            <w:tcBorders>
              <w:top w:val="nil"/>
              <w:left w:val="nil"/>
              <w:bottom w:val="nil"/>
              <w:right w:val="nil"/>
            </w:tcBorders>
            <w:shd w:val="clear" w:color="auto" w:fill="auto"/>
            <w:vAlign w:val="bottom"/>
            <w:hideMark/>
          </w:tcPr>
          <w:p w14:paraId="02418752"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7" w:type="dxa"/>
            <w:tcBorders>
              <w:top w:val="nil"/>
              <w:left w:val="nil"/>
              <w:bottom w:val="nil"/>
              <w:right w:val="nil"/>
            </w:tcBorders>
            <w:shd w:val="clear" w:color="auto" w:fill="auto"/>
            <w:vAlign w:val="bottom"/>
            <w:hideMark/>
          </w:tcPr>
          <w:p w14:paraId="26F10113"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437" w:type="dxa"/>
            <w:tcBorders>
              <w:top w:val="nil"/>
              <w:left w:val="nil"/>
              <w:bottom w:val="nil"/>
              <w:right w:val="nil"/>
            </w:tcBorders>
            <w:shd w:val="clear" w:color="auto" w:fill="auto"/>
            <w:vAlign w:val="bottom"/>
            <w:hideMark/>
          </w:tcPr>
          <w:p w14:paraId="06C2F6CC"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2" w:type="dxa"/>
            <w:tcBorders>
              <w:top w:val="nil"/>
              <w:left w:val="nil"/>
              <w:bottom w:val="nil"/>
              <w:right w:val="nil"/>
            </w:tcBorders>
            <w:shd w:val="clear" w:color="auto" w:fill="auto"/>
            <w:vAlign w:val="bottom"/>
            <w:hideMark/>
          </w:tcPr>
          <w:p w14:paraId="00829FC5"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0" w:type="dxa"/>
            <w:tcBorders>
              <w:top w:val="nil"/>
              <w:left w:val="nil"/>
              <w:bottom w:val="nil"/>
              <w:right w:val="nil"/>
            </w:tcBorders>
            <w:shd w:val="clear" w:color="auto" w:fill="auto"/>
            <w:vAlign w:val="bottom"/>
            <w:hideMark/>
          </w:tcPr>
          <w:p w14:paraId="2E37E9C3"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9" w:type="dxa"/>
            <w:tcBorders>
              <w:top w:val="nil"/>
              <w:left w:val="nil"/>
              <w:bottom w:val="nil"/>
              <w:right w:val="nil"/>
            </w:tcBorders>
            <w:shd w:val="clear" w:color="auto" w:fill="auto"/>
            <w:vAlign w:val="bottom"/>
            <w:hideMark/>
          </w:tcPr>
          <w:p w14:paraId="320FA33A"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6" w:type="dxa"/>
            <w:tcBorders>
              <w:top w:val="nil"/>
              <w:left w:val="nil"/>
              <w:bottom w:val="nil"/>
              <w:right w:val="nil"/>
            </w:tcBorders>
            <w:shd w:val="clear" w:color="auto" w:fill="auto"/>
            <w:vAlign w:val="bottom"/>
            <w:hideMark/>
          </w:tcPr>
          <w:p w14:paraId="1CF5AEB1"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46" w:type="dxa"/>
            <w:tcBorders>
              <w:top w:val="nil"/>
              <w:left w:val="nil"/>
              <w:bottom w:val="nil"/>
              <w:right w:val="nil"/>
            </w:tcBorders>
            <w:shd w:val="clear" w:color="auto" w:fill="auto"/>
            <w:vAlign w:val="bottom"/>
            <w:hideMark/>
          </w:tcPr>
          <w:p w14:paraId="183B8A7E"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r>
      <w:tr w:rsidR="00B81FC1" w:rsidRPr="000D0128" w14:paraId="7E94DDAE" w14:textId="77777777" w:rsidTr="00DC39B0">
        <w:trPr>
          <w:trHeight w:val="227"/>
        </w:trPr>
        <w:tc>
          <w:tcPr>
            <w:tcW w:w="1903" w:type="dxa"/>
            <w:tcBorders>
              <w:top w:val="nil"/>
              <w:left w:val="nil"/>
              <w:bottom w:val="nil"/>
              <w:right w:val="nil"/>
            </w:tcBorders>
            <w:shd w:val="clear" w:color="auto" w:fill="auto"/>
            <w:vAlign w:val="bottom"/>
            <w:hideMark/>
          </w:tcPr>
          <w:p w14:paraId="178CB125" w14:textId="5106B396" w:rsidR="00B81FC1" w:rsidRPr="000D0128" w:rsidRDefault="00B81FC1" w:rsidP="00B81FC1">
            <w:pPr>
              <w:rPr>
                <w:rFonts w:ascii="Arial CE" w:hAnsi="Arial CE" w:cs="Arial CE"/>
                <w:sz w:val="18"/>
                <w:szCs w:val="18"/>
              </w:rPr>
            </w:pPr>
            <w:r w:rsidRPr="000D0128">
              <w:rPr>
                <w:rFonts w:ascii="Arial CE" w:hAnsi="Arial CE" w:cs="Arial CE"/>
                <w:sz w:val="18"/>
                <w:szCs w:val="18"/>
              </w:rPr>
              <w:t>Prírastky</w:t>
            </w:r>
          </w:p>
        </w:tc>
        <w:tc>
          <w:tcPr>
            <w:tcW w:w="1352" w:type="dxa"/>
            <w:tcBorders>
              <w:top w:val="nil"/>
              <w:left w:val="nil"/>
              <w:bottom w:val="nil"/>
              <w:right w:val="nil"/>
            </w:tcBorders>
            <w:shd w:val="clear" w:color="auto" w:fill="auto"/>
            <w:vAlign w:val="bottom"/>
            <w:hideMark/>
          </w:tcPr>
          <w:p w14:paraId="0B7492BD"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8" w:type="dxa"/>
            <w:tcBorders>
              <w:top w:val="nil"/>
              <w:left w:val="nil"/>
              <w:bottom w:val="nil"/>
              <w:right w:val="nil"/>
            </w:tcBorders>
            <w:shd w:val="clear" w:color="auto" w:fill="auto"/>
            <w:vAlign w:val="bottom"/>
            <w:hideMark/>
          </w:tcPr>
          <w:p w14:paraId="122E1C47"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7" w:type="dxa"/>
            <w:tcBorders>
              <w:top w:val="nil"/>
              <w:left w:val="nil"/>
              <w:bottom w:val="nil"/>
              <w:right w:val="nil"/>
            </w:tcBorders>
            <w:shd w:val="clear" w:color="auto" w:fill="auto"/>
            <w:vAlign w:val="bottom"/>
            <w:hideMark/>
          </w:tcPr>
          <w:p w14:paraId="0DFF8B70"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437" w:type="dxa"/>
            <w:tcBorders>
              <w:top w:val="nil"/>
              <w:left w:val="nil"/>
              <w:bottom w:val="nil"/>
              <w:right w:val="nil"/>
            </w:tcBorders>
            <w:shd w:val="clear" w:color="auto" w:fill="auto"/>
            <w:vAlign w:val="bottom"/>
            <w:hideMark/>
          </w:tcPr>
          <w:p w14:paraId="1F9511A5"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2" w:type="dxa"/>
            <w:tcBorders>
              <w:top w:val="nil"/>
              <w:left w:val="nil"/>
              <w:bottom w:val="nil"/>
              <w:right w:val="nil"/>
            </w:tcBorders>
            <w:shd w:val="clear" w:color="auto" w:fill="auto"/>
            <w:vAlign w:val="bottom"/>
            <w:hideMark/>
          </w:tcPr>
          <w:p w14:paraId="34D2A522"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0" w:type="dxa"/>
            <w:tcBorders>
              <w:top w:val="nil"/>
              <w:left w:val="nil"/>
              <w:bottom w:val="nil"/>
              <w:right w:val="nil"/>
            </w:tcBorders>
            <w:shd w:val="clear" w:color="auto" w:fill="auto"/>
            <w:vAlign w:val="bottom"/>
            <w:hideMark/>
          </w:tcPr>
          <w:p w14:paraId="1015DA0D"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9" w:type="dxa"/>
            <w:tcBorders>
              <w:top w:val="nil"/>
              <w:left w:val="nil"/>
              <w:bottom w:val="nil"/>
              <w:right w:val="nil"/>
            </w:tcBorders>
            <w:shd w:val="clear" w:color="auto" w:fill="auto"/>
            <w:vAlign w:val="bottom"/>
            <w:hideMark/>
          </w:tcPr>
          <w:p w14:paraId="315AF040"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6" w:type="dxa"/>
            <w:tcBorders>
              <w:top w:val="nil"/>
              <w:left w:val="nil"/>
              <w:bottom w:val="nil"/>
              <w:right w:val="nil"/>
            </w:tcBorders>
            <w:shd w:val="clear" w:color="auto" w:fill="auto"/>
            <w:vAlign w:val="bottom"/>
            <w:hideMark/>
          </w:tcPr>
          <w:p w14:paraId="08BFA4B0"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6" w:type="dxa"/>
            <w:tcBorders>
              <w:top w:val="nil"/>
              <w:left w:val="nil"/>
              <w:bottom w:val="nil"/>
              <w:right w:val="nil"/>
            </w:tcBorders>
            <w:shd w:val="clear" w:color="auto" w:fill="auto"/>
            <w:vAlign w:val="bottom"/>
            <w:hideMark/>
          </w:tcPr>
          <w:p w14:paraId="3B1DBAD2"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r>
      <w:tr w:rsidR="00B81FC1" w:rsidRPr="000D0128" w14:paraId="26D2E5EF" w14:textId="77777777" w:rsidTr="00DC39B0">
        <w:trPr>
          <w:trHeight w:val="227"/>
        </w:trPr>
        <w:tc>
          <w:tcPr>
            <w:tcW w:w="1903" w:type="dxa"/>
            <w:tcBorders>
              <w:top w:val="nil"/>
              <w:left w:val="nil"/>
              <w:bottom w:val="nil"/>
              <w:right w:val="nil"/>
            </w:tcBorders>
            <w:shd w:val="clear" w:color="auto" w:fill="auto"/>
            <w:vAlign w:val="bottom"/>
            <w:hideMark/>
          </w:tcPr>
          <w:p w14:paraId="300962C9" w14:textId="55A21D17" w:rsidR="00B81FC1" w:rsidRPr="000D0128" w:rsidRDefault="00B81FC1" w:rsidP="00B81FC1">
            <w:pPr>
              <w:rPr>
                <w:rFonts w:ascii="Arial CE" w:hAnsi="Arial CE" w:cs="Arial CE"/>
                <w:sz w:val="18"/>
                <w:szCs w:val="18"/>
              </w:rPr>
            </w:pPr>
            <w:r w:rsidRPr="000D0128">
              <w:rPr>
                <w:rFonts w:ascii="Arial CE" w:hAnsi="Arial CE" w:cs="Arial CE"/>
                <w:sz w:val="18"/>
                <w:szCs w:val="18"/>
              </w:rPr>
              <w:t>Úbytky</w:t>
            </w:r>
          </w:p>
        </w:tc>
        <w:tc>
          <w:tcPr>
            <w:tcW w:w="1352" w:type="dxa"/>
            <w:tcBorders>
              <w:top w:val="nil"/>
              <w:left w:val="nil"/>
              <w:bottom w:val="nil"/>
              <w:right w:val="nil"/>
            </w:tcBorders>
            <w:shd w:val="clear" w:color="auto" w:fill="auto"/>
            <w:vAlign w:val="bottom"/>
            <w:hideMark/>
          </w:tcPr>
          <w:p w14:paraId="731F752F"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8" w:type="dxa"/>
            <w:tcBorders>
              <w:top w:val="nil"/>
              <w:left w:val="nil"/>
              <w:bottom w:val="nil"/>
              <w:right w:val="nil"/>
            </w:tcBorders>
            <w:shd w:val="clear" w:color="auto" w:fill="auto"/>
            <w:vAlign w:val="bottom"/>
            <w:hideMark/>
          </w:tcPr>
          <w:p w14:paraId="18DF86CF"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7" w:type="dxa"/>
            <w:tcBorders>
              <w:top w:val="nil"/>
              <w:left w:val="nil"/>
              <w:bottom w:val="nil"/>
              <w:right w:val="nil"/>
            </w:tcBorders>
            <w:shd w:val="clear" w:color="auto" w:fill="auto"/>
            <w:vAlign w:val="bottom"/>
            <w:hideMark/>
          </w:tcPr>
          <w:p w14:paraId="52437B0E"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437" w:type="dxa"/>
            <w:tcBorders>
              <w:top w:val="nil"/>
              <w:left w:val="nil"/>
              <w:bottom w:val="nil"/>
              <w:right w:val="nil"/>
            </w:tcBorders>
            <w:shd w:val="clear" w:color="auto" w:fill="auto"/>
            <w:vAlign w:val="bottom"/>
            <w:hideMark/>
          </w:tcPr>
          <w:p w14:paraId="01D4A959"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2" w:type="dxa"/>
            <w:tcBorders>
              <w:top w:val="nil"/>
              <w:left w:val="nil"/>
              <w:bottom w:val="nil"/>
              <w:right w:val="nil"/>
            </w:tcBorders>
            <w:shd w:val="clear" w:color="auto" w:fill="auto"/>
            <w:vAlign w:val="bottom"/>
            <w:hideMark/>
          </w:tcPr>
          <w:p w14:paraId="567165F7"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0" w:type="dxa"/>
            <w:tcBorders>
              <w:top w:val="nil"/>
              <w:left w:val="nil"/>
              <w:bottom w:val="nil"/>
              <w:right w:val="nil"/>
            </w:tcBorders>
            <w:shd w:val="clear" w:color="auto" w:fill="auto"/>
            <w:vAlign w:val="bottom"/>
            <w:hideMark/>
          </w:tcPr>
          <w:p w14:paraId="57619C22"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9" w:type="dxa"/>
            <w:tcBorders>
              <w:top w:val="nil"/>
              <w:left w:val="nil"/>
              <w:bottom w:val="nil"/>
              <w:right w:val="nil"/>
            </w:tcBorders>
            <w:shd w:val="clear" w:color="auto" w:fill="auto"/>
            <w:vAlign w:val="bottom"/>
            <w:hideMark/>
          </w:tcPr>
          <w:p w14:paraId="56AFA84E"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6" w:type="dxa"/>
            <w:tcBorders>
              <w:top w:val="nil"/>
              <w:left w:val="nil"/>
              <w:bottom w:val="nil"/>
              <w:right w:val="nil"/>
            </w:tcBorders>
            <w:shd w:val="clear" w:color="auto" w:fill="auto"/>
            <w:vAlign w:val="bottom"/>
            <w:hideMark/>
          </w:tcPr>
          <w:p w14:paraId="2BD89E04"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6" w:type="dxa"/>
            <w:tcBorders>
              <w:top w:val="nil"/>
              <w:left w:val="nil"/>
              <w:bottom w:val="nil"/>
              <w:right w:val="nil"/>
            </w:tcBorders>
            <w:shd w:val="clear" w:color="auto" w:fill="auto"/>
            <w:vAlign w:val="bottom"/>
            <w:hideMark/>
          </w:tcPr>
          <w:p w14:paraId="3032C596"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r>
      <w:tr w:rsidR="00B81FC1" w:rsidRPr="000D0128" w14:paraId="49C14254" w14:textId="77777777" w:rsidTr="00DC39B0">
        <w:trPr>
          <w:trHeight w:val="227"/>
        </w:trPr>
        <w:tc>
          <w:tcPr>
            <w:tcW w:w="1903" w:type="dxa"/>
            <w:tcBorders>
              <w:top w:val="nil"/>
              <w:left w:val="nil"/>
              <w:bottom w:val="nil"/>
              <w:right w:val="nil"/>
            </w:tcBorders>
            <w:shd w:val="clear" w:color="auto" w:fill="auto"/>
            <w:vAlign w:val="bottom"/>
            <w:hideMark/>
          </w:tcPr>
          <w:p w14:paraId="03CBBE85" w14:textId="6A1F0F27" w:rsidR="00B81FC1" w:rsidRPr="000D0128" w:rsidRDefault="00B81FC1" w:rsidP="00B81FC1">
            <w:pPr>
              <w:rPr>
                <w:rFonts w:ascii="Arial CE" w:hAnsi="Arial CE" w:cs="Arial CE"/>
                <w:sz w:val="18"/>
                <w:szCs w:val="18"/>
              </w:rPr>
            </w:pPr>
            <w:r w:rsidRPr="000D0128">
              <w:rPr>
                <w:rFonts w:ascii="Arial CE" w:hAnsi="Arial CE" w:cs="Arial CE"/>
                <w:sz w:val="18"/>
                <w:szCs w:val="18"/>
              </w:rPr>
              <w:t>Presuny</w:t>
            </w:r>
          </w:p>
        </w:tc>
        <w:tc>
          <w:tcPr>
            <w:tcW w:w="1352" w:type="dxa"/>
            <w:tcBorders>
              <w:top w:val="nil"/>
              <w:left w:val="nil"/>
              <w:bottom w:val="nil"/>
              <w:right w:val="nil"/>
            </w:tcBorders>
            <w:shd w:val="clear" w:color="auto" w:fill="auto"/>
            <w:vAlign w:val="bottom"/>
            <w:hideMark/>
          </w:tcPr>
          <w:p w14:paraId="3A58ACBD"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8" w:type="dxa"/>
            <w:tcBorders>
              <w:top w:val="nil"/>
              <w:left w:val="nil"/>
              <w:bottom w:val="nil"/>
              <w:right w:val="nil"/>
            </w:tcBorders>
            <w:shd w:val="clear" w:color="auto" w:fill="auto"/>
            <w:vAlign w:val="bottom"/>
            <w:hideMark/>
          </w:tcPr>
          <w:p w14:paraId="76E79FE1"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7" w:type="dxa"/>
            <w:tcBorders>
              <w:top w:val="nil"/>
              <w:left w:val="nil"/>
              <w:bottom w:val="nil"/>
              <w:right w:val="nil"/>
            </w:tcBorders>
            <w:shd w:val="clear" w:color="auto" w:fill="auto"/>
            <w:vAlign w:val="bottom"/>
            <w:hideMark/>
          </w:tcPr>
          <w:p w14:paraId="2EED770C"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437" w:type="dxa"/>
            <w:tcBorders>
              <w:top w:val="nil"/>
              <w:left w:val="nil"/>
              <w:bottom w:val="nil"/>
              <w:right w:val="nil"/>
            </w:tcBorders>
            <w:shd w:val="clear" w:color="auto" w:fill="auto"/>
            <w:vAlign w:val="bottom"/>
            <w:hideMark/>
          </w:tcPr>
          <w:p w14:paraId="66FCC805"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2" w:type="dxa"/>
            <w:tcBorders>
              <w:top w:val="nil"/>
              <w:left w:val="nil"/>
              <w:bottom w:val="nil"/>
              <w:right w:val="nil"/>
            </w:tcBorders>
            <w:shd w:val="clear" w:color="auto" w:fill="auto"/>
            <w:vAlign w:val="bottom"/>
            <w:hideMark/>
          </w:tcPr>
          <w:p w14:paraId="0A925EA8"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0" w:type="dxa"/>
            <w:tcBorders>
              <w:top w:val="nil"/>
              <w:left w:val="nil"/>
              <w:bottom w:val="nil"/>
              <w:right w:val="nil"/>
            </w:tcBorders>
            <w:shd w:val="clear" w:color="auto" w:fill="auto"/>
            <w:vAlign w:val="bottom"/>
            <w:hideMark/>
          </w:tcPr>
          <w:p w14:paraId="2C4609A8"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9" w:type="dxa"/>
            <w:tcBorders>
              <w:top w:val="nil"/>
              <w:left w:val="nil"/>
              <w:bottom w:val="nil"/>
              <w:right w:val="nil"/>
            </w:tcBorders>
            <w:shd w:val="clear" w:color="auto" w:fill="auto"/>
            <w:vAlign w:val="bottom"/>
            <w:hideMark/>
          </w:tcPr>
          <w:p w14:paraId="15ED3578"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6" w:type="dxa"/>
            <w:tcBorders>
              <w:top w:val="nil"/>
              <w:left w:val="nil"/>
              <w:bottom w:val="nil"/>
              <w:right w:val="nil"/>
            </w:tcBorders>
            <w:shd w:val="clear" w:color="auto" w:fill="auto"/>
            <w:vAlign w:val="bottom"/>
            <w:hideMark/>
          </w:tcPr>
          <w:p w14:paraId="4829025A"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6" w:type="dxa"/>
            <w:tcBorders>
              <w:top w:val="nil"/>
              <w:left w:val="nil"/>
              <w:bottom w:val="nil"/>
              <w:right w:val="nil"/>
            </w:tcBorders>
            <w:shd w:val="clear" w:color="auto" w:fill="auto"/>
            <w:vAlign w:val="bottom"/>
            <w:hideMark/>
          </w:tcPr>
          <w:p w14:paraId="684C14A7" w14:textId="7777777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r>
      <w:tr w:rsidR="00B81FC1" w:rsidRPr="000D0128" w14:paraId="75C34C90" w14:textId="77777777" w:rsidTr="00DC39B0">
        <w:trPr>
          <w:trHeight w:val="227"/>
        </w:trPr>
        <w:tc>
          <w:tcPr>
            <w:tcW w:w="1903" w:type="dxa"/>
            <w:tcBorders>
              <w:top w:val="nil"/>
              <w:left w:val="nil"/>
              <w:bottom w:val="nil"/>
              <w:right w:val="nil"/>
            </w:tcBorders>
            <w:shd w:val="clear" w:color="auto" w:fill="auto"/>
            <w:vAlign w:val="bottom"/>
            <w:hideMark/>
          </w:tcPr>
          <w:p w14:paraId="161A6D6E" w14:textId="2C208837" w:rsidR="00B81FC1" w:rsidRPr="000D0128" w:rsidRDefault="00B81FC1" w:rsidP="00B81FC1">
            <w:pPr>
              <w:rPr>
                <w:rFonts w:ascii="Arial CE" w:hAnsi="Arial CE" w:cs="Arial CE"/>
                <w:b/>
                <w:bCs/>
                <w:sz w:val="18"/>
                <w:szCs w:val="18"/>
              </w:rPr>
            </w:pPr>
            <w:r w:rsidRPr="000D0128">
              <w:rPr>
                <w:rFonts w:ascii="Arial CE" w:hAnsi="Arial CE" w:cs="Arial CE"/>
                <w:b/>
                <w:bCs/>
                <w:sz w:val="18"/>
                <w:szCs w:val="18"/>
              </w:rPr>
              <w:t>Stav k 30.09.202</w:t>
            </w:r>
            <w:r>
              <w:rPr>
                <w:rFonts w:ascii="Arial CE" w:hAnsi="Arial CE" w:cs="Arial CE"/>
                <w:b/>
                <w:bCs/>
                <w:sz w:val="18"/>
                <w:szCs w:val="18"/>
              </w:rPr>
              <w:t>4</w:t>
            </w:r>
          </w:p>
        </w:tc>
        <w:tc>
          <w:tcPr>
            <w:tcW w:w="1352" w:type="dxa"/>
            <w:tcBorders>
              <w:top w:val="single" w:sz="4" w:space="0" w:color="auto"/>
              <w:left w:val="nil"/>
              <w:bottom w:val="double" w:sz="6" w:space="0" w:color="auto"/>
              <w:right w:val="nil"/>
            </w:tcBorders>
            <w:shd w:val="clear" w:color="auto" w:fill="auto"/>
            <w:vAlign w:val="bottom"/>
            <w:hideMark/>
          </w:tcPr>
          <w:p w14:paraId="0EE4D16E"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7B4332D6" w14:textId="46BF0163"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5C023FB1"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5D523E31"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3728D649"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34B18B5B"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A3BFDEC"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0A8914BD"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47ED4D82"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r>
      <w:tr w:rsidR="00B81FC1" w:rsidRPr="000D0128" w14:paraId="78F8E742" w14:textId="77777777" w:rsidTr="00DC39B0">
        <w:trPr>
          <w:trHeight w:val="227"/>
        </w:trPr>
        <w:tc>
          <w:tcPr>
            <w:tcW w:w="1903" w:type="dxa"/>
            <w:tcBorders>
              <w:top w:val="nil"/>
              <w:left w:val="nil"/>
              <w:bottom w:val="nil"/>
              <w:right w:val="nil"/>
            </w:tcBorders>
            <w:shd w:val="clear" w:color="auto" w:fill="auto"/>
            <w:vAlign w:val="bottom"/>
            <w:hideMark/>
          </w:tcPr>
          <w:p w14:paraId="605D366F" w14:textId="31F97214" w:rsidR="00B81FC1" w:rsidRPr="000D0128" w:rsidRDefault="00B81FC1" w:rsidP="00B81FC1">
            <w:pPr>
              <w:rPr>
                <w:rFonts w:ascii="Arial CE" w:hAnsi="Arial CE" w:cs="Arial CE"/>
                <w:sz w:val="18"/>
                <w:szCs w:val="18"/>
              </w:rPr>
            </w:pPr>
            <w:r w:rsidRPr="000D0128">
              <w:rPr>
                <w:rFonts w:ascii="Arial CE" w:hAnsi="Arial CE" w:cs="Arial CE"/>
                <w:sz w:val="18"/>
                <w:szCs w:val="18"/>
              </w:rPr>
              <w:t>Zostatková hodnota </w:t>
            </w:r>
          </w:p>
        </w:tc>
        <w:tc>
          <w:tcPr>
            <w:tcW w:w="1352" w:type="dxa"/>
            <w:tcBorders>
              <w:top w:val="nil"/>
              <w:left w:val="nil"/>
              <w:bottom w:val="nil"/>
              <w:right w:val="nil"/>
            </w:tcBorders>
            <w:shd w:val="clear" w:color="auto" w:fill="auto"/>
            <w:vAlign w:val="bottom"/>
            <w:hideMark/>
          </w:tcPr>
          <w:p w14:paraId="72FE1F8E" w14:textId="77777777" w:rsidR="00B81FC1" w:rsidRPr="000D0128" w:rsidRDefault="00B81FC1" w:rsidP="00B81FC1">
            <w:pPr>
              <w:rPr>
                <w:rFonts w:ascii="Arial CE" w:hAnsi="Arial CE" w:cs="Arial CE"/>
                <w:sz w:val="18"/>
                <w:szCs w:val="18"/>
              </w:rPr>
            </w:pPr>
          </w:p>
        </w:tc>
        <w:tc>
          <w:tcPr>
            <w:tcW w:w="1348" w:type="dxa"/>
            <w:tcBorders>
              <w:top w:val="nil"/>
              <w:left w:val="nil"/>
              <w:bottom w:val="nil"/>
              <w:right w:val="nil"/>
            </w:tcBorders>
            <w:shd w:val="clear" w:color="auto" w:fill="auto"/>
            <w:vAlign w:val="bottom"/>
            <w:hideMark/>
          </w:tcPr>
          <w:p w14:paraId="1A0D859F" w14:textId="77777777" w:rsidR="00B81FC1" w:rsidRPr="000D0128" w:rsidRDefault="00B81FC1" w:rsidP="00B81FC1">
            <w:pPr>
              <w:jc w:val="right"/>
              <w:rPr>
                <w:rFonts w:ascii="Arial CE" w:hAnsi="Arial CE" w:cs="Arial CE"/>
                <w:sz w:val="20"/>
                <w:szCs w:val="20"/>
              </w:rPr>
            </w:pPr>
          </w:p>
        </w:tc>
        <w:tc>
          <w:tcPr>
            <w:tcW w:w="1357" w:type="dxa"/>
            <w:tcBorders>
              <w:top w:val="nil"/>
              <w:left w:val="nil"/>
              <w:bottom w:val="nil"/>
              <w:right w:val="nil"/>
            </w:tcBorders>
            <w:shd w:val="clear" w:color="auto" w:fill="auto"/>
            <w:vAlign w:val="bottom"/>
            <w:hideMark/>
          </w:tcPr>
          <w:p w14:paraId="13CBE222" w14:textId="77777777" w:rsidR="00B81FC1" w:rsidRPr="000D0128" w:rsidRDefault="00B81FC1" w:rsidP="00B81FC1">
            <w:pPr>
              <w:jc w:val="right"/>
              <w:rPr>
                <w:rFonts w:ascii="Arial CE" w:hAnsi="Arial CE" w:cs="Arial CE"/>
                <w:sz w:val="20"/>
                <w:szCs w:val="20"/>
              </w:rPr>
            </w:pPr>
          </w:p>
        </w:tc>
        <w:tc>
          <w:tcPr>
            <w:tcW w:w="1437" w:type="dxa"/>
            <w:tcBorders>
              <w:top w:val="nil"/>
              <w:left w:val="nil"/>
              <w:bottom w:val="nil"/>
              <w:right w:val="nil"/>
            </w:tcBorders>
            <w:shd w:val="clear" w:color="auto" w:fill="auto"/>
            <w:vAlign w:val="bottom"/>
            <w:hideMark/>
          </w:tcPr>
          <w:p w14:paraId="0FAEDCC4" w14:textId="77777777" w:rsidR="00B81FC1" w:rsidRPr="000D0128" w:rsidRDefault="00B81FC1" w:rsidP="00B81FC1">
            <w:pPr>
              <w:jc w:val="right"/>
              <w:rPr>
                <w:rFonts w:ascii="Arial CE" w:hAnsi="Arial CE" w:cs="Arial CE"/>
                <w:sz w:val="20"/>
                <w:szCs w:val="20"/>
              </w:rPr>
            </w:pPr>
          </w:p>
        </w:tc>
        <w:tc>
          <w:tcPr>
            <w:tcW w:w="1352" w:type="dxa"/>
            <w:tcBorders>
              <w:top w:val="nil"/>
              <w:left w:val="nil"/>
              <w:bottom w:val="nil"/>
              <w:right w:val="nil"/>
            </w:tcBorders>
            <w:shd w:val="clear" w:color="auto" w:fill="auto"/>
            <w:vAlign w:val="bottom"/>
            <w:hideMark/>
          </w:tcPr>
          <w:p w14:paraId="4257F756" w14:textId="77777777" w:rsidR="00B81FC1" w:rsidRPr="000D0128" w:rsidRDefault="00B81FC1" w:rsidP="00B81FC1">
            <w:pPr>
              <w:jc w:val="right"/>
              <w:rPr>
                <w:rFonts w:ascii="Arial CE" w:hAnsi="Arial CE" w:cs="Arial CE"/>
                <w:sz w:val="20"/>
                <w:szCs w:val="20"/>
              </w:rPr>
            </w:pPr>
          </w:p>
        </w:tc>
        <w:tc>
          <w:tcPr>
            <w:tcW w:w="1350" w:type="dxa"/>
            <w:tcBorders>
              <w:top w:val="nil"/>
              <w:left w:val="nil"/>
              <w:bottom w:val="nil"/>
              <w:right w:val="nil"/>
            </w:tcBorders>
            <w:shd w:val="clear" w:color="auto" w:fill="auto"/>
            <w:vAlign w:val="bottom"/>
            <w:hideMark/>
          </w:tcPr>
          <w:p w14:paraId="43B8778F" w14:textId="77777777" w:rsidR="00B81FC1" w:rsidRPr="000D0128" w:rsidRDefault="00B81FC1" w:rsidP="00B81FC1">
            <w:pPr>
              <w:jc w:val="right"/>
              <w:rPr>
                <w:rFonts w:ascii="Arial CE" w:hAnsi="Arial CE" w:cs="Arial CE"/>
                <w:sz w:val="20"/>
                <w:szCs w:val="20"/>
              </w:rPr>
            </w:pPr>
          </w:p>
        </w:tc>
        <w:tc>
          <w:tcPr>
            <w:tcW w:w="1359" w:type="dxa"/>
            <w:tcBorders>
              <w:top w:val="nil"/>
              <w:left w:val="nil"/>
              <w:bottom w:val="nil"/>
              <w:right w:val="nil"/>
            </w:tcBorders>
            <w:shd w:val="clear" w:color="auto" w:fill="auto"/>
            <w:vAlign w:val="bottom"/>
            <w:hideMark/>
          </w:tcPr>
          <w:p w14:paraId="16CF7035" w14:textId="77777777" w:rsidR="00B81FC1" w:rsidRPr="000D0128" w:rsidRDefault="00B81FC1" w:rsidP="00B81FC1">
            <w:pPr>
              <w:jc w:val="right"/>
              <w:rPr>
                <w:rFonts w:ascii="Arial CE" w:hAnsi="Arial CE" w:cs="Arial CE"/>
                <w:sz w:val="20"/>
                <w:szCs w:val="20"/>
              </w:rPr>
            </w:pPr>
          </w:p>
        </w:tc>
        <w:tc>
          <w:tcPr>
            <w:tcW w:w="1356" w:type="dxa"/>
            <w:tcBorders>
              <w:top w:val="nil"/>
              <w:left w:val="nil"/>
              <w:bottom w:val="nil"/>
              <w:right w:val="nil"/>
            </w:tcBorders>
            <w:shd w:val="clear" w:color="auto" w:fill="auto"/>
            <w:vAlign w:val="bottom"/>
            <w:hideMark/>
          </w:tcPr>
          <w:p w14:paraId="2F107121" w14:textId="6AAAD1C9" w:rsidR="00B81FC1" w:rsidRPr="000D0128" w:rsidRDefault="00B81FC1" w:rsidP="00B81FC1">
            <w:pPr>
              <w:jc w:val="right"/>
              <w:rPr>
                <w:rFonts w:ascii="Arial CE" w:hAnsi="Arial CE" w:cs="Arial CE"/>
                <w:sz w:val="20"/>
                <w:szCs w:val="20"/>
              </w:rPr>
            </w:pPr>
            <w:r w:rsidRPr="000D0128">
              <w:rPr>
                <w:rFonts w:ascii="Arial CE" w:hAnsi="Arial CE" w:cs="Arial CE"/>
                <w:sz w:val="20"/>
                <w:szCs w:val="20"/>
              </w:rPr>
              <w:t>0</w:t>
            </w:r>
          </w:p>
        </w:tc>
        <w:tc>
          <w:tcPr>
            <w:tcW w:w="1346" w:type="dxa"/>
            <w:tcBorders>
              <w:top w:val="nil"/>
              <w:left w:val="nil"/>
              <w:bottom w:val="nil"/>
              <w:right w:val="nil"/>
            </w:tcBorders>
            <w:shd w:val="clear" w:color="auto" w:fill="auto"/>
            <w:vAlign w:val="bottom"/>
            <w:hideMark/>
          </w:tcPr>
          <w:p w14:paraId="24D0CA98" w14:textId="77777777" w:rsidR="00B81FC1" w:rsidRPr="000D0128" w:rsidRDefault="00B81FC1" w:rsidP="00B81FC1">
            <w:pPr>
              <w:jc w:val="right"/>
              <w:rPr>
                <w:rFonts w:ascii="Arial CE" w:hAnsi="Arial CE" w:cs="Arial CE"/>
                <w:sz w:val="20"/>
                <w:szCs w:val="20"/>
              </w:rPr>
            </w:pPr>
          </w:p>
        </w:tc>
      </w:tr>
      <w:tr w:rsidR="00B81FC1" w:rsidRPr="000D0128" w14:paraId="7323F7D2" w14:textId="77777777" w:rsidTr="00DC39B0">
        <w:trPr>
          <w:trHeight w:val="227"/>
        </w:trPr>
        <w:tc>
          <w:tcPr>
            <w:tcW w:w="1903" w:type="dxa"/>
            <w:tcBorders>
              <w:top w:val="nil"/>
              <w:left w:val="nil"/>
              <w:bottom w:val="nil"/>
              <w:right w:val="nil"/>
            </w:tcBorders>
            <w:shd w:val="clear" w:color="auto" w:fill="auto"/>
            <w:vAlign w:val="bottom"/>
            <w:hideMark/>
          </w:tcPr>
          <w:p w14:paraId="7FCCB819" w14:textId="3D04C061" w:rsidR="00B81FC1" w:rsidRPr="000D0128" w:rsidRDefault="00B81FC1" w:rsidP="00B81FC1">
            <w:pPr>
              <w:rPr>
                <w:rFonts w:ascii="Arial CE" w:hAnsi="Arial CE" w:cs="Arial CE"/>
                <w:b/>
                <w:bCs/>
                <w:sz w:val="18"/>
                <w:szCs w:val="18"/>
              </w:rPr>
            </w:pPr>
            <w:r w:rsidRPr="000D0128">
              <w:rPr>
                <w:rFonts w:ascii="Arial CE" w:hAnsi="Arial CE" w:cs="Arial CE"/>
                <w:b/>
                <w:bCs/>
                <w:sz w:val="18"/>
                <w:szCs w:val="18"/>
              </w:rPr>
              <w:t>Stav k 1.10.202</w:t>
            </w:r>
            <w:r>
              <w:rPr>
                <w:rFonts w:ascii="Arial CE" w:hAnsi="Arial CE" w:cs="Arial CE"/>
                <w:b/>
                <w:bCs/>
                <w:sz w:val="18"/>
                <w:szCs w:val="18"/>
              </w:rPr>
              <w:t>3</w:t>
            </w:r>
          </w:p>
        </w:tc>
        <w:tc>
          <w:tcPr>
            <w:tcW w:w="1352" w:type="dxa"/>
            <w:tcBorders>
              <w:top w:val="single" w:sz="4" w:space="0" w:color="auto"/>
              <w:left w:val="nil"/>
              <w:bottom w:val="double" w:sz="6" w:space="0" w:color="auto"/>
              <w:right w:val="nil"/>
            </w:tcBorders>
            <w:shd w:val="clear" w:color="auto" w:fill="auto"/>
            <w:vAlign w:val="bottom"/>
            <w:hideMark/>
          </w:tcPr>
          <w:p w14:paraId="6BBF914A" w14:textId="0A6EB980"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845 511</w:t>
            </w:r>
          </w:p>
        </w:tc>
        <w:tc>
          <w:tcPr>
            <w:tcW w:w="1348" w:type="dxa"/>
            <w:tcBorders>
              <w:top w:val="single" w:sz="4" w:space="0" w:color="auto"/>
              <w:left w:val="nil"/>
              <w:bottom w:val="double" w:sz="6" w:space="0" w:color="auto"/>
              <w:right w:val="nil"/>
            </w:tcBorders>
            <w:shd w:val="clear" w:color="auto" w:fill="auto"/>
            <w:vAlign w:val="bottom"/>
            <w:hideMark/>
          </w:tcPr>
          <w:p w14:paraId="2F35A79D" w14:textId="301F6F6A"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 xml:space="preserve">  </w:t>
            </w:r>
            <w:r>
              <w:rPr>
                <w:rFonts w:ascii="Arial CE" w:hAnsi="Arial CE" w:cs="Arial CE"/>
                <w:b/>
                <w:bCs/>
                <w:sz w:val="18"/>
                <w:szCs w:val="18"/>
              </w:rPr>
              <w:t>1 647 102</w:t>
            </w:r>
          </w:p>
        </w:tc>
        <w:tc>
          <w:tcPr>
            <w:tcW w:w="1357" w:type="dxa"/>
            <w:tcBorders>
              <w:top w:val="single" w:sz="4" w:space="0" w:color="auto"/>
              <w:left w:val="nil"/>
              <w:bottom w:val="double" w:sz="6" w:space="0" w:color="auto"/>
              <w:right w:val="nil"/>
            </w:tcBorders>
            <w:shd w:val="clear" w:color="auto" w:fill="auto"/>
            <w:vAlign w:val="bottom"/>
            <w:hideMark/>
          </w:tcPr>
          <w:p w14:paraId="386C02E2" w14:textId="76C395CE" w:rsidR="00B81FC1" w:rsidRPr="000D0128" w:rsidRDefault="00E21833" w:rsidP="00B81FC1">
            <w:pPr>
              <w:jc w:val="right"/>
              <w:rPr>
                <w:rFonts w:ascii="Arial CE" w:hAnsi="Arial CE" w:cs="Arial CE"/>
                <w:b/>
                <w:bCs/>
                <w:sz w:val="18"/>
                <w:szCs w:val="18"/>
              </w:rPr>
            </w:pPr>
            <w:r>
              <w:rPr>
                <w:rFonts w:ascii="Arial CE" w:hAnsi="Arial CE" w:cs="Arial CE"/>
                <w:b/>
                <w:bCs/>
                <w:sz w:val="18"/>
                <w:szCs w:val="18"/>
              </w:rPr>
              <w:t>75 217</w:t>
            </w:r>
          </w:p>
        </w:tc>
        <w:tc>
          <w:tcPr>
            <w:tcW w:w="1437" w:type="dxa"/>
            <w:tcBorders>
              <w:top w:val="single" w:sz="4" w:space="0" w:color="auto"/>
              <w:left w:val="nil"/>
              <w:bottom w:val="double" w:sz="6" w:space="0" w:color="auto"/>
              <w:right w:val="nil"/>
            </w:tcBorders>
            <w:shd w:val="clear" w:color="auto" w:fill="auto"/>
            <w:vAlign w:val="bottom"/>
            <w:hideMark/>
          </w:tcPr>
          <w:p w14:paraId="22B77191" w14:textId="04B6C450"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728C9CDE" w14:textId="7A1A2310"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76ADEA5" w14:textId="7E378A71"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9EC2C4A" w14:textId="74E573D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746C169B" w14:textId="16E01619" w:rsidR="00B81FC1" w:rsidRPr="000D0128" w:rsidRDefault="00F7731E" w:rsidP="00F7731E">
            <w:pPr>
              <w:jc w:val="right"/>
              <w:rPr>
                <w:rFonts w:ascii="Arial CE" w:hAnsi="Arial CE" w:cs="Arial CE"/>
                <w:b/>
                <w:bCs/>
                <w:sz w:val="18"/>
                <w:szCs w:val="18"/>
              </w:rPr>
            </w:pPr>
            <w:r>
              <w:rPr>
                <w:rFonts w:ascii="Arial CE" w:hAnsi="Arial CE" w:cs="Arial CE"/>
                <w:b/>
                <w:bCs/>
                <w:sz w:val="18"/>
                <w:szCs w:val="18"/>
              </w:rPr>
              <w:t>2</w:t>
            </w:r>
            <w:r w:rsidR="001520AF">
              <w:rPr>
                <w:rFonts w:ascii="Arial CE" w:hAnsi="Arial CE" w:cs="Arial CE"/>
                <w:b/>
                <w:bCs/>
                <w:sz w:val="18"/>
                <w:szCs w:val="18"/>
              </w:rPr>
              <w:t xml:space="preserve"> </w:t>
            </w:r>
            <w:r>
              <w:rPr>
                <w:rFonts w:ascii="Arial CE" w:hAnsi="Arial CE" w:cs="Arial CE"/>
                <w:b/>
                <w:bCs/>
                <w:sz w:val="18"/>
                <w:szCs w:val="18"/>
              </w:rPr>
              <w:t>500</w:t>
            </w:r>
          </w:p>
        </w:tc>
        <w:tc>
          <w:tcPr>
            <w:tcW w:w="1346" w:type="dxa"/>
            <w:tcBorders>
              <w:top w:val="single" w:sz="4" w:space="0" w:color="auto"/>
              <w:left w:val="nil"/>
              <w:bottom w:val="double" w:sz="6" w:space="0" w:color="auto"/>
              <w:right w:val="nil"/>
            </w:tcBorders>
            <w:shd w:val="clear" w:color="auto" w:fill="auto"/>
            <w:vAlign w:val="bottom"/>
            <w:hideMark/>
          </w:tcPr>
          <w:p w14:paraId="71AC1EBC" w14:textId="010BDB3D" w:rsidR="00B81FC1" w:rsidRPr="000D0128" w:rsidRDefault="00B81FC1" w:rsidP="00F7731E">
            <w:pPr>
              <w:jc w:val="right"/>
              <w:rPr>
                <w:rFonts w:ascii="Arial CE" w:hAnsi="Arial CE" w:cs="Arial CE"/>
                <w:b/>
                <w:bCs/>
                <w:sz w:val="18"/>
                <w:szCs w:val="18"/>
              </w:rPr>
            </w:pPr>
            <w:r w:rsidRPr="000D0128">
              <w:rPr>
                <w:rFonts w:ascii="Arial CE" w:hAnsi="Arial CE" w:cs="Arial CE"/>
                <w:b/>
                <w:bCs/>
                <w:sz w:val="18"/>
                <w:szCs w:val="18"/>
              </w:rPr>
              <w:t>2 </w:t>
            </w:r>
            <w:r w:rsidR="00F7731E">
              <w:rPr>
                <w:rFonts w:ascii="Arial CE" w:hAnsi="Arial CE" w:cs="Arial CE"/>
                <w:b/>
                <w:bCs/>
                <w:sz w:val="18"/>
                <w:szCs w:val="18"/>
              </w:rPr>
              <w:t>5</w:t>
            </w:r>
            <w:r w:rsidRPr="000D0128">
              <w:rPr>
                <w:rFonts w:ascii="Arial CE" w:hAnsi="Arial CE" w:cs="Arial CE"/>
                <w:b/>
                <w:bCs/>
                <w:sz w:val="18"/>
                <w:szCs w:val="18"/>
              </w:rPr>
              <w:t>7</w:t>
            </w:r>
            <w:r w:rsidR="00F7731E">
              <w:rPr>
                <w:rFonts w:ascii="Arial CE" w:hAnsi="Arial CE" w:cs="Arial CE"/>
                <w:b/>
                <w:bCs/>
                <w:sz w:val="18"/>
                <w:szCs w:val="18"/>
              </w:rPr>
              <w:t>0</w:t>
            </w:r>
            <w:r w:rsidRPr="000D0128">
              <w:rPr>
                <w:rFonts w:ascii="Arial CE" w:hAnsi="Arial CE" w:cs="Arial CE"/>
                <w:b/>
                <w:bCs/>
                <w:sz w:val="18"/>
                <w:szCs w:val="18"/>
              </w:rPr>
              <w:t xml:space="preserve"> </w:t>
            </w:r>
            <w:r w:rsidR="00F7731E">
              <w:rPr>
                <w:rFonts w:ascii="Arial CE" w:hAnsi="Arial CE" w:cs="Arial CE"/>
                <w:b/>
                <w:bCs/>
                <w:sz w:val="18"/>
                <w:szCs w:val="18"/>
              </w:rPr>
              <w:t>330</w:t>
            </w:r>
          </w:p>
        </w:tc>
      </w:tr>
      <w:tr w:rsidR="00B81FC1" w:rsidRPr="000D0128" w14:paraId="1A72B0CC" w14:textId="77777777" w:rsidTr="00DC39B0">
        <w:trPr>
          <w:trHeight w:val="227"/>
        </w:trPr>
        <w:tc>
          <w:tcPr>
            <w:tcW w:w="1903" w:type="dxa"/>
            <w:tcBorders>
              <w:top w:val="nil"/>
              <w:left w:val="nil"/>
              <w:bottom w:val="nil"/>
              <w:right w:val="nil"/>
            </w:tcBorders>
            <w:shd w:val="clear" w:color="auto" w:fill="auto"/>
            <w:vAlign w:val="bottom"/>
            <w:hideMark/>
          </w:tcPr>
          <w:p w14:paraId="45E73849" w14:textId="2E71D079" w:rsidR="00B81FC1" w:rsidRPr="000D0128" w:rsidRDefault="00B81FC1" w:rsidP="00B81FC1">
            <w:pPr>
              <w:rPr>
                <w:rFonts w:ascii="Arial CE" w:hAnsi="Arial CE" w:cs="Arial CE"/>
                <w:b/>
                <w:bCs/>
                <w:sz w:val="18"/>
                <w:szCs w:val="18"/>
              </w:rPr>
            </w:pPr>
            <w:r w:rsidRPr="000D0128">
              <w:rPr>
                <w:rFonts w:ascii="Arial CE" w:hAnsi="Arial CE" w:cs="Arial CE"/>
                <w:b/>
                <w:bCs/>
                <w:sz w:val="18"/>
                <w:szCs w:val="18"/>
              </w:rPr>
              <w:t>Stav k 30.09.202</w:t>
            </w:r>
            <w:r>
              <w:rPr>
                <w:rFonts w:ascii="Arial CE" w:hAnsi="Arial CE" w:cs="Arial CE"/>
                <w:b/>
                <w:bCs/>
                <w:sz w:val="18"/>
                <w:szCs w:val="18"/>
              </w:rPr>
              <w:t>4</w:t>
            </w:r>
          </w:p>
        </w:tc>
        <w:tc>
          <w:tcPr>
            <w:tcW w:w="1352" w:type="dxa"/>
            <w:tcBorders>
              <w:top w:val="double" w:sz="6" w:space="0" w:color="auto"/>
              <w:left w:val="nil"/>
              <w:bottom w:val="double" w:sz="6" w:space="0" w:color="auto"/>
              <w:right w:val="nil"/>
            </w:tcBorders>
            <w:shd w:val="clear" w:color="auto" w:fill="auto"/>
            <w:vAlign w:val="bottom"/>
            <w:hideMark/>
          </w:tcPr>
          <w:p w14:paraId="5267323E" w14:textId="10D6AAF6"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845 511</w:t>
            </w:r>
          </w:p>
        </w:tc>
        <w:tc>
          <w:tcPr>
            <w:tcW w:w="1348" w:type="dxa"/>
            <w:tcBorders>
              <w:top w:val="double" w:sz="6" w:space="0" w:color="auto"/>
              <w:left w:val="nil"/>
              <w:bottom w:val="double" w:sz="6" w:space="0" w:color="auto"/>
              <w:right w:val="nil"/>
            </w:tcBorders>
            <w:shd w:val="clear" w:color="auto" w:fill="auto"/>
            <w:vAlign w:val="bottom"/>
            <w:hideMark/>
          </w:tcPr>
          <w:p w14:paraId="5BFF59AD" w14:textId="2E333AAF"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 xml:space="preserve"> </w:t>
            </w:r>
            <w:r>
              <w:rPr>
                <w:rFonts w:ascii="Arial CE" w:hAnsi="Arial CE" w:cs="Arial CE"/>
                <w:b/>
                <w:bCs/>
                <w:sz w:val="18"/>
                <w:szCs w:val="18"/>
              </w:rPr>
              <w:t>1 527 620</w:t>
            </w:r>
          </w:p>
        </w:tc>
        <w:tc>
          <w:tcPr>
            <w:tcW w:w="1357" w:type="dxa"/>
            <w:tcBorders>
              <w:top w:val="double" w:sz="6" w:space="0" w:color="auto"/>
              <w:left w:val="nil"/>
              <w:bottom w:val="double" w:sz="6" w:space="0" w:color="auto"/>
              <w:right w:val="nil"/>
            </w:tcBorders>
            <w:shd w:val="clear" w:color="auto" w:fill="auto"/>
            <w:vAlign w:val="bottom"/>
            <w:hideMark/>
          </w:tcPr>
          <w:p w14:paraId="6E2023ED" w14:textId="49A4143E" w:rsidR="00B81FC1" w:rsidRPr="000D0128" w:rsidRDefault="00E21833" w:rsidP="00B81FC1">
            <w:pPr>
              <w:jc w:val="right"/>
              <w:rPr>
                <w:rFonts w:ascii="Arial CE" w:hAnsi="Arial CE" w:cs="Arial CE"/>
                <w:b/>
                <w:bCs/>
                <w:sz w:val="18"/>
                <w:szCs w:val="18"/>
              </w:rPr>
            </w:pPr>
            <w:r>
              <w:rPr>
                <w:rFonts w:ascii="Arial CE" w:hAnsi="Arial CE" w:cs="Arial CE"/>
                <w:b/>
                <w:bCs/>
                <w:sz w:val="18"/>
                <w:szCs w:val="18"/>
              </w:rPr>
              <w:t>131 845</w:t>
            </w:r>
          </w:p>
        </w:tc>
        <w:tc>
          <w:tcPr>
            <w:tcW w:w="1437" w:type="dxa"/>
            <w:tcBorders>
              <w:top w:val="double" w:sz="6" w:space="0" w:color="auto"/>
              <w:left w:val="nil"/>
              <w:bottom w:val="double" w:sz="6" w:space="0" w:color="auto"/>
              <w:right w:val="nil"/>
            </w:tcBorders>
            <w:shd w:val="clear" w:color="auto" w:fill="auto"/>
            <w:vAlign w:val="bottom"/>
            <w:hideMark/>
          </w:tcPr>
          <w:p w14:paraId="620F3262"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2" w:type="dxa"/>
            <w:tcBorders>
              <w:top w:val="double" w:sz="6" w:space="0" w:color="auto"/>
              <w:left w:val="nil"/>
              <w:bottom w:val="double" w:sz="6" w:space="0" w:color="auto"/>
              <w:right w:val="nil"/>
            </w:tcBorders>
            <w:shd w:val="clear" w:color="auto" w:fill="auto"/>
            <w:vAlign w:val="bottom"/>
            <w:hideMark/>
          </w:tcPr>
          <w:p w14:paraId="7C0CBA08"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0" w:type="dxa"/>
            <w:tcBorders>
              <w:top w:val="double" w:sz="6" w:space="0" w:color="auto"/>
              <w:left w:val="nil"/>
              <w:bottom w:val="double" w:sz="6" w:space="0" w:color="auto"/>
              <w:right w:val="nil"/>
            </w:tcBorders>
            <w:shd w:val="clear" w:color="auto" w:fill="auto"/>
            <w:vAlign w:val="bottom"/>
            <w:hideMark/>
          </w:tcPr>
          <w:p w14:paraId="0F49BC58" w14:textId="7777777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9" w:type="dxa"/>
            <w:tcBorders>
              <w:top w:val="double" w:sz="6" w:space="0" w:color="auto"/>
              <w:left w:val="nil"/>
              <w:bottom w:val="double" w:sz="6" w:space="0" w:color="auto"/>
              <w:right w:val="nil"/>
            </w:tcBorders>
            <w:shd w:val="clear" w:color="auto" w:fill="auto"/>
            <w:vAlign w:val="bottom"/>
            <w:hideMark/>
          </w:tcPr>
          <w:p w14:paraId="1ACB4421" w14:textId="514A402A"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6" w:type="dxa"/>
            <w:tcBorders>
              <w:top w:val="double" w:sz="6" w:space="0" w:color="auto"/>
              <w:left w:val="nil"/>
              <w:bottom w:val="double" w:sz="6" w:space="0" w:color="auto"/>
              <w:right w:val="nil"/>
            </w:tcBorders>
            <w:shd w:val="clear" w:color="auto" w:fill="auto"/>
            <w:vAlign w:val="bottom"/>
            <w:hideMark/>
          </w:tcPr>
          <w:p w14:paraId="03015665" w14:textId="2E7AFDBB" w:rsidR="00B81FC1" w:rsidRPr="000D0128" w:rsidRDefault="00E21833" w:rsidP="00B81FC1">
            <w:pPr>
              <w:jc w:val="right"/>
              <w:rPr>
                <w:rFonts w:ascii="Arial CE" w:hAnsi="Arial CE" w:cs="Arial CE"/>
                <w:b/>
                <w:bCs/>
                <w:sz w:val="18"/>
                <w:szCs w:val="18"/>
              </w:rPr>
            </w:pPr>
            <w:r>
              <w:rPr>
                <w:rFonts w:ascii="Arial CE" w:hAnsi="Arial CE" w:cs="Arial CE"/>
                <w:b/>
                <w:bCs/>
                <w:sz w:val="18"/>
                <w:szCs w:val="18"/>
              </w:rPr>
              <w:t>0</w:t>
            </w:r>
          </w:p>
        </w:tc>
        <w:tc>
          <w:tcPr>
            <w:tcW w:w="1346" w:type="dxa"/>
            <w:tcBorders>
              <w:top w:val="double" w:sz="6" w:space="0" w:color="auto"/>
              <w:left w:val="nil"/>
              <w:bottom w:val="double" w:sz="6" w:space="0" w:color="auto"/>
              <w:right w:val="nil"/>
            </w:tcBorders>
            <w:shd w:val="clear" w:color="auto" w:fill="auto"/>
            <w:vAlign w:val="bottom"/>
            <w:hideMark/>
          </w:tcPr>
          <w:p w14:paraId="655C2134" w14:textId="08562EF0" w:rsidR="00B81FC1" w:rsidRPr="000D0128" w:rsidRDefault="00B81FC1" w:rsidP="00F7731E">
            <w:pPr>
              <w:jc w:val="right"/>
              <w:rPr>
                <w:rFonts w:ascii="Arial CE" w:hAnsi="Arial CE" w:cs="Arial CE"/>
                <w:b/>
                <w:bCs/>
                <w:sz w:val="18"/>
                <w:szCs w:val="18"/>
              </w:rPr>
            </w:pPr>
            <w:r w:rsidRPr="000D0128">
              <w:rPr>
                <w:rFonts w:ascii="Arial CE" w:hAnsi="Arial CE" w:cs="Arial CE"/>
                <w:b/>
                <w:bCs/>
                <w:sz w:val="18"/>
                <w:szCs w:val="18"/>
              </w:rPr>
              <w:t>2</w:t>
            </w:r>
            <w:r w:rsidR="00F7731E">
              <w:rPr>
                <w:rFonts w:ascii="Arial CE" w:hAnsi="Arial CE" w:cs="Arial CE"/>
                <w:b/>
                <w:bCs/>
                <w:sz w:val="18"/>
                <w:szCs w:val="18"/>
              </w:rPr>
              <w:t> </w:t>
            </w:r>
            <w:r w:rsidRPr="000D0128">
              <w:rPr>
                <w:rFonts w:ascii="Arial CE" w:hAnsi="Arial CE" w:cs="Arial CE"/>
                <w:b/>
                <w:bCs/>
                <w:sz w:val="18"/>
                <w:szCs w:val="18"/>
              </w:rPr>
              <w:t>5</w:t>
            </w:r>
            <w:r w:rsidR="00F7731E">
              <w:rPr>
                <w:rFonts w:ascii="Arial CE" w:hAnsi="Arial CE" w:cs="Arial CE"/>
                <w:b/>
                <w:bCs/>
                <w:sz w:val="18"/>
                <w:szCs w:val="18"/>
              </w:rPr>
              <w:t>04 976</w:t>
            </w:r>
          </w:p>
        </w:tc>
      </w:tr>
    </w:tbl>
    <w:p w14:paraId="0F29BD9B" w14:textId="34293684" w:rsidR="0036011D" w:rsidRPr="000D0128" w:rsidRDefault="0036011D" w:rsidP="000D0128">
      <w:pPr>
        <w:pStyle w:val="odstavec"/>
      </w:pPr>
    </w:p>
    <w:p w14:paraId="74ABF18B" w14:textId="77777777" w:rsidR="0036011D" w:rsidRPr="000D0128" w:rsidRDefault="0036011D" w:rsidP="000D0128">
      <w:pPr>
        <w:pStyle w:val="odstavec"/>
      </w:pPr>
    </w:p>
    <w:bookmarkEnd w:id="14"/>
    <w:p w14:paraId="1F4BD627" w14:textId="77777777" w:rsidR="008D71F7" w:rsidRPr="000D0128" w:rsidRDefault="008D71F7" w:rsidP="000D0128">
      <w:pPr>
        <w:pStyle w:val="odstavec"/>
      </w:pPr>
    </w:p>
    <w:p w14:paraId="3B635555" w14:textId="77777777" w:rsidR="008D71F7" w:rsidRPr="000D0128" w:rsidRDefault="008D71F7" w:rsidP="008D71F7">
      <w:pPr>
        <w:rPr>
          <w:rFonts w:ascii="Arial CE" w:hAnsi="Arial CE" w:cs="Arial CE"/>
          <w:bCs/>
          <w:iCs/>
          <w:sz w:val="20"/>
          <w:szCs w:val="20"/>
        </w:rPr>
      </w:pPr>
      <w:r w:rsidRPr="000D0128">
        <w:rPr>
          <w:rFonts w:ascii="Arial CE" w:hAnsi="Arial CE" w:cs="Arial CE"/>
          <w:sz w:val="20"/>
          <w:szCs w:val="20"/>
        </w:rPr>
        <w:br w:type="page"/>
      </w:r>
    </w:p>
    <w:p w14:paraId="6CCD7C70" w14:textId="77777777" w:rsidR="008D71F7" w:rsidRPr="000D0128" w:rsidRDefault="007A1EA3" w:rsidP="000D0128">
      <w:pPr>
        <w:pStyle w:val="odstavec"/>
        <w:rPr>
          <w:highlight w:val="yellow"/>
        </w:rPr>
      </w:pPr>
      <w:r w:rsidRPr="000D0128">
        <w:t>Informácie za predchádzajúce účtovné obdobie sú uvedené v nasledujúcej tabuľke:</w:t>
      </w:r>
    </w:p>
    <w:p w14:paraId="4D24D7F1" w14:textId="77777777" w:rsidR="00E22232" w:rsidRPr="000D0128" w:rsidRDefault="00E22232" w:rsidP="000D0128">
      <w:pPr>
        <w:pStyle w:val="odstavec"/>
        <w:rPr>
          <w:highlight w:val="yellow"/>
        </w:rPr>
      </w:pPr>
      <w:bookmarkStart w:id="16" w:name="FWT_T5b"/>
      <w:r w:rsidRPr="000D0128">
        <w:rPr>
          <w:highlight w:val="yellow"/>
        </w:rPr>
        <w:t xml:space="preserve"> </w:t>
      </w:r>
    </w:p>
    <w:p w14:paraId="0E3F6981" w14:textId="77777777" w:rsidR="004970FB" w:rsidRPr="000D0128" w:rsidRDefault="004970FB" w:rsidP="000D0128">
      <w:pPr>
        <w:pStyle w:val="odstavec"/>
        <w:rPr>
          <w:highlight w:val="yellow"/>
        </w:rPr>
      </w:pPr>
    </w:p>
    <w:tbl>
      <w:tblPr>
        <w:tblW w:w="14160" w:type="dxa"/>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4970FB" w:rsidRPr="000D0128" w14:paraId="46EA6309" w14:textId="77777777" w:rsidTr="00BC5F0A">
        <w:trPr>
          <w:trHeight w:val="1200"/>
        </w:trPr>
        <w:tc>
          <w:tcPr>
            <w:tcW w:w="1903" w:type="dxa"/>
            <w:tcBorders>
              <w:top w:val="nil"/>
              <w:left w:val="nil"/>
              <w:bottom w:val="single" w:sz="4" w:space="0" w:color="auto"/>
              <w:right w:val="nil"/>
            </w:tcBorders>
            <w:shd w:val="clear" w:color="auto" w:fill="auto"/>
            <w:vAlign w:val="bottom"/>
            <w:hideMark/>
          </w:tcPr>
          <w:p w14:paraId="6E15FFE8" w14:textId="77777777" w:rsidR="004970FB" w:rsidRPr="000D0128" w:rsidRDefault="004970FB" w:rsidP="00DA2078">
            <w:pPr>
              <w:jc w:val="center"/>
              <w:rPr>
                <w:rFonts w:ascii="Arial CE" w:hAnsi="Arial CE" w:cs="Arial CE"/>
                <w:b/>
                <w:bCs/>
                <w:sz w:val="18"/>
                <w:szCs w:val="18"/>
              </w:rPr>
            </w:pPr>
            <w:r w:rsidRPr="000D0128">
              <w:rPr>
                <w:rFonts w:ascii="Arial CE" w:hAnsi="Arial CE" w:cs="Arial CE"/>
                <w:b/>
                <w:bCs/>
                <w:sz w:val="18"/>
                <w:szCs w:val="18"/>
              </w:rPr>
              <w:t>Dlhodobý hmotný majetok</w:t>
            </w:r>
          </w:p>
        </w:tc>
        <w:tc>
          <w:tcPr>
            <w:tcW w:w="1352" w:type="dxa"/>
            <w:tcBorders>
              <w:top w:val="nil"/>
              <w:left w:val="nil"/>
              <w:bottom w:val="single" w:sz="4" w:space="0" w:color="auto"/>
              <w:right w:val="nil"/>
            </w:tcBorders>
            <w:shd w:val="clear" w:color="auto" w:fill="auto"/>
            <w:vAlign w:val="bottom"/>
            <w:hideMark/>
          </w:tcPr>
          <w:p w14:paraId="5D076BAE" w14:textId="77777777" w:rsidR="004970FB" w:rsidRPr="000D0128" w:rsidRDefault="004970FB" w:rsidP="00DA2078">
            <w:pPr>
              <w:jc w:val="center"/>
              <w:rPr>
                <w:rFonts w:ascii="Arial CE" w:hAnsi="Arial CE" w:cs="Arial CE"/>
                <w:b/>
                <w:bCs/>
                <w:sz w:val="18"/>
                <w:szCs w:val="18"/>
              </w:rPr>
            </w:pPr>
            <w:r w:rsidRPr="000D0128">
              <w:rPr>
                <w:rFonts w:ascii="Arial CE" w:hAnsi="Arial CE" w:cs="Arial CE"/>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00BACA8E" w14:textId="77777777" w:rsidR="004970FB" w:rsidRPr="000D0128" w:rsidRDefault="004970FB" w:rsidP="00DA2078">
            <w:pPr>
              <w:jc w:val="center"/>
              <w:rPr>
                <w:rFonts w:ascii="Arial CE" w:hAnsi="Arial CE" w:cs="Arial CE"/>
                <w:b/>
                <w:bCs/>
                <w:sz w:val="18"/>
                <w:szCs w:val="18"/>
              </w:rPr>
            </w:pPr>
            <w:r w:rsidRPr="000D0128">
              <w:rPr>
                <w:rFonts w:ascii="Arial CE" w:hAnsi="Arial CE" w:cs="Arial CE"/>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18F962FC" w14:textId="77777777" w:rsidR="004970FB" w:rsidRPr="000D0128" w:rsidRDefault="004970FB" w:rsidP="00DA2078">
            <w:pPr>
              <w:jc w:val="center"/>
              <w:rPr>
                <w:rFonts w:ascii="Arial CE" w:hAnsi="Arial CE" w:cs="Arial CE"/>
                <w:b/>
                <w:bCs/>
                <w:sz w:val="18"/>
                <w:szCs w:val="18"/>
              </w:rPr>
            </w:pPr>
            <w:r w:rsidRPr="000D0128">
              <w:rPr>
                <w:rFonts w:ascii="Arial CE" w:hAnsi="Arial CE" w:cs="Arial CE"/>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32571645" w14:textId="77777777" w:rsidR="004970FB" w:rsidRPr="000D0128" w:rsidRDefault="004970FB" w:rsidP="00DA2078">
            <w:pPr>
              <w:jc w:val="center"/>
              <w:rPr>
                <w:rFonts w:ascii="Arial CE" w:hAnsi="Arial CE" w:cs="Arial CE"/>
                <w:b/>
                <w:bCs/>
                <w:sz w:val="18"/>
                <w:szCs w:val="18"/>
              </w:rPr>
            </w:pPr>
            <w:r w:rsidRPr="000D0128">
              <w:rPr>
                <w:rFonts w:ascii="Arial CE" w:hAnsi="Arial CE" w:cs="Arial CE"/>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51FE274D" w14:textId="77777777" w:rsidR="004970FB" w:rsidRPr="000D0128" w:rsidRDefault="004970FB" w:rsidP="00DA2078">
            <w:pPr>
              <w:jc w:val="center"/>
              <w:rPr>
                <w:rFonts w:ascii="Arial CE" w:hAnsi="Arial CE" w:cs="Arial CE"/>
                <w:b/>
                <w:bCs/>
                <w:sz w:val="18"/>
                <w:szCs w:val="18"/>
              </w:rPr>
            </w:pPr>
            <w:r w:rsidRPr="000D0128">
              <w:rPr>
                <w:rFonts w:ascii="Arial CE" w:hAnsi="Arial CE" w:cs="Arial CE"/>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14:paraId="1E368915" w14:textId="77777777" w:rsidR="004970FB" w:rsidRPr="000D0128" w:rsidRDefault="004970FB" w:rsidP="00DA2078">
            <w:pPr>
              <w:jc w:val="center"/>
              <w:rPr>
                <w:rFonts w:ascii="Arial CE" w:hAnsi="Arial CE" w:cs="Arial CE"/>
                <w:b/>
                <w:bCs/>
                <w:sz w:val="18"/>
                <w:szCs w:val="18"/>
              </w:rPr>
            </w:pPr>
            <w:r w:rsidRPr="000D0128">
              <w:rPr>
                <w:rFonts w:ascii="Arial CE" w:hAnsi="Arial CE" w:cs="Arial CE"/>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2D35AD2B" w14:textId="77777777" w:rsidR="004970FB" w:rsidRPr="000D0128" w:rsidRDefault="004970FB" w:rsidP="00DA2078">
            <w:pPr>
              <w:jc w:val="center"/>
              <w:rPr>
                <w:rFonts w:ascii="Arial CE" w:hAnsi="Arial CE" w:cs="Arial CE"/>
                <w:b/>
                <w:bCs/>
                <w:sz w:val="18"/>
                <w:szCs w:val="18"/>
              </w:rPr>
            </w:pPr>
            <w:r w:rsidRPr="000D0128">
              <w:rPr>
                <w:rFonts w:ascii="Arial CE" w:hAnsi="Arial CE" w:cs="Arial CE"/>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7F41097B" w14:textId="77777777" w:rsidR="004970FB" w:rsidRPr="000D0128" w:rsidRDefault="004970FB" w:rsidP="00DA2078">
            <w:pPr>
              <w:jc w:val="center"/>
              <w:rPr>
                <w:rFonts w:ascii="Arial CE" w:hAnsi="Arial CE" w:cs="Arial CE"/>
                <w:b/>
                <w:bCs/>
                <w:sz w:val="18"/>
                <w:szCs w:val="18"/>
              </w:rPr>
            </w:pPr>
            <w:r w:rsidRPr="000D0128">
              <w:rPr>
                <w:rFonts w:ascii="Arial CE" w:hAnsi="Arial CE" w:cs="Arial CE"/>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14:paraId="7D15C318" w14:textId="77777777" w:rsidR="004970FB" w:rsidRPr="000D0128" w:rsidRDefault="004970FB" w:rsidP="00DA2078">
            <w:pPr>
              <w:jc w:val="center"/>
              <w:rPr>
                <w:rFonts w:ascii="Arial CE" w:hAnsi="Arial CE" w:cs="Arial CE"/>
                <w:b/>
                <w:bCs/>
                <w:sz w:val="18"/>
                <w:szCs w:val="18"/>
              </w:rPr>
            </w:pPr>
            <w:r w:rsidRPr="000D0128">
              <w:rPr>
                <w:rFonts w:ascii="Arial CE" w:hAnsi="Arial CE" w:cs="Arial CE"/>
                <w:b/>
                <w:bCs/>
                <w:sz w:val="18"/>
                <w:szCs w:val="18"/>
              </w:rPr>
              <w:t>Spolu</w:t>
            </w:r>
          </w:p>
        </w:tc>
      </w:tr>
      <w:tr w:rsidR="00B81FC1" w:rsidRPr="000D0128" w14:paraId="6380BDCD" w14:textId="77777777" w:rsidTr="00DC39B0">
        <w:trPr>
          <w:trHeight w:val="227"/>
        </w:trPr>
        <w:tc>
          <w:tcPr>
            <w:tcW w:w="1903" w:type="dxa"/>
            <w:tcBorders>
              <w:top w:val="nil"/>
              <w:left w:val="nil"/>
              <w:bottom w:val="nil"/>
              <w:right w:val="nil"/>
            </w:tcBorders>
            <w:shd w:val="clear" w:color="auto" w:fill="auto"/>
            <w:vAlign w:val="bottom"/>
            <w:hideMark/>
          </w:tcPr>
          <w:p w14:paraId="28E618BA" w14:textId="2A32D60B" w:rsidR="00B81FC1" w:rsidRPr="000D0128" w:rsidRDefault="00B81FC1" w:rsidP="00B81FC1">
            <w:pPr>
              <w:rPr>
                <w:rFonts w:ascii="Arial CE" w:hAnsi="Arial CE" w:cs="Arial CE"/>
                <w:sz w:val="18"/>
                <w:szCs w:val="18"/>
              </w:rPr>
            </w:pPr>
            <w:r w:rsidRPr="000D0128">
              <w:rPr>
                <w:rFonts w:ascii="Arial CE" w:hAnsi="Arial CE" w:cs="Arial CE"/>
                <w:sz w:val="18"/>
                <w:szCs w:val="18"/>
              </w:rPr>
              <w:t>Prvotné ocenenie</w:t>
            </w:r>
          </w:p>
        </w:tc>
        <w:tc>
          <w:tcPr>
            <w:tcW w:w="1352" w:type="dxa"/>
            <w:tcBorders>
              <w:top w:val="nil"/>
              <w:left w:val="nil"/>
              <w:bottom w:val="nil"/>
              <w:right w:val="nil"/>
            </w:tcBorders>
            <w:shd w:val="clear" w:color="auto" w:fill="auto"/>
            <w:vAlign w:val="bottom"/>
            <w:hideMark/>
          </w:tcPr>
          <w:p w14:paraId="1E4F63DA" w14:textId="77777777" w:rsidR="00B81FC1" w:rsidRPr="000D0128" w:rsidRDefault="00B81FC1" w:rsidP="00B81FC1">
            <w:pPr>
              <w:rPr>
                <w:rFonts w:ascii="Arial CE" w:hAnsi="Arial CE" w:cs="Arial CE"/>
                <w:sz w:val="18"/>
                <w:szCs w:val="18"/>
              </w:rPr>
            </w:pPr>
          </w:p>
        </w:tc>
        <w:tc>
          <w:tcPr>
            <w:tcW w:w="1348" w:type="dxa"/>
            <w:tcBorders>
              <w:top w:val="nil"/>
              <w:left w:val="nil"/>
              <w:bottom w:val="nil"/>
              <w:right w:val="nil"/>
            </w:tcBorders>
            <w:shd w:val="clear" w:color="auto" w:fill="auto"/>
            <w:vAlign w:val="bottom"/>
            <w:hideMark/>
          </w:tcPr>
          <w:p w14:paraId="66B65239" w14:textId="77777777" w:rsidR="00B81FC1" w:rsidRPr="000D0128" w:rsidRDefault="00B81FC1" w:rsidP="00B81FC1">
            <w:pPr>
              <w:jc w:val="right"/>
              <w:rPr>
                <w:rFonts w:ascii="Arial CE" w:hAnsi="Arial CE" w:cs="Arial CE"/>
                <w:sz w:val="20"/>
                <w:szCs w:val="20"/>
              </w:rPr>
            </w:pPr>
          </w:p>
        </w:tc>
        <w:tc>
          <w:tcPr>
            <w:tcW w:w="1357" w:type="dxa"/>
            <w:tcBorders>
              <w:top w:val="nil"/>
              <w:left w:val="nil"/>
              <w:bottom w:val="nil"/>
              <w:right w:val="nil"/>
            </w:tcBorders>
            <w:shd w:val="clear" w:color="auto" w:fill="auto"/>
            <w:vAlign w:val="bottom"/>
            <w:hideMark/>
          </w:tcPr>
          <w:p w14:paraId="7B7D3F1A" w14:textId="77777777" w:rsidR="00B81FC1" w:rsidRPr="000D0128" w:rsidRDefault="00B81FC1" w:rsidP="00B81FC1">
            <w:pPr>
              <w:jc w:val="right"/>
              <w:rPr>
                <w:rFonts w:ascii="Arial CE" w:hAnsi="Arial CE" w:cs="Arial CE"/>
                <w:sz w:val="20"/>
                <w:szCs w:val="20"/>
              </w:rPr>
            </w:pPr>
          </w:p>
        </w:tc>
        <w:tc>
          <w:tcPr>
            <w:tcW w:w="1437" w:type="dxa"/>
            <w:tcBorders>
              <w:top w:val="nil"/>
              <w:left w:val="nil"/>
              <w:bottom w:val="nil"/>
              <w:right w:val="nil"/>
            </w:tcBorders>
            <w:shd w:val="clear" w:color="auto" w:fill="auto"/>
            <w:vAlign w:val="bottom"/>
            <w:hideMark/>
          </w:tcPr>
          <w:p w14:paraId="0EEAC5F4" w14:textId="77777777" w:rsidR="00B81FC1" w:rsidRPr="000D0128" w:rsidRDefault="00B81FC1" w:rsidP="00B81FC1">
            <w:pPr>
              <w:jc w:val="right"/>
              <w:rPr>
                <w:rFonts w:ascii="Arial CE" w:hAnsi="Arial CE" w:cs="Arial CE"/>
                <w:sz w:val="20"/>
                <w:szCs w:val="20"/>
              </w:rPr>
            </w:pPr>
          </w:p>
        </w:tc>
        <w:tc>
          <w:tcPr>
            <w:tcW w:w="1352" w:type="dxa"/>
            <w:tcBorders>
              <w:top w:val="nil"/>
              <w:left w:val="nil"/>
              <w:bottom w:val="nil"/>
              <w:right w:val="nil"/>
            </w:tcBorders>
            <w:shd w:val="clear" w:color="auto" w:fill="auto"/>
            <w:vAlign w:val="bottom"/>
            <w:hideMark/>
          </w:tcPr>
          <w:p w14:paraId="5FB8DEB5" w14:textId="77777777" w:rsidR="00B81FC1" w:rsidRPr="000D0128" w:rsidRDefault="00B81FC1" w:rsidP="00B81FC1">
            <w:pPr>
              <w:jc w:val="right"/>
              <w:rPr>
                <w:rFonts w:ascii="Arial CE" w:hAnsi="Arial CE" w:cs="Arial CE"/>
                <w:sz w:val="20"/>
                <w:szCs w:val="20"/>
              </w:rPr>
            </w:pPr>
          </w:p>
        </w:tc>
        <w:tc>
          <w:tcPr>
            <w:tcW w:w="1350" w:type="dxa"/>
            <w:tcBorders>
              <w:top w:val="nil"/>
              <w:left w:val="nil"/>
              <w:bottom w:val="nil"/>
              <w:right w:val="nil"/>
            </w:tcBorders>
            <w:shd w:val="clear" w:color="auto" w:fill="auto"/>
            <w:vAlign w:val="bottom"/>
            <w:hideMark/>
          </w:tcPr>
          <w:p w14:paraId="5244A104" w14:textId="77777777" w:rsidR="00B81FC1" w:rsidRPr="000D0128" w:rsidRDefault="00B81FC1" w:rsidP="00B81FC1">
            <w:pPr>
              <w:jc w:val="right"/>
              <w:rPr>
                <w:rFonts w:ascii="Arial CE" w:hAnsi="Arial CE" w:cs="Arial CE"/>
                <w:sz w:val="20"/>
                <w:szCs w:val="20"/>
              </w:rPr>
            </w:pPr>
          </w:p>
        </w:tc>
        <w:tc>
          <w:tcPr>
            <w:tcW w:w="1359" w:type="dxa"/>
            <w:tcBorders>
              <w:top w:val="nil"/>
              <w:left w:val="nil"/>
              <w:bottom w:val="nil"/>
              <w:right w:val="nil"/>
            </w:tcBorders>
            <w:shd w:val="clear" w:color="auto" w:fill="auto"/>
            <w:vAlign w:val="bottom"/>
            <w:hideMark/>
          </w:tcPr>
          <w:p w14:paraId="2DE1F96F" w14:textId="77777777" w:rsidR="00B81FC1" w:rsidRPr="000D0128" w:rsidRDefault="00B81FC1" w:rsidP="00B81FC1">
            <w:pPr>
              <w:jc w:val="right"/>
              <w:rPr>
                <w:rFonts w:ascii="Arial CE" w:hAnsi="Arial CE" w:cs="Arial CE"/>
                <w:sz w:val="20"/>
                <w:szCs w:val="20"/>
              </w:rPr>
            </w:pPr>
          </w:p>
        </w:tc>
        <w:tc>
          <w:tcPr>
            <w:tcW w:w="1356" w:type="dxa"/>
            <w:tcBorders>
              <w:top w:val="nil"/>
              <w:left w:val="nil"/>
              <w:bottom w:val="nil"/>
              <w:right w:val="nil"/>
            </w:tcBorders>
            <w:shd w:val="clear" w:color="auto" w:fill="auto"/>
            <w:vAlign w:val="bottom"/>
            <w:hideMark/>
          </w:tcPr>
          <w:p w14:paraId="512AEF24" w14:textId="68D4FFFD" w:rsidR="00B81FC1" w:rsidRPr="000D0128" w:rsidRDefault="00B81FC1" w:rsidP="00B81FC1">
            <w:pPr>
              <w:jc w:val="right"/>
              <w:rPr>
                <w:rFonts w:ascii="Arial CE" w:hAnsi="Arial CE" w:cs="Arial CE"/>
                <w:sz w:val="20"/>
                <w:szCs w:val="20"/>
              </w:rPr>
            </w:pPr>
          </w:p>
        </w:tc>
        <w:tc>
          <w:tcPr>
            <w:tcW w:w="1346" w:type="dxa"/>
            <w:tcBorders>
              <w:top w:val="nil"/>
              <w:left w:val="nil"/>
              <w:bottom w:val="nil"/>
              <w:right w:val="nil"/>
            </w:tcBorders>
            <w:shd w:val="clear" w:color="auto" w:fill="auto"/>
            <w:vAlign w:val="bottom"/>
            <w:hideMark/>
          </w:tcPr>
          <w:p w14:paraId="77250D6B" w14:textId="77777777" w:rsidR="00B81FC1" w:rsidRPr="000D0128" w:rsidRDefault="00B81FC1" w:rsidP="00B81FC1">
            <w:pPr>
              <w:jc w:val="right"/>
              <w:rPr>
                <w:rFonts w:ascii="Arial CE" w:hAnsi="Arial CE" w:cs="Arial CE"/>
                <w:sz w:val="20"/>
                <w:szCs w:val="20"/>
              </w:rPr>
            </w:pPr>
          </w:p>
        </w:tc>
      </w:tr>
      <w:tr w:rsidR="00B81FC1" w:rsidRPr="000D0128" w14:paraId="07A47007" w14:textId="77777777" w:rsidTr="00DC39B0">
        <w:trPr>
          <w:trHeight w:val="227"/>
        </w:trPr>
        <w:tc>
          <w:tcPr>
            <w:tcW w:w="1903" w:type="dxa"/>
            <w:tcBorders>
              <w:top w:val="nil"/>
              <w:left w:val="nil"/>
              <w:bottom w:val="nil"/>
              <w:right w:val="nil"/>
            </w:tcBorders>
            <w:shd w:val="clear" w:color="auto" w:fill="auto"/>
            <w:vAlign w:val="bottom"/>
            <w:hideMark/>
          </w:tcPr>
          <w:p w14:paraId="5CFE4C18" w14:textId="659E412D" w:rsidR="00B81FC1" w:rsidRPr="000D0128" w:rsidRDefault="00B81FC1" w:rsidP="00B81FC1">
            <w:pPr>
              <w:rPr>
                <w:rFonts w:ascii="Arial CE" w:hAnsi="Arial CE" w:cs="Arial CE"/>
                <w:b/>
                <w:bCs/>
                <w:sz w:val="18"/>
                <w:szCs w:val="18"/>
              </w:rPr>
            </w:pPr>
            <w:r w:rsidRPr="000D0128">
              <w:rPr>
                <w:rFonts w:ascii="Arial CE" w:hAnsi="Arial CE" w:cs="Arial CE"/>
                <w:b/>
                <w:bCs/>
                <w:sz w:val="18"/>
                <w:szCs w:val="18"/>
              </w:rPr>
              <w:t>Stav k 1.10.2022</w:t>
            </w:r>
          </w:p>
        </w:tc>
        <w:tc>
          <w:tcPr>
            <w:tcW w:w="1352" w:type="dxa"/>
            <w:tcBorders>
              <w:top w:val="nil"/>
              <w:left w:val="nil"/>
              <w:bottom w:val="nil"/>
              <w:right w:val="nil"/>
            </w:tcBorders>
            <w:shd w:val="clear" w:color="auto" w:fill="auto"/>
            <w:vAlign w:val="bottom"/>
            <w:hideMark/>
          </w:tcPr>
          <w:p w14:paraId="22BA20C4" w14:textId="3D65FF5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845 511</w:t>
            </w:r>
          </w:p>
        </w:tc>
        <w:tc>
          <w:tcPr>
            <w:tcW w:w="1348" w:type="dxa"/>
            <w:tcBorders>
              <w:top w:val="nil"/>
              <w:left w:val="nil"/>
              <w:bottom w:val="nil"/>
              <w:right w:val="nil"/>
            </w:tcBorders>
            <w:shd w:val="clear" w:color="auto" w:fill="auto"/>
            <w:vAlign w:val="bottom"/>
            <w:hideMark/>
          </w:tcPr>
          <w:p w14:paraId="5987D632" w14:textId="25D7361B"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2 515 452</w:t>
            </w:r>
          </w:p>
        </w:tc>
        <w:tc>
          <w:tcPr>
            <w:tcW w:w="1357" w:type="dxa"/>
            <w:tcBorders>
              <w:top w:val="nil"/>
              <w:left w:val="nil"/>
              <w:bottom w:val="nil"/>
              <w:right w:val="nil"/>
            </w:tcBorders>
            <w:shd w:val="clear" w:color="auto" w:fill="auto"/>
            <w:vAlign w:val="bottom"/>
            <w:hideMark/>
          </w:tcPr>
          <w:p w14:paraId="4B311195" w14:textId="153F0F08"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805 413</w:t>
            </w:r>
          </w:p>
        </w:tc>
        <w:tc>
          <w:tcPr>
            <w:tcW w:w="1437" w:type="dxa"/>
            <w:tcBorders>
              <w:top w:val="nil"/>
              <w:left w:val="nil"/>
              <w:bottom w:val="nil"/>
              <w:right w:val="nil"/>
            </w:tcBorders>
            <w:shd w:val="clear" w:color="auto" w:fill="auto"/>
            <w:vAlign w:val="bottom"/>
            <w:hideMark/>
          </w:tcPr>
          <w:p w14:paraId="347C5DAB" w14:textId="7449C124"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2" w:type="dxa"/>
            <w:tcBorders>
              <w:top w:val="nil"/>
              <w:left w:val="nil"/>
              <w:bottom w:val="nil"/>
              <w:right w:val="nil"/>
            </w:tcBorders>
            <w:shd w:val="clear" w:color="auto" w:fill="auto"/>
            <w:vAlign w:val="bottom"/>
            <w:hideMark/>
          </w:tcPr>
          <w:p w14:paraId="2222291D" w14:textId="67F1068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0" w:type="dxa"/>
            <w:tcBorders>
              <w:top w:val="nil"/>
              <w:left w:val="nil"/>
              <w:bottom w:val="nil"/>
              <w:right w:val="nil"/>
            </w:tcBorders>
            <w:shd w:val="clear" w:color="auto" w:fill="auto"/>
            <w:vAlign w:val="bottom"/>
            <w:hideMark/>
          </w:tcPr>
          <w:p w14:paraId="138FF5A9" w14:textId="6A0FA4A8"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9" w:type="dxa"/>
            <w:tcBorders>
              <w:top w:val="nil"/>
              <w:left w:val="nil"/>
              <w:bottom w:val="nil"/>
              <w:right w:val="nil"/>
            </w:tcBorders>
            <w:shd w:val="clear" w:color="auto" w:fill="auto"/>
            <w:vAlign w:val="bottom"/>
            <w:hideMark/>
          </w:tcPr>
          <w:p w14:paraId="14D009BF" w14:textId="76FD328F"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6" w:type="dxa"/>
            <w:tcBorders>
              <w:top w:val="nil"/>
              <w:left w:val="nil"/>
              <w:bottom w:val="nil"/>
              <w:right w:val="nil"/>
            </w:tcBorders>
            <w:shd w:val="clear" w:color="auto" w:fill="auto"/>
            <w:vAlign w:val="bottom"/>
            <w:hideMark/>
          </w:tcPr>
          <w:p w14:paraId="0C12A474" w14:textId="70C31161"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46" w:type="dxa"/>
            <w:tcBorders>
              <w:top w:val="nil"/>
              <w:left w:val="nil"/>
              <w:bottom w:val="nil"/>
              <w:right w:val="nil"/>
            </w:tcBorders>
            <w:shd w:val="clear" w:color="auto" w:fill="auto"/>
            <w:vAlign w:val="bottom"/>
            <w:hideMark/>
          </w:tcPr>
          <w:p w14:paraId="423BB53B" w14:textId="26DE19A7" w:rsidR="00B81FC1" w:rsidRPr="000D0128" w:rsidRDefault="00B81FC1" w:rsidP="00F7731E">
            <w:pPr>
              <w:jc w:val="right"/>
              <w:rPr>
                <w:rFonts w:ascii="Arial CE" w:hAnsi="Arial CE" w:cs="Arial CE"/>
                <w:b/>
                <w:bCs/>
                <w:sz w:val="18"/>
                <w:szCs w:val="18"/>
              </w:rPr>
            </w:pPr>
            <w:r w:rsidRPr="000D0128">
              <w:rPr>
                <w:rFonts w:ascii="Arial CE" w:hAnsi="Arial CE" w:cs="Arial CE"/>
                <w:b/>
                <w:bCs/>
                <w:sz w:val="18"/>
                <w:szCs w:val="18"/>
              </w:rPr>
              <w:t>4 1</w:t>
            </w:r>
            <w:r w:rsidR="00F7731E">
              <w:rPr>
                <w:rFonts w:ascii="Arial CE" w:hAnsi="Arial CE" w:cs="Arial CE"/>
                <w:b/>
                <w:bCs/>
                <w:sz w:val="18"/>
                <w:szCs w:val="18"/>
              </w:rPr>
              <w:t>66</w:t>
            </w:r>
            <w:r w:rsidRPr="000D0128">
              <w:rPr>
                <w:rFonts w:ascii="Arial CE" w:hAnsi="Arial CE" w:cs="Arial CE"/>
                <w:b/>
                <w:bCs/>
                <w:sz w:val="18"/>
                <w:szCs w:val="18"/>
              </w:rPr>
              <w:t xml:space="preserve"> </w:t>
            </w:r>
            <w:r w:rsidR="00F7731E">
              <w:rPr>
                <w:rFonts w:ascii="Arial CE" w:hAnsi="Arial CE" w:cs="Arial CE"/>
                <w:b/>
                <w:bCs/>
                <w:sz w:val="18"/>
                <w:szCs w:val="18"/>
              </w:rPr>
              <w:t>376</w:t>
            </w:r>
          </w:p>
        </w:tc>
      </w:tr>
      <w:tr w:rsidR="00B81FC1" w:rsidRPr="000D0128" w14:paraId="146A7BCD" w14:textId="77777777" w:rsidTr="00DC39B0">
        <w:trPr>
          <w:trHeight w:val="227"/>
        </w:trPr>
        <w:tc>
          <w:tcPr>
            <w:tcW w:w="1903" w:type="dxa"/>
            <w:tcBorders>
              <w:top w:val="nil"/>
              <w:left w:val="nil"/>
              <w:bottom w:val="nil"/>
              <w:right w:val="nil"/>
            </w:tcBorders>
            <w:shd w:val="clear" w:color="auto" w:fill="auto"/>
            <w:vAlign w:val="bottom"/>
            <w:hideMark/>
          </w:tcPr>
          <w:p w14:paraId="4A6A7CFB" w14:textId="7CB78DCA" w:rsidR="00B81FC1" w:rsidRPr="000D0128" w:rsidRDefault="00B81FC1" w:rsidP="00B81FC1">
            <w:pPr>
              <w:rPr>
                <w:rFonts w:ascii="Arial CE" w:hAnsi="Arial CE" w:cs="Arial CE"/>
                <w:sz w:val="18"/>
                <w:szCs w:val="18"/>
              </w:rPr>
            </w:pPr>
            <w:r w:rsidRPr="000D0128">
              <w:rPr>
                <w:rFonts w:ascii="Arial CE" w:hAnsi="Arial CE" w:cs="Arial CE"/>
                <w:sz w:val="18"/>
                <w:szCs w:val="18"/>
              </w:rPr>
              <w:t>Prírastky</w:t>
            </w:r>
          </w:p>
        </w:tc>
        <w:tc>
          <w:tcPr>
            <w:tcW w:w="1352" w:type="dxa"/>
            <w:tcBorders>
              <w:top w:val="nil"/>
              <w:left w:val="nil"/>
              <w:bottom w:val="nil"/>
              <w:right w:val="nil"/>
            </w:tcBorders>
            <w:shd w:val="clear" w:color="auto" w:fill="auto"/>
            <w:vAlign w:val="bottom"/>
            <w:hideMark/>
          </w:tcPr>
          <w:p w14:paraId="72498B1D" w14:textId="693FAC60"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8" w:type="dxa"/>
            <w:tcBorders>
              <w:top w:val="nil"/>
              <w:left w:val="nil"/>
              <w:bottom w:val="nil"/>
              <w:right w:val="nil"/>
            </w:tcBorders>
            <w:shd w:val="clear" w:color="auto" w:fill="auto"/>
            <w:vAlign w:val="bottom"/>
            <w:hideMark/>
          </w:tcPr>
          <w:p w14:paraId="0A6AC0E3" w14:textId="52978613"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7" w:type="dxa"/>
            <w:tcBorders>
              <w:top w:val="nil"/>
              <w:left w:val="nil"/>
              <w:bottom w:val="nil"/>
              <w:right w:val="nil"/>
            </w:tcBorders>
            <w:shd w:val="clear" w:color="auto" w:fill="auto"/>
            <w:vAlign w:val="bottom"/>
            <w:hideMark/>
          </w:tcPr>
          <w:p w14:paraId="3C7686ED" w14:textId="6F239C4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437" w:type="dxa"/>
            <w:tcBorders>
              <w:top w:val="nil"/>
              <w:left w:val="nil"/>
              <w:bottom w:val="nil"/>
              <w:right w:val="nil"/>
            </w:tcBorders>
            <w:shd w:val="clear" w:color="auto" w:fill="auto"/>
            <w:vAlign w:val="bottom"/>
            <w:hideMark/>
          </w:tcPr>
          <w:p w14:paraId="2A23105C" w14:textId="737C0C59"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2" w:type="dxa"/>
            <w:tcBorders>
              <w:top w:val="nil"/>
              <w:left w:val="nil"/>
              <w:bottom w:val="nil"/>
              <w:right w:val="nil"/>
            </w:tcBorders>
            <w:shd w:val="clear" w:color="auto" w:fill="auto"/>
            <w:vAlign w:val="bottom"/>
            <w:hideMark/>
          </w:tcPr>
          <w:p w14:paraId="1E37603B" w14:textId="0E7C28C4"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0" w:type="dxa"/>
            <w:tcBorders>
              <w:top w:val="nil"/>
              <w:left w:val="nil"/>
              <w:bottom w:val="nil"/>
              <w:right w:val="nil"/>
            </w:tcBorders>
            <w:shd w:val="clear" w:color="auto" w:fill="auto"/>
            <w:vAlign w:val="bottom"/>
            <w:hideMark/>
          </w:tcPr>
          <w:p w14:paraId="4D7383DC" w14:textId="19BFCFA5"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9" w:type="dxa"/>
            <w:tcBorders>
              <w:top w:val="nil"/>
              <w:left w:val="nil"/>
              <w:bottom w:val="nil"/>
              <w:right w:val="nil"/>
            </w:tcBorders>
            <w:shd w:val="clear" w:color="auto" w:fill="auto"/>
            <w:vAlign w:val="bottom"/>
            <w:hideMark/>
          </w:tcPr>
          <w:p w14:paraId="63967340" w14:textId="3AE9C9FD"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13 565</w:t>
            </w:r>
          </w:p>
        </w:tc>
        <w:tc>
          <w:tcPr>
            <w:tcW w:w="1356" w:type="dxa"/>
            <w:tcBorders>
              <w:top w:val="nil"/>
              <w:left w:val="nil"/>
              <w:bottom w:val="nil"/>
              <w:right w:val="nil"/>
            </w:tcBorders>
            <w:shd w:val="clear" w:color="auto" w:fill="auto"/>
            <w:vAlign w:val="bottom"/>
            <w:hideMark/>
          </w:tcPr>
          <w:p w14:paraId="1DD04069" w14:textId="44B9EF5A"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2 500</w:t>
            </w:r>
          </w:p>
        </w:tc>
        <w:tc>
          <w:tcPr>
            <w:tcW w:w="1346" w:type="dxa"/>
            <w:tcBorders>
              <w:top w:val="nil"/>
              <w:left w:val="nil"/>
              <w:bottom w:val="nil"/>
              <w:right w:val="nil"/>
            </w:tcBorders>
            <w:shd w:val="clear" w:color="auto" w:fill="auto"/>
            <w:vAlign w:val="bottom"/>
            <w:hideMark/>
          </w:tcPr>
          <w:p w14:paraId="5943ADAC" w14:textId="3969BFE0" w:rsidR="00B81FC1" w:rsidRPr="000D0128" w:rsidRDefault="00F7731E" w:rsidP="00B81FC1">
            <w:pPr>
              <w:jc w:val="right"/>
              <w:rPr>
                <w:rFonts w:ascii="Arial CE" w:hAnsi="Arial CE" w:cs="Arial CE"/>
                <w:sz w:val="18"/>
                <w:szCs w:val="18"/>
              </w:rPr>
            </w:pPr>
            <w:r>
              <w:rPr>
                <w:rFonts w:ascii="Arial CE" w:hAnsi="Arial CE" w:cs="Arial CE"/>
                <w:sz w:val="18"/>
                <w:szCs w:val="18"/>
              </w:rPr>
              <w:t>16 605</w:t>
            </w:r>
          </w:p>
        </w:tc>
      </w:tr>
      <w:tr w:rsidR="00B81FC1" w:rsidRPr="000D0128" w14:paraId="1892F0B1" w14:textId="77777777" w:rsidTr="00DC39B0">
        <w:trPr>
          <w:trHeight w:val="227"/>
        </w:trPr>
        <w:tc>
          <w:tcPr>
            <w:tcW w:w="1903" w:type="dxa"/>
            <w:tcBorders>
              <w:top w:val="nil"/>
              <w:left w:val="nil"/>
              <w:bottom w:val="nil"/>
              <w:right w:val="nil"/>
            </w:tcBorders>
            <w:shd w:val="clear" w:color="auto" w:fill="auto"/>
            <w:vAlign w:val="bottom"/>
            <w:hideMark/>
          </w:tcPr>
          <w:p w14:paraId="541C128E" w14:textId="079271B5" w:rsidR="00B81FC1" w:rsidRPr="000D0128" w:rsidRDefault="00B81FC1" w:rsidP="00B81FC1">
            <w:pPr>
              <w:rPr>
                <w:rFonts w:ascii="Arial CE" w:hAnsi="Arial CE" w:cs="Arial CE"/>
                <w:sz w:val="18"/>
                <w:szCs w:val="18"/>
              </w:rPr>
            </w:pPr>
            <w:r w:rsidRPr="000D0128">
              <w:rPr>
                <w:rFonts w:ascii="Arial CE" w:hAnsi="Arial CE" w:cs="Arial CE"/>
                <w:sz w:val="18"/>
                <w:szCs w:val="18"/>
              </w:rPr>
              <w:t>Úbytky</w:t>
            </w:r>
          </w:p>
        </w:tc>
        <w:tc>
          <w:tcPr>
            <w:tcW w:w="1352" w:type="dxa"/>
            <w:tcBorders>
              <w:top w:val="nil"/>
              <w:left w:val="nil"/>
              <w:bottom w:val="nil"/>
              <w:right w:val="nil"/>
            </w:tcBorders>
            <w:shd w:val="clear" w:color="auto" w:fill="auto"/>
            <w:vAlign w:val="bottom"/>
            <w:hideMark/>
          </w:tcPr>
          <w:p w14:paraId="5400BC6F" w14:textId="644C86BD"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8" w:type="dxa"/>
            <w:tcBorders>
              <w:top w:val="nil"/>
              <w:left w:val="nil"/>
              <w:bottom w:val="nil"/>
              <w:right w:val="nil"/>
            </w:tcBorders>
            <w:shd w:val="clear" w:color="auto" w:fill="auto"/>
            <w:vAlign w:val="bottom"/>
            <w:hideMark/>
          </w:tcPr>
          <w:p w14:paraId="3B49C8EA" w14:textId="76180038"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7" w:type="dxa"/>
            <w:tcBorders>
              <w:top w:val="nil"/>
              <w:left w:val="nil"/>
              <w:bottom w:val="nil"/>
              <w:right w:val="nil"/>
            </w:tcBorders>
            <w:shd w:val="clear" w:color="auto" w:fill="auto"/>
            <w:vAlign w:val="bottom"/>
            <w:hideMark/>
          </w:tcPr>
          <w:p w14:paraId="18AD83A4" w14:textId="62A4836B"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 xml:space="preserve"> 57 874</w:t>
            </w:r>
          </w:p>
        </w:tc>
        <w:tc>
          <w:tcPr>
            <w:tcW w:w="1437" w:type="dxa"/>
            <w:tcBorders>
              <w:top w:val="nil"/>
              <w:left w:val="nil"/>
              <w:bottom w:val="nil"/>
              <w:right w:val="nil"/>
            </w:tcBorders>
            <w:shd w:val="clear" w:color="auto" w:fill="auto"/>
            <w:vAlign w:val="bottom"/>
            <w:hideMark/>
          </w:tcPr>
          <w:p w14:paraId="539FDAC2" w14:textId="7FF85134"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2" w:type="dxa"/>
            <w:tcBorders>
              <w:top w:val="nil"/>
              <w:left w:val="nil"/>
              <w:bottom w:val="nil"/>
              <w:right w:val="nil"/>
            </w:tcBorders>
            <w:shd w:val="clear" w:color="auto" w:fill="auto"/>
            <w:vAlign w:val="bottom"/>
            <w:hideMark/>
          </w:tcPr>
          <w:p w14:paraId="36981673" w14:textId="467BCBE9"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0" w:type="dxa"/>
            <w:tcBorders>
              <w:top w:val="nil"/>
              <w:left w:val="nil"/>
              <w:bottom w:val="nil"/>
              <w:right w:val="nil"/>
            </w:tcBorders>
            <w:shd w:val="clear" w:color="auto" w:fill="auto"/>
            <w:vAlign w:val="bottom"/>
            <w:hideMark/>
          </w:tcPr>
          <w:p w14:paraId="03A208AE" w14:textId="41139B35"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9" w:type="dxa"/>
            <w:tcBorders>
              <w:top w:val="nil"/>
              <w:left w:val="nil"/>
              <w:bottom w:val="nil"/>
              <w:right w:val="nil"/>
            </w:tcBorders>
            <w:shd w:val="clear" w:color="auto" w:fill="auto"/>
            <w:vAlign w:val="bottom"/>
            <w:hideMark/>
          </w:tcPr>
          <w:p w14:paraId="7A33B8F3" w14:textId="5618EF96"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6" w:type="dxa"/>
            <w:tcBorders>
              <w:top w:val="nil"/>
              <w:left w:val="nil"/>
              <w:bottom w:val="nil"/>
              <w:right w:val="nil"/>
            </w:tcBorders>
            <w:shd w:val="clear" w:color="auto" w:fill="auto"/>
            <w:vAlign w:val="bottom"/>
            <w:hideMark/>
          </w:tcPr>
          <w:p w14:paraId="2D4B35E5" w14:textId="687063BE"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6" w:type="dxa"/>
            <w:tcBorders>
              <w:top w:val="nil"/>
              <w:left w:val="nil"/>
              <w:bottom w:val="nil"/>
              <w:right w:val="nil"/>
            </w:tcBorders>
            <w:shd w:val="clear" w:color="auto" w:fill="auto"/>
            <w:vAlign w:val="bottom"/>
            <w:hideMark/>
          </w:tcPr>
          <w:p w14:paraId="395F5028" w14:textId="05680AF5" w:rsidR="00B81FC1" w:rsidRPr="000D0128" w:rsidRDefault="00F7731E" w:rsidP="00B81FC1">
            <w:pPr>
              <w:jc w:val="right"/>
              <w:rPr>
                <w:rFonts w:ascii="Arial CE" w:hAnsi="Arial CE" w:cs="Arial CE"/>
                <w:sz w:val="18"/>
                <w:szCs w:val="18"/>
              </w:rPr>
            </w:pPr>
            <w:r>
              <w:rPr>
                <w:rFonts w:ascii="Arial CE" w:hAnsi="Arial CE" w:cs="Arial CE"/>
                <w:sz w:val="18"/>
                <w:szCs w:val="18"/>
              </w:rPr>
              <w:t>57 874</w:t>
            </w:r>
          </w:p>
        </w:tc>
      </w:tr>
      <w:tr w:rsidR="00B81FC1" w:rsidRPr="000D0128" w14:paraId="7C6D2FA3" w14:textId="77777777" w:rsidTr="006B040D">
        <w:trPr>
          <w:trHeight w:val="227"/>
        </w:trPr>
        <w:tc>
          <w:tcPr>
            <w:tcW w:w="1903" w:type="dxa"/>
            <w:tcBorders>
              <w:top w:val="nil"/>
              <w:left w:val="nil"/>
              <w:bottom w:val="nil"/>
              <w:right w:val="nil"/>
            </w:tcBorders>
            <w:shd w:val="clear" w:color="auto" w:fill="auto"/>
            <w:vAlign w:val="bottom"/>
            <w:hideMark/>
          </w:tcPr>
          <w:p w14:paraId="582867D4" w14:textId="3F5E3395" w:rsidR="00B81FC1" w:rsidRPr="000D0128" w:rsidRDefault="00B81FC1" w:rsidP="00B81FC1">
            <w:pPr>
              <w:rPr>
                <w:rFonts w:ascii="Arial CE" w:hAnsi="Arial CE" w:cs="Arial CE"/>
                <w:sz w:val="18"/>
                <w:szCs w:val="18"/>
              </w:rPr>
            </w:pPr>
            <w:r w:rsidRPr="000D0128">
              <w:rPr>
                <w:rFonts w:ascii="Arial CE" w:hAnsi="Arial CE" w:cs="Arial CE"/>
                <w:sz w:val="18"/>
                <w:szCs w:val="18"/>
              </w:rPr>
              <w:t>Presuny</w:t>
            </w:r>
          </w:p>
        </w:tc>
        <w:tc>
          <w:tcPr>
            <w:tcW w:w="1352" w:type="dxa"/>
            <w:tcBorders>
              <w:top w:val="nil"/>
              <w:left w:val="nil"/>
              <w:bottom w:val="nil"/>
              <w:right w:val="nil"/>
            </w:tcBorders>
            <w:shd w:val="clear" w:color="auto" w:fill="auto"/>
            <w:vAlign w:val="bottom"/>
            <w:hideMark/>
          </w:tcPr>
          <w:p w14:paraId="21240C54" w14:textId="3E240BE8"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8" w:type="dxa"/>
            <w:tcBorders>
              <w:top w:val="nil"/>
              <w:left w:val="nil"/>
              <w:bottom w:val="nil"/>
              <w:right w:val="nil"/>
            </w:tcBorders>
            <w:shd w:val="clear" w:color="auto" w:fill="auto"/>
            <w:vAlign w:val="bottom"/>
            <w:hideMark/>
          </w:tcPr>
          <w:p w14:paraId="7EF9C3F6" w14:textId="0B7DEFE3"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 xml:space="preserve"> 0</w:t>
            </w:r>
          </w:p>
        </w:tc>
        <w:tc>
          <w:tcPr>
            <w:tcW w:w="1357" w:type="dxa"/>
            <w:tcBorders>
              <w:top w:val="nil"/>
              <w:left w:val="nil"/>
              <w:bottom w:val="nil"/>
              <w:right w:val="nil"/>
            </w:tcBorders>
            <w:shd w:val="clear" w:color="auto" w:fill="auto"/>
            <w:vAlign w:val="bottom"/>
            <w:hideMark/>
          </w:tcPr>
          <w:p w14:paraId="4EDF9F37" w14:textId="663608B5"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13 565</w:t>
            </w:r>
          </w:p>
        </w:tc>
        <w:tc>
          <w:tcPr>
            <w:tcW w:w="1437" w:type="dxa"/>
            <w:tcBorders>
              <w:top w:val="nil"/>
              <w:left w:val="nil"/>
              <w:bottom w:val="nil"/>
              <w:right w:val="nil"/>
            </w:tcBorders>
            <w:shd w:val="clear" w:color="auto" w:fill="auto"/>
            <w:vAlign w:val="bottom"/>
            <w:hideMark/>
          </w:tcPr>
          <w:p w14:paraId="73EBDBB7" w14:textId="0D0C9B1F"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2" w:type="dxa"/>
            <w:tcBorders>
              <w:top w:val="nil"/>
              <w:left w:val="nil"/>
              <w:bottom w:val="nil"/>
              <w:right w:val="nil"/>
            </w:tcBorders>
            <w:shd w:val="clear" w:color="auto" w:fill="auto"/>
            <w:vAlign w:val="bottom"/>
            <w:hideMark/>
          </w:tcPr>
          <w:p w14:paraId="3A58FA69" w14:textId="3525B77B"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0" w:type="dxa"/>
            <w:tcBorders>
              <w:top w:val="nil"/>
              <w:left w:val="nil"/>
              <w:bottom w:val="nil"/>
              <w:right w:val="nil"/>
            </w:tcBorders>
            <w:shd w:val="clear" w:color="auto" w:fill="auto"/>
            <w:vAlign w:val="bottom"/>
            <w:hideMark/>
          </w:tcPr>
          <w:p w14:paraId="028B5C99" w14:textId="347E6D85"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9" w:type="dxa"/>
            <w:tcBorders>
              <w:top w:val="nil"/>
              <w:left w:val="nil"/>
              <w:bottom w:val="nil"/>
              <w:right w:val="nil"/>
            </w:tcBorders>
            <w:shd w:val="clear" w:color="auto" w:fill="auto"/>
            <w:vAlign w:val="bottom"/>
            <w:hideMark/>
          </w:tcPr>
          <w:p w14:paraId="376C13E1" w14:textId="0AD1FE02"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-13 565</w:t>
            </w:r>
          </w:p>
        </w:tc>
        <w:tc>
          <w:tcPr>
            <w:tcW w:w="1356" w:type="dxa"/>
            <w:tcBorders>
              <w:top w:val="nil"/>
              <w:left w:val="nil"/>
              <w:bottom w:val="nil"/>
              <w:right w:val="nil"/>
            </w:tcBorders>
            <w:shd w:val="clear" w:color="auto" w:fill="auto"/>
            <w:vAlign w:val="bottom"/>
            <w:hideMark/>
          </w:tcPr>
          <w:p w14:paraId="48435E5B" w14:textId="73F33AF6"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6" w:type="dxa"/>
            <w:tcBorders>
              <w:top w:val="nil"/>
              <w:left w:val="nil"/>
              <w:bottom w:val="nil"/>
              <w:right w:val="nil"/>
            </w:tcBorders>
            <w:shd w:val="clear" w:color="auto" w:fill="auto"/>
            <w:vAlign w:val="bottom"/>
            <w:hideMark/>
          </w:tcPr>
          <w:p w14:paraId="5B879BB4" w14:textId="7362919B"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r>
      <w:tr w:rsidR="00B81FC1" w:rsidRPr="000D0128" w14:paraId="2475DF26" w14:textId="77777777" w:rsidTr="006B040D">
        <w:trPr>
          <w:trHeight w:val="227"/>
        </w:trPr>
        <w:tc>
          <w:tcPr>
            <w:tcW w:w="1903" w:type="dxa"/>
            <w:tcBorders>
              <w:top w:val="nil"/>
              <w:left w:val="nil"/>
              <w:bottom w:val="nil"/>
              <w:right w:val="nil"/>
            </w:tcBorders>
            <w:shd w:val="clear" w:color="auto" w:fill="auto"/>
            <w:vAlign w:val="bottom"/>
            <w:hideMark/>
          </w:tcPr>
          <w:p w14:paraId="03C98BF6" w14:textId="077B5455" w:rsidR="00B81FC1" w:rsidRPr="000D0128" w:rsidRDefault="00B81FC1" w:rsidP="00B81FC1">
            <w:pPr>
              <w:rPr>
                <w:rFonts w:ascii="Arial CE" w:hAnsi="Arial CE" w:cs="Arial CE"/>
                <w:b/>
                <w:bCs/>
                <w:sz w:val="18"/>
                <w:szCs w:val="18"/>
              </w:rPr>
            </w:pPr>
            <w:r w:rsidRPr="000D0128">
              <w:rPr>
                <w:rFonts w:ascii="Arial CE" w:hAnsi="Arial CE" w:cs="Arial CE"/>
                <w:b/>
                <w:bCs/>
                <w:sz w:val="18"/>
                <w:szCs w:val="18"/>
              </w:rPr>
              <w:t>Stav k 30.09.2023</w:t>
            </w:r>
          </w:p>
        </w:tc>
        <w:tc>
          <w:tcPr>
            <w:tcW w:w="1352" w:type="dxa"/>
            <w:tcBorders>
              <w:top w:val="single" w:sz="4" w:space="0" w:color="auto"/>
              <w:left w:val="nil"/>
              <w:bottom w:val="double" w:sz="6" w:space="0" w:color="auto"/>
              <w:right w:val="nil"/>
            </w:tcBorders>
            <w:shd w:val="clear" w:color="auto" w:fill="auto"/>
            <w:vAlign w:val="bottom"/>
            <w:hideMark/>
          </w:tcPr>
          <w:p w14:paraId="660B06B3" w14:textId="413F7AE9"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845 511</w:t>
            </w:r>
          </w:p>
        </w:tc>
        <w:tc>
          <w:tcPr>
            <w:tcW w:w="1348" w:type="dxa"/>
            <w:tcBorders>
              <w:top w:val="single" w:sz="4" w:space="0" w:color="auto"/>
              <w:left w:val="nil"/>
              <w:bottom w:val="double" w:sz="6" w:space="0" w:color="auto"/>
              <w:right w:val="nil"/>
            </w:tcBorders>
            <w:shd w:val="clear" w:color="auto" w:fill="auto"/>
            <w:vAlign w:val="bottom"/>
            <w:hideMark/>
          </w:tcPr>
          <w:p w14:paraId="500CF2EB" w14:textId="3DE00C1B"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2 515 452</w:t>
            </w:r>
          </w:p>
        </w:tc>
        <w:tc>
          <w:tcPr>
            <w:tcW w:w="1357" w:type="dxa"/>
            <w:tcBorders>
              <w:top w:val="single" w:sz="4" w:space="0" w:color="auto"/>
              <w:left w:val="nil"/>
              <w:bottom w:val="double" w:sz="6" w:space="0" w:color="auto"/>
              <w:right w:val="nil"/>
            </w:tcBorders>
            <w:shd w:val="clear" w:color="auto" w:fill="auto"/>
            <w:vAlign w:val="bottom"/>
            <w:hideMark/>
          </w:tcPr>
          <w:p w14:paraId="1BCFFECF" w14:textId="040D34BB"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761 104</w:t>
            </w:r>
          </w:p>
        </w:tc>
        <w:tc>
          <w:tcPr>
            <w:tcW w:w="1437" w:type="dxa"/>
            <w:tcBorders>
              <w:top w:val="single" w:sz="4" w:space="0" w:color="auto"/>
              <w:left w:val="nil"/>
              <w:bottom w:val="double" w:sz="6" w:space="0" w:color="auto"/>
              <w:right w:val="nil"/>
            </w:tcBorders>
            <w:shd w:val="clear" w:color="auto" w:fill="auto"/>
            <w:vAlign w:val="bottom"/>
            <w:hideMark/>
          </w:tcPr>
          <w:p w14:paraId="156F1216" w14:textId="7576ACFE"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61158306" w14:textId="3A2F8D59"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1505D64" w14:textId="514E4F60"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31B817F" w14:textId="17B8662A"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6143B981" w14:textId="41604DD3"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2 500</w:t>
            </w:r>
          </w:p>
        </w:tc>
        <w:tc>
          <w:tcPr>
            <w:tcW w:w="1346" w:type="dxa"/>
            <w:tcBorders>
              <w:top w:val="single" w:sz="4" w:space="0" w:color="auto"/>
              <w:left w:val="nil"/>
              <w:bottom w:val="double" w:sz="6" w:space="0" w:color="auto"/>
              <w:right w:val="nil"/>
            </w:tcBorders>
            <w:shd w:val="clear" w:color="auto" w:fill="auto"/>
            <w:vAlign w:val="bottom"/>
            <w:hideMark/>
          </w:tcPr>
          <w:p w14:paraId="7E3077EE" w14:textId="087B5F13" w:rsidR="00B81FC1" w:rsidRPr="000D0128" w:rsidRDefault="00B81FC1" w:rsidP="00F7731E">
            <w:pPr>
              <w:jc w:val="right"/>
              <w:rPr>
                <w:rFonts w:ascii="Arial CE" w:hAnsi="Arial CE" w:cs="Arial CE"/>
                <w:b/>
                <w:bCs/>
                <w:sz w:val="18"/>
                <w:szCs w:val="18"/>
              </w:rPr>
            </w:pPr>
            <w:r w:rsidRPr="000D0128">
              <w:rPr>
                <w:rFonts w:ascii="Arial CE" w:hAnsi="Arial CE" w:cs="Arial CE"/>
                <w:b/>
                <w:bCs/>
                <w:sz w:val="18"/>
                <w:szCs w:val="18"/>
              </w:rPr>
              <w:t>4 1</w:t>
            </w:r>
            <w:r w:rsidR="00F7731E">
              <w:rPr>
                <w:rFonts w:ascii="Arial CE" w:hAnsi="Arial CE" w:cs="Arial CE"/>
                <w:b/>
                <w:bCs/>
                <w:sz w:val="18"/>
                <w:szCs w:val="18"/>
              </w:rPr>
              <w:t>24</w:t>
            </w:r>
            <w:r w:rsidRPr="000D0128">
              <w:rPr>
                <w:rFonts w:ascii="Arial CE" w:hAnsi="Arial CE" w:cs="Arial CE"/>
                <w:b/>
                <w:bCs/>
                <w:sz w:val="18"/>
                <w:szCs w:val="18"/>
              </w:rPr>
              <w:t xml:space="preserve"> </w:t>
            </w:r>
            <w:r w:rsidR="00F7731E">
              <w:rPr>
                <w:rFonts w:ascii="Arial CE" w:hAnsi="Arial CE" w:cs="Arial CE"/>
                <w:b/>
                <w:bCs/>
                <w:sz w:val="18"/>
                <w:szCs w:val="18"/>
              </w:rPr>
              <w:t>567</w:t>
            </w:r>
          </w:p>
        </w:tc>
      </w:tr>
      <w:tr w:rsidR="00B81FC1" w:rsidRPr="000D0128" w14:paraId="0669F086" w14:textId="77777777" w:rsidTr="00DC39B0">
        <w:trPr>
          <w:trHeight w:val="227"/>
        </w:trPr>
        <w:tc>
          <w:tcPr>
            <w:tcW w:w="1903" w:type="dxa"/>
            <w:tcBorders>
              <w:top w:val="nil"/>
              <w:left w:val="nil"/>
              <w:bottom w:val="nil"/>
              <w:right w:val="nil"/>
            </w:tcBorders>
            <w:shd w:val="clear" w:color="auto" w:fill="auto"/>
            <w:vAlign w:val="bottom"/>
            <w:hideMark/>
          </w:tcPr>
          <w:p w14:paraId="58FE67AE" w14:textId="5335B434" w:rsidR="00B81FC1" w:rsidRPr="000D0128" w:rsidRDefault="00B81FC1" w:rsidP="00B81FC1">
            <w:pPr>
              <w:rPr>
                <w:rFonts w:ascii="Arial CE" w:hAnsi="Arial CE" w:cs="Arial CE"/>
                <w:sz w:val="18"/>
                <w:szCs w:val="18"/>
              </w:rPr>
            </w:pPr>
            <w:r w:rsidRPr="000D0128">
              <w:rPr>
                <w:rFonts w:ascii="Arial CE" w:hAnsi="Arial CE" w:cs="Arial CE"/>
                <w:sz w:val="18"/>
                <w:szCs w:val="18"/>
              </w:rPr>
              <w:t>Oprávky</w:t>
            </w:r>
          </w:p>
        </w:tc>
        <w:tc>
          <w:tcPr>
            <w:tcW w:w="1352" w:type="dxa"/>
            <w:tcBorders>
              <w:top w:val="nil"/>
              <w:left w:val="nil"/>
              <w:bottom w:val="nil"/>
              <w:right w:val="nil"/>
            </w:tcBorders>
            <w:shd w:val="clear" w:color="auto" w:fill="auto"/>
            <w:vAlign w:val="bottom"/>
            <w:hideMark/>
          </w:tcPr>
          <w:p w14:paraId="32DC64DD" w14:textId="77777777" w:rsidR="00B81FC1" w:rsidRPr="000D0128" w:rsidRDefault="00B81FC1" w:rsidP="00B81FC1">
            <w:pPr>
              <w:rPr>
                <w:rFonts w:ascii="Arial CE" w:hAnsi="Arial CE" w:cs="Arial CE"/>
                <w:sz w:val="18"/>
                <w:szCs w:val="18"/>
              </w:rPr>
            </w:pPr>
          </w:p>
        </w:tc>
        <w:tc>
          <w:tcPr>
            <w:tcW w:w="1348" w:type="dxa"/>
            <w:tcBorders>
              <w:top w:val="nil"/>
              <w:left w:val="nil"/>
              <w:bottom w:val="nil"/>
              <w:right w:val="nil"/>
            </w:tcBorders>
            <w:shd w:val="clear" w:color="auto" w:fill="auto"/>
            <w:vAlign w:val="bottom"/>
            <w:hideMark/>
          </w:tcPr>
          <w:p w14:paraId="4C164648" w14:textId="77777777" w:rsidR="00B81FC1" w:rsidRPr="000D0128" w:rsidRDefault="00B81FC1" w:rsidP="00B81FC1">
            <w:pPr>
              <w:jc w:val="right"/>
              <w:rPr>
                <w:rFonts w:ascii="Arial CE" w:hAnsi="Arial CE" w:cs="Arial CE"/>
                <w:sz w:val="20"/>
                <w:szCs w:val="20"/>
              </w:rPr>
            </w:pPr>
          </w:p>
        </w:tc>
        <w:tc>
          <w:tcPr>
            <w:tcW w:w="1357" w:type="dxa"/>
            <w:tcBorders>
              <w:top w:val="nil"/>
              <w:left w:val="nil"/>
              <w:bottom w:val="nil"/>
              <w:right w:val="nil"/>
            </w:tcBorders>
            <w:shd w:val="clear" w:color="auto" w:fill="auto"/>
            <w:vAlign w:val="bottom"/>
            <w:hideMark/>
          </w:tcPr>
          <w:p w14:paraId="0D930363" w14:textId="77777777" w:rsidR="00B81FC1" w:rsidRPr="000D0128" w:rsidRDefault="00B81FC1" w:rsidP="00B81FC1">
            <w:pPr>
              <w:jc w:val="right"/>
              <w:rPr>
                <w:rFonts w:ascii="Arial CE" w:hAnsi="Arial CE" w:cs="Arial CE"/>
                <w:sz w:val="20"/>
                <w:szCs w:val="20"/>
              </w:rPr>
            </w:pPr>
          </w:p>
        </w:tc>
        <w:tc>
          <w:tcPr>
            <w:tcW w:w="1437" w:type="dxa"/>
            <w:tcBorders>
              <w:top w:val="nil"/>
              <w:left w:val="nil"/>
              <w:bottom w:val="nil"/>
              <w:right w:val="nil"/>
            </w:tcBorders>
            <w:shd w:val="clear" w:color="auto" w:fill="auto"/>
            <w:vAlign w:val="bottom"/>
            <w:hideMark/>
          </w:tcPr>
          <w:p w14:paraId="5BF5AE87" w14:textId="77777777" w:rsidR="00B81FC1" w:rsidRPr="000D0128" w:rsidRDefault="00B81FC1" w:rsidP="00B81FC1">
            <w:pPr>
              <w:jc w:val="right"/>
              <w:rPr>
                <w:rFonts w:ascii="Arial CE" w:hAnsi="Arial CE" w:cs="Arial CE"/>
                <w:sz w:val="20"/>
                <w:szCs w:val="20"/>
              </w:rPr>
            </w:pPr>
          </w:p>
        </w:tc>
        <w:tc>
          <w:tcPr>
            <w:tcW w:w="1352" w:type="dxa"/>
            <w:tcBorders>
              <w:top w:val="nil"/>
              <w:left w:val="nil"/>
              <w:bottom w:val="nil"/>
              <w:right w:val="nil"/>
            </w:tcBorders>
            <w:shd w:val="clear" w:color="auto" w:fill="auto"/>
            <w:vAlign w:val="bottom"/>
            <w:hideMark/>
          </w:tcPr>
          <w:p w14:paraId="7B354868" w14:textId="77777777" w:rsidR="00B81FC1" w:rsidRPr="000D0128" w:rsidRDefault="00B81FC1" w:rsidP="00B81FC1">
            <w:pPr>
              <w:jc w:val="right"/>
              <w:rPr>
                <w:rFonts w:ascii="Arial CE" w:hAnsi="Arial CE" w:cs="Arial CE"/>
                <w:sz w:val="20"/>
                <w:szCs w:val="20"/>
              </w:rPr>
            </w:pPr>
          </w:p>
        </w:tc>
        <w:tc>
          <w:tcPr>
            <w:tcW w:w="1350" w:type="dxa"/>
            <w:tcBorders>
              <w:top w:val="nil"/>
              <w:left w:val="nil"/>
              <w:bottom w:val="nil"/>
              <w:right w:val="nil"/>
            </w:tcBorders>
            <w:shd w:val="clear" w:color="auto" w:fill="auto"/>
            <w:vAlign w:val="bottom"/>
            <w:hideMark/>
          </w:tcPr>
          <w:p w14:paraId="4627B60B" w14:textId="77777777" w:rsidR="00B81FC1" w:rsidRPr="000D0128" w:rsidRDefault="00B81FC1" w:rsidP="00B81FC1">
            <w:pPr>
              <w:jc w:val="right"/>
              <w:rPr>
                <w:rFonts w:ascii="Arial CE" w:hAnsi="Arial CE" w:cs="Arial CE"/>
                <w:sz w:val="20"/>
                <w:szCs w:val="20"/>
              </w:rPr>
            </w:pPr>
          </w:p>
        </w:tc>
        <w:tc>
          <w:tcPr>
            <w:tcW w:w="1359" w:type="dxa"/>
            <w:tcBorders>
              <w:top w:val="nil"/>
              <w:left w:val="nil"/>
              <w:bottom w:val="nil"/>
              <w:right w:val="nil"/>
            </w:tcBorders>
            <w:shd w:val="clear" w:color="auto" w:fill="auto"/>
            <w:vAlign w:val="bottom"/>
            <w:hideMark/>
          </w:tcPr>
          <w:p w14:paraId="7C7F8C00" w14:textId="77777777" w:rsidR="00B81FC1" w:rsidRPr="000D0128" w:rsidRDefault="00B81FC1" w:rsidP="00B81FC1">
            <w:pPr>
              <w:jc w:val="right"/>
              <w:rPr>
                <w:rFonts w:ascii="Arial CE" w:hAnsi="Arial CE" w:cs="Arial CE"/>
                <w:sz w:val="20"/>
                <w:szCs w:val="20"/>
              </w:rPr>
            </w:pPr>
          </w:p>
        </w:tc>
        <w:tc>
          <w:tcPr>
            <w:tcW w:w="1356" w:type="dxa"/>
            <w:tcBorders>
              <w:top w:val="nil"/>
              <w:left w:val="nil"/>
              <w:bottom w:val="nil"/>
              <w:right w:val="nil"/>
            </w:tcBorders>
            <w:shd w:val="clear" w:color="auto" w:fill="auto"/>
            <w:vAlign w:val="bottom"/>
            <w:hideMark/>
          </w:tcPr>
          <w:p w14:paraId="442ACB32" w14:textId="77777777" w:rsidR="00B81FC1" w:rsidRPr="000D0128" w:rsidRDefault="00B81FC1" w:rsidP="00B81FC1">
            <w:pPr>
              <w:jc w:val="right"/>
              <w:rPr>
                <w:rFonts w:ascii="Arial CE" w:hAnsi="Arial CE" w:cs="Arial CE"/>
                <w:sz w:val="20"/>
                <w:szCs w:val="20"/>
              </w:rPr>
            </w:pPr>
          </w:p>
        </w:tc>
        <w:tc>
          <w:tcPr>
            <w:tcW w:w="1346" w:type="dxa"/>
            <w:tcBorders>
              <w:top w:val="nil"/>
              <w:left w:val="nil"/>
              <w:bottom w:val="nil"/>
              <w:right w:val="nil"/>
            </w:tcBorders>
            <w:shd w:val="clear" w:color="auto" w:fill="auto"/>
            <w:vAlign w:val="bottom"/>
            <w:hideMark/>
          </w:tcPr>
          <w:p w14:paraId="38C205EC" w14:textId="77777777" w:rsidR="00B81FC1" w:rsidRPr="000D0128" w:rsidRDefault="00B81FC1" w:rsidP="00B81FC1">
            <w:pPr>
              <w:jc w:val="right"/>
              <w:rPr>
                <w:rFonts w:ascii="Arial CE" w:hAnsi="Arial CE" w:cs="Arial CE"/>
                <w:sz w:val="20"/>
                <w:szCs w:val="20"/>
              </w:rPr>
            </w:pPr>
          </w:p>
        </w:tc>
      </w:tr>
      <w:tr w:rsidR="00B81FC1" w:rsidRPr="000D0128" w14:paraId="414A92C1" w14:textId="77777777" w:rsidTr="00DC39B0">
        <w:trPr>
          <w:trHeight w:val="227"/>
        </w:trPr>
        <w:tc>
          <w:tcPr>
            <w:tcW w:w="1903" w:type="dxa"/>
            <w:tcBorders>
              <w:top w:val="nil"/>
              <w:left w:val="nil"/>
              <w:bottom w:val="nil"/>
              <w:right w:val="nil"/>
            </w:tcBorders>
            <w:shd w:val="clear" w:color="auto" w:fill="auto"/>
            <w:vAlign w:val="bottom"/>
            <w:hideMark/>
          </w:tcPr>
          <w:p w14:paraId="293D0A97" w14:textId="4A5F1079" w:rsidR="00B81FC1" w:rsidRPr="000D0128" w:rsidRDefault="00B81FC1" w:rsidP="00B81FC1">
            <w:pPr>
              <w:rPr>
                <w:rFonts w:ascii="Arial CE" w:hAnsi="Arial CE" w:cs="Arial CE"/>
                <w:b/>
                <w:bCs/>
                <w:sz w:val="18"/>
                <w:szCs w:val="18"/>
              </w:rPr>
            </w:pPr>
            <w:r w:rsidRPr="000D0128">
              <w:rPr>
                <w:rFonts w:ascii="Arial CE" w:hAnsi="Arial CE" w:cs="Arial CE"/>
                <w:b/>
                <w:bCs/>
                <w:sz w:val="18"/>
                <w:szCs w:val="18"/>
              </w:rPr>
              <w:t>Stav k 1.10.2022</w:t>
            </w:r>
          </w:p>
        </w:tc>
        <w:tc>
          <w:tcPr>
            <w:tcW w:w="1352" w:type="dxa"/>
            <w:tcBorders>
              <w:top w:val="nil"/>
              <w:left w:val="nil"/>
              <w:bottom w:val="nil"/>
              <w:right w:val="nil"/>
            </w:tcBorders>
            <w:shd w:val="clear" w:color="auto" w:fill="auto"/>
            <w:vAlign w:val="bottom"/>
            <w:hideMark/>
          </w:tcPr>
          <w:p w14:paraId="25CC0864" w14:textId="3D879AC1"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48" w:type="dxa"/>
            <w:tcBorders>
              <w:top w:val="nil"/>
              <w:left w:val="nil"/>
              <w:bottom w:val="nil"/>
              <w:right w:val="nil"/>
            </w:tcBorders>
            <w:shd w:val="clear" w:color="auto" w:fill="auto"/>
            <w:vAlign w:val="bottom"/>
            <w:hideMark/>
          </w:tcPr>
          <w:p w14:paraId="1F6AAD63" w14:textId="64F8045F"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742 578</w:t>
            </w:r>
          </w:p>
        </w:tc>
        <w:tc>
          <w:tcPr>
            <w:tcW w:w="1357" w:type="dxa"/>
            <w:tcBorders>
              <w:top w:val="nil"/>
              <w:left w:val="nil"/>
              <w:bottom w:val="nil"/>
              <w:right w:val="nil"/>
            </w:tcBorders>
            <w:shd w:val="clear" w:color="auto" w:fill="auto"/>
            <w:vAlign w:val="bottom"/>
            <w:hideMark/>
          </w:tcPr>
          <w:p w14:paraId="5A8A6643" w14:textId="3E3F3565"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669 551</w:t>
            </w:r>
          </w:p>
        </w:tc>
        <w:tc>
          <w:tcPr>
            <w:tcW w:w="1437" w:type="dxa"/>
            <w:tcBorders>
              <w:top w:val="nil"/>
              <w:left w:val="nil"/>
              <w:bottom w:val="nil"/>
              <w:right w:val="nil"/>
            </w:tcBorders>
            <w:shd w:val="clear" w:color="auto" w:fill="auto"/>
            <w:vAlign w:val="bottom"/>
            <w:hideMark/>
          </w:tcPr>
          <w:p w14:paraId="0A81F421" w14:textId="1C068554"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2" w:type="dxa"/>
            <w:tcBorders>
              <w:top w:val="nil"/>
              <w:left w:val="nil"/>
              <w:bottom w:val="nil"/>
              <w:right w:val="nil"/>
            </w:tcBorders>
            <w:shd w:val="clear" w:color="auto" w:fill="auto"/>
            <w:vAlign w:val="bottom"/>
            <w:hideMark/>
          </w:tcPr>
          <w:p w14:paraId="367F5D05" w14:textId="428D3CAB"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0" w:type="dxa"/>
            <w:tcBorders>
              <w:top w:val="nil"/>
              <w:left w:val="nil"/>
              <w:bottom w:val="nil"/>
              <w:right w:val="nil"/>
            </w:tcBorders>
            <w:shd w:val="clear" w:color="auto" w:fill="auto"/>
            <w:vAlign w:val="bottom"/>
            <w:hideMark/>
          </w:tcPr>
          <w:p w14:paraId="4F206A26" w14:textId="7652170E"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9" w:type="dxa"/>
            <w:tcBorders>
              <w:top w:val="nil"/>
              <w:left w:val="nil"/>
              <w:bottom w:val="nil"/>
              <w:right w:val="nil"/>
            </w:tcBorders>
            <w:shd w:val="clear" w:color="auto" w:fill="auto"/>
            <w:vAlign w:val="bottom"/>
            <w:hideMark/>
          </w:tcPr>
          <w:p w14:paraId="29950BC6" w14:textId="585A0563"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6" w:type="dxa"/>
            <w:tcBorders>
              <w:top w:val="nil"/>
              <w:left w:val="nil"/>
              <w:bottom w:val="nil"/>
              <w:right w:val="nil"/>
            </w:tcBorders>
            <w:shd w:val="clear" w:color="auto" w:fill="auto"/>
            <w:vAlign w:val="bottom"/>
            <w:hideMark/>
          </w:tcPr>
          <w:p w14:paraId="55F167D8" w14:textId="2076464B"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46" w:type="dxa"/>
            <w:tcBorders>
              <w:top w:val="nil"/>
              <w:left w:val="nil"/>
              <w:bottom w:val="nil"/>
              <w:right w:val="nil"/>
            </w:tcBorders>
            <w:shd w:val="clear" w:color="auto" w:fill="auto"/>
            <w:vAlign w:val="bottom"/>
            <w:hideMark/>
          </w:tcPr>
          <w:p w14:paraId="2929BD29" w14:textId="0A1DF55A" w:rsidR="00B81FC1" w:rsidRPr="000D0128" w:rsidRDefault="00B81FC1" w:rsidP="00F7731E">
            <w:pPr>
              <w:jc w:val="right"/>
              <w:rPr>
                <w:rFonts w:ascii="Arial CE" w:hAnsi="Arial CE" w:cs="Arial CE"/>
                <w:b/>
                <w:bCs/>
                <w:sz w:val="18"/>
                <w:szCs w:val="18"/>
              </w:rPr>
            </w:pPr>
            <w:r w:rsidRPr="000D0128">
              <w:rPr>
                <w:rFonts w:ascii="Arial CE" w:hAnsi="Arial CE" w:cs="Arial CE"/>
                <w:b/>
                <w:bCs/>
                <w:sz w:val="18"/>
                <w:szCs w:val="18"/>
              </w:rPr>
              <w:t>1 </w:t>
            </w:r>
            <w:r w:rsidR="00F7731E">
              <w:rPr>
                <w:rFonts w:ascii="Arial CE" w:hAnsi="Arial CE" w:cs="Arial CE"/>
                <w:b/>
                <w:bCs/>
                <w:sz w:val="18"/>
                <w:szCs w:val="18"/>
              </w:rPr>
              <w:t>412</w:t>
            </w:r>
            <w:r w:rsidRPr="000D0128">
              <w:rPr>
                <w:rFonts w:ascii="Arial CE" w:hAnsi="Arial CE" w:cs="Arial CE"/>
                <w:b/>
                <w:bCs/>
                <w:sz w:val="18"/>
                <w:szCs w:val="18"/>
              </w:rPr>
              <w:t xml:space="preserve"> </w:t>
            </w:r>
            <w:r w:rsidR="00F7731E">
              <w:rPr>
                <w:rFonts w:ascii="Arial CE" w:hAnsi="Arial CE" w:cs="Arial CE"/>
                <w:b/>
                <w:bCs/>
                <w:sz w:val="18"/>
                <w:szCs w:val="18"/>
              </w:rPr>
              <w:t>129</w:t>
            </w:r>
          </w:p>
        </w:tc>
      </w:tr>
      <w:tr w:rsidR="00B81FC1" w:rsidRPr="000D0128" w14:paraId="459D54B0" w14:textId="77777777" w:rsidTr="00DC39B0">
        <w:trPr>
          <w:trHeight w:val="227"/>
        </w:trPr>
        <w:tc>
          <w:tcPr>
            <w:tcW w:w="1903" w:type="dxa"/>
            <w:tcBorders>
              <w:top w:val="nil"/>
              <w:left w:val="nil"/>
              <w:bottom w:val="nil"/>
              <w:right w:val="nil"/>
            </w:tcBorders>
            <w:shd w:val="clear" w:color="auto" w:fill="auto"/>
            <w:vAlign w:val="bottom"/>
            <w:hideMark/>
          </w:tcPr>
          <w:p w14:paraId="64ECCD2E" w14:textId="148C26FB" w:rsidR="00B81FC1" w:rsidRPr="000D0128" w:rsidRDefault="00B81FC1" w:rsidP="00B81FC1">
            <w:pPr>
              <w:rPr>
                <w:rFonts w:ascii="Arial CE" w:hAnsi="Arial CE" w:cs="Arial CE"/>
                <w:sz w:val="18"/>
                <w:szCs w:val="18"/>
              </w:rPr>
            </w:pPr>
            <w:r w:rsidRPr="000D0128">
              <w:rPr>
                <w:rFonts w:ascii="Arial CE" w:hAnsi="Arial CE" w:cs="Arial CE"/>
                <w:sz w:val="18"/>
                <w:szCs w:val="18"/>
              </w:rPr>
              <w:t>Prírastky</w:t>
            </w:r>
          </w:p>
        </w:tc>
        <w:tc>
          <w:tcPr>
            <w:tcW w:w="1352" w:type="dxa"/>
            <w:tcBorders>
              <w:top w:val="nil"/>
              <w:left w:val="nil"/>
              <w:bottom w:val="nil"/>
              <w:right w:val="nil"/>
            </w:tcBorders>
            <w:shd w:val="clear" w:color="auto" w:fill="auto"/>
            <w:vAlign w:val="bottom"/>
            <w:hideMark/>
          </w:tcPr>
          <w:p w14:paraId="6B883A18" w14:textId="4C890132"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8" w:type="dxa"/>
            <w:tcBorders>
              <w:top w:val="nil"/>
              <w:left w:val="nil"/>
              <w:bottom w:val="nil"/>
              <w:right w:val="nil"/>
            </w:tcBorders>
            <w:shd w:val="clear" w:color="auto" w:fill="auto"/>
            <w:vAlign w:val="bottom"/>
            <w:hideMark/>
          </w:tcPr>
          <w:p w14:paraId="6429A97F" w14:textId="57ECE478"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125 772</w:t>
            </w:r>
          </w:p>
        </w:tc>
        <w:tc>
          <w:tcPr>
            <w:tcW w:w="1357" w:type="dxa"/>
            <w:tcBorders>
              <w:top w:val="nil"/>
              <w:left w:val="nil"/>
              <w:bottom w:val="nil"/>
              <w:right w:val="nil"/>
            </w:tcBorders>
            <w:shd w:val="clear" w:color="auto" w:fill="auto"/>
            <w:vAlign w:val="bottom"/>
            <w:hideMark/>
          </w:tcPr>
          <w:p w14:paraId="2D5853DD" w14:textId="2F58C8E2"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74 210</w:t>
            </w:r>
          </w:p>
        </w:tc>
        <w:tc>
          <w:tcPr>
            <w:tcW w:w="1437" w:type="dxa"/>
            <w:tcBorders>
              <w:top w:val="nil"/>
              <w:left w:val="nil"/>
              <w:bottom w:val="nil"/>
              <w:right w:val="nil"/>
            </w:tcBorders>
            <w:shd w:val="clear" w:color="auto" w:fill="auto"/>
            <w:vAlign w:val="bottom"/>
            <w:hideMark/>
          </w:tcPr>
          <w:p w14:paraId="30962040" w14:textId="222F4FD1"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2" w:type="dxa"/>
            <w:tcBorders>
              <w:top w:val="nil"/>
              <w:left w:val="nil"/>
              <w:bottom w:val="nil"/>
              <w:right w:val="nil"/>
            </w:tcBorders>
            <w:shd w:val="clear" w:color="auto" w:fill="auto"/>
            <w:vAlign w:val="bottom"/>
            <w:hideMark/>
          </w:tcPr>
          <w:p w14:paraId="0A5FFE5C" w14:textId="3BF08F51"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0" w:type="dxa"/>
            <w:tcBorders>
              <w:top w:val="nil"/>
              <w:left w:val="nil"/>
              <w:bottom w:val="nil"/>
              <w:right w:val="nil"/>
            </w:tcBorders>
            <w:shd w:val="clear" w:color="auto" w:fill="auto"/>
            <w:vAlign w:val="bottom"/>
            <w:hideMark/>
          </w:tcPr>
          <w:p w14:paraId="1FADD15C" w14:textId="04D87F1C"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9" w:type="dxa"/>
            <w:tcBorders>
              <w:top w:val="nil"/>
              <w:left w:val="nil"/>
              <w:bottom w:val="nil"/>
              <w:right w:val="nil"/>
            </w:tcBorders>
            <w:shd w:val="clear" w:color="auto" w:fill="auto"/>
            <w:vAlign w:val="bottom"/>
            <w:hideMark/>
          </w:tcPr>
          <w:p w14:paraId="6A458A44" w14:textId="56EBBB24"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6" w:type="dxa"/>
            <w:tcBorders>
              <w:top w:val="nil"/>
              <w:left w:val="nil"/>
              <w:bottom w:val="nil"/>
              <w:right w:val="nil"/>
            </w:tcBorders>
            <w:shd w:val="clear" w:color="auto" w:fill="auto"/>
            <w:vAlign w:val="bottom"/>
            <w:hideMark/>
          </w:tcPr>
          <w:p w14:paraId="08D6365D" w14:textId="72E7507B"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6" w:type="dxa"/>
            <w:tcBorders>
              <w:top w:val="nil"/>
              <w:left w:val="nil"/>
              <w:bottom w:val="nil"/>
              <w:right w:val="nil"/>
            </w:tcBorders>
            <w:shd w:val="clear" w:color="auto" w:fill="auto"/>
            <w:vAlign w:val="bottom"/>
            <w:hideMark/>
          </w:tcPr>
          <w:p w14:paraId="1CF0313B" w14:textId="2EF54F7D" w:rsidR="00B81FC1" w:rsidRPr="000D0128" w:rsidRDefault="00F7731E" w:rsidP="00B81FC1">
            <w:pPr>
              <w:jc w:val="right"/>
              <w:rPr>
                <w:rFonts w:ascii="Arial CE" w:hAnsi="Arial CE" w:cs="Arial CE"/>
                <w:sz w:val="18"/>
                <w:szCs w:val="18"/>
              </w:rPr>
            </w:pPr>
            <w:r>
              <w:rPr>
                <w:rFonts w:ascii="Arial CE" w:hAnsi="Arial CE" w:cs="Arial CE"/>
                <w:sz w:val="18"/>
                <w:szCs w:val="18"/>
              </w:rPr>
              <w:t>199 982</w:t>
            </w:r>
          </w:p>
        </w:tc>
      </w:tr>
      <w:tr w:rsidR="00B81FC1" w:rsidRPr="000D0128" w14:paraId="1309BDB3" w14:textId="77777777" w:rsidTr="00DC39B0">
        <w:trPr>
          <w:trHeight w:val="227"/>
        </w:trPr>
        <w:tc>
          <w:tcPr>
            <w:tcW w:w="1903" w:type="dxa"/>
            <w:tcBorders>
              <w:top w:val="nil"/>
              <w:left w:val="nil"/>
              <w:bottom w:val="nil"/>
              <w:right w:val="nil"/>
            </w:tcBorders>
            <w:shd w:val="clear" w:color="auto" w:fill="auto"/>
            <w:vAlign w:val="bottom"/>
            <w:hideMark/>
          </w:tcPr>
          <w:p w14:paraId="3FC6BCE1" w14:textId="67C6F22D" w:rsidR="00B81FC1" w:rsidRPr="000D0128" w:rsidRDefault="00B81FC1" w:rsidP="00B81FC1">
            <w:pPr>
              <w:rPr>
                <w:rFonts w:ascii="Arial CE" w:hAnsi="Arial CE" w:cs="Arial CE"/>
                <w:sz w:val="18"/>
                <w:szCs w:val="18"/>
              </w:rPr>
            </w:pPr>
            <w:r w:rsidRPr="000D0128">
              <w:rPr>
                <w:rFonts w:ascii="Arial CE" w:hAnsi="Arial CE" w:cs="Arial CE"/>
                <w:sz w:val="18"/>
                <w:szCs w:val="18"/>
              </w:rPr>
              <w:t>Úbytky</w:t>
            </w:r>
          </w:p>
        </w:tc>
        <w:tc>
          <w:tcPr>
            <w:tcW w:w="1352" w:type="dxa"/>
            <w:tcBorders>
              <w:top w:val="nil"/>
              <w:left w:val="nil"/>
              <w:bottom w:val="nil"/>
              <w:right w:val="nil"/>
            </w:tcBorders>
            <w:shd w:val="clear" w:color="auto" w:fill="auto"/>
            <w:vAlign w:val="bottom"/>
            <w:hideMark/>
          </w:tcPr>
          <w:p w14:paraId="4648CE84" w14:textId="515B2A10"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8" w:type="dxa"/>
            <w:tcBorders>
              <w:top w:val="nil"/>
              <w:left w:val="nil"/>
              <w:bottom w:val="nil"/>
              <w:right w:val="nil"/>
            </w:tcBorders>
            <w:shd w:val="clear" w:color="auto" w:fill="auto"/>
            <w:vAlign w:val="bottom"/>
            <w:hideMark/>
          </w:tcPr>
          <w:p w14:paraId="7227826E" w14:textId="12DD1204"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7" w:type="dxa"/>
            <w:tcBorders>
              <w:top w:val="nil"/>
              <w:left w:val="nil"/>
              <w:bottom w:val="nil"/>
              <w:right w:val="nil"/>
            </w:tcBorders>
            <w:shd w:val="clear" w:color="auto" w:fill="auto"/>
            <w:vAlign w:val="bottom"/>
            <w:hideMark/>
          </w:tcPr>
          <w:p w14:paraId="70C3A60D" w14:textId="5885AB2E"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57 874</w:t>
            </w:r>
          </w:p>
        </w:tc>
        <w:tc>
          <w:tcPr>
            <w:tcW w:w="1437" w:type="dxa"/>
            <w:tcBorders>
              <w:top w:val="nil"/>
              <w:left w:val="nil"/>
              <w:bottom w:val="nil"/>
              <w:right w:val="nil"/>
            </w:tcBorders>
            <w:shd w:val="clear" w:color="auto" w:fill="auto"/>
            <w:vAlign w:val="bottom"/>
            <w:hideMark/>
          </w:tcPr>
          <w:p w14:paraId="1CC636BD" w14:textId="582F83A9"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2" w:type="dxa"/>
            <w:tcBorders>
              <w:top w:val="nil"/>
              <w:left w:val="nil"/>
              <w:bottom w:val="nil"/>
              <w:right w:val="nil"/>
            </w:tcBorders>
            <w:shd w:val="clear" w:color="auto" w:fill="auto"/>
            <w:vAlign w:val="bottom"/>
            <w:hideMark/>
          </w:tcPr>
          <w:p w14:paraId="7B2EA76E" w14:textId="33CBDF42"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0" w:type="dxa"/>
            <w:tcBorders>
              <w:top w:val="nil"/>
              <w:left w:val="nil"/>
              <w:bottom w:val="nil"/>
              <w:right w:val="nil"/>
            </w:tcBorders>
            <w:shd w:val="clear" w:color="auto" w:fill="auto"/>
            <w:vAlign w:val="bottom"/>
            <w:hideMark/>
          </w:tcPr>
          <w:p w14:paraId="47DA1EB2" w14:textId="61ADA98B"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9" w:type="dxa"/>
            <w:tcBorders>
              <w:top w:val="nil"/>
              <w:left w:val="nil"/>
              <w:bottom w:val="nil"/>
              <w:right w:val="nil"/>
            </w:tcBorders>
            <w:shd w:val="clear" w:color="auto" w:fill="auto"/>
            <w:vAlign w:val="bottom"/>
            <w:hideMark/>
          </w:tcPr>
          <w:p w14:paraId="15D876B2" w14:textId="79A0DE5A"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6" w:type="dxa"/>
            <w:tcBorders>
              <w:top w:val="nil"/>
              <w:left w:val="nil"/>
              <w:bottom w:val="nil"/>
              <w:right w:val="nil"/>
            </w:tcBorders>
            <w:shd w:val="clear" w:color="auto" w:fill="auto"/>
            <w:vAlign w:val="bottom"/>
            <w:hideMark/>
          </w:tcPr>
          <w:p w14:paraId="2C4E50F3" w14:textId="4695ECDF"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6" w:type="dxa"/>
            <w:tcBorders>
              <w:top w:val="nil"/>
              <w:left w:val="nil"/>
              <w:bottom w:val="nil"/>
              <w:right w:val="nil"/>
            </w:tcBorders>
            <w:shd w:val="clear" w:color="auto" w:fill="auto"/>
            <w:vAlign w:val="bottom"/>
            <w:hideMark/>
          </w:tcPr>
          <w:p w14:paraId="53843C4A" w14:textId="0E626A88" w:rsidR="00B81FC1" w:rsidRPr="000D0128" w:rsidRDefault="00F7731E" w:rsidP="00B81FC1">
            <w:pPr>
              <w:jc w:val="right"/>
              <w:rPr>
                <w:rFonts w:ascii="Arial CE" w:hAnsi="Arial CE" w:cs="Arial CE"/>
                <w:sz w:val="18"/>
                <w:szCs w:val="18"/>
              </w:rPr>
            </w:pPr>
            <w:r>
              <w:rPr>
                <w:rFonts w:ascii="Arial CE" w:hAnsi="Arial CE" w:cs="Arial CE"/>
                <w:sz w:val="18"/>
                <w:szCs w:val="18"/>
              </w:rPr>
              <w:t>57 874</w:t>
            </w:r>
          </w:p>
        </w:tc>
      </w:tr>
      <w:tr w:rsidR="00B81FC1" w:rsidRPr="000D0128" w14:paraId="0568D5FA" w14:textId="77777777" w:rsidTr="00DC39B0">
        <w:trPr>
          <w:trHeight w:val="227"/>
        </w:trPr>
        <w:tc>
          <w:tcPr>
            <w:tcW w:w="1903" w:type="dxa"/>
            <w:tcBorders>
              <w:top w:val="nil"/>
              <w:left w:val="nil"/>
              <w:bottom w:val="nil"/>
              <w:right w:val="nil"/>
            </w:tcBorders>
            <w:shd w:val="clear" w:color="auto" w:fill="auto"/>
            <w:vAlign w:val="bottom"/>
            <w:hideMark/>
          </w:tcPr>
          <w:p w14:paraId="77BF3532" w14:textId="48C7A1C0" w:rsidR="00B81FC1" w:rsidRPr="000D0128" w:rsidRDefault="00B81FC1" w:rsidP="00B81FC1">
            <w:pPr>
              <w:rPr>
                <w:rFonts w:ascii="Arial CE" w:hAnsi="Arial CE" w:cs="Arial CE"/>
                <w:sz w:val="18"/>
                <w:szCs w:val="18"/>
              </w:rPr>
            </w:pPr>
            <w:r w:rsidRPr="000D0128">
              <w:rPr>
                <w:rFonts w:ascii="Arial CE" w:hAnsi="Arial CE" w:cs="Arial CE"/>
                <w:sz w:val="18"/>
                <w:szCs w:val="18"/>
              </w:rPr>
              <w:t>Presuny</w:t>
            </w:r>
          </w:p>
        </w:tc>
        <w:tc>
          <w:tcPr>
            <w:tcW w:w="1352" w:type="dxa"/>
            <w:tcBorders>
              <w:top w:val="nil"/>
              <w:left w:val="nil"/>
              <w:bottom w:val="nil"/>
              <w:right w:val="nil"/>
            </w:tcBorders>
            <w:shd w:val="clear" w:color="auto" w:fill="auto"/>
            <w:vAlign w:val="bottom"/>
            <w:hideMark/>
          </w:tcPr>
          <w:p w14:paraId="7D68AFB4" w14:textId="3715B7BB"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8" w:type="dxa"/>
            <w:tcBorders>
              <w:top w:val="nil"/>
              <w:left w:val="nil"/>
              <w:bottom w:val="nil"/>
              <w:right w:val="nil"/>
            </w:tcBorders>
            <w:shd w:val="clear" w:color="auto" w:fill="auto"/>
            <w:vAlign w:val="bottom"/>
            <w:hideMark/>
          </w:tcPr>
          <w:p w14:paraId="34298600" w14:textId="5D3E2DB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7" w:type="dxa"/>
            <w:tcBorders>
              <w:top w:val="nil"/>
              <w:left w:val="nil"/>
              <w:bottom w:val="nil"/>
              <w:right w:val="nil"/>
            </w:tcBorders>
            <w:shd w:val="clear" w:color="auto" w:fill="auto"/>
            <w:vAlign w:val="bottom"/>
            <w:hideMark/>
          </w:tcPr>
          <w:p w14:paraId="38068059" w14:textId="28DBCC0C"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437" w:type="dxa"/>
            <w:tcBorders>
              <w:top w:val="nil"/>
              <w:left w:val="nil"/>
              <w:bottom w:val="nil"/>
              <w:right w:val="nil"/>
            </w:tcBorders>
            <w:shd w:val="clear" w:color="auto" w:fill="auto"/>
            <w:vAlign w:val="bottom"/>
            <w:hideMark/>
          </w:tcPr>
          <w:p w14:paraId="6C76A1B5" w14:textId="6E7B4148"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2" w:type="dxa"/>
            <w:tcBorders>
              <w:top w:val="nil"/>
              <w:left w:val="nil"/>
              <w:bottom w:val="nil"/>
              <w:right w:val="nil"/>
            </w:tcBorders>
            <w:shd w:val="clear" w:color="auto" w:fill="auto"/>
            <w:vAlign w:val="bottom"/>
            <w:hideMark/>
          </w:tcPr>
          <w:p w14:paraId="1E26929E" w14:textId="3519C1CA"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0" w:type="dxa"/>
            <w:tcBorders>
              <w:top w:val="nil"/>
              <w:left w:val="nil"/>
              <w:bottom w:val="nil"/>
              <w:right w:val="nil"/>
            </w:tcBorders>
            <w:shd w:val="clear" w:color="auto" w:fill="auto"/>
            <w:vAlign w:val="bottom"/>
            <w:hideMark/>
          </w:tcPr>
          <w:p w14:paraId="48D38699" w14:textId="156538FE"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9" w:type="dxa"/>
            <w:tcBorders>
              <w:top w:val="nil"/>
              <w:left w:val="nil"/>
              <w:bottom w:val="nil"/>
              <w:right w:val="nil"/>
            </w:tcBorders>
            <w:shd w:val="clear" w:color="auto" w:fill="auto"/>
            <w:vAlign w:val="bottom"/>
            <w:hideMark/>
          </w:tcPr>
          <w:p w14:paraId="75DF7531" w14:textId="558B38D7"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6" w:type="dxa"/>
            <w:tcBorders>
              <w:top w:val="nil"/>
              <w:left w:val="nil"/>
              <w:bottom w:val="nil"/>
              <w:right w:val="nil"/>
            </w:tcBorders>
            <w:shd w:val="clear" w:color="auto" w:fill="auto"/>
            <w:vAlign w:val="bottom"/>
            <w:hideMark/>
          </w:tcPr>
          <w:p w14:paraId="189FE24C" w14:textId="69D0ABA3"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6" w:type="dxa"/>
            <w:tcBorders>
              <w:top w:val="nil"/>
              <w:left w:val="nil"/>
              <w:bottom w:val="nil"/>
              <w:right w:val="nil"/>
            </w:tcBorders>
            <w:shd w:val="clear" w:color="auto" w:fill="auto"/>
            <w:vAlign w:val="bottom"/>
            <w:hideMark/>
          </w:tcPr>
          <w:p w14:paraId="48B93D13" w14:textId="36560AF8"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r>
      <w:tr w:rsidR="00B81FC1" w:rsidRPr="000D0128" w14:paraId="5CBCC74E" w14:textId="77777777" w:rsidTr="00DC39B0">
        <w:trPr>
          <w:trHeight w:val="227"/>
        </w:trPr>
        <w:tc>
          <w:tcPr>
            <w:tcW w:w="1903" w:type="dxa"/>
            <w:tcBorders>
              <w:top w:val="nil"/>
              <w:left w:val="nil"/>
              <w:bottom w:val="nil"/>
              <w:right w:val="nil"/>
            </w:tcBorders>
            <w:shd w:val="clear" w:color="auto" w:fill="auto"/>
            <w:vAlign w:val="bottom"/>
            <w:hideMark/>
          </w:tcPr>
          <w:p w14:paraId="21E583A8" w14:textId="4AA2139B" w:rsidR="00B81FC1" w:rsidRPr="000D0128" w:rsidRDefault="00B81FC1" w:rsidP="00B81FC1">
            <w:pPr>
              <w:rPr>
                <w:rFonts w:ascii="Arial CE" w:hAnsi="Arial CE" w:cs="Arial CE"/>
                <w:b/>
                <w:bCs/>
                <w:sz w:val="18"/>
                <w:szCs w:val="18"/>
              </w:rPr>
            </w:pPr>
            <w:r w:rsidRPr="000D0128">
              <w:rPr>
                <w:rFonts w:ascii="Arial CE" w:hAnsi="Arial CE" w:cs="Arial CE"/>
                <w:b/>
                <w:bCs/>
                <w:sz w:val="18"/>
                <w:szCs w:val="18"/>
              </w:rPr>
              <w:t>Stav k 30.09.2023</w:t>
            </w:r>
          </w:p>
        </w:tc>
        <w:tc>
          <w:tcPr>
            <w:tcW w:w="1352" w:type="dxa"/>
            <w:tcBorders>
              <w:top w:val="single" w:sz="4" w:space="0" w:color="auto"/>
              <w:left w:val="nil"/>
              <w:bottom w:val="double" w:sz="6" w:space="0" w:color="auto"/>
              <w:right w:val="nil"/>
            </w:tcBorders>
            <w:shd w:val="clear" w:color="auto" w:fill="auto"/>
            <w:vAlign w:val="bottom"/>
            <w:hideMark/>
          </w:tcPr>
          <w:p w14:paraId="7CF88178" w14:textId="7CD8A114"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648BD6B2" w14:textId="270B71B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868 350</w:t>
            </w:r>
          </w:p>
        </w:tc>
        <w:tc>
          <w:tcPr>
            <w:tcW w:w="1357" w:type="dxa"/>
            <w:tcBorders>
              <w:top w:val="single" w:sz="4" w:space="0" w:color="auto"/>
              <w:left w:val="nil"/>
              <w:bottom w:val="double" w:sz="6" w:space="0" w:color="auto"/>
              <w:right w:val="nil"/>
            </w:tcBorders>
            <w:shd w:val="clear" w:color="auto" w:fill="auto"/>
            <w:vAlign w:val="bottom"/>
            <w:hideMark/>
          </w:tcPr>
          <w:p w14:paraId="63B85F7A" w14:textId="25DEA261"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685 887</w:t>
            </w:r>
          </w:p>
        </w:tc>
        <w:tc>
          <w:tcPr>
            <w:tcW w:w="1437" w:type="dxa"/>
            <w:tcBorders>
              <w:top w:val="single" w:sz="4" w:space="0" w:color="auto"/>
              <w:left w:val="nil"/>
              <w:bottom w:val="double" w:sz="6" w:space="0" w:color="auto"/>
              <w:right w:val="nil"/>
            </w:tcBorders>
            <w:shd w:val="clear" w:color="auto" w:fill="auto"/>
            <w:vAlign w:val="bottom"/>
            <w:hideMark/>
          </w:tcPr>
          <w:p w14:paraId="3333ABFB" w14:textId="548BE75E"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60597BCC" w14:textId="7696FC10"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63EF231D" w14:textId="517E13E8"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822FFDA" w14:textId="4A62A199"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21BE32C0" w14:textId="1C614704"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18ADC073" w14:textId="544028B1" w:rsidR="00B81FC1" w:rsidRPr="000D0128" w:rsidRDefault="00B81FC1" w:rsidP="00F7731E">
            <w:pPr>
              <w:jc w:val="right"/>
              <w:rPr>
                <w:rFonts w:ascii="Arial CE" w:hAnsi="Arial CE" w:cs="Arial CE"/>
                <w:b/>
                <w:bCs/>
                <w:sz w:val="18"/>
                <w:szCs w:val="18"/>
              </w:rPr>
            </w:pPr>
            <w:r w:rsidRPr="000D0128">
              <w:rPr>
                <w:rFonts w:ascii="Arial CE" w:hAnsi="Arial CE" w:cs="Arial CE"/>
                <w:b/>
                <w:bCs/>
                <w:sz w:val="18"/>
                <w:szCs w:val="18"/>
              </w:rPr>
              <w:t>1</w:t>
            </w:r>
            <w:r w:rsidR="00F7731E">
              <w:rPr>
                <w:rFonts w:ascii="Arial CE" w:hAnsi="Arial CE" w:cs="Arial CE"/>
                <w:b/>
                <w:bCs/>
                <w:sz w:val="18"/>
                <w:szCs w:val="18"/>
              </w:rPr>
              <w:t> 554 237</w:t>
            </w:r>
          </w:p>
        </w:tc>
      </w:tr>
      <w:tr w:rsidR="00B81FC1" w:rsidRPr="000D0128" w14:paraId="4FD32196" w14:textId="77777777" w:rsidTr="00DC39B0">
        <w:trPr>
          <w:trHeight w:val="227"/>
        </w:trPr>
        <w:tc>
          <w:tcPr>
            <w:tcW w:w="1903" w:type="dxa"/>
            <w:tcBorders>
              <w:top w:val="nil"/>
              <w:left w:val="nil"/>
              <w:bottom w:val="nil"/>
              <w:right w:val="nil"/>
            </w:tcBorders>
            <w:shd w:val="clear" w:color="auto" w:fill="auto"/>
            <w:vAlign w:val="bottom"/>
            <w:hideMark/>
          </w:tcPr>
          <w:p w14:paraId="5136D8C5" w14:textId="434AB180" w:rsidR="00B81FC1" w:rsidRPr="000D0128" w:rsidRDefault="00B81FC1" w:rsidP="00B81FC1">
            <w:pPr>
              <w:rPr>
                <w:rFonts w:ascii="Arial CE" w:hAnsi="Arial CE" w:cs="Arial CE"/>
                <w:sz w:val="18"/>
                <w:szCs w:val="18"/>
              </w:rPr>
            </w:pPr>
            <w:r w:rsidRPr="000D0128">
              <w:rPr>
                <w:rFonts w:ascii="Arial CE" w:hAnsi="Arial CE" w:cs="Arial CE"/>
                <w:sz w:val="18"/>
                <w:szCs w:val="18"/>
              </w:rPr>
              <w:t>Opravné položky</w:t>
            </w:r>
          </w:p>
        </w:tc>
        <w:tc>
          <w:tcPr>
            <w:tcW w:w="1352" w:type="dxa"/>
            <w:tcBorders>
              <w:top w:val="nil"/>
              <w:left w:val="nil"/>
              <w:bottom w:val="nil"/>
              <w:right w:val="nil"/>
            </w:tcBorders>
            <w:shd w:val="clear" w:color="auto" w:fill="auto"/>
            <w:vAlign w:val="bottom"/>
            <w:hideMark/>
          </w:tcPr>
          <w:p w14:paraId="4026EAD0" w14:textId="77777777" w:rsidR="00B81FC1" w:rsidRPr="000D0128" w:rsidRDefault="00B81FC1" w:rsidP="00B81FC1">
            <w:pPr>
              <w:rPr>
                <w:rFonts w:ascii="Arial CE" w:hAnsi="Arial CE" w:cs="Arial CE"/>
                <w:sz w:val="18"/>
                <w:szCs w:val="18"/>
              </w:rPr>
            </w:pPr>
          </w:p>
        </w:tc>
        <w:tc>
          <w:tcPr>
            <w:tcW w:w="1348" w:type="dxa"/>
            <w:tcBorders>
              <w:top w:val="nil"/>
              <w:left w:val="nil"/>
              <w:bottom w:val="nil"/>
              <w:right w:val="nil"/>
            </w:tcBorders>
            <w:shd w:val="clear" w:color="auto" w:fill="auto"/>
            <w:vAlign w:val="bottom"/>
            <w:hideMark/>
          </w:tcPr>
          <w:p w14:paraId="300B00F6" w14:textId="77777777" w:rsidR="00B81FC1" w:rsidRPr="000D0128" w:rsidRDefault="00B81FC1" w:rsidP="00B81FC1">
            <w:pPr>
              <w:jc w:val="right"/>
              <w:rPr>
                <w:rFonts w:ascii="Arial CE" w:hAnsi="Arial CE" w:cs="Arial CE"/>
                <w:sz w:val="20"/>
                <w:szCs w:val="20"/>
              </w:rPr>
            </w:pPr>
          </w:p>
        </w:tc>
        <w:tc>
          <w:tcPr>
            <w:tcW w:w="1357" w:type="dxa"/>
            <w:tcBorders>
              <w:top w:val="nil"/>
              <w:left w:val="nil"/>
              <w:bottom w:val="nil"/>
              <w:right w:val="nil"/>
            </w:tcBorders>
            <w:shd w:val="clear" w:color="auto" w:fill="auto"/>
            <w:vAlign w:val="bottom"/>
            <w:hideMark/>
          </w:tcPr>
          <w:p w14:paraId="31309737" w14:textId="77777777" w:rsidR="00B81FC1" w:rsidRPr="000D0128" w:rsidRDefault="00B81FC1" w:rsidP="00B81FC1">
            <w:pPr>
              <w:jc w:val="right"/>
              <w:rPr>
                <w:rFonts w:ascii="Arial CE" w:hAnsi="Arial CE" w:cs="Arial CE"/>
                <w:sz w:val="20"/>
                <w:szCs w:val="20"/>
              </w:rPr>
            </w:pPr>
          </w:p>
        </w:tc>
        <w:tc>
          <w:tcPr>
            <w:tcW w:w="1437" w:type="dxa"/>
            <w:tcBorders>
              <w:top w:val="nil"/>
              <w:left w:val="nil"/>
              <w:bottom w:val="nil"/>
              <w:right w:val="nil"/>
            </w:tcBorders>
            <w:shd w:val="clear" w:color="auto" w:fill="auto"/>
            <w:vAlign w:val="bottom"/>
            <w:hideMark/>
          </w:tcPr>
          <w:p w14:paraId="3025D526" w14:textId="77777777" w:rsidR="00B81FC1" w:rsidRPr="000D0128" w:rsidRDefault="00B81FC1" w:rsidP="00B81FC1">
            <w:pPr>
              <w:jc w:val="right"/>
              <w:rPr>
                <w:rFonts w:ascii="Arial CE" w:hAnsi="Arial CE" w:cs="Arial CE"/>
                <w:sz w:val="20"/>
                <w:szCs w:val="20"/>
              </w:rPr>
            </w:pPr>
          </w:p>
        </w:tc>
        <w:tc>
          <w:tcPr>
            <w:tcW w:w="1352" w:type="dxa"/>
            <w:tcBorders>
              <w:top w:val="nil"/>
              <w:left w:val="nil"/>
              <w:bottom w:val="nil"/>
              <w:right w:val="nil"/>
            </w:tcBorders>
            <w:shd w:val="clear" w:color="auto" w:fill="auto"/>
            <w:vAlign w:val="bottom"/>
            <w:hideMark/>
          </w:tcPr>
          <w:p w14:paraId="366EE72D" w14:textId="77777777" w:rsidR="00B81FC1" w:rsidRPr="000D0128" w:rsidRDefault="00B81FC1" w:rsidP="00B81FC1">
            <w:pPr>
              <w:jc w:val="right"/>
              <w:rPr>
                <w:rFonts w:ascii="Arial CE" w:hAnsi="Arial CE" w:cs="Arial CE"/>
                <w:sz w:val="20"/>
                <w:szCs w:val="20"/>
              </w:rPr>
            </w:pPr>
          </w:p>
        </w:tc>
        <w:tc>
          <w:tcPr>
            <w:tcW w:w="1350" w:type="dxa"/>
            <w:tcBorders>
              <w:top w:val="nil"/>
              <w:left w:val="nil"/>
              <w:bottom w:val="nil"/>
              <w:right w:val="nil"/>
            </w:tcBorders>
            <w:shd w:val="clear" w:color="auto" w:fill="auto"/>
            <w:vAlign w:val="bottom"/>
            <w:hideMark/>
          </w:tcPr>
          <w:p w14:paraId="57A7710E" w14:textId="77777777" w:rsidR="00B81FC1" w:rsidRPr="000D0128" w:rsidRDefault="00B81FC1" w:rsidP="00B81FC1">
            <w:pPr>
              <w:jc w:val="right"/>
              <w:rPr>
                <w:rFonts w:ascii="Arial CE" w:hAnsi="Arial CE" w:cs="Arial CE"/>
                <w:sz w:val="20"/>
                <w:szCs w:val="20"/>
              </w:rPr>
            </w:pPr>
          </w:p>
        </w:tc>
        <w:tc>
          <w:tcPr>
            <w:tcW w:w="1359" w:type="dxa"/>
            <w:tcBorders>
              <w:top w:val="nil"/>
              <w:left w:val="nil"/>
              <w:bottom w:val="nil"/>
              <w:right w:val="nil"/>
            </w:tcBorders>
            <w:shd w:val="clear" w:color="auto" w:fill="auto"/>
            <w:vAlign w:val="bottom"/>
            <w:hideMark/>
          </w:tcPr>
          <w:p w14:paraId="4DA8F968" w14:textId="77777777" w:rsidR="00B81FC1" w:rsidRPr="000D0128" w:rsidRDefault="00B81FC1" w:rsidP="00B81FC1">
            <w:pPr>
              <w:jc w:val="right"/>
              <w:rPr>
                <w:rFonts w:ascii="Arial CE" w:hAnsi="Arial CE" w:cs="Arial CE"/>
                <w:sz w:val="20"/>
                <w:szCs w:val="20"/>
              </w:rPr>
            </w:pPr>
          </w:p>
        </w:tc>
        <w:tc>
          <w:tcPr>
            <w:tcW w:w="1356" w:type="dxa"/>
            <w:tcBorders>
              <w:top w:val="nil"/>
              <w:left w:val="nil"/>
              <w:bottom w:val="nil"/>
              <w:right w:val="nil"/>
            </w:tcBorders>
            <w:shd w:val="clear" w:color="auto" w:fill="auto"/>
            <w:vAlign w:val="bottom"/>
            <w:hideMark/>
          </w:tcPr>
          <w:p w14:paraId="6674E405" w14:textId="77777777" w:rsidR="00B81FC1" w:rsidRPr="000D0128" w:rsidRDefault="00B81FC1" w:rsidP="00B81FC1">
            <w:pPr>
              <w:jc w:val="right"/>
              <w:rPr>
                <w:rFonts w:ascii="Arial CE" w:hAnsi="Arial CE" w:cs="Arial CE"/>
                <w:sz w:val="20"/>
                <w:szCs w:val="20"/>
              </w:rPr>
            </w:pPr>
          </w:p>
        </w:tc>
        <w:tc>
          <w:tcPr>
            <w:tcW w:w="1346" w:type="dxa"/>
            <w:tcBorders>
              <w:top w:val="nil"/>
              <w:left w:val="nil"/>
              <w:bottom w:val="nil"/>
              <w:right w:val="nil"/>
            </w:tcBorders>
            <w:shd w:val="clear" w:color="auto" w:fill="auto"/>
            <w:vAlign w:val="bottom"/>
            <w:hideMark/>
          </w:tcPr>
          <w:p w14:paraId="2D5C7A78" w14:textId="77777777" w:rsidR="00B81FC1" w:rsidRPr="000D0128" w:rsidRDefault="00B81FC1" w:rsidP="00B81FC1">
            <w:pPr>
              <w:jc w:val="right"/>
              <w:rPr>
                <w:rFonts w:ascii="Arial CE" w:hAnsi="Arial CE" w:cs="Arial CE"/>
                <w:sz w:val="20"/>
                <w:szCs w:val="20"/>
              </w:rPr>
            </w:pPr>
          </w:p>
        </w:tc>
      </w:tr>
      <w:tr w:rsidR="00B81FC1" w:rsidRPr="000D0128" w14:paraId="77CAC2A5" w14:textId="77777777" w:rsidTr="00DC39B0">
        <w:trPr>
          <w:trHeight w:val="227"/>
        </w:trPr>
        <w:tc>
          <w:tcPr>
            <w:tcW w:w="1903" w:type="dxa"/>
            <w:tcBorders>
              <w:top w:val="nil"/>
              <w:left w:val="nil"/>
              <w:bottom w:val="nil"/>
              <w:right w:val="nil"/>
            </w:tcBorders>
            <w:shd w:val="clear" w:color="auto" w:fill="auto"/>
            <w:vAlign w:val="bottom"/>
            <w:hideMark/>
          </w:tcPr>
          <w:p w14:paraId="71BC6915" w14:textId="3DEBB70C" w:rsidR="00B81FC1" w:rsidRPr="000D0128" w:rsidRDefault="00B81FC1" w:rsidP="00B81FC1">
            <w:pPr>
              <w:rPr>
                <w:rFonts w:ascii="Arial CE" w:hAnsi="Arial CE" w:cs="Arial CE"/>
                <w:b/>
                <w:bCs/>
                <w:sz w:val="18"/>
                <w:szCs w:val="18"/>
              </w:rPr>
            </w:pPr>
            <w:r w:rsidRPr="000D0128">
              <w:rPr>
                <w:rFonts w:ascii="Arial CE" w:hAnsi="Arial CE" w:cs="Arial CE"/>
                <w:b/>
                <w:bCs/>
                <w:sz w:val="18"/>
                <w:szCs w:val="18"/>
              </w:rPr>
              <w:t>Stav k 1.10.2022</w:t>
            </w:r>
          </w:p>
        </w:tc>
        <w:tc>
          <w:tcPr>
            <w:tcW w:w="1352" w:type="dxa"/>
            <w:tcBorders>
              <w:top w:val="nil"/>
              <w:left w:val="nil"/>
              <w:bottom w:val="nil"/>
              <w:right w:val="nil"/>
            </w:tcBorders>
            <w:shd w:val="clear" w:color="auto" w:fill="auto"/>
            <w:vAlign w:val="bottom"/>
            <w:hideMark/>
          </w:tcPr>
          <w:p w14:paraId="6418328D" w14:textId="2EDC062A"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48" w:type="dxa"/>
            <w:tcBorders>
              <w:top w:val="nil"/>
              <w:left w:val="nil"/>
              <w:bottom w:val="nil"/>
              <w:right w:val="nil"/>
            </w:tcBorders>
            <w:shd w:val="clear" w:color="auto" w:fill="auto"/>
            <w:vAlign w:val="bottom"/>
            <w:hideMark/>
          </w:tcPr>
          <w:p w14:paraId="0F584908" w14:textId="5B7ECE5C"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7" w:type="dxa"/>
            <w:tcBorders>
              <w:top w:val="nil"/>
              <w:left w:val="nil"/>
              <w:bottom w:val="nil"/>
              <w:right w:val="nil"/>
            </w:tcBorders>
            <w:shd w:val="clear" w:color="auto" w:fill="auto"/>
            <w:vAlign w:val="bottom"/>
            <w:hideMark/>
          </w:tcPr>
          <w:p w14:paraId="48F66A68" w14:textId="7A334FEB"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437" w:type="dxa"/>
            <w:tcBorders>
              <w:top w:val="nil"/>
              <w:left w:val="nil"/>
              <w:bottom w:val="nil"/>
              <w:right w:val="nil"/>
            </w:tcBorders>
            <w:shd w:val="clear" w:color="auto" w:fill="auto"/>
            <w:vAlign w:val="bottom"/>
            <w:hideMark/>
          </w:tcPr>
          <w:p w14:paraId="305D01F5" w14:textId="5B6942D8"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2" w:type="dxa"/>
            <w:tcBorders>
              <w:top w:val="nil"/>
              <w:left w:val="nil"/>
              <w:bottom w:val="nil"/>
              <w:right w:val="nil"/>
            </w:tcBorders>
            <w:shd w:val="clear" w:color="auto" w:fill="auto"/>
            <w:vAlign w:val="bottom"/>
            <w:hideMark/>
          </w:tcPr>
          <w:p w14:paraId="7B20D63D" w14:textId="6EAFBEC4"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0" w:type="dxa"/>
            <w:tcBorders>
              <w:top w:val="nil"/>
              <w:left w:val="nil"/>
              <w:bottom w:val="nil"/>
              <w:right w:val="nil"/>
            </w:tcBorders>
            <w:shd w:val="clear" w:color="auto" w:fill="auto"/>
            <w:vAlign w:val="bottom"/>
            <w:hideMark/>
          </w:tcPr>
          <w:p w14:paraId="35C7D1E1" w14:textId="2D9ACFFE"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9" w:type="dxa"/>
            <w:tcBorders>
              <w:top w:val="nil"/>
              <w:left w:val="nil"/>
              <w:bottom w:val="nil"/>
              <w:right w:val="nil"/>
            </w:tcBorders>
            <w:shd w:val="clear" w:color="auto" w:fill="auto"/>
            <w:vAlign w:val="bottom"/>
            <w:hideMark/>
          </w:tcPr>
          <w:p w14:paraId="4DCB77FC" w14:textId="16218DE8"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6" w:type="dxa"/>
            <w:tcBorders>
              <w:top w:val="nil"/>
              <w:left w:val="nil"/>
              <w:bottom w:val="nil"/>
              <w:right w:val="nil"/>
            </w:tcBorders>
            <w:shd w:val="clear" w:color="auto" w:fill="auto"/>
            <w:vAlign w:val="bottom"/>
            <w:hideMark/>
          </w:tcPr>
          <w:p w14:paraId="11C6D0D2" w14:textId="62DE4D7A"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46" w:type="dxa"/>
            <w:tcBorders>
              <w:top w:val="nil"/>
              <w:left w:val="nil"/>
              <w:bottom w:val="nil"/>
              <w:right w:val="nil"/>
            </w:tcBorders>
            <w:shd w:val="clear" w:color="auto" w:fill="auto"/>
            <w:vAlign w:val="bottom"/>
            <w:hideMark/>
          </w:tcPr>
          <w:p w14:paraId="1345CCB4" w14:textId="2C181A8F"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r>
      <w:tr w:rsidR="00B81FC1" w:rsidRPr="000D0128" w14:paraId="519AE4BC" w14:textId="77777777" w:rsidTr="00DC39B0">
        <w:trPr>
          <w:trHeight w:val="227"/>
        </w:trPr>
        <w:tc>
          <w:tcPr>
            <w:tcW w:w="1903" w:type="dxa"/>
            <w:tcBorders>
              <w:top w:val="nil"/>
              <w:left w:val="nil"/>
              <w:bottom w:val="nil"/>
              <w:right w:val="nil"/>
            </w:tcBorders>
            <w:shd w:val="clear" w:color="auto" w:fill="auto"/>
            <w:vAlign w:val="bottom"/>
            <w:hideMark/>
          </w:tcPr>
          <w:p w14:paraId="389A290E" w14:textId="4A830454" w:rsidR="00B81FC1" w:rsidRPr="000D0128" w:rsidRDefault="00B81FC1" w:rsidP="00B81FC1">
            <w:pPr>
              <w:rPr>
                <w:rFonts w:ascii="Arial CE" w:hAnsi="Arial CE" w:cs="Arial CE"/>
                <w:sz w:val="18"/>
                <w:szCs w:val="18"/>
              </w:rPr>
            </w:pPr>
            <w:r w:rsidRPr="000D0128">
              <w:rPr>
                <w:rFonts w:ascii="Arial CE" w:hAnsi="Arial CE" w:cs="Arial CE"/>
                <w:sz w:val="18"/>
                <w:szCs w:val="18"/>
              </w:rPr>
              <w:t>Prírastky</w:t>
            </w:r>
          </w:p>
        </w:tc>
        <w:tc>
          <w:tcPr>
            <w:tcW w:w="1352" w:type="dxa"/>
            <w:tcBorders>
              <w:top w:val="nil"/>
              <w:left w:val="nil"/>
              <w:bottom w:val="nil"/>
              <w:right w:val="nil"/>
            </w:tcBorders>
            <w:shd w:val="clear" w:color="auto" w:fill="auto"/>
            <w:vAlign w:val="bottom"/>
            <w:hideMark/>
          </w:tcPr>
          <w:p w14:paraId="0D25D455" w14:textId="486335A2"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8" w:type="dxa"/>
            <w:tcBorders>
              <w:top w:val="nil"/>
              <w:left w:val="nil"/>
              <w:bottom w:val="nil"/>
              <w:right w:val="nil"/>
            </w:tcBorders>
            <w:shd w:val="clear" w:color="auto" w:fill="auto"/>
            <w:vAlign w:val="bottom"/>
            <w:hideMark/>
          </w:tcPr>
          <w:p w14:paraId="7F4F76F9" w14:textId="0DE3D94B"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7" w:type="dxa"/>
            <w:tcBorders>
              <w:top w:val="nil"/>
              <w:left w:val="nil"/>
              <w:bottom w:val="nil"/>
              <w:right w:val="nil"/>
            </w:tcBorders>
            <w:shd w:val="clear" w:color="auto" w:fill="auto"/>
            <w:vAlign w:val="bottom"/>
            <w:hideMark/>
          </w:tcPr>
          <w:p w14:paraId="26943435" w14:textId="69DCCA98"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437" w:type="dxa"/>
            <w:tcBorders>
              <w:top w:val="nil"/>
              <w:left w:val="nil"/>
              <w:bottom w:val="nil"/>
              <w:right w:val="nil"/>
            </w:tcBorders>
            <w:shd w:val="clear" w:color="auto" w:fill="auto"/>
            <w:vAlign w:val="bottom"/>
            <w:hideMark/>
          </w:tcPr>
          <w:p w14:paraId="1EA39193" w14:textId="3D745F41"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2" w:type="dxa"/>
            <w:tcBorders>
              <w:top w:val="nil"/>
              <w:left w:val="nil"/>
              <w:bottom w:val="nil"/>
              <w:right w:val="nil"/>
            </w:tcBorders>
            <w:shd w:val="clear" w:color="auto" w:fill="auto"/>
            <w:vAlign w:val="bottom"/>
            <w:hideMark/>
          </w:tcPr>
          <w:p w14:paraId="04147059" w14:textId="56E2D576"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0" w:type="dxa"/>
            <w:tcBorders>
              <w:top w:val="nil"/>
              <w:left w:val="nil"/>
              <w:bottom w:val="nil"/>
              <w:right w:val="nil"/>
            </w:tcBorders>
            <w:shd w:val="clear" w:color="auto" w:fill="auto"/>
            <w:vAlign w:val="bottom"/>
            <w:hideMark/>
          </w:tcPr>
          <w:p w14:paraId="1F26C5CC" w14:textId="17B57755"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9" w:type="dxa"/>
            <w:tcBorders>
              <w:top w:val="nil"/>
              <w:left w:val="nil"/>
              <w:bottom w:val="nil"/>
              <w:right w:val="nil"/>
            </w:tcBorders>
            <w:shd w:val="clear" w:color="auto" w:fill="auto"/>
            <w:vAlign w:val="bottom"/>
            <w:hideMark/>
          </w:tcPr>
          <w:p w14:paraId="2D7EF72E" w14:textId="1D8F02B8"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6" w:type="dxa"/>
            <w:tcBorders>
              <w:top w:val="nil"/>
              <w:left w:val="nil"/>
              <w:bottom w:val="nil"/>
              <w:right w:val="nil"/>
            </w:tcBorders>
            <w:shd w:val="clear" w:color="auto" w:fill="auto"/>
            <w:vAlign w:val="bottom"/>
            <w:hideMark/>
          </w:tcPr>
          <w:p w14:paraId="7ADD71E7" w14:textId="3C76693A"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6" w:type="dxa"/>
            <w:tcBorders>
              <w:top w:val="nil"/>
              <w:left w:val="nil"/>
              <w:bottom w:val="nil"/>
              <w:right w:val="nil"/>
            </w:tcBorders>
            <w:shd w:val="clear" w:color="auto" w:fill="auto"/>
            <w:vAlign w:val="bottom"/>
            <w:hideMark/>
          </w:tcPr>
          <w:p w14:paraId="1C67B517" w14:textId="5CC8D1BE"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r>
      <w:tr w:rsidR="00B81FC1" w:rsidRPr="000D0128" w14:paraId="5170CA40" w14:textId="77777777" w:rsidTr="00DC39B0">
        <w:trPr>
          <w:trHeight w:val="227"/>
        </w:trPr>
        <w:tc>
          <w:tcPr>
            <w:tcW w:w="1903" w:type="dxa"/>
            <w:tcBorders>
              <w:top w:val="nil"/>
              <w:left w:val="nil"/>
              <w:bottom w:val="nil"/>
              <w:right w:val="nil"/>
            </w:tcBorders>
            <w:shd w:val="clear" w:color="auto" w:fill="auto"/>
            <w:vAlign w:val="bottom"/>
            <w:hideMark/>
          </w:tcPr>
          <w:p w14:paraId="3E45CEAC" w14:textId="6EB0C0E9" w:rsidR="00B81FC1" w:rsidRPr="000D0128" w:rsidRDefault="00B81FC1" w:rsidP="00B81FC1">
            <w:pPr>
              <w:rPr>
                <w:rFonts w:ascii="Arial CE" w:hAnsi="Arial CE" w:cs="Arial CE"/>
                <w:sz w:val="18"/>
                <w:szCs w:val="18"/>
              </w:rPr>
            </w:pPr>
            <w:r w:rsidRPr="000D0128">
              <w:rPr>
                <w:rFonts w:ascii="Arial CE" w:hAnsi="Arial CE" w:cs="Arial CE"/>
                <w:sz w:val="18"/>
                <w:szCs w:val="18"/>
              </w:rPr>
              <w:t>Úbytky</w:t>
            </w:r>
          </w:p>
        </w:tc>
        <w:tc>
          <w:tcPr>
            <w:tcW w:w="1352" w:type="dxa"/>
            <w:tcBorders>
              <w:top w:val="nil"/>
              <w:left w:val="nil"/>
              <w:bottom w:val="nil"/>
              <w:right w:val="nil"/>
            </w:tcBorders>
            <w:shd w:val="clear" w:color="auto" w:fill="auto"/>
            <w:vAlign w:val="bottom"/>
            <w:hideMark/>
          </w:tcPr>
          <w:p w14:paraId="1716762D" w14:textId="31EF52BA"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8" w:type="dxa"/>
            <w:tcBorders>
              <w:top w:val="nil"/>
              <w:left w:val="nil"/>
              <w:bottom w:val="nil"/>
              <w:right w:val="nil"/>
            </w:tcBorders>
            <w:shd w:val="clear" w:color="auto" w:fill="auto"/>
            <w:vAlign w:val="bottom"/>
            <w:hideMark/>
          </w:tcPr>
          <w:p w14:paraId="53C06015" w14:textId="05CBE4F0"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7" w:type="dxa"/>
            <w:tcBorders>
              <w:top w:val="nil"/>
              <w:left w:val="nil"/>
              <w:bottom w:val="nil"/>
              <w:right w:val="nil"/>
            </w:tcBorders>
            <w:shd w:val="clear" w:color="auto" w:fill="auto"/>
            <w:vAlign w:val="bottom"/>
            <w:hideMark/>
          </w:tcPr>
          <w:p w14:paraId="1632E743" w14:textId="18CD2C52"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437" w:type="dxa"/>
            <w:tcBorders>
              <w:top w:val="nil"/>
              <w:left w:val="nil"/>
              <w:bottom w:val="nil"/>
              <w:right w:val="nil"/>
            </w:tcBorders>
            <w:shd w:val="clear" w:color="auto" w:fill="auto"/>
            <w:vAlign w:val="bottom"/>
            <w:hideMark/>
          </w:tcPr>
          <w:p w14:paraId="39DEC2D1" w14:textId="6B90DEEF"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2" w:type="dxa"/>
            <w:tcBorders>
              <w:top w:val="nil"/>
              <w:left w:val="nil"/>
              <w:bottom w:val="nil"/>
              <w:right w:val="nil"/>
            </w:tcBorders>
            <w:shd w:val="clear" w:color="auto" w:fill="auto"/>
            <w:vAlign w:val="bottom"/>
            <w:hideMark/>
          </w:tcPr>
          <w:p w14:paraId="31E49EB9" w14:textId="44D60054"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0" w:type="dxa"/>
            <w:tcBorders>
              <w:top w:val="nil"/>
              <w:left w:val="nil"/>
              <w:bottom w:val="nil"/>
              <w:right w:val="nil"/>
            </w:tcBorders>
            <w:shd w:val="clear" w:color="auto" w:fill="auto"/>
            <w:vAlign w:val="bottom"/>
            <w:hideMark/>
          </w:tcPr>
          <w:p w14:paraId="2AA9EE09" w14:textId="4365CB96"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9" w:type="dxa"/>
            <w:tcBorders>
              <w:top w:val="nil"/>
              <w:left w:val="nil"/>
              <w:bottom w:val="nil"/>
              <w:right w:val="nil"/>
            </w:tcBorders>
            <w:shd w:val="clear" w:color="auto" w:fill="auto"/>
            <w:vAlign w:val="bottom"/>
            <w:hideMark/>
          </w:tcPr>
          <w:p w14:paraId="541D860B" w14:textId="3A5DEAA2"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6" w:type="dxa"/>
            <w:tcBorders>
              <w:top w:val="nil"/>
              <w:left w:val="nil"/>
              <w:bottom w:val="nil"/>
              <w:right w:val="nil"/>
            </w:tcBorders>
            <w:shd w:val="clear" w:color="auto" w:fill="auto"/>
            <w:vAlign w:val="bottom"/>
            <w:hideMark/>
          </w:tcPr>
          <w:p w14:paraId="0BAC255F" w14:textId="36FFF336"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6" w:type="dxa"/>
            <w:tcBorders>
              <w:top w:val="nil"/>
              <w:left w:val="nil"/>
              <w:bottom w:val="nil"/>
              <w:right w:val="nil"/>
            </w:tcBorders>
            <w:shd w:val="clear" w:color="auto" w:fill="auto"/>
            <w:vAlign w:val="bottom"/>
            <w:hideMark/>
          </w:tcPr>
          <w:p w14:paraId="66226B07" w14:textId="2A71E3A0"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r>
      <w:tr w:rsidR="00B81FC1" w:rsidRPr="000D0128" w14:paraId="263731BC" w14:textId="77777777" w:rsidTr="00DC39B0">
        <w:trPr>
          <w:trHeight w:val="227"/>
        </w:trPr>
        <w:tc>
          <w:tcPr>
            <w:tcW w:w="1903" w:type="dxa"/>
            <w:tcBorders>
              <w:top w:val="nil"/>
              <w:left w:val="nil"/>
              <w:bottom w:val="nil"/>
              <w:right w:val="nil"/>
            </w:tcBorders>
            <w:shd w:val="clear" w:color="auto" w:fill="auto"/>
            <w:vAlign w:val="bottom"/>
            <w:hideMark/>
          </w:tcPr>
          <w:p w14:paraId="6F0BE9DD" w14:textId="3F48339C" w:rsidR="00B81FC1" w:rsidRPr="000D0128" w:rsidRDefault="00B81FC1" w:rsidP="00B81FC1">
            <w:pPr>
              <w:rPr>
                <w:rFonts w:ascii="Arial CE" w:hAnsi="Arial CE" w:cs="Arial CE"/>
                <w:sz w:val="18"/>
                <w:szCs w:val="18"/>
              </w:rPr>
            </w:pPr>
            <w:r w:rsidRPr="000D0128">
              <w:rPr>
                <w:rFonts w:ascii="Arial CE" w:hAnsi="Arial CE" w:cs="Arial CE"/>
                <w:sz w:val="18"/>
                <w:szCs w:val="18"/>
              </w:rPr>
              <w:t>Presuny</w:t>
            </w:r>
          </w:p>
        </w:tc>
        <w:tc>
          <w:tcPr>
            <w:tcW w:w="1352" w:type="dxa"/>
            <w:tcBorders>
              <w:top w:val="nil"/>
              <w:left w:val="nil"/>
              <w:bottom w:val="nil"/>
              <w:right w:val="nil"/>
            </w:tcBorders>
            <w:shd w:val="clear" w:color="auto" w:fill="auto"/>
            <w:vAlign w:val="bottom"/>
            <w:hideMark/>
          </w:tcPr>
          <w:p w14:paraId="3717C3B7" w14:textId="50ADE410"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8" w:type="dxa"/>
            <w:tcBorders>
              <w:top w:val="nil"/>
              <w:left w:val="nil"/>
              <w:bottom w:val="nil"/>
              <w:right w:val="nil"/>
            </w:tcBorders>
            <w:shd w:val="clear" w:color="auto" w:fill="auto"/>
            <w:vAlign w:val="bottom"/>
            <w:hideMark/>
          </w:tcPr>
          <w:p w14:paraId="25BC03D9" w14:textId="62A5B205"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7" w:type="dxa"/>
            <w:tcBorders>
              <w:top w:val="nil"/>
              <w:left w:val="nil"/>
              <w:bottom w:val="nil"/>
              <w:right w:val="nil"/>
            </w:tcBorders>
            <w:shd w:val="clear" w:color="auto" w:fill="auto"/>
            <w:vAlign w:val="bottom"/>
            <w:hideMark/>
          </w:tcPr>
          <w:p w14:paraId="38EC506F" w14:textId="6EAE5E7C"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437" w:type="dxa"/>
            <w:tcBorders>
              <w:top w:val="nil"/>
              <w:left w:val="nil"/>
              <w:bottom w:val="nil"/>
              <w:right w:val="nil"/>
            </w:tcBorders>
            <w:shd w:val="clear" w:color="auto" w:fill="auto"/>
            <w:vAlign w:val="bottom"/>
            <w:hideMark/>
          </w:tcPr>
          <w:p w14:paraId="5CD6796E" w14:textId="1D8F9EB6"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2" w:type="dxa"/>
            <w:tcBorders>
              <w:top w:val="nil"/>
              <w:left w:val="nil"/>
              <w:bottom w:val="nil"/>
              <w:right w:val="nil"/>
            </w:tcBorders>
            <w:shd w:val="clear" w:color="auto" w:fill="auto"/>
            <w:vAlign w:val="bottom"/>
            <w:hideMark/>
          </w:tcPr>
          <w:p w14:paraId="2AFD5943" w14:textId="0672A29F"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0" w:type="dxa"/>
            <w:tcBorders>
              <w:top w:val="nil"/>
              <w:left w:val="nil"/>
              <w:bottom w:val="nil"/>
              <w:right w:val="nil"/>
            </w:tcBorders>
            <w:shd w:val="clear" w:color="auto" w:fill="auto"/>
            <w:vAlign w:val="bottom"/>
            <w:hideMark/>
          </w:tcPr>
          <w:p w14:paraId="5456332F" w14:textId="708D8F06"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9" w:type="dxa"/>
            <w:tcBorders>
              <w:top w:val="nil"/>
              <w:left w:val="nil"/>
              <w:bottom w:val="nil"/>
              <w:right w:val="nil"/>
            </w:tcBorders>
            <w:shd w:val="clear" w:color="auto" w:fill="auto"/>
            <w:vAlign w:val="bottom"/>
            <w:hideMark/>
          </w:tcPr>
          <w:p w14:paraId="09F675BC" w14:textId="0E9A7DAB"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56" w:type="dxa"/>
            <w:tcBorders>
              <w:top w:val="nil"/>
              <w:left w:val="nil"/>
              <w:bottom w:val="nil"/>
              <w:right w:val="nil"/>
            </w:tcBorders>
            <w:shd w:val="clear" w:color="auto" w:fill="auto"/>
            <w:vAlign w:val="bottom"/>
            <w:hideMark/>
          </w:tcPr>
          <w:p w14:paraId="4F0F50BD" w14:textId="6FF74DC4"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c>
          <w:tcPr>
            <w:tcW w:w="1346" w:type="dxa"/>
            <w:tcBorders>
              <w:top w:val="nil"/>
              <w:left w:val="nil"/>
              <w:bottom w:val="nil"/>
              <w:right w:val="nil"/>
            </w:tcBorders>
            <w:shd w:val="clear" w:color="auto" w:fill="auto"/>
            <w:vAlign w:val="bottom"/>
            <w:hideMark/>
          </w:tcPr>
          <w:p w14:paraId="19993948" w14:textId="3203CD21" w:rsidR="00B81FC1" w:rsidRPr="000D0128" w:rsidRDefault="00B81FC1" w:rsidP="00B81FC1">
            <w:pPr>
              <w:jc w:val="right"/>
              <w:rPr>
                <w:rFonts w:ascii="Arial CE" w:hAnsi="Arial CE" w:cs="Arial CE"/>
                <w:sz w:val="18"/>
                <w:szCs w:val="18"/>
              </w:rPr>
            </w:pPr>
            <w:r w:rsidRPr="000D0128">
              <w:rPr>
                <w:rFonts w:ascii="Arial CE" w:hAnsi="Arial CE" w:cs="Arial CE"/>
                <w:sz w:val="18"/>
                <w:szCs w:val="18"/>
              </w:rPr>
              <w:t>0</w:t>
            </w:r>
          </w:p>
        </w:tc>
      </w:tr>
      <w:tr w:rsidR="00B81FC1" w:rsidRPr="000D0128" w14:paraId="17EF1254" w14:textId="77777777" w:rsidTr="00DC39B0">
        <w:trPr>
          <w:trHeight w:val="227"/>
        </w:trPr>
        <w:tc>
          <w:tcPr>
            <w:tcW w:w="1903" w:type="dxa"/>
            <w:tcBorders>
              <w:top w:val="nil"/>
              <w:left w:val="nil"/>
              <w:bottom w:val="nil"/>
              <w:right w:val="nil"/>
            </w:tcBorders>
            <w:shd w:val="clear" w:color="auto" w:fill="auto"/>
            <w:vAlign w:val="bottom"/>
            <w:hideMark/>
          </w:tcPr>
          <w:p w14:paraId="2E7BC414" w14:textId="632B2587" w:rsidR="00B81FC1" w:rsidRPr="000D0128" w:rsidRDefault="00B81FC1" w:rsidP="00B81FC1">
            <w:pPr>
              <w:rPr>
                <w:rFonts w:ascii="Arial CE" w:hAnsi="Arial CE" w:cs="Arial CE"/>
                <w:b/>
                <w:bCs/>
                <w:sz w:val="18"/>
                <w:szCs w:val="18"/>
              </w:rPr>
            </w:pPr>
            <w:r w:rsidRPr="000D0128">
              <w:rPr>
                <w:rFonts w:ascii="Arial CE" w:hAnsi="Arial CE" w:cs="Arial CE"/>
                <w:b/>
                <w:bCs/>
                <w:sz w:val="18"/>
                <w:szCs w:val="18"/>
              </w:rPr>
              <w:t>Stav k 30.09.2023</w:t>
            </w:r>
          </w:p>
        </w:tc>
        <w:tc>
          <w:tcPr>
            <w:tcW w:w="1352" w:type="dxa"/>
            <w:tcBorders>
              <w:top w:val="single" w:sz="4" w:space="0" w:color="auto"/>
              <w:left w:val="nil"/>
              <w:bottom w:val="double" w:sz="6" w:space="0" w:color="auto"/>
              <w:right w:val="nil"/>
            </w:tcBorders>
            <w:shd w:val="clear" w:color="auto" w:fill="auto"/>
            <w:vAlign w:val="bottom"/>
            <w:hideMark/>
          </w:tcPr>
          <w:p w14:paraId="5D1DF161" w14:textId="697E3804"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60C20654" w14:textId="0AAB5191"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0E79BA88" w14:textId="6962FEEC"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6EF5AA1A" w14:textId="61A5AAD5"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618B9836" w14:textId="7153282F"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435B37B1" w14:textId="1E2AC6B4"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D74669B" w14:textId="5AF9DBC6"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159111F7" w14:textId="167B159B"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796AF968" w14:textId="1B53C81A"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r>
      <w:tr w:rsidR="00B81FC1" w:rsidRPr="000D0128" w14:paraId="4C7504CB" w14:textId="77777777" w:rsidTr="00DC39B0">
        <w:trPr>
          <w:trHeight w:val="227"/>
        </w:trPr>
        <w:tc>
          <w:tcPr>
            <w:tcW w:w="1903" w:type="dxa"/>
            <w:tcBorders>
              <w:top w:val="nil"/>
              <w:left w:val="nil"/>
              <w:bottom w:val="nil"/>
              <w:right w:val="nil"/>
            </w:tcBorders>
            <w:shd w:val="clear" w:color="auto" w:fill="auto"/>
            <w:vAlign w:val="bottom"/>
            <w:hideMark/>
          </w:tcPr>
          <w:p w14:paraId="499EEA9F" w14:textId="31C65BFD" w:rsidR="00B81FC1" w:rsidRPr="000D0128" w:rsidRDefault="00B81FC1" w:rsidP="00B81FC1">
            <w:pPr>
              <w:rPr>
                <w:rFonts w:ascii="Arial CE" w:hAnsi="Arial CE" w:cs="Arial CE"/>
                <w:sz w:val="18"/>
                <w:szCs w:val="18"/>
              </w:rPr>
            </w:pPr>
            <w:r w:rsidRPr="000D0128">
              <w:rPr>
                <w:rFonts w:ascii="Arial CE" w:hAnsi="Arial CE" w:cs="Arial CE"/>
                <w:sz w:val="18"/>
                <w:szCs w:val="18"/>
              </w:rPr>
              <w:t>Zostatková hodnota </w:t>
            </w:r>
          </w:p>
        </w:tc>
        <w:tc>
          <w:tcPr>
            <w:tcW w:w="1352" w:type="dxa"/>
            <w:tcBorders>
              <w:top w:val="nil"/>
              <w:left w:val="nil"/>
              <w:bottom w:val="nil"/>
              <w:right w:val="nil"/>
            </w:tcBorders>
            <w:shd w:val="clear" w:color="auto" w:fill="auto"/>
            <w:vAlign w:val="bottom"/>
            <w:hideMark/>
          </w:tcPr>
          <w:p w14:paraId="709BA1E3" w14:textId="77777777" w:rsidR="00B81FC1" w:rsidRPr="000D0128" w:rsidRDefault="00B81FC1" w:rsidP="00B81FC1">
            <w:pPr>
              <w:rPr>
                <w:rFonts w:ascii="Arial CE" w:hAnsi="Arial CE" w:cs="Arial CE"/>
                <w:sz w:val="18"/>
                <w:szCs w:val="18"/>
              </w:rPr>
            </w:pPr>
          </w:p>
        </w:tc>
        <w:tc>
          <w:tcPr>
            <w:tcW w:w="1348" w:type="dxa"/>
            <w:tcBorders>
              <w:top w:val="nil"/>
              <w:left w:val="nil"/>
              <w:bottom w:val="nil"/>
              <w:right w:val="nil"/>
            </w:tcBorders>
            <w:shd w:val="clear" w:color="auto" w:fill="auto"/>
            <w:vAlign w:val="bottom"/>
            <w:hideMark/>
          </w:tcPr>
          <w:p w14:paraId="1D9E7049" w14:textId="77777777" w:rsidR="00B81FC1" w:rsidRPr="000D0128" w:rsidRDefault="00B81FC1" w:rsidP="00B81FC1">
            <w:pPr>
              <w:jc w:val="right"/>
              <w:rPr>
                <w:rFonts w:ascii="Arial CE" w:hAnsi="Arial CE" w:cs="Arial CE"/>
                <w:sz w:val="20"/>
                <w:szCs w:val="20"/>
              </w:rPr>
            </w:pPr>
          </w:p>
        </w:tc>
        <w:tc>
          <w:tcPr>
            <w:tcW w:w="1357" w:type="dxa"/>
            <w:tcBorders>
              <w:top w:val="nil"/>
              <w:left w:val="nil"/>
              <w:bottom w:val="nil"/>
              <w:right w:val="nil"/>
            </w:tcBorders>
            <w:shd w:val="clear" w:color="auto" w:fill="auto"/>
            <w:vAlign w:val="bottom"/>
            <w:hideMark/>
          </w:tcPr>
          <w:p w14:paraId="62466CDF" w14:textId="77777777" w:rsidR="00B81FC1" w:rsidRPr="000D0128" w:rsidRDefault="00B81FC1" w:rsidP="00B81FC1">
            <w:pPr>
              <w:jc w:val="right"/>
              <w:rPr>
                <w:rFonts w:ascii="Arial CE" w:hAnsi="Arial CE" w:cs="Arial CE"/>
                <w:sz w:val="20"/>
                <w:szCs w:val="20"/>
              </w:rPr>
            </w:pPr>
          </w:p>
        </w:tc>
        <w:tc>
          <w:tcPr>
            <w:tcW w:w="1437" w:type="dxa"/>
            <w:tcBorders>
              <w:top w:val="nil"/>
              <w:left w:val="nil"/>
              <w:bottom w:val="nil"/>
              <w:right w:val="nil"/>
            </w:tcBorders>
            <w:shd w:val="clear" w:color="auto" w:fill="auto"/>
            <w:vAlign w:val="bottom"/>
            <w:hideMark/>
          </w:tcPr>
          <w:p w14:paraId="42CB845F" w14:textId="77777777" w:rsidR="00B81FC1" w:rsidRPr="000D0128" w:rsidRDefault="00B81FC1" w:rsidP="00B81FC1">
            <w:pPr>
              <w:jc w:val="right"/>
              <w:rPr>
                <w:rFonts w:ascii="Arial CE" w:hAnsi="Arial CE" w:cs="Arial CE"/>
                <w:sz w:val="20"/>
                <w:szCs w:val="20"/>
              </w:rPr>
            </w:pPr>
          </w:p>
        </w:tc>
        <w:tc>
          <w:tcPr>
            <w:tcW w:w="1352" w:type="dxa"/>
            <w:tcBorders>
              <w:top w:val="nil"/>
              <w:left w:val="nil"/>
              <w:bottom w:val="nil"/>
              <w:right w:val="nil"/>
            </w:tcBorders>
            <w:shd w:val="clear" w:color="auto" w:fill="auto"/>
            <w:vAlign w:val="bottom"/>
            <w:hideMark/>
          </w:tcPr>
          <w:p w14:paraId="14A216CB" w14:textId="77777777" w:rsidR="00B81FC1" w:rsidRPr="000D0128" w:rsidRDefault="00B81FC1" w:rsidP="00B81FC1">
            <w:pPr>
              <w:jc w:val="right"/>
              <w:rPr>
                <w:rFonts w:ascii="Arial CE" w:hAnsi="Arial CE" w:cs="Arial CE"/>
                <w:sz w:val="20"/>
                <w:szCs w:val="20"/>
              </w:rPr>
            </w:pPr>
          </w:p>
        </w:tc>
        <w:tc>
          <w:tcPr>
            <w:tcW w:w="1350" w:type="dxa"/>
            <w:tcBorders>
              <w:top w:val="nil"/>
              <w:left w:val="nil"/>
              <w:bottom w:val="nil"/>
              <w:right w:val="nil"/>
            </w:tcBorders>
            <w:shd w:val="clear" w:color="auto" w:fill="auto"/>
            <w:vAlign w:val="bottom"/>
            <w:hideMark/>
          </w:tcPr>
          <w:p w14:paraId="29511AE7" w14:textId="77777777" w:rsidR="00B81FC1" w:rsidRPr="000D0128" w:rsidRDefault="00B81FC1" w:rsidP="00B81FC1">
            <w:pPr>
              <w:jc w:val="right"/>
              <w:rPr>
                <w:rFonts w:ascii="Arial CE" w:hAnsi="Arial CE" w:cs="Arial CE"/>
                <w:sz w:val="20"/>
                <w:szCs w:val="20"/>
              </w:rPr>
            </w:pPr>
          </w:p>
        </w:tc>
        <w:tc>
          <w:tcPr>
            <w:tcW w:w="1359" w:type="dxa"/>
            <w:tcBorders>
              <w:top w:val="nil"/>
              <w:left w:val="nil"/>
              <w:bottom w:val="nil"/>
              <w:right w:val="nil"/>
            </w:tcBorders>
            <w:shd w:val="clear" w:color="auto" w:fill="auto"/>
            <w:vAlign w:val="bottom"/>
            <w:hideMark/>
          </w:tcPr>
          <w:p w14:paraId="2781C964" w14:textId="77777777" w:rsidR="00B81FC1" w:rsidRPr="000D0128" w:rsidRDefault="00B81FC1" w:rsidP="00B81FC1">
            <w:pPr>
              <w:jc w:val="right"/>
              <w:rPr>
                <w:rFonts w:ascii="Arial CE" w:hAnsi="Arial CE" w:cs="Arial CE"/>
                <w:sz w:val="20"/>
                <w:szCs w:val="20"/>
              </w:rPr>
            </w:pPr>
          </w:p>
        </w:tc>
        <w:tc>
          <w:tcPr>
            <w:tcW w:w="1356" w:type="dxa"/>
            <w:tcBorders>
              <w:top w:val="nil"/>
              <w:left w:val="nil"/>
              <w:bottom w:val="nil"/>
              <w:right w:val="nil"/>
            </w:tcBorders>
            <w:shd w:val="clear" w:color="auto" w:fill="auto"/>
            <w:vAlign w:val="bottom"/>
            <w:hideMark/>
          </w:tcPr>
          <w:p w14:paraId="3917C105" w14:textId="4E6D6DA4" w:rsidR="00B81FC1" w:rsidRPr="000D0128" w:rsidRDefault="00B81FC1" w:rsidP="00B81FC1">
            <w:pPr>
              <w:jc w:val="right"/>
              <w:rPr>
                <w:rFonts w:ascii="Arial CE" w:hAnsi="Arial CE" w:cs="Arial CE"/>
                <w:sz w:val="20"/>
                <w:szCs w:val="20"/>
              </w:rPr>
            </w:pPr>
          </w:p>
        </w:tc>
        <w:tc>
          <w:tcPr>
            <w:tcW w:w="1346" w:type="dxa"/>
            <w:tcBorders>
              <w:top w:val="nil"/>
              <w:left w:val="nil"/>
              <w:bottom w:val="nil"/>
              <w:right w:val="nil"/>
            </w:tcBorders>
            <w:shd w:val="clear" w:color="auto" w:fill="auto"/>
            <w:vAlign w:val="bottom"/>
            <w:hideMark/>
          </w:tcPr>
          <w:p w14:paraId="5F549F6D" w14:textId="77777777" w:rsidR="00B81FC1" w:rsidRPr="000D0128" w:rsidRDefault="00B81FC1" w:rsidP="00B81FC1">
            <w:pPr>
              <w:jc w:val="right"/>
              <w:rPr>
                <w:rFonts w:ascii="Arial CE" w:hAnsi="Arial CE" w:cs="Arial CE"/>
                <w:sz w:val="20"/>
                <w:szCs w:val="20"/>
              </w:rPr>
            </w:pPr>
          </w:p>
        </w:tc>
      </w:tr>
      <w:tr w:rsidR="00B81FC1" w:rsidRPr="000D0128" w14:paraId="458B8340" w14:textId="77777777" w:rsidTr="00DC39B0">
        <w:trPr>
          <w:trHeight w:val="227"/>
        </w:trPr>
        <w:tc>
          <w:tcPr>
            <w:tcW w:w="1903" w:type="dxa"/>
            <w:tcBorders>
              <w:top w:val="nil"/>
              <w:left w:val="nil"/>
              <w:bottom w:val="nil"/>
              <w:right w:val="nil"/>
            </w:tcBorders>
            <w:shd w:val="clear" w:color="auto" w:fill="auto"/>
            <w:vAlign w:val="bottom"/>
            <w:hideMark/>
          </w:tcPr>
          <w:p w14:paraId="4045C4AD" w14:textId="708D0084" w:rsidR="00B81FC1" w:rsidRPr="000D0128" w:rsidRDefault="00B81FC1" w:rsidP="00B81FC1">
            <w:pPr>
              <w:rPr>
                <w:rFonts w:ascii="Arial CE" w:hAnsi="Arial CE" w:cs="Arial CE"/>
                <w:b/>
                <w:bCs/>
                <w:sz w:val="18"/>
                <w:szCs w:val="18"/>
              </w:rPr>
            </w:pPr>
            <w:r w:rsidRPr="000D0128">
              <w:rPr>
                <w:rFonts w:ascii="Arial CE" w:hAnsi="Arial CE" w:cs="Arial CE"/>
                <w:b/>
                <w:bCs/>
                <w:sz w:val="18"/>
                <w:szCs w:val="18"/>
              </w:rPr>
              <w:t>Stav k 1.10.2022</w:t>
            </w:r>
          </w:p>
        </w:tc>
        <w:tc>
          <w:tcPr>
            <w:tcW w:w="1352" w:type="dxa"/>
            <w:tcBorders>
              <w:top w:val="single" w:sz="4" w:space="0" w:color="auto"/>
              <w:left w:val="nil"/>
              <w:bottom w:val="double" w:sz="6" w:space="0" w:color="auto"/>
              <w:right w:val="nil"/>
            </w:tcBorders>
            <w:shd w:val="clear" w:color="auto" w:fill="auto"/>
            <w:vAlign w:val="bottom"/>
            <w:hideMark/>
          </w:tcPr>
          <w:p w14:paraId="4F96EE06" w14:textId="22AA795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845 511</w:t>
            </w:r>
          </w:p>
        </w:tc>
        <w:tc>
          <w:tcPr>
            <w:tcW w:w="1348" w:type="dxa"/>
            <w:tcBorders>
              <w:top w:val="single" w:sz="4" w:space="0" w:color="auto"/>
              <w:left w:val="nil"/>
              <w:bottom w:val="double" w:sz="6" w:space="0" w:color="auto"/>
              <w:right w:val="nil"/>
            </w:tcBorders>
            <w:shd w:val="clear" w:color="auto" w:fill="auto"/>
            <w:vAlign w:val="bottom"/>
            <w:hideMark/>
          </w:tcPr>
          <w:p w14:paraId="6C363977" w14:textId="6062D45E"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 xml:space="preserve">  1 772 874</w:t>
            </w:r>
          </w:p>
        </w:tc>
        <w:tc>
          <w:tcPr>
            <w:tcW w:w="1357" w:type="dxa"/>
            <w:tcBorders>
              <w:top w:val="single" w:sz="4" w:space="0" w:color="auto"/>
              <w:left w:val="nil"/>
              <w:bottom w:val="double" w:sz="6" w:space="0" w:color="auto"/>
              <w:right w:val="nil"/>
            </w:tcBorders>
            <w:shd w:val="clear" w:color="auto" w:fill="auto"/>
            <w:vAlign w:val="bottom"/>
            <w:hideMark/>
          </w:tcPr>
          <w:p w14:paraId="77476989" w14:textId="00121CE4"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135 862</w:t>
            </w:r>
          </w:p>
        </w:tc>
        <w:tc>
          <w:tcPr>
            <w:tcW w:w="1437" w:type="dxa"/>
            <w:tcBorders>
              <w:top w:val="single" w:sz="4" w:space="0" w:color="auto"/>
              <w:left w:val="nil"/>
              <w:bottom w:val="double" w:sz="6" w:space="0" w:color="auto"/>
              <w:right w:val="nil"/>
            </w:tcBorders>
            <w:shd w:val="clear" w:color="auto" w:fill="auto"/>
            <w:vAlign w:val="bottom"/>
            <w:hideMark/>
          </w:tcPr>
          <w:p w14:paraId="09A8AEC6" w14:textId="30FDCC0C"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27459B1A" w14:textId="268A3499"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345BFEA0" w14:textId="5B7C37B3"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8441338" w14:textId="72974F66"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76A2360A" w14:textId="28282B4D"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480010A6" w14:textId="29CCAC5A" w:rsidR="00B81FC1" w:rsidRPr="000D0128" w:rsidRDefault="00B81FC1" w:rsidP="00F7731E">
            <w:pPr>
              <w:jc w:val="right"/>
              <w:rPr>
                <w:rFonts w:ascii="Arial CE" w:hAnsi="Arial CE" w:cs="Arial CE"/>
                <w:b/>
                <w:bCs/>
                <w:sz w:val="18"/>
                <w:szCs w:val="18"/>
              </w:rPr>
            </w:pPr>
            <w:r w:rsidRPr="000D0128">
              <w:rPr>
                <w:rFonts w:ascii="Arial CE" w:hAnsi="Arial CE" w:cs="Arial CE"/>
                <w:b/>
                <w:bCs/>
                <w:sz w:val="18"/>
                <w:szCs w:val="18"/>
              </w:rPr>
              <w:t>2</w:t>
            </w:r>
            <w:r w:rsidR="00F7731E">
              <w:rPr>
                <w:rFonts w:ascii="Arial CE" w:hAnsi="Arial CE" w:cs="Arial CE"/>
                <w:b/>
                <w:bCs/>
                <w:sz w:val="18"/>
                <w:szCs w:val="18"/>
              </w:rPr>
              <w:t> 754 247</w:t>
            </w:r>
          </w:p>
        </w:tc>
      </w:tr>
      <w:tr w:rsidR="00B81FC1" w:rsidRPr="000D0128" w14:paraId="32CB5DB1" w14:textId="77777777" w:rsidTr="00DC39B0">
        <w:trPr>
          <w:trHeight w:val="227"/>
        </w:trPr>
        <w:tc>
          <w:tcPr>
            <w:tcW w:w="1903" w:type="dxa"/>
            <w:tcBorders>
              <w:top w:val="nil"/>
              <w:left w:val="nil"/>
              <w:bottom w:val="nil"/>
              <w:right w:val="nil"/>
            </w:tcBorders>
            <w:shd w:val="clear" w:color="auto" w:fill="auto"/>
            <w:vAlign w:val="bottom"/>
            <w:hideMark/>
          </w:tcPr>
          <w:p w14:paraId="14370B04" w14:textId="46FC8AC5" w:rsidR="00B81FC1" w:rsidRPr="000D0128" w:rsidRDefault="00B81FC1" w:rsidP="00B81FC1">
            <w:pPr>
              <w:rPr>
                <w:rFonts w:ascii="Arial CE" w:hAnsi="Arial CE" w:cs="Arial CE"/>
                <w:b/>
                <w:bCs/>
                <w:sz w:val="18"/>
                <w:szCs w:val="18"/>
              </w:rPr>
            </w:pPr>
            <w:r w:rsidRPr="000D0128">
              <w:rPr>
                <w:rFonts w:ascii="Arial CE" w:hAnsi="Arial CE" w:cs="Arial CE"/>
                <w:b/>
                <w:bCs/>
                <w:sz w:val="18"/>
                <w:szCs w:val="18"/>
              </w:rPr>
              <w:t>Stav k 30.09.2023</w:t>
            </w:r>
          </w:p>
        </w:tc>
        <w:tc>
          <w:tcPr>
            <w:tcW w:w="1352" w:type="dxa"/>
            <w:tcBorders>
              <w:top w:val="double" w:sz="6" w:space="0" w:color="auto"/>
              <w:left w:val="nil"/>
              <w:bottom w:val="double" w:sz="6" w:space="0" w:color="auto"/>
              <w:right w:val="nil"/>
            </w:tcBorders>
            <w:shd w:val="clear" w:color="auto" w:fill="auto"/>
            <w:vAlign w:val="bottom"/>
            <w:hideMark/>
          </w:tcPr>
          <w:p w14:paraId="1EAE46FC" w14:textId="7A54084D"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845 511</w:t>
            </w:r>
          </w:p>
        </w:tc>
        <w:tc>
          <w:tcPr>
            <w:tcW w:w="1348" w:type="dxa"/>
            <w:tcBorders>
              <w:top w:val="double" w:sz="6" w:space="0" w:color="auto"/>
              <w:left w:val="nil"/>
              <w:bottom w:val="double" w:sz="6" w:space="0" w:color="auto"/>
              <w:right w:val="nil"/>
            </w:tcBorders>
            <w:shd w:val="clear" w:color="auto" w:fill="auto"/>
            <w:vAlign w:val="bottom"/>
            <w:hideMark/>
          </w:tcPr>
          <w:p w14:paraId="1EE603AC" w14:textId="4791548B"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 xml:space="preserve"> 1 647 102</w:t>
            </w:r>
          </w:p>
        </w:tc>
        <w:tc>
          <w:tcPr>
            <w:tcW w:w="1357" w:type="dxa"/>
            <w:tcBorders>
              <w:top w:val="double" w:sz="6" w:space="0" w:color="auto"/>
              <w:left w:val="nil"/>
              <w:bottom w:val="double" w:sz="6" w:space="0" w:color="auto"/>
              <w:right w:val="nil"/>
            </w:tcBorders>
            <w:shd w:val="clear" w:color="auto" w:fill="auto"/>
            <w:vAlign w:val="bottom"/>
            <w:hideMark/>
          </w:tcPr>
          <w:p w14:paraId="792793F4" w14:textId="3E3123F4"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75 217</w:t>
            </w:r>
          </w:p>
        </w:tc>
        <w:tc>
          <w:tcPr>
            <w:tcW w:w="1437" w:type="dxa"/>
            <w:tcBorders>
              <w:top w:val="double" w:sz="6" w:space="0" w:color="auto"/>
              <w:left w:val="nil"/>
              <w:bottom w:val="double" w:sz="6" w:space="0" w:color="auto"/>
              <w:right w:val="nil"/>
            </w:tcBorders>
            <w:shd w:val="clear" w:color="auto" w:fill="auto"/>
            <w:vAlign w:val="bottom"/>
            <w:hideMark/>
          </w:tcPr>
          <w:p w14:paraId="7E63F9DD" w14:textId="7F5F9538"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2" w:type="dxa"/>
            <w:tcBorders>
              <w:top w:val="double" w:sz="6" w:space="0" w:color="auto"/>
              <w:left w:val="nil"/>
              <w:bottom w:val="double" w:sz="6" w:space="0" w:color="auto"/>
              <w:right w:val="nil"/>
            </w:tcBorders>
            <w:shd w:val="clear" w:color="auto" w:fill="auto"/>
            <w:vAlign w:val="bottom"/>
            <w:hideMark/>
          </w:tcPr>
          <w:p w14:paraId="5C7587CC" w14:textId="59766417"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0" w:type="dxa"/>
            <w:tcBorders>
              <w:top w:val="double" w:sz="6" w:space="0" w:color="auto"/>
              <w:left w:val="nil"/>
              <w:bottom w:val="double" w:sz="6" w:space="0" w:color="auto"/>
              <w:right w:val="nil"/>
            </w:tcBorders>
            <w:shd w:val="clear" w:color="auto" w:fill="auto"/>
            <w:vAlign w:val="bottom"/>
            <w:hideMark/>
          </w:tcPr>
          <w:p w14:paraId="23E78855" w14:textId="1E88FEE6"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9" w:type="dxa"/>
            <w:tcBorders>
              <w:top w:val="double" w:sz="6" w:space="0" w:color="auto"/>
              <w:left w:val="nil"/>
              <w:bottom w:val="double" w:sz="6" w:space="0" w:color="auto"/>
              <w:right w:val="nil"/>
            </w:tcBorders>
            <w:shd w:val="clear" w:color="auto" w:fill="auto"/>
            <w:vAlign w:val="bottom"/>
            <w:hideMark/>
          </w:tcPr>
          <w:p w14:paraId="0465FBF3" w14:textId="1A2C7724" w:rsidR="00B81FC1" w:rsidRPr="000D0128" w:rsidRDefault="00B81FC1" w:rsidP="00B81FC1">
            <w:pPr>
              <w:jc w:val="right"/>
              <w:rPr>
                <w:rFonts w:ascii="Arial CE" w:hAnsi="Arial CE" w:cs="Arial CE"/>
                <w:b/>
                <w:bCs/>
                <w:sz w:val="18"/>
                <w:szCs w:val="18"/>
              </w:rPr>
            </w:pPr>
            <w:r w:rsidRPr="000D0128">
              <w:rPr>
                <w:rFonts w:ascii="Arial CE" w:hAnsi="Arial CE" w:cs="Arial CE"/>
                <w:b/>
                <w:bCs/>
                <w:sz w:val="18"/>
                <w:szCs w:val="18"/>
              </w:rPr>
              <w:t>0</w:t>
            </w:r>
          </w:p>
        </w:tc>
        <w:tc>
          <w:tcPr>
            <w:tcW w:w="1356" w:type="dxa"/>
            <w:tcBorders>
              <w:top w:val="double" w:sz="6" w:space="0" w:color="auto"/>
              <w:left w:val="nil"/>
              <w:bottom w:val="double" w:sz="6" w:space="0" w:color="auto"/>
              <w:right w:val="nil"/>
            </w:tcBorders>
            <w:shd w:val="clear" w:color="auto" w:fill="auto"/>
            <w:vAlign w:val="bottom"/>
            <w:hideMark/>
          </w:tcPr>
          <w:p w14:paraId="577F4F4D" w14:textId="7B283FB4" w:rsidR="00B81FC1" w:rsidRPr="000D0128" w:rsidRDefault="00F7731E" w:rsidP="00B81FC1">
            <w:pPr>
              <w:jc w:val="right"/>
              <w:rPr>
                <w:rFonts w:ascii="Arial CE" w:hAnsi="Arial CE" w:cs="Arial CE"/>
                <w:b/>
                <w:bCs/>
                <w:sz w:val="18"/>
                <w:szCs w:val="18"/>
              </w:rPr>
            </w:pPr>
            <w:r>
              <w:rPr>
                <w:rFonts w:ascii="Arial CE" w:hAnsi="Arial CE" w:cs="Arial CE"/>
                <w:b/>
                <w:bCs/>
                <w:sz w:val="18"/>
                <w:szCs w:val="18"/>
              </w:rPr>
              <w:t>2 50</w:t>
            </w:r>
            <w:r w:rsidR="00B81FC1" w:rsidRPr="000D0128">
              <w:rPr>
                <w:rFonts w:ascii="Arial CE" w:hAnsi="Arial CE" w:cs="Arial CE"/>
                <w:b/>
                <w:bCs/>
                <w:sz w:val="18"/>
                <w:szCs w:val="18"/>
              </w:rPr>
              <w:t>0</w:t>
            </w:r>
          </w:p>
        </w:tc>
        <w:tc>
          <w:tcPr>
            <w:tcW w:w="1346" w:type="dxa"/>
            <w:tcBorders>
              <w:top w:val="double" w:sz="6" w:space="0" w:color="auto"/>
              <w:left w:val="nil"/>
              <w:bottom w:val="double" w:sz="6" w:space="0" w:color="auto"/>
              <w:right w:val="nil"/>
            </w:tcBorders>
            <w:shd w:val="clear" w:color="auto" w:fill="auto"/>
            <w:vAlign w:val="bottom"/>
            <w:hideMark/>
          </w:tcPr>
          <w:p w14:paraId="4A121563" w14:textId="2B807C2B" w:rsidR="00B81FC1" w:rsidRPr="000D0128" w:rsidRDefault="00F7731E" w:rsidP="00B81FC1">
            <w:pPr>
              <w:jc w:val="right"/>
              <w:rPr>
                <w:rFonts w:ascii="Arial CE" w:hAnsi="Arial CE" w:cs="Arial CE"/>
                <w:b/>
                <w:bCs/>
                <w:sz w:val="18"/>
                <w:szCs w:val="18"/>
              </w:rPr>
            </w:pPr>
            <w:r>
              <w:rPr>
                <w:rFonts w:ascii="Arial CE" w:hAnsi="Arial CE" w:cs="Arial CE"/>
                <w:b/>
                <w:bCs/>
                <w:sz w:val="18"/>
                <w:szCs w:val="18"/>
              </w:rPr>
              <w:t xml:space="preserve"> 2 570 330</w:t>
            </w:r>
          </w:p>
        </w:tc>
      </w:tr>
    </w:tbl>
    <w:p w14:paraId="31BF3DC0" w14:textId="77777777" w:rsidR="004970FB" w:rsidRPr="000D0128" w:rsidRDefault="004970FB" w:rsidP="000D0128">
      <w:pPr>
        <w:pStyle w:val="odstavec"/>
        <w:rPr>
          <w:highlight w:val="yellow"/>
        </w:rPr>
      </w:pPr>
    </w:p>
    <w:p w14:paraId="10B0CEF6" w14:textId="77777777" w:rsidR="004970FB" w:rsidRPr="000D0128" w:rsidRDefault="004970FB" w:rsidP="000D0128">
      <w:pPr>
        <w:pStyle w:val="odstavec"/>
        <w:rPr>
          <w:highlight w:val="yellow"/>
        </w:rPr>
      </w:pPr>
    </w:p>
    <w:p w14:paraId="6A006F88" w14:textId="77777777" w:rsidR="004970FB" w:rsidRPr="000D0128" w:rsidRDefault="004970FB" w:rsidP="000D0128">
      <w:pPr>
        <w:pStyle w:val="odstavec"/>
        <w:rPr>
          <w:highlight w:val="yellow"/>
        </w:rPr>
      </w:pPr>
    </w:p>
    <w:p w14:paraId="32CFA035" w14:textId="77777777" w:rsidR="004970FB" w:rsidRPr="000D0128" w:rsidRDefault="004970FB" w:rsidP="000D0128">
      <w:pPr>
        <w:pStyle w:val="odstavec"/>
        <w:rPr>
          <w:highlight w:val="yellow"/>
        </w:rPr>
      </w:pPr>
    </w:p>
    <w:bookmarkEnd w:id="16"/>
    <w:p w14:paraId="0A359074" w14:textId="77777777" w:rsidR="007C7CA4" w:rsidRPr="000D0128" w:rsidRDefault="006675BA" w:rsidP="000D0128">
      <w:pPr>
        <w:pStyle w:val="body1"/>
        <w:sectPr w:rsidR="007C7CA4" w:rsidRPr="000D0128" w:rsidSect="00BC5F0A">
          <w:pgSz w:w="16838" w:h="11906" w:orient="landscape" w:code="9"/>
          <w:pgMar w:top="1134" w:right="1134" w:bottom="1134" w:left="1134" w:header="709" w:footer="709" w:gutter="0"/>
          <w:cols w:space="708"/>
          <w:docGrid w:linePitch="360"/>
        </w:sectPr>
      </w:pPr>
      <w:r w:rsidRPr="000D0128">
        <w:t>Spoločnosť nemá obmedzené právo disponovať s dlhodobým nehmotným a dlhodobým hmotným majetkom.</w:t>
      </w:r>
    </w:p>
    <w:p w14:paraId="721A83A6" w14:textId="539B417D" w:rsidR="007C7CA4" w:rsidRPr="000D0128" w:rsidRDefault="007C7CA4" w:rsidP="00DD67D3">
      <w:pPr>
        <w:pStyle w:val="Heading2"/>
        <w:rPr>
          <w:rFonts w:ascii="Arial CE" w:hAnsi="Arial CE" w:cs="Arial CE"/>
        </w:rPr>
      </w:pPr>
      <w:r w:rsidRPr="000D0128">
        <w:rPr>
          <w:rFonts w:ascii="Arial CE" w:hAnsi="Arial CE" w:cs="Arial CE"/>
        </w:rPr>
        <w:t>Dlhodobý finančný majetok</w:t>
      </w:r>
    </w:p>
    <w:p w14:paraId="737C541D" w14:textId="77777777" w:rsidR="0030586C" w:rsidRDefault="0030586C" w:rsidP="000D0128">
      <w:pPr>
        <w:pStyle w:val="body1"/>
      </w:pPr>
    </w:p>
    <w:p w14:paraId="03B3CB35" w14:textId="77777777" w:rsidR="0030586C" w:rsidRDefault="0030586C" w:rsidP="000D0128">
      <w:pPr>
        <w:pStyle w:val="body1"/>
      </w:pPr>
    </w:p>
    <w:p w14:paraId="47497E82" w14:textId="77777777" w:rsidR="0030586C" w:rsidRPr="000D0128" w:rsidRDefault="0030586C" w:rsidP="0030586C">
      <w:pPr>
        <w:pStyle w:val="body1"/>
      </w:pPr>
      <w:r w:rsidRPr="000D0128">
        <w:t>Prehľad pohybu dlhodobého finančného majetku za bežné účtovné obdobie je uvedený nižšie:</w:t>
      </w:r>
    </w:p>
    <w:p w14:paraId="69872BFF" w14:textId="77777777" w:rsidR="0030586C" w:rsidRPr="000D0128" w:rsidRDefault="0030586C" w:rsidP="0030586C">
      <w:pPr>
        <w:pStyle w:val="body"/>
      </w:pPr>
    </w:p>
    <w:tbl>
      <w:tblPr>
        <w:tblW w:w="9356" w:type="dxa"/>
        <w:tblInd w:w="142" w:type="dxa"/>
        <w:tblLayout w:type="fixed"/>
        <w:tblLook w:val="04A0" w:firstRow="1" w:lastRow="0" w:firstColumn="1" w:lastColumn="0" w:noHBand="0" w:noVBand="1"/>
      </w:tblPr>
      <w:tblGrid>
        <w:gridCol w:w="2693"/>
        <w:gridCol w:w="1134"/>
        <w:gridCol w:w="1701"/>
        <w:gridCol w:w="1276"/>
        <w:gridCol w:w="1276"/>
        <w:gridCol w:w="1276"/>
      </w:tblGrid>
      <w:tr w:rsidR="0030586C" w:rsidRPr="000D0128" w14:paraId="2D3A8A0F" w14:textId="77777777" w:rsidTr="006B040D">
        <w:trPr>
          <w:trHeight w:val="244"/>
        </w:trPr>
        <w:tc>
          <w:tcPr>
            <w:tcW w:w="2693" w:type="dxa"/>
            <w:tcBorders>
              <w:top w:val="nil"/>
              <w:left w:val="nil"/>
              <w:bottom w:val="single" w:sz="4" w:space="0" w:color="auto"/>
              <w:right w:val="nil"/>
            </w:tcBorders>
            <w:shd w:val="clear" w:color="auto" w:fill="auto"/>
            <w:vAlign w:val="bottom"/>
            <w:hideMark/>
          </w:tcPr>
          <w:p w14:paraId="01AFCFA0" w14:textId="77777777" w:rsidR="0030586C" w:rsidRPr="000D0128" w:rsidRDefault="0030586C" w:rsidP="006B040D">
            <w:pPr>
              <w:jc w:val="center"/>
              <w:rPr>
                <w:rFonts w:ascii="Arial CE" w:hAnsi="Arial CE" w:cs="Arial CE"/>
                <w:b/>
                <w:bCs/>
                <w:sz w:val="18"/>
                <w:szCs w:val="18"/>
              </w:rPr>
            </w:pPr>
            <w:r w:rsidRPr="000D0128">
              <w:rPr>
                <w:rFonts w:ascii="Arial CE" w:hAnsi="Arial CE" w:cs="Arial CE"/>
                <w:b/>
                <w:bCs/>
                <w:sz w:val="18"/>
                <w:szCs w:val="18"/>
              </w:rPr>
              <w:t>Dlhodobý finančný majetok</w:t>
            </w:r>
          </w:p>
        </w:tc>
        <w:tc>
          <w:tcPr>
            <w:tcW w:w="1134" w:type="dxa"/>
            <w:tcBorders>
              <w:top w:val="nil"/>
              <w:left w:val="nil"/>
              <w:bottom w:val="single" w:sz="4" w:space="0" w:color="auto"/>
              <w:right w:val="nil"/>
            </w:tcBorders>
            <w:shd w:val="clear" w:color="auto" w:fill="auto"/>
            <w:vAlign w:val="bottom"/>
            <w:hideMark/>
          </w:tcPr>
          <w:p w14:paraId="50BCD583" w14:textId="77777777" w:rsidR="0030586C" w:rsidRPr="000D0128" w:rsidRDefault="0030586C" w:rsidP="006B040D">
            <w:pPr>
              <w:jc w:val="center"/>
              <w:rPr>
                <w:rFonts w:ascii="Arial CE" w:hAnsi="Arial CE" w:cs="Arial CE"/>
                <w:b/>
                <w:bCs/>
                <w:sz w:val="18"/>
                <w:szCs w:val="18"/>
              </w:rPr>
            </w:pPr>
            <w:r w:rsidRPr="000D0128">
              <w:rPr>
                <w:rFonts w:ascii="Arial CE" w:hAnsi="Arial CE" w:cs="Arial CE"/>
                <w:b/>
                <w:bCs/>
                <w:sz w:val="18"/>
                <w:szCs w:val="18"/>
              </w:rPr>
              <w:t>Dlhové CP a Ostatný DFM</w:t>
            </w:r>
          </w:p>
        </w:tc>
        <w:tc>
          <w:tcPr>
            <w:tcW w:w="1701" w:type="dxa"/>
            <w:tcBorders>
              <w:top w:val="nil"/>
              <w:left w:val="nil"/>
              <w:bottom w:val="single" w:sz="4" w:space="0" w:color="auto"/>
              <w:right w:val="nil"/>
            </w:tcBorders>
            <w:shd w:val="clear" w:color="auto" w:fill="auto"/>
            <w:vAlign w:val="bottom"/>
            <w:hideMark/>
          </w:tcPr>
          <w:p w14:paraId="7757D8C2" w14:textId="77777777" w:rsidR="0030586C" w:rsidRPr="000D0128" w:rsidRDefault="0030586C" w:rsidP="006B040D">
            <w:pPr>
              <w:jc w:val="center"/>
              <w:rPr>
                <w:rFonts w:ascii="Arial CE" w:hAnsi="Arial CE" w:cs="Arial CE"/>
                <w:b/>
                <w:bCs/>
                <w:sz w:val="18"/>
                <w:szCs w:val="18"/>
              </w:rPr>
            </w:pPr>
            <w:r w:rsidRPr="000D0128">
              <w:rPr>
                <w:rFonts w:ascii="Arial CE" w:hAnsi="Arial CE" w:cs="Arial CE"/>
                <w:b/>
                <w:bCs/>
                <w:sz w:val="18"/>
                <w:szCs w:val="18"/>
              </w:rPr>
              <w:t>Pôžičky a ostatný DFM s dobou splatnosti najviac jeden rok</w:t>
            </w:r>
          </w:p>
        </w:tc>
        <w:tc>
          <w:tcPr>
            <w:tcW w:w="1276" w:type="dxa"/>
            <w:tcBorders>
              <w:top w:val="nil"/>
              <w:left w:val="nil"/>
              <w:bottom w:val="single" w:sz="4" w:space="0" w:color="auto"/>
              <w:right w:val="nil"/>
            </w:tcBorders>
            <w:shd w:val="clear" w:color="auto" w:fill="auto"/>
            <w:vAlign w:val="bottom"/>
            <w:hideMark/>
          </w:tcPr>
          <w:p w14:paraId="002376FA" w14:textId="77777777" w:rsidR="0030586C" w:rsidRPr="000D0128" w:rsidRDefault="0030586C" w:rsidP="006B040D">
            <w:pPr>
              <w:jc w:val="center"/>
              <w:rPr>
                <w:rFonts w:ascii="Arial CE" w:hAnsi="Arial CE" w:cs="Arial CE"/>
                <w:b/>
                <w:bCs/>
                <w:sz w:val="18"/>
                <w:szCs w:val="18"/>
              </w:rPr>
            </w:pPr>
            <w:r w:rsidRPr="000D0128">
              <w:rPr>
                <w:rFonts w:ascii="Arial CE" w:hAnsi="Arial CE" w:cs="Arial CE"/>
                <w:b/>
                <w:bCs/>
                <w:sz w:val="18"/>
                <w:szCs w:val="18"/>
              </w:rPr>
              <w:t>Obstarávaný DFM</w:t>
            </w:r>
          </w:p>
        </w:tc>
        <w:tc>
          <w:tcPr>
            <w:tcW w:w="1276" w:type="dxa"/>
            <w:tcBorders>
              <w:top w:val="nil"/>
              <w:left w:val="nil"/>
              <w:bottom w:val="single" w:sz="4" w:space="0" w:color="auto"/>
              <w:right w:val="nil"/>
            </w:tcBorders>
            <w:shd w:val="clear" w:color="auto" w:fill="auto"/>
            <w:vAlign w:val="bottom"/>
            <w:hideMark/>
          </w:tcPr>
          <w:p w14:paraId="6B9808E5" w14:textId="77777777" w:rsidR="0030586C" w:rsidRPr="000D0128" w:rsidRDefault="0030586C" w:rsidP="006B040D">
            <w:pPr>
              <w:jc w:val="center"/>
              <w:rPr>
                <w:rFonts w:ascii="Arial CE" w:hAnsi="Arial CE" w:cs="Arial CE"/>
                <w:b/>
                <w:bCs/>
                <w:sz w:val="18"/>
                <w:szCs w:val="18"/>
              </w:rPr>
            </w:pPr>
            <w:r w:rsidRPr="000D0128">
              <w:rPr>
                <w:rFonts w:ascii="Arial CE" w:hAnsi="Arial CE" w:cs="Arial CE"/>
                <w:b/>
                <w:bCs/>
                <w:sz w:val="18"/>
                <w:szCs w:val="18"/>
              </w:rPr>
              <w:t>Poskytnuté preddavky na DFM</w:t>
            </w:r>
          </w:p>
        </w:tc>
        <w:tc>
          <w:tcPr>
            <w:tcW w:w="1276" w:type="dxa"/>
            <w:tcBorders>
              <w:top w:val="nil"/>
              <w:left w:val="nil"/>
              <w:bottom w:val="single" w:sz="4" w:space="0" w:color="auto"/>
              <w:right w:val="nil"/>
            </w:tcBorders>
            <w:shd w:val="clear" w:color="auto" w:fill="auto"/>
            <w:vAlign w:val="bottom"/>
            <w:hideMark/>
          </w:tcPr>
          <w:p w14:paraId="429A1C40" w14:textId="77777777" w:rsidR="0030586C" w:rsidRPr="000D0128" w:rsidRDefault="0030586C" w:rsidP="006B040D">
            <w:pPr>
              <w:jc w:val="center"/>
              <w:rPr>
                <w:rFonts w:ascii="Arial CE" w:hAnsi="Arial CE" w:cs="Arial CE"/>
                <w:b/>
                <w:bCs/>
                <w:sz w:val="18"/>
                <w:szCs w:val="18"/>
              </w:rPr>
            </w:pPr>
            <w:r w:rsidRPr="000D0128">
              <w:rPr>
                <w:rFonts w:ascii="Arial CE" w:hAnsi="Arial CE" w:cs="Arial CE"/>
                <w:b/>
                <w:bCs/>
                <w:sz w:val="18"/>
                <w:szCs w:val="18"/>
              </w:rPr>
              <w:t>Spolu</w:t>
            </w:r>
          </w:p>
        </w:tc>
      </w:tr>
      <w:tr w:rsidR="0030586C" w:rsidRPr="000D0128" w14:paraId="672B96D2" w14:textId="77777777" w:rsidTr="006B040D">
        <w:trPr>
          <w:trHeight w:val="244"/>
        </w:trPr>
        <w:tc>
          <w:tcPr>
            <w:tcW w:w="2693" w:type="dxa"/>
            <w:tcBorders>
              <w:top w:val="nil"/>
              <w:left w:val="nil"/>
              <w:bottom w:val="nil"/>
              <w:right w:val="nil"/>
            </w:tcBorders>
            <w:shd w:val="clear" w:color="auto" w:fill="auto"/>
            <w:vAlign w:val="bottom"/>
            <w:hideMark/>
          </w:tcPr>
          <w:p w14:paraId="39CF2DE0" w14:textId="77777777" w:rsidR="0030586C" w:rsidRPr="000D0128" w:rsidRDefault="0030586C" w:rsidP="006B040D">
            <w:pPr>
              <w:rPr>
                <w:rFonts w:ascii="Arial CE" w:hAnsi="Arial CE" w:cs="Arial CE"/>
                <w:sz w:val="18"/>
                <w:szCs w:val="18"/>
              </w:rPr>
            </w:pPr>
            <w:r w:rsidRPr="000D0128">
              <w:rPr>
                <w:rFonts w:ascii="Arial CE" w:hAnsi="Arial CE" w:cs="Arial CE"/>
                <w:sz w:val="18"/>
                <w:szCs w:val="18"/>
              </w:rPr>
              <w:t>Prvotné ocenenie</w:t>
            </w:r>
          </w:p>
        </w:tc>
        <w:tc>
          <w:tcPr>
            <w:tcW w:w="1134" w:type="dxa"/>
            <w:tcBorders>
              <w:top w:val="nil"/>
              <w:left w:val="nil"/>
              <w:bottom w:val="nil"/>
              <w:right w:val="nil"/>
            </w:tcBorders>
            <w:shd w:val="clear" w:color="auto" w:fill="auto"/>
            <w:vAlign w:val="bottom"/>
            <w:hideMark/>
          </w:tcPr>
          <w:p w14:paraId="5C1FCEB4" w14:textId="77777777" w:rsidR="0030586C" w:rsidRPr="000D0128" w:rsidRDefault="0030586C" w:rsidP="006B040D">
            <w:pPr>
              <w:rPr>
                <w:rFonts w:ascii="Arial CE" w:hAnsi="Arial CE" w:cs="Arial CE"/>
                <w:sz w:val="18"/>
                <w:szCs w:val="18"/>
              </w:rPr>
            </w:pPr>
          </w:p>
        </w:tc>
        <w:tc>
          <w:tcPr>
            <w:tcW w:w="1701" w:type="dxa"/>
            <w:tcBorders>
              <w:top w:val="nil"/>
              <w:left w:val="nil"/>
              <w:bottom w:val="nil"/>
              <w:right w:val="nil"/>
            </w:tcBorders>
            <w:shd w:val="clear" w:color="auto" w:fill="auto"/>
            <w:vAlign w:val="bottom"/>
            <w:hideMark/>
          </w:tcPr>
          <w:p w14:paraId="4B49B18C" w14:textId="77777777" w:rsidR="0030586C" w:rsidRPr="000D0128" w:rsidRDefault="0030586C" w:rsidP="006B040D">
            <w:pPr>
              <w:rPr>
                <w:rFonts w:ascii="Arial CE" w:hAnsi="Arial CE" w:cs="Arial CE"/>
                <w:sz w:val="18"/>
                <w:szCs w:val="18"/>
              </w:rPr>
            </w:pPr>
          </w:p>
        </w:tc>
        <w:tc>
          <w:tcPr>
            <w:tcW w:w="1276" w:type="dxa"/>
            <w:tcBorders>
              <w:top w:val="nil"/>
              <w:left w:val="nil"/>
              <w:bottom w:val="nil"/>
              <w:right w:val="nil"/>
            </w:tcBorders>
            <w:shd w:val="clear" w:color="auto" w:fill="auto"/>
            <w:vAlign w:val="bottom"/>
            <w:hideMark/>
          </w:tcPr>
          <w:p w14:paraId="652D1FC0" w14:textId="77777777" w:rsidR="0030586C" w:rsidRPr="000D0128" w:rsidRDefault="0030586C" w:rsidP="006B040D">
            <w:pPr>
              <w:rPr>
                <w:rFonts w:ascii="Arial CE" w:hAnsi="Arial CE" w:cs="Arial CE"/>
                <w:sz w:val="18"/>
                <w:szCs w:val="18"/>
              </w:rPr>
            </w:pPr>
          </w:p>
        </w:tc>
        <w:tc>
          <w:tcPr>
            <w:tcW w:w="1276" w:type="dxa"/>
            <w:tcBorders>
              <w:top w:val="nil"/>
              <w:left w:val="nil"/>
              <w:bottom w:val="nil"/>
              <w:right w:val="nil"/>
            </w:tcBorders>
            <w:shd w:val="clear" w:color="auto" w:fill="auto"/>
            <w:vAlign w:val="bottom"/>
            <w:hideMark/>
          </w:tcPr>
          <w:p w14:paraId="0F27E511" w14:textId="77777777" w:rsidR="0030586C" w:rsidRPr="000D0128" w:rsidRDefault="0030586C" w:rsidP="006B040D">
            <w:pPr>
              <w:rPr>
                <w:rFonts w:ascii="Arial CE" w:hAnsi="Arial CE" w:cs="Arial CE"/>
                <w:sz w:val="18"/>
                <w:szCs w:val="18"/>
              </w:rPr>
            </w:pPr>
          </w:p>
        </w:tc>
        <w:tc>
          <w:tcPr>
            <w:tcW w:w="1276" w:type="dxa"/>
            <w:tcBorders>
              <w:top w:val="nil"/>
              <w:left w:val="nil"/>
              <w:bottom w:val="nil"/>
              <w:right w:val="nil"/>
            </w:tcBorders>
            <w:shd w:val="clear" w:color="auto" w:fill="auto"/>
            <w:vAlign w:val="bottom"/>
            <w:hideMark/>
          </w:tcPr>
          <w:p w14:paraId="088B6843" w14:textId="77777777" w:rsidR="0030586C" w:rsidRPr="000D0128" w:rsidRDefault="0030586C" w:rsidP="006B040D">
            <w:pPr>
              <w:rPr>
                <w:rFonts w:ascii="Arial CE" w:hAnsi="Arial CE" w:cs="Arial CE"/>
                <w:sz w:val="18"/>
                <w:szCs w:val="18"/>
              </w:rPr>
            </w:pPr>
          </w:p>
        </w:tc>
      </w:tr>
      <w:tr w:rsidR="0030586C" w:rsidRPr="000D0128" w14:paraId="2F36DBF8" w14:textId="77777777" w:rsidTr="006B040D">
        <w:trPr>
          <w:trHeight w:val="244"/>
        </w:trPr>
        <w:tc>
          <w:tcPr>
            <w:tcW w:w="2693" w:type="dxa"/>
            <w:tcBorders>
              <w:top w:val="nil"/>
              <w:left w:val="nil"/>
              <w:bottom w:val="nil"/>
              <w:right w:val="nil"/>
            </w:tcBorders>
            <w:shd w:val="clear" w:color="auto" w:fill="auto"/>
            <w:vAlign w:val="bottom"/>
            <w:hideMark/>
          </w:tcPr>
          <w:p w14:paraId="0E45F73E" w14:textId="26E4D8A4" w:rsidR="0030586C" w:rsidRPr="000D0128" w:rsidRDefault="0030586C" w:rsidP="0030586C">
            <w:pPr>
              <w:rPr>
                <w:rFonts w:ascii="Arial CE" w:hAnsi="Arial CE" w:cs="Arial CE"/>
                <w:b/>
                <w:bCs/>
                <w:sz w:val="18"/>
                <w:szCs w:val="18"/>
              </w:rPr>
            </w:pPr>
            <w:r w:rsidRPr="000D0128">
              <w:rPr>
                <w:rFonts w:ascii="Arial CE" w:hAnsi="Arial CE" w:cs="Arial CE"/>
                <w:b/>
                <w:bCs/>
                <w:sz w:val="18"/>
                <w:szCs w:val="18"/>
              </w:rPr>
              <w:t>Stav k 1.10.202</w:t>
            </w:r>
            <w:r>
              <w:rPr>
                <w:rFonts w:ascii="Arial CE" w:hAnsi="Arial CE" w:cs="Arial CE"/>
                <w:b/>
                <w:bCs/>
                <w:sz w:val="18"/>
                <w:szCs w:val="18"/>
              </w:rPr>
              <w:t>3</w:t>
            </w:r>
          </w:p>
        </w:tc>
        <w:tc>
          <w:tcPr>
            <w:tcW w:w="1134" w:type="dxa"/>
            <w:tcBorders>
              <w:top w:val="nil"/>
              <w:left w:val="nil"/>
              <w:bottom w:val="nil"/>
              <w:right w:val="nil"/>
            </w:tcBorders>
            <w:shd w:val="clear" w:color="auto" w:fill="auto"/>
            <w:vAlign w:val="bottom"/>
            <w:hideMark/>
          </w:tcPr>
          <w:p w14:paraId="2D2AD027" w14:textId="3457DF0D" w:rsidR="0030586C" w:rsidRPr="000D0128" w:rsidRDefault="0030586C" w:rsidP="006B040D">
            <w:pPr>
              <w:jc w:val="right"/>
              <w:rPr>
                <w:rFonts w:ascii="Arial CE" w:hAnsi="Arial CE" w:cs="Arial CE"/>
                <w:b/>
                <w:bCs/>
                <w:sz w:val="18"/>
                <w:szCs w:val="18"/>
              </w:rPr>
            </w:pPr>
            <w:r>
              <w:rPr>
                <w:rFonts w:ascii="Arial CE" w:hAnsi="Arial CE" w:cs="Arial CE"/>
                <w:b/>
                <w:bCs/>
                <w:sz w:val="18"/>
                <w:szCs w:val="18"/>
              </w:rPr>
              <w:t>258 00</w:t>
            </w:r>
            <w:r w:rsidRPr="000D0128">
              <w:rPr>
                <w:rFonts w:ascii="Arial CE" w:hAnsi="Arial CE" w:cs="Arial CE"/>
                <w:b/>
                <w:bCs/>
                <w:sz w:val="18"/>
                <w:szCs w:val="18"/>
              </w:rPr>
              <w:t>0</w:t>
            </w:r>
          </w:p>
        </w:tc>
        <w:tc>
          <w:tcPr>
            <w:tcW w:w="1701" w:type="dxa"/>
            <w:tcBorders>
              <w:top w:val="nil"/>
              <w:left w:val="nil"/>
              <w:bottom w:val="nil"/>
              <w:right w:val="nil"/>
            </w:tcBorders>
            <w:shd w:val="clear" w:color="auto" w:fill="auto"/>
            <w:vAlign w:val="bottom"/>
            <w:hideMark/>
          </w:tcPr>
          <w:p w14:paraId="5E803EB5" w14:textId="77777777" w:rsidR="0030586C" w:rsidRPr="000D0128" w:rsidRDefault="0030586C" w:rsidP="006B040D">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nil"/>
              <w:left w:val="nil"/>
              <w:bottom w:val="nil"/>
              <w:right w:val="nil"/>
            </w:tcBorders>
            <w:shd w:val="clear" w:color="auto" w:fill="auto"/>
            <w:vAlign w:val="bottom"/>
            <w:hideMark/>
          </w:tcPr>
          <w:p w14:paraId="78F29E16" w14:textId="77777777" w:rsidR="0030586C" w:rsidRPr="000D0128" w:rsidRDefault="0030586C" w:rsidP="006B040D">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nil"/>
              <w:left w:val="nil"/>
              <w:bottom w:val="nil"/>
              <w:right w:val="nil"/>
            </w:tcBorders>
            <w:shd w:val="clear" w:color="auto" w:fill="auto"/>
            <w:vAlign w:val="bottom"/>
            <w:hideMark/>
          </w:tcPr>
          <w:p w14:paraId="0EA7A742" w14:textId="77777777" w:rsidR="0030586C" w:rsidRPr="000D0128" w:rsidRDefault="0030586C" w:rsidP="006B040D">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nil"/>
              <w:left w:val="nil"/>
              <w:bottom w:val="nil"/>
              <w:right w:val="nil"/>
            </w:tcBorders>
            <w:shd w:val="clear" w:color="auto" w:fill="auto"/>
            <w:vAlign w:val="bottom"/>
            <w:hideMark/>
          </w:tcPr>
          <w:p w14:paraId="50C84CCB" w14:textId="0F19FAC3" w:rsidR="0030586C" w:rsidRPr="000D0128" w:rsidRDefault="0030586C" w:rsidP="006B040D">
            <w:pPr>
              <w:jc w:val="right"/>
              <w:rPr>
                <w:rFonts w:ascii="Arial CE" w:hAnsi="Arial CE" w:cs="Arial CE"/>
                <w:b/>
                <w:bCs/>
                <w:sz w:val="18"/>
                <w:szCs w:val="18"/>
              </w:rPr>
            </w:pPr>
            <w:r>
              <w:rPr>
                <w:rFonts w:ascii="Arial CE" w:hAnsi="Arial CE" w:cs="Arial CE"/>
                <w:b/>
                <w:bCs/>
                <w:sz w:val="18"/>
                <w:szCs w:val="18"/>
              </w:rPr>
              <w:t>258 00</w:t>
            </w:r>
            <w:r w:rsidRPr="000D0128">
              <w:rPr>
                <w:rFonts w:ascii="Arial CE" w:hAnsi="Arial CE" w:cs="Arial CE"/>
                <w:b/>
                <w:bCs/>
                <w:sz w:val="18"/>
                <w:szCs w:val="18"/>
              </w:rPr>
              <w:t>0</w:t>
            </w:r>
          </w:p>
        </w:tc>
      </w:tr>
      <w:tr w:rsidR="0030586C" w:rsidRPr="000D0128" w14:paraId="7C764F79" w14:textId="77777777" w:rsidTr="006B040D">
        <w:trPr>
          <w:trHeight w:val="244"/>
        </w:trPr>
        <w:tc>
          <w:tcPr>
            <w:tcW w:w="2693" w:type="dxa"/>
            <w:tcBorders>
              <w:top w:val="nil"/>
              <w:left w:val="nil"/>
              <w:bottom w:val="nil"/>
              <w:right w:val="nil"/>
            </w:tcBorders>
            <w:shd w:val="clear" w:color="auto" w:fill="auto"/>
            <w:vAlign w:val="bottom"/>
            <w:hideMark/>
          </w:tcPr>
          <w:p w14:paraId="66A172DD" w14:textId="2004DFC2" w:rsidR="0030586C" w:rsidRPr="000D0128" w:rsidRDefault="0030586C" w:rsidP="006B040D">
            <w:pPr>
              <w:rPr>
                <w:rFonts w:ascii="Arial CE" w:hAnsi="Arial CE" w:cs="Arial CE"/>
                <w:sz w:val="18"/>
                <w:szCs w:val="18"/>
              </w:rPr>
            </w:pPr>
            <w:r w:rsidRPr="000D0128">
              <w:rPr>
                <w:rFonts w:ascii="Arial CE" w:hAnsi="Arial CE" w:cs="Arial CE"/>
                <w:sz w:val="18"/>
                <w:szCs w:val="18"/>
              </w:rPr>
              <w:t>Prírastky</w:t>
            </w:r>
            <w:r w:rsidR="000106DE">
              <w:rPr>
                <w:rFonts w:ascii="Arial CE" w:hAnsi="Arial CE" w:cs="Arial CE"/>
                <w:sz w:val="18"/>
                <w:szCs w:val="18"/>
              </w:rPr>
              <w:t xml:space="preserve"> (precenenie DFM)</w:t>
            </w:r>
          </w:p>
        </w:tc>
        <w:tc>
          <w:tcPr>
            <w:tcW w:w="1134" w:type="dxa"/>
            <w:tcBorders>
              <w:top w:val="nil"/>
              <w:left w:val="nil"/>
              <w:bottom w:val="nil"/>
              <w:right w:val="nil"/>
            </w:tcBorders>
            <w:shd w:val="clear" w:color="auto" w:fill="auto"/>
            <w:vAlign w:val="bottom"/>
            <w:hideMark/>
          </w:tcPr>
          <w:p w14:paraId="5AC063D9" w14:textId="2A14CD8A" w:rsidR="0030586C" w:rsidRPr="000D0128" w:rsidRDefault="0030586C" w:rsidP="006B040D">
            <w:pPr>
              <w:jc w:val="right"/>
              <w:rPr>
                <w:rFonts w:ascii="Arial CE" w:hAnsi="Arial CE" w:cs="Arial CE"/>
                <w:sz w:val="18"/>
                <w:szCs w:val="18"/>
              </w:rPr>
            </w:pPr>
            <w:r>
              <w:rPr>
                <w:rFonts w:ascii="Arial CE" w:hAnsi="Arial CE" w:cs="Arial CE"/>
                <w:sz w:val="18"/>
                <w:szCs w:val="18"/>
              </w:rPr>
              <w:t>20 25</w:t>
            </w:r>
            <w:r w:rsidRPr="000D0128">
              <w:rPr>
                <w:rFonts w:ascii="Arial CE" w:hAnsi="Arial CE" w:cs="Arial CE"/>
                <w:sz w:val="18"/>
                <w:szCs w:val="18"/>
              </w:rPr>
              <w:t>0</w:t>
            </w:r>
          </w:p>
        </w:tc>
        <w:tc>
          <w:tcPr>
            <w:tcW w:w="1701" w:type="dxa"/>
            <w:tcBorders>
              <w:top w:val="nil"/>
              <w:left w:val="nil"/>
              <w:bottom w:val="nil"/>
              <w:right w:val="nil"/>
            </w:tcBorders>
            <w:shd w:val="clear" w:color="auto" w:fill="auto"/>
            <w:vAlign w:val="bottom"/>
            <w:hideMark/>
          </w:tcPr>
          <w:p w14:paraId="21C35453"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5D86BB7C" w14:textId="3ED9A13D" w:rsidR="0030586C" w:rsidRPr="000D0128" w:rsidRDefault="0030586C" w:rsidP="006B040D">
            <w:pPr>
              <w:jc w:val="right"/>
              <w:rPr>
                <w:rFonts w:ascii="Arial CE" w:hAnsi="Arial CE" w:cs="Arial CE"/>
                <w:sz w:val="18"/>
                <w:szCs w:val="18"/>
              </w:rPr>
            </w:pPr>
            <w:r>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14D35AE4"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0B52A450" w14:textId="09C614D6" w:rsidR="0030586C" w:rsidRPr="000D0128" w:rsidRDefault="0030586C" w:rsidP="006B040D">
            <w:pPr>
              <w:jc w:val="right"/>
              <w:rPr>
                <w:rFonts w:ascii="Arial CE" w:hAnsi="Arial CE" w:cs="Arial CE"/>
                <w:sz w:val="18"/>
                <w:szCs w:val="18"/>
              </w:rPr>
            </w:pPr>
            <w:r>
              <w:rPr>
                <w:rFonts w:ascii="Arial CE" w:hAnsi="Arial CE" w:cs="Arial CE"/>
                <w:sz w:val="18"/>
                <w:szCs w:val="18"/>
              </w:rPr>
              <w:t>20 250</w:t>
            </w:r>
          </w:p>
        </w:tc>
      </w:tr>
      <w:tr w:rsidR="0030586C" w:rsidRPr="000D0128" w14:paraId="3E72CDB6" w14:textId="77777777" w:rsidTr="006B040D">
        <w:trPr>
          <w:trHeight w:val="244"/>
        </w:trPr>
        <w:tc>
          <w:tcPr>
            <w:tcW w:w="2693" w:type="dxa"/>
            <w:tcBorders>
              <w:top w:val="nil"/>
              <w:left w:val="nil"/>
              <w:bottom w:val="nil"/>
              <w:right w:val="nil"/>
            </w:tcBorders>
            <w:shd w:val="clear" w:color="auto" w:fill="auto"/>
            <w:vAlign w:val="bottom"/>
            <w:hideMark/>
          </w:tcPr>
          <w:p w14:paraId="61D3E0EC" w14:textId="77777777" w:rsidR="0030586C" w:rsidRPr="000D0128" w:rsidRDefault="0030586C" w:rsidP="006B040D">
            <w:pPr>
              <w:rPr>
                <w:rFonts w:ascii="Arial CE" w:hAnsi="Arial CE" w:cs="Arial CE"/>
                <w:sz w:val="18"/>
                <w:szCs w:val="18"/>
              </w:rPr>
            </w:pPr>
            <w:r w:rsidRPr="000D0128">
              <w:rPr>
                <w:rFonts w:ascii="Arial CE" w:hAnsi="Arial CE" w:cs="Arial CE"/>
                <w:sz w:val="18"/>
                <w:szCs w:val="18"/>
              </w:rPr>
              <w:t>Úbytky</w:t>
            </w:r>
          </w:p>
        </w:tc>
        <w:tc>
          <w:tcPr>
            <w:tcW w:w="1134" w:type="dxa"/>
            <w:tcBorders>
              <w:top w:val="nil"/>
              <w:left w:val="nil"/>
              <w:bottom w:val="nil"/>
              <w:right w:val="nil"/>
            </w:tcBorders>
            <w:shd w:val="clear" w:color="auto" w:fill="auto"/>
            <w:vAlign w:val="bottom"/>
            <w:hideMark/>
          </w:tcPr>
          <w:p w14:paraId="1868A344"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c>
          <w:tcPr>
            <w:tcW w:w="1701" w:type="dxa"/>
            <w:tcBorders>
              <w:top w:val="nil"/>
              <w:left w:val="nil"/>
              <w:bottom w:val="nil"/>
              <w:right w:val="nil"/>
            </w:tcBorders>
            <w:shd w:val="clear" w:color="auto" w:fill="auto"/>
            <w:vAlign w:val="bottom"/>
            <w:hideMark/>
          </w:tcPr>
          <w:p w14:paraId="014C1FE7"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60709D3C"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5B4CE91A"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30977BBD"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r>
      <w:tr w:rsidR="0030586C" w:rsidRPr="000D0128" w14:paraId="37D4650E" w14:textId="77777777" w:rsidTr="006B040D">
        <w:trPr>
          <w:trHeight w:val="244"/>
        </w:trPr>
        <w:tc>
          <w:tcPr>
            <w:tcW w:w="2693" w:type="dxa"/>
            <w:tcBorders>
              <w:top w:val="nil"/>
              <w:left w:val="nil"/>
              <w:bottom w:val="nil"/>
              <w:right w:val="nil"/>
            </w:tcBorders>
            <w:shd w:val="clear" w:color="auto" w:fill="auto"/>
            <w:vAlign w:val="bottom"/>
            <w:hideMark/>
          </w:tcPr>
          <w:p w14:paraId="554AA6F8" w14:textId="77777777" w:rsidR="0030586C" w:rsidRPr="000D0128" w:rsidRDefault="0030586C" w:rsidP="006B040D">
            <w:pPr>
              <w:rPr>
                <w:rFonts w:ascii="Arial CE" w:hAnsi="Arial CE" w:cs="Arial CE"/>
                <w:sz w:val="18"/>
                <w:szCs w:val="18"/>
              </w:rPr>
            </w:pPr>
            <w:r w:rsidRPr="000D0128">
              <w:rPr>
                <w:rFonts w:ascii="Arial CE" w:hAnsi="Arial CE" w:cs="Arial CE"/>
                <w:sz w:val="18"/>
                <w:szCs w:val="18"/>
              </w:rPr>
              <w:t>Presuny</w:t>
            </w:r>
          </w:p>
        </w:tc>
        <w:tc>
          <w:tcPr>
            <w:tcW w:w="1134" w:type="dxa"/>
            <w:tcBorders>
              <w:top w:val="nil"/>
              <w:left w:val="nil"/>
              <w:bottom w:val="nil"/>
              <w:right w:val="nil"/>
            </w:tcBorders>
            <w:shd w:val="clear" w:color="auto" w:fill="auto"/>
            <w:vAlign w:val="bottom"/>
            <w:hideMark/>
          </w:tcPr>
          <w:p w14:paraId="2BF4487E" w14:textId="51B8A98B"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c>
          <w:tcPr>
            <w:tcW w:w="1701" w:type="dxa"/>
            <w:tcBorders>
              <w:top w:val="nil"/>
              <w:left w:val="nil"/>
              <w:bottom w:val="nil"/>
              <w:right w:val="nil"/>
            </w:tcBorders>
            <w:shd w:val="clear" w:color="auto" w:fill="auto"/>
            <w:vAlign w:val="bottom"/>
            <w:hideMark/>
          </w:tcPr>
          <w:p w14:paraId="558DDFCA"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3ECF364E" w14:textId="599A1F3F" w:rsidR="0030586C" w:rsidRPr="000D0128" w:rsidRDefault="0030586C" w:rsidP="006B040D">
            <w:pPr>
              <w:jc w:val="right"/>
              <w:rPr>
                <w:rFonts w:ascii="Arial CE" w:hAnsi="Arial CE" w:cs="Arial CE"/>
                <w:sz w:val="18"/>
                <w:szCs w:val="18"/>
              </w:rPr>
            </w:pPr>
            <w:r>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2E6313B9"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29F85B54"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r>
      <w:tr w:rsidR="0030586C" w:rsidRPr="000D0128" w14:paraId="57AD9CDD" w14:textId="77777777" w:rsidTr="006B040D">
        <w:trPr>
          <w:trHeight w:val="244"/>
        </w:trPr>
        <w:tc>
          <w:tcPr>
            <w:tcW w:w="2693" w:type="dxa"/>
            <w:tcBorders>
              <w:top w:val="nil"/>
              <w:left w:val="nil"/>
              <w:bottom w:val="nil"/>
              <w:right w:val="nil"/>
            </w:tcBorders>
            <w:shd w:val="clear" w:color="auto" w:fill="auto"/>
            <w:vAlign w:val="bottom"/>
            <w:hideMark/>
          </w:tcPr>
          <w:p w14:paraId="6A35A51F" w14:textId="6B592025" w:rsidR="0030586C" w:rsidRPr="000D0128" w:rsidRDefault="0030586C" w:rsidP="006B040D">
            <w:pPr>
              <w:rPr>
                <w:rFonts w:ascii="Arial CE" w:hAnsi="Arial CE" w:cs="Arial CE"/>
                <w:b/>
                <w:bCs/>
                <w:sz w:val="18"/>
                <w:szCs w:val="18"/>
              </w:rPr>
            </w:pPr>
            <w:r w:rsidRPr="000D0128">
              <w:rPr>
                <w:rFonts w:ascii="Arial CE" w:hAnsi="Arial CE" w:cs="Arial CE"/>
                <w:b/>
                <w:bCs/>
                <w:sz w:val="18"/>
                <w:szCs w:val="18"/>
              </w:rPr>
              <w:t>Stav k 30.09.202</w:t>
            </w:r>
            <w:r>
              <w:rPr>
                <w:rFonts w:ascii="Arial CE" w:hAnsi="Arial CE" w:cs="Arial CE"/>
                <w:b/>
                <w:bCs/>
                <w:sz w:val="18"/>
                <w:szCs w:val="18"/>
              </w:rPr>
              <w:t>4</w:t>
            </w:r>
          </w:p>
        </w:tc>
        <w:tc>
          <w:tcPr>
            <w:tcW w:w="1134" w:type="dxa"/>
            <w:tcBorders>
              <w:top w:val="single" w:sz="4" w:space="0" w:color="auto"/>
              <w:left w:val="nil"/>
              <w:bottom w:val="double" w:sz="6" w:space="0" w:color="auto"/>
              <w:right w:val="nil"/>
            </w:tcBorders>
            <w:shd w:val="clear" w:color="auto" w:fill="auto"/>
            <w:vAlign w:val="bottom"/>
            <w:hideMark/>
          </w:tcPr>
          <w:p w14:paraId="270C8AB4" w14:textId="0BBF6C42" w:rsidR="0030586C" w:rsidRPr="000D0128" w:rsidRDefault="0030586C" w:rsidP="0030586C">
            <w:pPr>
              <w:jc w:val="right"/>
              <w:rPr>
                <w:rFonts w:ascii="Arial CE" w:hAnsi="Arial CE" w:cs="Arial CE"/>
                <w:b/>
                <w:bCs/>
                <w:sz w:val="18"/>
                <w:szCs w:val="18"/>
              </w:rPr>
            </w:pPr>
            <w:r w:rsidRPr="000D0128">
              <w:rPr>
                <w:rFonts w:ascii="Arial CE" w:hAnsi="Arial CE" w:cs="Arial CE"/>
                <w:b/>
                <w:bCs/>
                <w:sz w:val="18"/>
                <w:szCs w:val="18"/>
              </w:rPr>
              <w:t>2</w:t>
            </w:r>
            <w:r>
              <w:rPr>
                <w:rFonts w:ascii="Arial CE" w:hAnsi="Arial CE" w:cs="Arial CE"/>
                <w:b/>
                <w:bCs/>
                <w:sz w:val="18"/>
                <w:szCs w:val="18"/>
              </w:rPr>
              <w:t>7</w:t>
            </w:r>
            <w:r w:rsidRPr="000D0128">
              <w:rPr>
                <w:rFonts w:ascii="Arial CE" w:hAnsi="Arial CE" w:cs="Arial CE"/>
                <w:b/>
                <w:bCs/>
                <w:sz w:val="18"/>
                <w:szCs w:val="18"/>
              </w:rPr>
              <w:t xml:space="preserve">8 </w:t>
            </w:r>
            <w:r>
              <w:rPr>
                <w:rFonts w:ascii="Arial CE" w:hAnsi="Arial CE" w:cs="Arial CE"/>
                <w:b/>
                <w:bCs/>
                <w:sz w:val="18"/>
                <w:szCs w:val="18"/>
              </w:rPr>
              <w:t>250</w:t>
            </w:r>
            <w:r w:rsidRPr="000D0128">
              <w:rPr>
                <w:rFonts w:ascii="Arial CE" w:hAnsi="Arial CE" w:cs="Arial CE"/>
                <w:b/>
                <w:bCs/>
                <w:sz w:val="18"/>
                <w:szCs w:val="18"/>
              </w:rPr>
              <w:t xml:space="preserve"> </w:t>
            </w:r>
          </w:p>
        </w:tc>
        <w:tc>
          <w:tcPr>
            <w:tcW w:w="1701" w:type="dxa"/>
            <w:tcBorders>
              <w:top w:val="single" w:sz="4" w:space="0" w:color="auto"/>
              <w:left w:val="nil"/>
              <w:bottom w:val="double" w:sz="6" w:space="0" w:color="auto"/>
              <w:right w:val="nil"/>
            </w:tcBorders>
            <w:shd w:val="clear" w:color="auto" w:fill="auto"/>
            <w:vAlign w:val="bottom"/>
            <w:hideMark/>
          </w:tcPr>
          <w:p w14:paraId="2731D935" w14:textId="77777777" w:rsidR="0030586C" w:rsidRPr="000D0128" w:rsidRDefault="0030586C" w:rsidP="006B040D">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3E669A79" w14:textId="77777777" w:rsidR="0030586C" w:rsidRPr="000D0128" w:rsidRDefault="0030586C" w:rsidP="006B040D">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0140F418" w14:textId="77777777" w:rsidR="0030586C" w:rsidRPr="000D0128" w:rsidRDefault="0030586C" w:rsidP="006B040D">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33E0F1EB" w14:textId="3FC64CF2" w:rsidR="0030586C" w:rsidRPr="000D0128" w:rsidRDefault="0030586C" w:rsidP="006B040D">
            <w:pPr>
              <w:jc w:val="right"/>
              <w:rPr>
                <w:rFonts w:ascii="Arial CE" w:hAnsi="Arial CE" w:cs="Arial CE"/>
                <w:b/>
                <w:bCs/>
                <w:sz w:val="18"/>
                <w:szCs w:val="18"/>
              </w:rPr>
            </w:pPr>
            <w:r>
              <w:rPr>
                <w:rFonts w:ascii="Arial CE" w:hAnsi="Arial CE" w:cs="Arial CE"/>
                <w:b/>
                <w:bCs/>
                <w:sz w:val="18"/>
                <w:szCs w:val="18"/>
              </w:rPr>
              <w:t>278 250</w:t>
            </w:r>
          </w:p>
        </w:tc>
      </w:tr>
      <w:tr w:rsidR="0030586C" w:rsidRPr="000D0128" w14:paraId="4516DBC3" w14:textId="77777777" w:rsidTr="006B040D">
        <w:trPr>
          <w:trHeight w:val="244"/>
        </w:trPr>
        <w:tc>
          <w:tcPr>
            <w:tcW w:w="2693" w:type="dxa"/>
            <w:tcBorders>
              <w:top w:val="nil"/>
              <w:left w:val="nil"/>
              <w:bottom w:val="nil"/>
              <w:right w:val="nil"/>
            </w:tcBorders>
            <w:shd w:val="clear" w:color="auto" w:fill="auto"/>
            <w:vAlign w:val="bottom"/>
            <w:hideMark/>
          </w:tcPr>
          <w:p w14:paraId="3A679D1E" w14:textId="77777777" w:rsidR="0030586C" w:rsidRPr="000D0128" w:rsidRDefault="0030586C" w:rsidP="006B040D">
            <w:pPr>
              <w:rPr>
                <w:rFonts w:ascii="Arial CE" w:hAnsi="Arial CE" w:cs="Arial CE"/>
                <w:sz w:val="18"/>
                <w:szCs w:val="18"/>
              </w:rPr>
            </w:pPr>
            <w:r w:rsidRPr="000D0128">
              <w:rPr>
                <w:rFonts w:ascii="Arial CE" w:hAnsi="Arial CE" w:cs="Arial CE"/>
                <w:sz w:val="18"/>
                <w:szCs w:val="18"/>
              </w:rPr>
              <w:t>Opravné položky</w:t>
            </w:r>
          </w:p>
        </w:tc>
        <w:tc>
          <w:tcPr>
            <w:tcW w:w="1134" w:type="dxa"/>
            <w:tcBorders>
              <w:top w:val="nil"/>
              <w:left w:val="nil"/>
              <w:bottom w:val="nil"/>
              <w:right w:val="nil"/>
            </w:tcBorders>
            <w:shd w:val="clear" w:color="auto" w:fill="auto"/>
            <w:vAlign w:val="bottom"/>
            <w:hideMark/>
          </w:tcPr>
          <w:p w14:paraId="34036D5A" w14:textId="77777777" w:rsidR="0030586C" w:rsidRPr="000D0128" w:rsidRDefault="0030586C" w:rsidP="006B040D">
            <w:pPr>
              <w:jc w:val="right"/>
              <w:rPr>
                <w:rFonts w:ascii="Arial CE" w:hAnsi="Arial CE" w:cs="Arial CE"/>
                <w:sz w:val="18"/>
                <w:szCs w:val="18"/>
              </w:rPr>
            </w:pPr>
          </w:p>
        </w:tc>
        <w:tc>
          <w:tcPr>
            <w:tcW w:w="1701" w:type="dxa"/>
            <w:tcBorders>
              <w:top w:val="nil"/>
              <w:left w:val="nil"/>
              <w:bottom w:val="nil"/>
              <w:right w:val="nil"/>
            </w:tcBorders>
            <w:shd w:val="clear" w:color="auto" w:fill="auto"/>
            <w:vAlign w:val="bottom"/>
            <w:hideMark/>
          </w:tcPr>
          <w:p w14:paraId="0286ED4A" w14:textId="77777777" w:rsidR="0030586C" w:rsidRPr="000D0128" w:rsidRDefault="0030586C" w:rsidP="006B040D">
            <w:pPr>
              <w:jc w:val="right"/>
              <w:rPr>
                <w:rFonts w:ascii="Arial CE" w:hAnsi="Arial CE" w:cs="Arial CE"/>
                <w:sz w:val="18"/>
                <w:szCs w:val="18"/>
              </w:rPr>
            </w:pPr>
          </w:p>
        </w:tc>
        <w:tc>
          <w:tcPr>
            <w:tcW w:w="1276" w:type="dxa"/>
            <w:tcBorders>
              <w:top w:val="nil"/>
              <w:left w:val="nil"/>
              <w:bottom w:val="nil"/>
              <w:right w:val="nil"/>
            </w:tcBorders>
            <w:shd w:val="clear" w:color="auto" w:fill="auto"/>
            <w:vAlign w:val="bottom"/>
            <w:hideMark/>
          </w:tcPr>
          <w:p w14:paraId="0D49F053" w14:textId="77777777" w:rsidR="0030586C" w:rsidRPr="000D0128" w:rsidRDefault="0030586C" w:rsidP="006B040D">
            <w:pPr>
              <w:jc w:val="right"/>
              <w:rPr>
                <w:rFonts w:ascii="Arial CE" w:hAnsi="Arial CE" w:cs="Arial CE"/>
                <w:sz w:val="18"/>
                <w:szCs w:val="18"/>
              </w:rPr>
            </w:pPr>
          </w:p>
        </w:tc>
        <w:tc>
          <w:tcPr>
            <w:tcW w:w="1276" w:type="dxa"/>
            <w:tcBorders>
              <w:top w:val="nil"/>
              <w:left w:val="nil"/>
              <w:bottom w:val="nil"/>
              <w:right w:val="nil"/>
            </w:tcBorders>
            <w:shd w:val="clear" w:color="auto" w:fill="auto"/>
            <w:vAlign w:val="bottom"/>
            <w:hideMark/>
          </w:tcPr>
          <w:p w14:paraId="68955BB8" w14:textId="77777777" w:rsidR="0030586C" w:rsidRPr="000D0128" w:rsidRDefault="0030586C" w:rsidP="006B040D">
            <w:pPr>
              <w:jc w:val="right"/>
              <w:rPr>
                <w:rFonts w:ascii="Arial CE" w:hAnsi="Arial CE" w:cs="Arial CE"/>
                <w:sz w:val="18"/>
                <w:szCs w:val="18"/>
              </w:rPr>
            </w:pPr>
          </w:p>
        </w:tc>
        <w:tc>
          <w:tcPr>
            <w:tcW w:w="1276" w:type="dxa"/>
            <w:tcBorders>
              <w:top w:val="nil"/>
              <w:left w:val="nil"/>
              <w:bottom w:val="nil"/>
              <w:right w:val="nil"/>
            </w:tcBorders>
            <w:shd w:val="clear" w:color="auto" w:fill="auto"/>
            <w:vAlign w:val="bottom"/>
            <w:hideMark/>
          </w:tcPr>
          <w:p w14:paraId="44ECA230" w14:textId="77777777" w:rsidR="0030586C" w:rsidRPr="000D0128" w:rsidRDefault="0030586C" w:rsidP="006B040D">
            <w:pPr>
              <w:jc w:val="right"/>
              <w:rPr>
                <w:rFonts w:ascii="Arial CE" w:hAnsi="Arial CE" w:cs="Arial CE"/>
                <w:sz w:val="18"/>
                <w:szCs w:val="18"/>
              </w:rPr>
            </w:pPr>
          </w:p>
        </w:tc>
      </w:tr>
      <w:tr w:rsidR="0030586C" w:rsidRPr="000D0128" w14:paraId="5B4B1BFF" w14:textId="77777777" w:rsidTr="006B040D">
        <w:trPr>
          <w:trHeight w:val="244"/>
        </w:trPr>
        <w:tc>
          <w:tcPr>
            <w:tcW w:w="2693" w:type="dxa"/>
            <w:tcBorders>
              <w:top w:val="nil"/>
              <w:left w:val="nil"/>
              <w:bottom w:val="nil"/>
              <w:right w:val="nil"/>
            </w:tcBorders>
            <w:shd w:val="clear" w:color="auto" w:fill="auto"/>
            <w:vAlign w:val="bottom"/>
            <w:hideMark/>
          </w:tcPr>
          <w:p w14:paraId="18F996E4" w14:textId="52E01781" w:rsidR="0030586C" w:rsidRPr="000D0128" w:rsidRDefault="0030586C" w:rsidP="0030586C">
            <w:pPr>
              <w:rPr>
                <w:rFonts w:ascii="Arial CE" w:hAnsi="Arial CE" w:cs="Arial CE"/>
                <w:b/>
                <w:bCs/>
                <w:sz w:val="18"/>
                <w:szCs w:val="18"/>
              </w:rPr>
            </w:pPr>
            <w:r w:rsidRPr="000D0128">
              <w:rPr>
                <w:rFonts w:ascii="Arial CE" w:hAnsi="Arial CE" w:cs="Arial CE"/>
                <w:b/>
                <w:bCs/>
                <w:sz w:val="18"/>
                <w:szCs w:val="18"/>
              </w:rPr>
              <w:t>Stav k 1.10.202</w:t>
            </w:r>
            <w:r>
              <w:rPr>
                <w:rFonts w:ascii="Arial CE" w:hAnsi="Arial CE" w:cs="Arial CE"/>
                <w:b/>
                <w:bCs/>
                <w:sz w:val="18"/>
                <w:szCs w:val="18"/>
              </w:rPr>
              <w:t>3</w:t>
            </w:r>
          </w:p>
        </w:tc>
        <w:tc>
          <w:tcPr>
            <w:tcW w:w="1134" w:type="dxa"/>
            <w:tcBorders>
              <w:top w:val="nil"/>
              <w:left w:val="nil"/>
              <w:bottom w:val="nil"/>
              <w:right w:val="nil"/>
            </w:tcBorders>
            <w:shd w:val="clear" w:color="auto" w:fill="auto"/>
            <w:vAlign w:val="bottom"/>
            <w:hideMark/>
          </w:tcPr>
          <w:p w14:paraId="3A1E7482" w14:textId="77777777" w:rsidR="0030586C" w:rsidRPr="000D0128" w:rsidRDefault="0030586C" w:rsidP="006B040D">
            <w:pPr>
              <w:jc w:val="right"/>
              <w:rPr>
                <w:rFonts w:ascii="Arial CE" w:hAnsi="Arial CE" w:cs="Arial CE"/>
                <w:b/>
                <w:bCs/>
                <w:sz w:val="18"/>
                <w:szCs w:val="18"/>
              </w:rPr>
            </w:pPr>
            <w:r w:rsidRPr="000D0128">
              <w:rPr>
                <w:rFonts w:ascii="Arial CE" w:hAnsi="Arial CE" w:cs="Arial CE"/>
                <w:b/>
                <w:bCs/>
                <w:sz w:val="18"/>
                <w:szCs w:val="18"/>
              </w:rPr>
              <w:t>0</w:t>
            </w:r>
          </w:p>
        </w:tc>
        <w:tc>
          <w:tcPr>
            <w:tcW w:w="1701" w:type="dxa"/>
            <w:tcBorders>
              <w:top w:val="nil"/>
              <w:left w:val="nil"/>
              <w:bottom w:val="nil"/>
              <w:right w:val="nil"/>
            </w:tcBorders>
            <w:shd w:val="clear" w:color="auto" w:fill="auto"/>
            <w:vAlign w:val="bottom"/>
            <w:hideMark/>
          </w:tcPr>
          <w:p w14:paraId="3D68643C" w14:textId="77777777" w:rsidR="0030586C" w:rsidRPr="000D0128" w:rsidRDefault="0030586C" w:rsidP="006B040D">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nil"/>
              <w:left w:val="nil"/>
              <w:bottom w:val="nil"/>
              <w:right w:val="nil"/>
            </w:tcBorders>
            <w:shd w:val="clear" w:color="auto" w:fill="auto"/>
            <w:vAlign w:val="bottom"/>
            <w:hideMark/>
          </w:tcPr>
          <w:p w14:paraId="68DA36CC" w14:textId="77777777" w:rsidR="0030586C" w:rsidRPr="000D0128" w:rsidRDefault="0030586C" w:rsidP="006B040D">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nil"/>
              <w:left w:val="nil"/>
              <w:bottom w:val="nil"/>
              <w:right w:val="nil"/>
            </w:tcBorders>
            <w:shd w:val="clear" w:color="auto" w:fill="auto"/>
            <w:vAlign w:val="bottom"/>
            <w:hideMark/>
          </w:tcPr>
          <w:p w14:paraId="16752A9F" w14:textId="77777777" w:rsidR="0030586C" w:rsidRPr="000D0128" w:rsidRDefault="0030586C" w:rsidP="006B040D">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nil"/>
              <w:left w:val="nil"/>
              <w:bottom w:val="nil"/>
              <w:right w:val="nil"/>
            </w:tcBorders>
            <w:shd w:val="clear" w:color="auto" w:fill="auto"/>
            <w:vAlign w:val="bottom"/>
            <w:hideMark/>
          </w:tcPr>
          <w:p w14:paraId="27F0C891" w14:textId="77777777" w:rsidR="0030586C" w:rsidRPr="000D0128" w:rsidRDefault="0030586C" w:rsidP="006B040D">
            <w:pPr>
              <w:jc w:val="right"/>
              <w:rPr>
                <w:rFonts w:ascii="Arial CE" w:hAnsi="Arial CE" w:cs="Arial CE"/>
                <w:b/>
                <w:bCs/>
                <w:sz w:val="18"/>
                <w:szCs w:val="18"/>
              </w:rPr>
            </w:pPr>
            <w:r w:rsidRPr="000D0128">
              <w:rPr>
                <w:rFonts w:ascii="Arial CE" w:hAnsi="Arial CE" w:cs="Arial CE"/>
                <w:b/>
                <w:bCs/>
                <w:sz w:val="18"/>
                <w:szCs w:val="18"/>
              </w:rPr>
              <w:t>0</w:t>
            </w:r>
          </w:p>
        </w:tc>
      </w:tr>
      <w:tr w:rsidR="0030586C" w:rsidRPr="000D0128" w14:paraId="3AD68EFA" w14:textId="77777777" w:rsidTr="006B040D">
        <w:trPr>
          <w:trHeight w:val="244"/>
        </w:trPr>
        <w:tc>
          <w:tcPr>
            <w:tcW w:w="2693" w:type="dxa"/>
            <w:tcBorders>
              <w:top w:val="nil"/>
              <w:left w:val="nil"/>
              <w:bottom w:val="nil"/>
              <w:right w:val="nil"/>
            </w:tcBorders>
            <w:shd w:val="clear" w:color="auto" w:fill="auto"/>
            <w:vAlign w:val="bottom"/>
            <w:hideMark/>
          </w:tcPr>
          <w:p w14:paraId="6B7DDDC0" w14:textId="77777777" w:rsidR="0030586C" w:rsidRPr="000D0128" w:rsidRDefault="0030586C" w:rsidP="006B040D">
            <w:pPr>
              <w:rPr>
                <w:rFonts w:ascii="Arial CE" w:hAnsi="Arial CE" w:cs="Arial CE"/>
                <w:sz w:val="18"/>
                <w:szCs w:val="18"/>
              </w:rPr>
            </w:pPr>
            <w:r w:rsidRPr="000D0128">
              <w:rPr>
                <w:rFonts w:ascii="Arial CE" w:hAnsi="Arial CE" w:cs="Arial CE"/>
                <w:sz w:val="18"/>
                <w:szCs w:val="18"/>
              </w:rPr>
              <w:t>Prírastky</w:t>
            </w:r>
          </w:p>
        </w:tc>
        <w:tc>
          <w:tcPr>
            <w:tcW w:w="1134" w:type="dxa"/>
            <w:tcBorders>
              <w:top w:val="nil"/>
              <w:left w:val="nil"/>
              <w:bottom w:val="nil"/>
              <w:right w:val="nil"/>
            </w:tcBorders>
            <w:shd w:val="clear" w:color="auto" w:fill="auto"/>
            <w:vAlign w:val="bottom"/>
            <w:hideMark/>
          </w:tcPr>
          <w:p w14:paraId="56B0FFF7"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c>
          <w:tcPr>
            <w:tcW w:w="1701" w:type="dxa"/>
            <w:tcBorders>
              <w:top w:val="nil"/>
              <w:left w:val="nil"/>
              <w:bottom w:val="nil"/>
              <w:right w:val="nil"/>
            </w:tcBorders>
            <w:shd w:val="clear" w:color="auto" w:fill="auto"/>
            <w:vAlign w:val="bottom"/>
            <w:hideMark/>
          </w:tcPr>
          <w:p w14:paraId="5F589240"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63EF9430"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7914E7B3"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3209BE4E"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r>
      <w:tr w:rsidR="0030586C" w:rsidRPr="000D0128" w14:paraId="7E8D1553" w14:textId="77777777" w:rsidTr="006B040D">
        <w:trPr>
          <w:trHeight w:val="244"/>
        </w:trPr>
        <w:tc>
          <w:tcPr>
            <w:tcW w:w="2693" w:type="dxa"/>
            <w:tcBorders>
              <w:top w:val="nil"/>
              <w:left w:val="nil"/>
              <w:bottom w:val="nil"/>
              <w:right w:val="nil"/>
            </w:tcBorders>
            <w:shd w:val="clear" w:color="auto" w:fill="auto"/>
            <w:vAlign w:val="bottom"/>
            <w:hideMark/>
          </w:tcPr>
          <w:p w14:paraId="5437E216" w14:textId="77777777" w:rsidR="0030586C" w:rsidRPr="000D0128" w:rsidRDefault="0030586C" w:rsidP="006B040D">
            <w:pPr>
              <w:rPr>
                <w:rFonts w:ascii="Arial CE" w:hAnsi="Arial CE" w:cs="Arial CE"/>
                <w:sz w:val="18"/>
                <w:szCs w:val="18"/>
              </w:rPr>
            </w:pPr>
            <w:r w:rsidRPr="000D0128">
              <w:rPr>
                <w:rFonts w:ascii="Arial CE" w:hAnsi="Arial CE" w:cs="Arial CE"/>
                <w:sz w:val="18"/>
                <w:szCs w:val="18"/>
              </w:rPr>
              <w:t>Úbytky</w:t>
            </w:r>
          </w:p>
        </w:tc>
        <w:tc>
          <w:tcPr>
            <w:tcW w:w="1134" w:type="dxa"/>
            <w:tcBorders>
              <w:top w:val="nil"/>
              <w:left w:val="nil"/>
              <w:bottom w:val="nil"/>
              <w:right w:val="nil"/>
            </w:tcBorders>
            <w:shd w:val="clear" w:color="auto" w:fill="auto"/>
            <w:vAlign w:val="bottom"/>
            <w:hideMark/>
          </w:tcPr>
          <w:p w14:paraId="7EE95AF4"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c>
          <w:tcPr>
            <w:tcW w:w="1701" w:type="dxa"/>
            <w:tcBorders>
              <w:top w:val="nil"/>
              <w:left w:val="nil"/>
              <w:bottom w:val="nil"/>
              <w:right w:val="nil"/>
            </w:tcBorders>
            <w:shd w:val="clear" w:color="auto" w:fill="auto"/>
            <w:vAlign w:val="bottom"/>
            <w:hideMark/>
          </w:tcPr>
          <w:p w14:paraId="5953313C"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6794A888"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4D124C29"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5200AA2B"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r>
      <w:tr w:rsidR="0030586C" w:rsidRPr="000D0128" w14:paraId="63C44BCE" w14:textId="77777777" w:rsidTr="006B040D">
        <w:trPr>
          <w:trHeight w:val="244"/>
        </w:trPr>
        <w:tc>
          <w:tcPr>
            <w:tcW w:w="2693" w:type="dxa"/>
            <w:tcBorders>
              <w:top w:val="nil"/>
              <w:left w:val="nil"/>
              <w:bottom w:val="nil"/>
              <w:right w:val="nil"/>
            </w:tcBorders>
            <w:shd w:val="clear" w:color="auto" w:fill="auto"/>
            <w:vAlign w:val="bottom"/>
            <w:hideMark/>
          </w:tcPr>
          <w:p w14:paraId="05780BF7" w14:textId="77777777" w:rsidR="0030586C" w:rsidRPr="000D0128" w:rsidRDefault="0030586C" w:rsidP="006B040D">
            <w:pPr>
              <w:rPr>
                <w:rFonts w:ascii="Arial CE" w:hAnsi="Arial CE" w:cs="Arial CE"/>
                <w:sz w:val="18"/>
                <w:szCs w:val="18"/>
              </w:rPr>
            </w:pPr>
            <w:r w:rsidRPr="000D0128">
              <w:rPr>
                <w:rFonts w:ascii="Arial CE" w:hAnsi="Arial CE" w:cs="Arial CE"/>
                <w:sz w:val="18"/>
                <w:szCs w:val="18"/>
              </w:rPr>
              <w:t>Presuny</w:t>
            </w:r>
          </w:p>
        </w:tc>
        <w:tc>
          <w:tcPr>
            <w:tcW w:w="1134" w:type="dxa"/>
            <w:tcBorders>
              <w:top w:val="nil"/>
              <w:left w:val="nil"/>
              <w:bottom w:val="nil"/>
              <w:right w:val="nil"/>
            </w:tcBorders>
            <w:shd w:val="clear" w:color="auto" w:fill="auto"/>
            <w:vAlign w:val="bottom"/>
            <w:hideMark/>
          </w:tcPr>
          <w:p w14:paraId="696FAB1D"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c>
          <w:tcPr>
            <w:tcW w:w="1701" w:type="dxa"/>
            <w:tcBorders>
              <w:top w:val="nil"/>
              <w:left w:val="nil"/>
              <w:bottom w:val="nil"/>
              <w:right w:val="nil"/>
            </w:tcBorders>
            <w:shd w:val="clear" w:color="auto" w:fill="auto"/>
            <w:vAlign w:val="bottom"/>
            <w:hideMark/>
          </w:tcPr>
          <w:p w14:paraId="7C047410"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51E585AB"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6D45D4B3"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2AFDC03A" w14:textId="77777777" w:rsidR="0030586C" w:rsidRPr="000D0128" w:rsidRDefault="0030586C" w:rsidP="006B040D">
            <w:pPr>
              <w:jc w:val="right"/>
              <w:rPr>
                <w:rFonts w:ascii="Arial CE" w:hAnsi="Arial CE" w:cs="Arial CE"/>
                <w:sz w:val="18"/>
                <w:szCs w:val="18"/>
              </w:rPr>
            </w:pPr>
            <w:r w:rsidRPr="000D0128">
              <w:rPr>
                <w:rFonts w:ascii="Arial CE" w:hAnsi="Arial CE" w:cs="Arial CE"/>
                <w:sz w:val="18"/>
                <w:szCs w:val="18"/>
              </w:rPr>
              <w:t>0</w:t>
            </w:r>
          </w:p>
        </w:tc>
      </w:tr>
      <w:tr w:rsidR="0030586C" w:rsidRPr="000D0128" w14:paraId="6D052BF7" w14:textId="77777777" w:rsidTr="006B040D">
        <w:trPr>
          <w:trHeight w:val="244"/>
        </w:trPr>
        <w:tc>
          <w:tcPr>
            <w:tcW w:w="2693" w:type="dxa"/>
            <w:tcBorders>
              <w:top w:val="nil"/>
              <w:left w:val="nil"/>
              <w:bottom w:val="nil"/>
              <w:right w:val="nil"/>
            </w:tcBorders>
            <w:shd w:val="clear" w:color="auto" w:fill="auto"/>
            <w:vAlign w:val="bottom"/>
            <w:hideMark/>
          </w:tcPr>
          <w:p w14:paraId="7C9D1CC3" w14:textId="680416C9" w:rsidR="0030586C" w:rsidRPr="000D0128" w:rsidRDefault="0030586C" w:rsidP="0030586C">
            <w:pPr>
              <w:rPr>
                <w:rFonts w:ascii="Arial CE" w:hAnsi="Arial CE" w:cs="Arial CE"/>
                <w:b/>
                <w:bCs/>
                <w:sz w:val="18"/>
                <w:szCs w:val="18"/>
              </w:rPr>
            </w:pPr>
            <w:r w:rsidRPr="000D0128">
              <w:rPr>
                <w:rFonts w:ascii="Arial CE" w:hAnsi="Arial CE" w:cs="Arial CE"/>
                <w:b/>
                <w:bCs/>
                <w:sz w:val="18"/>
                <w:szCs w:val="18"/>
              </w:rPr>
              <w:t>Stav k 30.09.202</w:t>
            </w:r>
            <w:r>
              <w:rPr>
                <w:rFonts w:ascii="Arial CE" w:hAnsi="Arial CE" w:cs="Arial CE"/>
                <w:b/>
                <w:bCs/>
                <w:sz w:val="18"/>
                <w:szCs w:val="18"/>
              </w:rPr>
              <w:t>4</w:t>
            </w:r>
          </w:p>
        </w:tc>
        <w:tc>
          <w:tcPr>
            <w:tcW w:w="1134" w:type="dxa"/>
            <w:tcBorders>
              <w:top w:val="single" w:sz="4" w:space="0" w:color="auto"/>
              <w:left w:val="nil"/>
              <w:bottom w:val="double" w:sz="6" w:space="0" w:color="auto"/>
              <w:right w:val="nil"/>
            </w:tcBorders>
            <w:shd w:val="clear" w:color="auto" w:fill="auto"/>
            <w:vAlign w:val="bottom"/>
            <w:hideMark/>
          </w:tcPr>
          <w:p w14:paraId="32655981" w14:textId="77777777" w:rsidR="0030586C" w:rsidRPr="000D0128" w:rsidRDefault="0030586C" w:rsidP="006B040D">
            <w:pPr>
              <w:jc w:val="right"/>
              <w:rPr>
                <w:rFonts w:ascii="Arial CE" w:hAnsi="Arial CE" w:cs="Arial CE"/>
                <w:b/>
                <w:bCs/>
                <w:sz w:val="18"/>
                <w:szCs w:val="18"/>
              </w:rPr>
            </w:pPr>
            <w:r w:rsidRPr="000D0128">
              <w:rPr>
                <w:rFonts w:ascii="Arial CE" w:hAnsi="Arial CE" w:cs="Arial CE"/>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75277CA8" w14:textId="77777777" w:rsidR="0030586C" w:rsidRPr="000D0128" w:rsidRDefault="0030586C" w:rsidP="006B040D">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06E62E39" w14:textId="77777777" w:rsidR="0030586C" w:rsidRPr="000D0128" w:rsidRDefault="0030586C" w:rsidP="006B040D">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4787F77B" w14:textId="77777777" w:rsidR="0030586C" w:rsidRPr="000D0128" w:rsidRDefault="0030586C" w:rsidP="006B040D">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462DFB0E" w14:textId="77777777" w:rsidR="0030586C" w:rsidRPr="000D0128" w:rsidRDefault="0030586C" w:rsidP="006B040D">
            <w:pPr>
              <w:jc w:val="right"/>
              <w:rPr>
                <w:rFonts w:ascii="Arial CE" w:hAnsi="Arial CE" w:cs="Arial CE"/>
                <w:b/>
                <w:bCs/>
                <w:sz w:val="18"/>
                <w:szCs w:val="18"/>
              </w:rPr>
            </w:pPr>
            <w:r w:rsidRPr="000D0128">
              <w:rPr>
                <w:rFonts w:ascii="Arial CE" w:hAnsi="Arial CE" w:cs="Arial CE"/>
                <w:b/>
                <w:bCs/>
                <w:sz w:val="18"/>
                <w:szCs w:val="18"/>
              </w:rPr>
              <w:t>0</w:t>
            </w:r>
          </w:p>
        </w:tc>
      </w:tr>
      <w:tr w:rsidR="0030586C" w:rsidRPr="000D0128" w14:paraId="1D2973EA" w14:textId="77777777" w:rsidTr="006B040D">
        <w:trPr>
          <w:trHeight w:val="244"/>
        </w:trPr>
        <w:tc>
          <w:tcPr>
            <w:tcW w:w="2693" w:type="dxa"/>
            <w:tcBorders>
              <w:top w:val="nil"/>
              <w:left w:val="nil"/>
              <w:bottom w:val="nil"/>
              <w:right w:val="nil"/>
            </w:tcBorders>
            <w:shd w:val="clear" w:color="auto" w:fill="auto"/>
            <w:vAlign w:val="bottom"/>
            <w:hideMark/>
          </w:tcPr>
          <w:p w14:paraId="7A748170" w14:textId="77777777" w:rsidR="0030586C" w:rsidRPr="000D0128" w:rsidRDefault="0030586C" w:rsidP="006B040D">
            <w:pPr>
              <w:rPr>
                <w:rFonts w:ascii="Arial CE" w:hAnsi="Arial CE" w:cs="Arial CE"/>
                <w:sz w:val="18"/>
                <w:szCs w:val="18"/>
              </w:rPr>
            </w:pPr>
            <w:r w:rsidRPr="000D0128">
              <w:rPr>
                <w:rFonts w:ascii="Arial CE" w:hAnsi="Arial CE" w:cs="Arial CE"/>
                <w:sz w:val="18"/>
                <w:szCs w:val="18"/>
              </w:rPr>
              <w:t>Účtovná hodnota </w:t>
            </w:r>
          </w:p>
        </w:tc>
        <w:tc>
          <w:tcPr>
            <w:tcW w:w="1134" w:type="dxa"/>
            <w:tcBorders>
              <w:top w:val="nil"/>
              <w:left w:val="nil"/>
              <w:bottom w:val="nil"/>
              <w:right w:val="nil"/>
            </w:tcBorders>
            <w:shd w:val="clear" w:color="auto" w:fill="auto"/>
            <w:vAlign w:val="bottom"/>
            <w:hideMark/>
          </w:tcPr>
          <w:p w14:paraId="6296964E" w14:textId="77777777" w:rsidR="0030586C" w:rsidRPr="000D0128" w:rsidRDefault="0030586C" w:rsidP="006B040D">
            <w:pPr>
              <w:jc w:val="right"/>
              <w:rPr>
                <w:rFonts w:ascii="Arial CE" w:hAnsi="Arial CE" w:cs="Arial CE"/>
                <w:sz w:val="18"/>
                <w:szCs w:val="18"/>
              </w:rPr>
            </w:pPr>
          </w:p>
        </w:tc>
        <w:tc>
          <w:tcPr>
            <w:tcW w:w="1701" w:type="dxa"/>
            <w:tcBorders>
              <w:top w:val="nil"/>
              <w:left w:val="nil"/>
              <w:bottom w:val="nil"/>
              <w:right w:val="nil"/>
            </w:tcBorders>
            <w:shd w:val="clear" w:color="auto" w:fill="auto"/>
            <w:vAlign w:val="bottom"/>
            <w:hideMark/>
          </w:tcPr>
          <w:p w14:paraId="4611087A" w14:textId="77777777" w:rsidR="0030586C" w:rsidRPr="000D0128" w:rsidRDefault="0030586C" w:rsidP="006B040D">
            <w:pPr>
              <w:jc w:val="right"/>
              <w:rPr>
                <w:rFonts w:ascii="Arial CE" w:hAnsi="Arial CE" w:cs="Arial CE"/>
                <w:sz w:val="18"/>
                <w:szCs w:val="18"/>
              </w:rPr>
            </w:pPr>
          </w:p>
        </w:tc>
        <w:tc>
          <w:tcPr>
            <w:tcW w:w="1276" w:type="dxa"/>
            <w:tcBorders>
              <w:top w:val="nil"/>
              <w:left w:val="nil"/>
              <w:bottom w:val="nil"/>
              <w:right w:val="nil"/>
            </w:tcBorders>
            <w:shd w:val="clear" w:color="auto" w:fill="auto"/>
            <w:vAlign w:val="bottom"/>
            <w:hideMark/>
          </w:tcPr>
          <w:p w14:paraId="167EF781" w14:textId="77777777" w:rsidR="0030586C" w:rsidRPr="000D0128" w:rsidRDefault="0030586C" w:rsidP="006B040D">
            <w:pPr>
              <w:jc w:val="right"/>
              <w:rPr>
                <w:rFonts w:ascii="Arial CE" w:hAnsi="Arial CE" w:cs="Arial CE"/>
                <w:sz w:val="18"/>
                <w:szCs w:val="18"/>
              </w:rPr>
            </w:pPr>
          </w:p>
        </w:tc>
        <w:tc>
          <w:tcPr>
            <w:tcW w:w="1276" w:type="dxa"/>
            <w:tcBorders>
              <w:top w:val="nil"/>
              <w:left w:val="nil"/>
              <w:bottom w:val="nil"/>
              <w:right w:val="nil"/>
            </w:tcBorders>
            <w:shd w:val="clear" w:color="auto" w:fill="auto"/>
            <w:vAlign w:val="bottom"/>
            <w:hideMark/>
          </w:tcPr>
          <w:p w14:paraId="1FE9D8C5" w14:textId="77777777" w:rsidR="0030586C" w:rsidRPr="000D0128" w:rsidRDefault="0030586C" w:rsidP="006B040D">
            <w:pPr>
              <w:jc w:val="right"/>
              <w:rPr>
                <w:rFonts w:ascii="Arial CE" w:hAnsi="Arial CE" w:cs="Arial CE"/>
                <w:sz w:val="18"/>
                <w:szCs w:val="18"/>
              </w:rPr>
            </w:pPr>
          </w:p>
        </w:tc>
        <w:tc>
          <w:tcPr>
            <w:tcW w:w="1276" w:type="dxa"/>
            <w:tcBorders>
              <w:top w:val="nil"/>
              <w:left w:val="nil"/>
              <w:bottom w:val="nil"/>
              <w:right w:val="nil"/>
            </w:tcBorders>
            <w:shd w:val="clear" w:color="auto" w:fill="auto"/>
            <w:vAlign w:val="bottom"/>
            <w:hideMark/>
          </w:tcPr>
          <w:p w14:paraId="692DCD4A" w14:textId="77777777" w:rsidR="0030586C" w:rsidRPr="000D0128" w:rsidRDefault="0030586C" w:rsidP="006B040D">
            <w:pPr>
              <w:jc w:val="right"/>
              <w:rPr>
                <w:rFonts w:ascii="Arial CE" w:hAnsi="Arial CE" w:cs="Arial CE"/>
                <w:sz w:val="18"/>
                <w:szCs w:val="18"/>
              </w:rPr>
            </w:pPr>
          </w:p>
        </w:tc>
      </w:tr>
      <w:tr w:rsidR="0030586C" w:rsidRPr="000D0128" w14:paraId="63C9CE1F" w14:textId="77777777" w:rsidTr="006B040D">
        <w:trPr>
          <w:trHeight w:val="244"/>
        </w:trPr>
        <w:tc>
          <w:tcPr>
            <w:tcW w:w="2693" w:type="dxa"/>
            <w:tcBorders>
              <w:top w:val="nil"/>
              <w:left w:val="nil"/>
              <w:bottom w:val="nil"/>
              <w:right w:val="nil"/>
            </w:tcBorders>
            <w:shd w:val="clear" w:color="auto" w:fill="auto"/>
            <w:vAlign w:val="bottom"/>
            <w:hideMark/>
          </w:tcPr>
          <w:p w14:paraId="5A509E4A" w14:textId="7760014F" w:rsidR="0030586C" w:rsidRPr="000D0128" w:rsidRDefault="0030586C" w:rsidP="0030586C">
            <w:pPr>
              <w:rPr>
                <w:rFonts w:ascii="Arial CE" w:hAnsi="Arial CE" w:cs="Arial CE"/>
                <w:b/>
                <w:bCs/>
                <w:sz w:val="18"/>
                <w:szCs w:val="18"/>
              </w:rPr>
            </w:pPr>
            <w:r w:rsidRPr="000D0128">
              <w:rPr>
                <w:rFonts w:ascii="Arial CE" w:hAnsi="Arial CE" w:cs="Arial CE"/>
                <w:b/>
                <w:bCs/>
                <w:sz w:val="18"/>
                <w:szCs w:val="18"/>
              </w:rPr>
              <w:t>Stav k 01.10.202</w:t>
            </w:r>
            <w:r>
              <w:rPr>
                <w:rFonts w:ascii="Arial CE" w:hAnsi="Arial CE" w:cs="Arial CE"/>
                <w:b/>
                <w:bCs/>
                <w:sz w:val="18"/>
                <w:szCs w:val="18"/>
              </w:rPr>
              <w:t>3</w:t>
            </w:r>
          </w:p>
        </w:tc>
        <w:tc>
          <w:tcPr>
            <w:tcW w:w="1134" w:type="dxa"/>
            <w:tcBorders>
              <w:top w:val="single" w:sz="4" w:space="0" w:color="auto"/>
              <w:left w:val="nil"/>
              <w:bottom w:val="double" w:sz="6" w:space="0" w:color="auto"/>
              <w:right w:val="nil"/>
            </w:tcBorders>
            <w:shd w:val="clear" w:color="auto" w:fill="auto"/>
            <w:vAlign w:val="bottom"/>
            <w:hideMark/>
          </w:tcPr>
          <w:p w14:paraId="61D56542" w14:textId="391F3B65" w:rsidR="0030586C" w:rsidRPr="000D0128" w:rsidRDefault="0030586C" w:rsidP="006B040D">
            <w:pPr>
              <w:jc w:val="right"/>
              <w:rPr>
                <w:rFonts w:ascii="Arial CE" w:hAnsi="Arial CE" w:cs="Arial CE"/>
                <w:b/>
                <w:bCs/>
                <w:sz w:val="18"/>
                <w:szCs w:val="18"/>
              </w:rPr>
            </w:pPr>
            <w:r>
              <w:rPr>
                <w:rFonts w:ascii="Arial CE" w:hAnsi="Arial CE" w:cs="Arial CE"/>
                <w:b/>
                <w:bCs/>
                <w:sz w:val="18"/>
                <w:szCs w:val="18"/>
              </w:rPr>
              <w:t>258 00</w:t>
            </w:r>
            <w:r w:rsidRPr="000D0128">
              <w:rPr>
                <w:rFonts w:ascii="Arial CE" w:hAnsi="Arial CE" w:cs="Arial CE"/>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529A6FCA" w14:textId="77777777" w:rsidR="0030586C" w:rsidRPr="000D0128" w:rsidRDefault="0030586C" w:rsidP="006B040D">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09BF77EC" w14:textId="77777777" w:rsidR="0030586C" w:rsidRPr="000D0128" w:rsidRDefault="0030586C" w:rsidP="006B040D">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11683C8E" w14:textId="77777777" w:rsidR="0030586C" w:rsidRPr="000D0128" w:rsidRDefault="0030586C" w:rsidP="006B040D">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66E7C051" w14:textId="3582B290" w:rsidR="0030586C" w:rsidRPr="000D0128" w:rsidRDefault="0030586C" w:rsidP="006B040D">
            <w:pPr>
              <w:jc w:val="right"/>
              <w:rPr>
                <w:rFonts w:ascii="Arial CE" w:hAnsi="Arial CE" w:cs="Arial CE"/>
                <w:b/>
                <w:bCs/>
                <w:sz w:val="18"/>
                <w:szCs w:val="18"/>
              </w:rPr>
            </w:pPr>
            <w:r>
              <w:rPr>
                <w:rFonts w:ascii="Arial CE" w:hAnsi="Arial CE" w:cs="Arial CE"/>
                <w:b/>
                <w:bCs/>
                <w:sz w:val="18"/>
                <w:szCs w:val="18"/>
              </w:rPr>
              <w:t>258 00</w:t>
            </w:r>
            <w:r w:rsidRPr="000D0128">
              <w:rPr>
                <w:rFonts w:ascii="Arial CE" w:hAnsi="Arial CE" w:cs="Arial CE"/>
                <w:b/>
                <w:bCs/>
                <w:sz w:val="18"/>
                <w:szCs w:val="18"/>
              </w:rPr>
              <w:t>0</w:t>
            </w:r>
          </w:p>
        </w:tc>
      </w:tr>
      <w:tr w:rsidR="0030586C" w:rsidRPr="000D0128" w14:paraId="49ABABD5" w14:textId="77777777" w:rsidTr="006B040D">
        <w:trPr>
          <w:trHeight w:val="244"/>
        </w:trPr>
        <w:tc>
          <w:tcPr>
            <w:tcW w:w="2693" w:type="dxa"/>
            <w:tcBorders>
              <w:top w:val="nil"/>
              <w:left w:val="nil"/>
              <w:bottom w:val="nil"/>
              <w:right w:val="nil"/>
            </w:tcBorders>
            <w:shd w:val="clear" w:color="auto" w:fill="auto"/>
            <w:vAlign w:val="bottom"/>
            <w:hideMark/>
          </w:tcPr>
          <w:p w14:paraId="4FF56E47" w14:textId="08831530" w:rsidR="0030586C" w:rsidRPr="000D0128" w:rsidRDefault="0030586C" w:rsidP="0030586C">
            <w:pPr>
              <w:rPr>
                <w:rFonts w:ascii="Arial CE" w:hAnsi="Arial CE" w:cs="Arial CE"/>
                <w:b/>
                <w:bCs/>
                <w:sz w:val="18"/>
                <w:szCs w:val="18"/>
              </w:rPr>
            </w:pPr>
            <w:r w:rsidRPr="000D0128">
              <w:rPr>
                <w:rFonts w:ascii="Arial CE" w:hAnsi="Arial CE" w:cs="Arial CE"/>
                <w:b/>
                <w:bCs/>
                <w:sz w:val="18"/>
                <w:szCs w:val="18"/>
              </w:rPr>
              <w:t>Stav k 30.09.202</w:t>
            </w:r>
            <w:r>
              <w:rPr>
                <w:rFonts w:ascii="Arial CE" w:hAnsi="Arial CE" w:cs="Arial CE"/>
                <w:b/>
                <w:bCs/>
                <w:sz w:val="18"/>
                <w:szCs w:val="18"/>
              </w:rPr>
              <w:t>4</w:t>
            </w:r>
          </w:p>
        </w:tc>
        <w:tc>
          <w:tcPr>
            <w:tcW w:w="1134" w:type="dxa"/>
            <w:tcBorders>
              <w:top w:val="nil"/>
              <w:left w:val="nil"/>
              <w:bottom w:val="double" w:sz="6" w:space="0" w:color="auto"/>
              <w:right w:val="nil"/>
            </w:tcBorders>
            <w:shd w:val="clear" w:color="auto" w:fill="auto"/>
            <w:vAlign w:val="bottom"/>
            <w:hideMark/>
          </w:tcPr>
          <w:p w14:paraId="15946CAB" w14:textId="7F2C169F" w:rsidR="0030586C" w:rsidRPr="000D0128" w:rsidRDefault="0030586C" w:rsidP="0030586C">
            <w:pPr>
              <w:jc w:val="right"/>
              <w:rPr>
                <w:rFonts w:ascii="Arial CE" w:hAnsi="Arial CE" w:cs="Arial CE"/>
                <w:b/>
                <w:bCs/>
                <w:sz w:val="18"/>
                <w:szCs w:val="18"/>
              </w:rPr>
            </w:pPr>
            <w:r w:rsidRPr="000D0128">
              <w:rPr>
                <w:rFonts w:ascii="Arial CE" w:hAnsi="Arial CE" w:cs="Arial CE"/>
                <w:b/>
                <w:bCs/>
                <w:sz w:val="18"/>
                <w:szCs w:val="18"/>
              </w:rPr>
              <w:t>2</w:t>
            </w:r>
            <w:r>
              <w:rPr>
                <w:rFonts w:ascii="Arial CE" w:hAnsi="Arial CE" w:cs="Arial CE"/>
                <w:b/>
                <w:bCs/>
                <w:sz w:val="18"/>
                <w:szCs w:val="18"/>
              </w:rPr>
              <w:t>78</w:t>
            </w:r>
            <w:r w:rsidRPr="000D0128">
              <w:rPr>
                <w:rFonts w:ascii="Arial CE" w:hAnsi="Arial CE" w:cs="Arial CE"/>
                <w:b/>
                <w:bCs/>
                <w:sz w:val="18"/>
                <w:szCs w:val="18"/>
              </w:rPr>
              <w:t xml:space="preserve"> </w:t>
            </w:r>
            <w:r>
              <w:rPr>
                <w:rFonts w:ascii="Arial CE" w:hAnsi="Arial CE" w:cs="Arial CE"/>
                <w:b/>
                <w:bCs/>
                <w:sz w:val="18"/>
                <w:szCs w:val="18"/>
              </w:rPr>
              <w:t>250</w:t>
            </w:r>
          </w:p>
        </w:tc>
        <w:tc>
          <w:tcPr>
            <w:tcW w:w="1701" w:type="dxa"/>
            <w:tcBorders>
              <w:top w:val="nil"/>
              <w:left w:val="nil"/>
              <w:bottom w:val="double" w:sz="6" w:space="0" w:color="auto"/>
              <w:right w:val="nil"/>
            </w:tcBorders>
            <w:shd w:val="clear" w:color="auto" w:fill="auto"/>
            <w:vAlign w:val="bottom"/>
            <w:hideMark/>
          </w:tcPr>
          <w:p w14:paraId="7A198B8C" w14:textId="77777777" w:rsidR="0030586C" w:rsidRPr="000D0128" w:rsidRDefault="0030586C" w:rsidP="006B040D">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nil"/>
              <w:left w:val="nil"/>
              <w:bottom w:val="double" w:sz="6" w:space="0" w:color="auto"/>
              <w:right w:val="nil"/>
            </w:tcBorders>
            <w:shd w:val="clear" w:color="auto" w:fill="auto"/>
            <w:vAlign w:val="bottom"/>
            <w:hideMark/>
          </w:tcPr>
          <w:p w14:paraId="410B793D" w14:textId="77777777" w:rsidR="0030586C" w:rsidRPr="000D0128" w:rsidRDefault="0030586C" w:rsidP="006B040D">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nil"/>
              <w:left w:val="nil"/>
              <w:bottom w:val="double" w:sz="6" w:space="0" w:color="auto"/>
              <w:right w:val="nil"/>
            </w:tcBorders>
            <w:shd w:val="clear" w:color="auto" w:fill="auto"/>
            <w:vAlign w:val="bottom"/>
            <w:hideMark/>
          </w:tcPr>
          <w:p w14:paraId="7036EAE8" w14:textId="77777777" w:rsidR="0030586C" w:rsidRPr="000D0128" w:rsidRDefault="0030586C" w:rsidP="006B040D">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nil"/>
              <w:left w:val="nil"/>
              <w:bottom w:val="double" w:sz="6" w:space="0" w:color="auto"/>
              <w:right w:val="nil"/>
            </w:tcBorders>
            <w:shd w:val="clear" w:color="auto" w:fill="auto"/>
            <w:vAlign w:val="bottom"/>
            <w:hideMark/>
          </w:tcPr>
          <w:p w14:paraId="05DEA6A5" w14:textId="5E332CE7" w:rsidR="0030586C" w:rsidRPr="000D0128" w:rsidRDefault="0030586C" w:rsidP="006B040D">
            <w:pPr>
              <w:jc w:val="right"/>
              <w:rPr>
                <w:rFonts w:ascii="Arial CE" w:hAnsi="Arial CE" w:cs="Arial CE"/>
                <w:b/>
                <w:bCs/>
                <w:sz w:val="18"/>
                <w:szCs w:val="18"/>
              </w:rPr>
            </w:pPr>
            <w:r>
              <w:rPr>
                <w:rFonts w:ascii="Arial CE" w:hAnsi="Arial CE" w:cs="Arial CE"/>
                <w:b/>
                <w:bCs/>
                <w:sz w:val="18"/>
                <w:szCs w:val="18"/>
              </w:rPr>
              <w:t>278 250</w:t>
            </w:r>
          </w:p>
        </w:tc>
      </w:tr>
    </w:tbl>
    <w:p w14:paraId="59EBE471" w14:textId="77777777" w:rsidR="0030586C" w:rsidRPr="000D0128" w:rsidRDefault="0030586C" w:rsidP="0030586C">
      <w:pPr>
        <w:pStyle w:val="body"/>
      </w:pPr>
    </w:p>
    <w:p w14:paraId="49A7A9A1" w14:textId="77777777" w:rsidR="0030586C" w:rsidRPr="000D0128" w:rsidRDefault="0030586C" w:rsidP="0030586C">
      <w:pPr>
        <w:pStyle w:val="body"/>
      </w:pPr>
    </w:p>
    <w:p w14:paraId="23876EAC" w14:textId="77777777" w:rsidR="0030586C" w:rsidRDefault="0030586C" w:rsidP="000D0128">
      <w:pPr>
        <w:pStyle w:val="body1"/>
      </w:pPr>
    </w:p>
    <w:p w14:paraId="1823BE66" w14:textId="6C833D09" w:rsidR="006675BA" w:rsidRPr="000D0128" w:rsidRDefault="007C7CA4" w:rsidP="000D0128">
      <w:pPr>
        <w:pStyle w:val="body1"/>
      </w:pPr>
      <w:r w:rsidRPr="000D0128">
        <w:t xml:space="preserve">Prehľad pohybu dlhodobého finančného majetku za </w:t>
      </w:r>
      <w:r w:rsidR="0030586C">
        <w:t>predchádzajúce</w:t>
      </w:r>
      <w:r w:rsidRPr="000D0128">
        <w:t xml:space="preserve"> účtovné obdobie je uvedený nižšie:</w:t>
      </w:r>
    </w:p>
    <w:p w14:paraId="6CB6B9D5" w14:textId="77777777" w:rsidR="007C7CA4" w:rsidRPr="000D0128" w:rsidRDefault="007C7CA4" w:rsidP="000D0128">
      <w:pPr>
        <w:pStyle w:val="body"/>
      </w:pPr>
    </w:p>
    <w:tbl>
      <w:tblPr>
        <w:tblW w:w="9356" w:type="dxa"/>
        <w:tblInd w:w="142" w:type="dxa"/>
        <w:tblLayout w:type="fixed"/>
        <w:tblLook w:val="04A0" w:firstRow="1" w:lastRow="0" w:firstColumn="1" w:lastColumn="0" w:noHBand="0" w:noVBand="1"/>
      </w:tblPr>
      <w:tblGrid>
        <w:gridCol w:w="2693"/>
        <w:gridCol w:w="1134"/>
        <w:gridCol w:w="1701"/>
        <w:gridCol w:w="1276"/>
        <w:gridCol w:w="1276"/>
        <w:gridCol w:w="1276"/>
      </w:tblGrid>
      <w:tr w:rsidR="001346AC" w:rsidRPr="000D0128" w14:paraId="11001F53" w14:textId="77777777" w:rsidTr="000D0128">
        <w:trPr>
          <w:trHeight w:val="244"/>
        </w:trPr>
        <w:tc>
          <w:tcPr>
            <w:tcW w:w="2693" w:type="dxa"/>
            <w:tcBorders>
              <w:top w:val="nil"/>
              <w:left w:val="nil"/>
              <w:bottom w:val="single" w:sz="4" w:space="0" w:color="auto"/>
              <w:right w:val="nil"/>
            </w:tcBorders>
            <w:shd w:val="clear" w:color="auto" w:fill="auto"/>
            <w:vAlign w:val="bottom"/>
            <w:hideMark/>
          </w:tcPr>
          <w:p w14:paraId="12AFED9E" w14:textId="77777777" w:rsidR="001346AC" w:rsidRPr="000D0128" w:rsidRDefault="001346AC" w:rsidP="0014035C">
            <w:pPr>
              <w:jc w:val="center"/>
              <w:rPr>
                <w:rFonts w:ascii="Arial CE" w:hAnsi="Arial CE" w:cs="Arial CE"/>
                <w:b/>
                <w:bCs/>
                <w:sz w:val="18"/>
                <w:szCs w:val="18"/>
              </w:rPr>
            </w:pPr>
            <w:bookmarkStart w:id="17" w:name="RANGE!B3:N18"/>
            <w:r w:rsidRPr="000D0128">
              <w:rPr>
                <w:rFonts w:ascii="Arial CE" w:hAnsi="Arial CE" w:cs="Arial CE"/>
                <w:b/>
                <w:bCs/>
                <w:sz w:val="18"/>
                <w:szCs w:val="18"/>
              </w:rPr>
              <w:t>Dlhodobý finančný majetok</w:t>
            </w:r>
            <w:bookmarkEnd w:id="17"/>
          </w:p>
        </w:tc>
        <w:tc>
          <w:tcPr>
            <w:tcW w:w="1134" w:type="dxa"/>
            <w:tcBorders>
              <w:top w:val="nil"/>
              <w:left w:val="nil"/>
              <w:bottom w:val="single" w:sz="4" w:space="0" w:color="auto"/>
              <w:right w:val="nil"/>
            </w:tcBorders>
            <w:shd w:val="clear" w:color="auto" w:fill="auto"/>
            <w:vAlign w:val="bottom"/>
            <w:hideMark/>
          </w:tcPr>
          <w:p w14:paraId="0EC05548" w14:textId="77777777" w:rsidR="001346AC" w:rsidRPr="000D0128" w:rsidRDefault="001346AC" w:rsidP="0014035C">
            <w:pPr>
              <w:jc w:val="center"/>
              <w:rPr>
                <w:rFonts w:ascii="Arial CE" w:hAnsi="Arial CE" w:cs="Arial CE"/>
                <w:b/>
                <w:bCs/>
                <w:sz w:val="18"/>
                <w:szCs w:val="18"/>
              </w:rPr>
            </w:pPr>
            <w:r w:rsidRPr="000D0128">
              <w:rPr>
                <w:rFonts w:ascii="Arial CE" w:hAnsi="Arial CE" w:cs="Arial CE"/>
                <w:b/>
                <w:bCs/>
                <w:sz w:val="18"/>
                <w:szCs w:val="18"/>
              </w:rPr>
              <w:t>Dlhové CP a Ostatný DFM</w:t>
            </w:r>
          </w:p>
        </w:tc>
        <w:tc>
          <w:tcPr>
            <w:tcW w:w="1701" w:type="dxa"/>
            <w:tcBorders>
              <w:top w:val="nil"/>
              <w:left w:val="nil"/>
              <w:bottom w:val="single" w:sz="4" w:space="0" w:color="auto"/>
              <w:right w:val="nil"/>
            </w:tcBorders>
            <w:shd w:val="clear" w:color="auto" w:fill="auto"/>
            <w:vAlign w:val="bottom"/>
            <w:hideMark/>
          </w:tcPr>
          <w:p w14:paraId="0394689A" w14:textId="77777777" w:rsidR="001346AC" w:rsidRPr="000D0128" w:rsidRDefault="001346AC" w:rsidP="0014035C">
            <w:pPr>
              <w:jc w:val="center"/>
              <w:rPr>
                <w:rFonts w:ascii="Arial CE" w:hAnsi="Arial CE" w:cs="Arial CE"/>
                <w:b/>
                <w:bCs/>
                <w:sz w:val="18"/>
                <w:szCs w:val="18"/>
              </w:rPr>
            </w:pPr>
            <w:r w:rsidRPr="000D0128">
              <w:rPr>
                <w:rFonts w:ascii="Arial CE" w:hAnsi="Arial CE" w:cs="Arial CE"/>
                <w:b/>
                <w:bCs/>
                <w:sz w:val="18"/>
                <w:szCs w:val="18"/>
              </w:rPr>
              <w:t>Pôžičky a ostatný DFM s dobou splatnosti najviac jeden rok</w:t>
            </w:r>
          </w:p>
        </w:tc>
        <w:tc>
          <w:tcPr>
            <w:tcW w:w="1276" w:type="dxa"/>
            <w:tcBorders>
              <w:top w:val="nil"/>
              <w:left w:val="nil"/>
              <w:bottom w:val="single" w:sz="4" w:space="0" w:color="auto"/>
              <w:right w:val="nil"/>
            </w:tcBorders>
            <w:shd w:val="clear" w:color="auto" w:fill="auto"/>
            <w:vAlign w:val="bottom"/>
            <w:hideMark/>
          </w:tcPr>
          <w:p w14:paraId="3EA37787" w14:textId="77777777" w:rsidR="001346AC" w:rsidRPr="000D0128" w:rsidRDefault="001346AC" w:rsidP="0014035C">
            <w:pPr>
              <w:jc w:val="center"/>
              <w:rPr>
                <w:rFonts w:ascii="Arial CE" w:hAnsi="Arial CE" w:cs="Arial CE"/>
                <w:b/>
                <w:bCs/>
                <w:sz w:val="18"/>
                <w:szCs w:val="18"/>
              </w:rPr>
            </w:pPr>
            <w:r w:rsidRPr="000D0128">
              <w:rPr>
                <w:rFonts w:ascii="Arial CE" w:hAnsi="Arial CE" w:cs="Arial CE"/>
                <w:b/>
                <w:bCs/>
                <w:sz w:val="18"/>
                <w:szCs w:val="18"/>
              </w:rPr>
              <w:t>Obstarávaný DFM</w:t>
            </w:r>
          </w:p>
        </w:tc>
        <w:tc>
          <w:tcPr>
            <w:tcW w:w="1276" w:type="dxa"/>
            <w:tcBorders>
              <w:top w:val="nil"/>
              <w:left w:val="nil"/>
              <w:bottom w:val="single" w:sz="4" w:space="0" w:color="auto"/>
              <w:right w:val="nil"/>
            </w:tcBorders>
            <w:shd w:val="clear" w:color="auto" w:fill="auto"/>
            <w:vAlign w:val="bottom"/>
            <w:hideMark/>
          </w:tcPr>
          <w:p w14:paraId="202D4FE2" w14:textId="77777777" w:rsidR="001346AC" w:rsidRPr="000D0128" w:rsidRDefault="001346AC" w:rsidP="0014035C">
            <w:pPr>
              <w:jc w:val="center"/>
              <w:rPr>
                <w:rFonts w:ascii="Arial CE" w:hAnsi="Arial CE" w:cs="Arial CE"/>
                <w:b/>
                <w:bCs/>
                <w:sz w:val="18"/>
                <w:szCs w:val="18"/>
              </w:rPr>
            </w:pPr>
            <w:r w:rsidRPr="000D0128">
              <w:rPr>
                <w:rFonts w:ascii="Arial CE" w:hAnsi="Arial CE" w:cs="Arial CE"/>
                <w:b/>
                <w:bCs/>
                <w:sz w:val="18"/>
                <w:szCs w:val="18"/>
              </w:rPr>
              <w:t>Poskytnuté preddavky na DFM</w:t>
            </w:r>
          </w:p>
        </w:tc>
        <w:tc>
          <w:tcPr>
            <w:tcW w:w="1276" w:type="dxa"/>
            <w:tcBorders>
              <w:top w:val="nil"/>
              <w:left w:val="nil"/>
              <w:bottom w:val="single" w:sz="4" w:space="0" w:color="auto"/>
              <w:right w:val="nil"/>
            </w:tcBorders>
            <w:shd w:val="clear" w:color="auto" w:fill="auto"/>
            <w:vAlign w:val="bottom"/>
            <w:hideMark/>
          </w:tcPr>
          <w:p w14:paraId="055E62C7" w14:textId="77777777" w:rsidR="001346AC" w:rsidRPr="000D0128" w:rsidRDefault="001346AC" w:rsidP="0014035C">
            <w:pPr>
              <w:jc w:val="center"/>
              <w:rPr>
                <w:rFonts w:ascii="Arial CE" w:hAnsi="Arial CE" w:cs="Arial CE"/>
                <w:b/>
                <w:bCs/>
                <w:sz w:val="18"/>
                <w:szCs w:val="18"/>
              </w:rPr>
            </w:pPr>
            <w:r w:rsidRPr="000D0128">
              <w:rPr>
                <w:rFonts w:ascii="Arial CE" w:hAnsi="Arial CE" w:cs="Arial CE"/>
                <w:b/>
                <w:bCs/>
                <w:sz w:val="18"/>
                <w:szCs w:val="18"/>
              </w:rPr>
              <w:t>Spolu</w:t>
            </w:r>
          </w:p>
        </w:tc>
      </w:tr>
      <w:tr w:rsidR="001346AC" w:rsidRPr="000D0128" w14:paraId="35C6E908" w14:textId="77777777" w:rsidTr="000D0128">
        <w:trPr>
          <w:trHeight w:val="244"/>
        </w:trPr>
        <w:tc>
          <w:tcPr>
            <w:tcW w:w="2693" w:type="dxa"/>
            <w:tcBorders>
              <w:top w:val="nil"/>
              <w:left w:val="nil"/>
              <w:bottom w:val="nil"/>
              <w:right w:val="nil"/>
            </w:tcBorders>
            <w:shd w:val="clear" w:color="auto" w:fill="auto"/>
            <w:vAlign w:val="bottom"/>
            <w:hideMark/>
          </w:tcPr>
          <w:p w14:paraId="4CBE5B04" w14:textId="77777777" w:rsidR="001346AC" w:rsidRPr="000D0128" w:rsidRDefault="001346AC" w:rsidP="0014035C">
            <w:pPr>
              <w:rPr>
                <w:rFonts w:ascii="Arial CE" w:hAnsi="Arial CE" w:cs="Arial CE"/>
                <w:sz w:val="18"/>
                <w:szCs w:val="18"/>
              </w:rPr>
            </w:pPr>
            <w:r w:rsidRPr="000D0128">
              <w:rPr>
                <w:rFonts w:ascii="Arial CE" w:hAnsi="Arial CE" w:cs="Arial CE"/>
                <w:sz w:val="18"/>
                <w:szCs w:val="18"/>
              </w:rPr>
              <w:t>Prvotné ocenenie</w:t>
            </w:r>
          </w:p>
        </w:tc>
        <w:tc>
          <w:tcPr>
            <w:tcW w:w="1134" w:type="dxa"/>
            <w:tcBorders>
              <w:top w:val="nil"/>
              <w:left w:val="nil"/>
              <w:bottom w:val="nil"/>
              <w:right w:val="nil"/>
            </w:tcBorders>
            <w:shd w:val="clear" w:color="auto" w:fill="auto"/>
            <w:vAlign w:val="bottom"/>
            <w:hideMark/>
          </w:tcPr>
          <w:p w14:paraId="0E3C9489" w14:textId="77777777" w:rsidR="001346AC" w:rsidRPr="000D0128" w:rsidRDefault="001346AC" w:rsidP="0014035C">
            <w:pPr>
              <w:rPr>
                <w:rFonts w:ascii="Arial CE" w:hAnsi="Arial CE" w:cs="Arial CE"/>
                <w:sz w:val="18"/>
                <w:szCs w:val="18"/>
              </w:rPr>
            </w:pPr>
          </w:p>
        </w:tc>
        <w:tc>
          <w:tcPr>
            <w:tcW w:w="1701" w:type="dxa"/>
            <w:tcBorders>
              <w:top w:val="nil"/>
              <w:left w:val="nil"/>
              <w:bottom w:val="nil"/>
              <w:right w:val="nil"/>
            </w:tcBorders>
            <w:shd w:val="clear" w:color="auto" w:fill="auto"/>
            <w:vAlign w:val="bottom"/>
            <w:hideMark/>
          </w:tcPr>
          <w:p w14:paraId="451B0517" w14:textId="77777777" w:rsidR="001346AC" w:rsidRPr="000D0128" w:rsidRDefault="001346AC" w:rsidP="0014035C">
            <w:pPr>
              <w:rPr>
                <w:rFonts w:ascii="Arial CE" w:hAnsi="Arial CE" w:cs="Arial CE"/>
                <w:sz w:val="18"/>
                <w:szCs w:val="18"/>
              </w:rPr>
            </w:pPr>
          </w:p>
        </w:tc>
        <w:tc>
          <w:tcPr>
            <w:tcW w:w="1276" w:type="dxa"/>
            <w:tcBorders>
              <w:top w:val="nil"/>
              <w:left w:val="nil"/>
              <w:bottom w:val="nil"/>
              <w:right w:val="nil"/>
            </w:tcBorders>
            <w:shd w:val="clear" w:color="auto" w:fill="auto"/>
            <w:vAlign w:val="bottom"/>
            <w:hideMark/>
          </w:tcPr>
          <w:p w14:paraId="4AEDBBCF" w14:textId="77777777" w:rsidR="001346AC" w:rsidRPr="000D0128" w:rsidRDefault="001346AC" w:rsidP="0014035C">
            <w:pPr>
              <w:rPr>
                <w:rFonts w:ascii="Arial CE" w:hAnsi="Arial CE" w:cs="Arial CE"/>
                <w:sz w:val="18"/>
                <w:szCs w:val="18"/>
              </w:rPr>
            </w:pPr>
          </w:p>
        </w:tc>
        <w:tc>
          <w:tcPr>
            <w:tcW w:w="1276" w:type="dxa"/>
            <w:tcBorders>
              <w:top w:val="nil"/>
              <w:left w:val="nil"/>
              <w:bottom w:val="nil"/>
              <w:right w:val="nil"/>
            </w:tcBorders>
            <w:shd w:val="clear" w:color="auto" w:fill="auto"/>
            <w:vAlign w:val="bottom"/>
            <w:hideMark/>
          </w:tcPr>
          <w:p w14:paraId="1D4ADFA6" w14:textId="77777777" w:rsidR="001346AC" w:rsidRPr="000D0128" w:rsidRDefault="001346AC" w:rsidP="0014035C">
            <w:pPr>
              <w:rPr>
                <w:rFonts w:ascii="Arial CE" w:hAnsi="Arial CE" w:cs="Arial CE"/>
                <w:sz w:val="18"/>
                <w:szCs w:val="18"/>
              </w:rPr>
            </w:pPr>
          </w:p>
        </w:tc>
        <w:tc>
          <w:tcPr>
            <w:tcW w:w="1276" w:type="dxa"/>
            <w:tcBorders>
              <w:top w:val="nil"/>
              <w:left w:val="nil"/>
              <w:bottom w:val="nil"/>
              <w:right w:val="nil"/>
            </w:tcBorders>
            <w:shd w:val="clear" w:color="auto" w:fill="auto"/>
            <w:vAlign w:val="bottom"/>
            <w:hideMark/>
          </w:tcPr>
          <w:p w14:paraId="5C72A8E9" w14:textId="77777777" w:rsidR="001346AC" w:rsidRPr="000D0128" w:rsidRDefault="001346AC" w:rsidP="0014035C">
            <w:pPr>
              <w:rPr>
                <w:rFonts w:ascii="Arial CE" w:hAnsi="Arial CE" w:cs="Arial CE"/>
                <w:sz w:val="18"/>
                <w:szCs w:val="18"/>
              </w:rPr>
            </w:pPr>
          </w:p>
        </w:tc>
      </w:tr>
      <w:tr w:rsidR="001346AC" w:rsidRPr="000D0128" w14:paraId="2DF518B1" w14:textId="77777777" w:rsidTr="000D0128">
        <w:trPr>
          <w:trHeight w:val="244"/>
        </w:trPr>
        <w:tc>
          <w:tcPr>
            <w:tcW w:w="2693" w:type="dxa"/>
            <w:tcBorders>
              <w:top w:val="nil"/>
              <w:left w:val="nil"/>
              <w:bottom w:val="nil"/>
              <w:right w:val="nil"/>
            </w:tcBorders>
            <w:shd w:val="clear" w:color="auto" w:fill="auto"/>
            <w:vAlign w:val="bottom"/>
            <w:hideMark/>
          </w:tcPr>
          <w:p w14:paraId="2AE6B172" w14:textId="1C962FD5" w:rsidR="001346AC" w:rsidRPr="000D0128" w:rsidRDefault="001346AC" w:rsidP="0014035C">
            <w:pPr>
              <w:rPr>
                <w:rFonts w:ascii="Arial CE" w:hAnsi="Arial CE" w:cs="Arial CE"/>
                <w:b/>
                <w:bCs/>
                <w:sz w:val="18"/>
                <w:szCs w:val="18"/>
              </w:rPr>
            </w:pPr>
            <w:r w:rsidRPr="000D0128">
              <w:rPr>
                <w:rFonts w:ascii="Arial CE" w:hAnsi="Arial CE" w:cs="Arial CE"/>
                <w:b/>
                <w:bCs/>
                <w:sz w:val="18"/>
                <w:szCs w:val="18"/>
              </w:rPr>
              <w:t>Stav k 1.10.2022</w:t>
            </w:r>
          </w:p>
        </w:tc>
        <w:tc>
          <w:tcPr>
            <w:tcW w:w="1134" w:type="dxa"/>
            <w:tcBorders>
              <w:top w:val="nil"/>
              <w:left w:val="nil"/>
              <w:bottom w:val="nil"/>
              <w:right w:val="nil"/>
            </w:tcBorders>
            <w:shd w:val="clear" w:color="auto" w:fill="auto"/>
            <w:vAlign w:val="bottom"/>
            <w:hideMark/>
          </w:tcPr>
          <w:p w14:paraId="63E526F4"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c>
          <w:tcPr>
            <w:tcW w:w="1701" w:type="dxa"/>
            <w:tcBorders>
              <w:top w:val="nil"/>
              <w:left w:val="nil"/>
              <w:bottom w:val="nil"/>
              <w:right w:val="nil"/>
            </w:tcBorders>
            <w:shd w:val="clear" w:color="auto" w:fill="auto"/>
            <w:vAlign w:val="bottom"/>
            <w:hideMark/>
          </w:tcPr>
          <w:p w14:paraId="691438A1"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nil"/>
              <w:left w:val="nil"/>
              <w:bottom w:val="nil"/>
              <w:right w:val="nil"/>
            </w:tcBorders>
            <w:shd w:val="clear" w:color="auto" w:fill="auto"/>
            <w:vAlign w:val="bottom"/>
            <w:hideMark/>
          </w:tcPr>
          <w:p w14:paraId="2BB9883B"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nil"/>
              <w:left w:val="nil"/>
              <w:bottom w:val="nil"/>
              <w:right w:val="nil"/>
            </w:tcBorders>
            <w:shd w:val="clear" w:color="auto" w:fill="auto"/>
            <w:vAlign w:val="bottom"/>
            <w:hideMark/>
          </w:tcPr>
          <w:p w14:paraId="07AC0E69"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nil"/>
              <w:left w:val="nil"/>
              <w:bottom w:val="nil"/>
              <w:right w:val="nil"/>
            </w:tcBorders>
            <w:shd w:val="clear" w:color="auto" w:fill="auto"/>
            <w:vAlign w:val="bottom"/>
            <w:hideMark/>
          </w:tcPr>
          <w:p w14:paraId="6EB196DA"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r>
      <w:tr w:rsidR="001346AC" w:rsidRPr="000D0128" w14:paraId="552F7B7B" w14:textId="77777777" w:rsidTr="000D0128">
        <w:trPr>
          <w:trHeight w:val="244"/>
        </w:trPr>
        <w:tc>
          <w:tcPr>
            <w:tcW w:w="2693" w:type="dxa"/>
            <w:tcBorders>
              <w:top w:val="nil"/>
              <w:left w:val="nil"/>
              <w:bottom w:val="nil"/>
              <w:right w:val="nil"/>
            </w:tcBorders>
            <w:shd w:val="clear" w:color="auto" w:fill="auto"/>
            <w:vAlign w:val="bottom"/>
            <w:hideMark/>
          </w:tcPr>
          <w:p w14:paraId="2EC0FC91" w14:textId="77777777" w:rsidR="001346AC" w:rsidRPr="000D0128" w:rsidRDefault="001346AC" w:rsidP="0014035C">
            <w:pPr>
              <w:rPr>
                <w:rFonts w:ascii="Arial CE" w:hAnsi="Arial CE" w:cs="Arial CE"/>
                <w:sz w:val="18"/>
                <w:szCs w:val="18"/>
              </w:rPr>
            </w:pPr>
            <w:r w:rsidRPr="000D0128">
              <w:rPr>
                <w:rFonts w:ascii="Arial CE" w:hAnsi="Arial CE" w:cs="Arial CE"/>
                <w:sz w:val="18"/>
                <w:szCs w:val="18"/>
              </w:rPr>
              <w:t>Prírastky</w:t>
            </w:r>
          </w:p>
        </w:tc>
        <w:tc>
          <w:tcPr>
            <w:tcW w:w="1134" w:type="dxa"/>
            <w:tcBorders>
              <w:top w:val="nil"/>
              <w:left w:val="nil"/>
              <w:bottom w:val="nil"/>
              <w:right w:val="nil"/>
            </w:tcBorders>
            <w:shd w:val="clear" w:color="auto" w:fill="auto"/>
            <w:vAlign w:val="bottom"/>
            <w:hideMark/>
          </w:tcPr>
          <w:p w14:paraId="23FAFA7F"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c>
          <w:tcPr>
            <w:tcW w:w="1701" w:type="dxa"/>
            <w:tcBorders>
              <w:top w:val="nil"/>
              <w:left w:val="nil"/>
              <w:bottom w:val="nil"/>
              <w:right w:val="nil"/>
            </w:tcBorders>
            <w:shd w:val="clear" w:color="auto" w:fill="auto"/>
            <w:vAlign w:val="bottom"/>
            <w:hideMark/>
          </w:tcPr>
          <w:p w14:paraId="6E689780"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4BEA3FDC" w14:textId="6C126C3E"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258 000</w:t>
            </w:r>
          </w:p>
        </w:tc>
        <w:tc>
          <w:tcPr>
            <w:tcW w:w="1276" w:type="dxa"/>
            <w:tcBorders>
              <w:top w:val="nil"/>
              <w:left w:val="nil"/>
              <w:bottom w:val="nil"/>
              <w:right w:val="nil"/>
            </w:tcBorders>
            <w:shd w:val="clear" w:color="auto" w:fill="auto"/>
            <w:vAlign w:val="bottom"/>
            <w:hideMark/>
          </w:tcPr>
          <w:p w14:paraId="74A0C22C"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5645F75C" w14:textId="1AD99E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258 000</w:t>
            </w:r>
          </w:p>
        </w:tc>
      </w:tr>
      <w:tr w:rsidR="001346AC" w:rsidRPr="000D0128" w14:paraId="0B230B10" w14:textId="77777777" w:rsidTr="000D0128">
        <w:trPr>
          <w:trHeight w:val="244"/>
        </w:trPr>
        <w:tc>
          <w:tcPr>
            <w:tcW w:w="2693" w:type="dxa"/>
            <w:tcBorders>
              <w:top w:val="nil"/>
              <w:left w:val="nil"/>
              <w:bottom w:val="nil"/>
              <w:right w:val="nil"/>
            </w:tcBorders>
            <w:shd w:val="clear" w:color="auto" w:fill="auto"/>
            <w:vAlign w:val="bottom"/>
            <w:hideMark/>
          </w:tcPr>
          <w:p w14:paraId="19A10F94" w14:textId="18AAFA4C" w:rsidR="001346AC" w:rsidRPr="000D0128" w:rsidRDefault="001346AC" w:rsidP="0014035C">
            <w:pPr>
              <w:rPr>
                <w:rFonts w:ascii="Arial CE" w:hAnsi="Arial CE" w:cs="Arial CE"/>
                <w:sz w:val="18"/>
                <w:szCs w:val="18"/>
              </w:rPr>
            </w:pPr>
            <w:r w:rsidRPr="000D0128">
              <w:rPr>
                <w:rFonts w:ascii="Arial CE" w:hAnsi="Arial CE" w:cs="Arial CE"/>
                <w:sz w:val="18"/>
                <w:szCs w:val="18"/>
              </w:rPr>
              <w:t>Úbytky</w:t>
            </w:r>
          </w:p>
        </w:tc>
        <w:tc>
          <w:tcPr>
            <w:tcW w:w="1134" w:type="dxa"/>
            <w:tcBorders>
              <w:top w:val="nil"/>
              <w:left w:val="nil"/>
              <w:bottom w:val="nil"/>
              <w:right w:val="nil"/>
            </w:tcBorders>
            <w:shd w:val="clear" w:color="auto" w:fill="auto"/>
            <w:vAlign w:val="bottom"/>
            <w:hideMark/>
          </w:tcPr>
          <w:p w14:paraId="782EA9B6"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c>
          <w:tcPr>
            <w:tcW w:w="1701" w:type="dxa"/>
            <w:tcBorders>
              <w:top w:val="nil"/>
              <w:left w:val="nil"/>
              <w:bottom w:val="nil"/>
              <w:right w:val="nil"/>
            </w:tcBorders>
            <w:shd w:val="clear" w:color="auto" w:fill="auto"/>
            <w:vAlign w:val="bottom"/>
            <w:hideMark/>
          </w:tcPr>
          <w:p w14:paraId="3131A4CD"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138F9DC6"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07A46291"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4865F98A"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r>
      <w:tr w:rsidR="001346AC" w:rsidRPr="000D0128" w14:paraId="34A637CA" w14:textId="77777777" w:rsidTr="000D0128">
        <w:trPr>
          <w:trHeight w:val="244"/>
        </w:trPr>
        <w:tc>
          <w:tcPr>
            <w:tcW w:w="2693" w:type="dxa"/>
            <w:tcBorders>
              <w:top w:val="nil"/>
              <w:left w:val="nil"/>
              <w:bottom w:val="nil"/>
              <w:right w:val="nil"/>
            </w:tcBorders>
            <w:shd w:val="clear" w:color="auto" w:fill="auto"/>
            <w:vAlign w:val="bottom"/>
            <w:hideMark/>
          </w:tcPr>
          <w:p w14:paraId="5A6C15D0" w14:textId="77777777" w:rsidR="001346AC" w:rsidRPr="000D0128" w:rsidRDefault="001346AC" w:rsidP="0014035C">
            <w:pPr>
              <w:rPr>
                <w:rFonts w:ascii="Arial CE" w:hAnsi="Arial CE" w:cs="Arial CE"/>
                <w:sz w:val="18"/>
                <w:szCs w:val="18"/>
              </w:rPr>
            </w:pPr>
            <w:r w:rsidRPr="000D0128">
              <w:rPr>
                <w:rFonts w:ascii="Arial CE" w:hAnsi="Arial CE" w:cs="Arial CE"/>
                <w:sz w:val="18"/>
                <w:szCs w:val="18"/>
              </w:rPr>
              <w:t>Presuny</w:t>
            </w:r>
          </w:p>
        </w:tc>
        <w:tc>
          <w:tcPr>
            <w:tcW w:w="1134" w:type="dxa"/>
            <w:tcBorders>
              <w:top w:val="nil"/>
              <w:left w:val="nil"/>
              <w:bottom w:val="nil"/>
              <w:right w:val="nil"/>
            </w:tcBorders>
            <w:shd w:val="clear" w:color="auto" w:fill="auto"/>
            <w:vAlign w:val="bottom"/>
            <w:hideMark/>
          </w:tcPr>
          <w:p w14:paraId="7594074A" w14:textId="279216A2"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258 000</w:t>
            </w:r>
          </w:p>
        </w:tc>
        <w:tc>
          <w:tcPr>
            <w:tcW w:w="1701" w:type="dxa"/>
            <w:tcBorders>
              <w:top w:val="nil"/>
              <w:left w:val="nil"/>
              <w:bottom w:val="nil"/>
              <w:right w:val="nil"/>
            </w:tcBorders>
            <w:shd w:val="clear" w:color="auto" w:fill="auto"/>
            <w:vAlign w:val="bottom"/>
            <w:hideMark/>
          </w:tcPr>
          <w:p w14:paraId="4AE892F3"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3F03601B" w14:textId="69FDB0AE"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-258 000</w:t>
            </w:r>
          </w:p>
        </w:tc>
        <w:tc>
          <w:tcPr>
            <w:tcW w:w="1276" w:type="dxa"/>
            <w:tcBorders>
              <w:top w:val="nil"/>
              <w:left w:val="nil"/>
              <w:bottom w:val="nil"/>
              <w:right w:val="nil"/>
            </w:tcBorders>
            <w:shd w:val="clear" w:color="auto" w:fill="auto"/>
            <w:vAlign w:val="bottom"/>
            <w:hideMark/>
          </w:tcPr>
          <w:p w14:paraId="7F8AB6F5"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0799DC54"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r>
      <w:tr w:rsidR="001346AC" w:rsidRPr="000D0128" w14:paraId="3DEE4F9A" w14:textId="77777777" w:rsidTr="000D0128">
        <w:trPr>
          <w:trHeight w:val="244"/>
        </w:trPr>
        <w:tc>
          <w:tcPr>
            <w:tcW w:w="2693" w:type="dxa"/>
            <w:tcBorders>
              <w:top w:val="nil"/>
              <w:left w:val="nil"/>
              <w:bottom w:val="nil"/>
              <w:right w:val="nil"/>
            </w:tcBorders>
            <w:shd w:val="clear" w:color="auto" w:fill="auto"/>
            <w:vAlign w:val="bottom"/>
            <w:hideMark/>
          </w:tcPr>
          <w:p w14:paraId="67B71FD7" w14:textId="1925B17E" w:rsidR="001346AC" w:rsidRPr="000D0128" w:rsidRDefault="001346AC" w:rsidP="0014035C">
            <w:pPr>
              <w:rPr>
                <w:rFonts w:ascii="Arial CE" w:hAnsi="Arial CE" w:cs="Arial CE"/>
                <w:b/>
                <w:bCs/>
                <w:sz w:val="18"/>
                <w:szCs w:val="18"/>
              </w:rPr>
            </w:pPr>
            <w:r w:rsidRPr="000D0128">
              <w:rPr>
                <w:rFonts w:ascii="Arial CE" w:hAnsi="Arial CE" w:cs="Arial CE"/>
                <w:b/>
                <w:bCs/>
                <w:sz w:val="18"/>
                <w:szCs w:val="18"/>
              </w:rPr>
              <w:t>Stav k 30.09.2023</w:t>
            </w:r>
          </w:p>
        </w:tc>
        <w:tc>
          <w:tcPr>
            <w:tcW w:w="1134" w:type="dxa"/>
            <w:tcBorders>
              <w:top w:val="single" w:sz="4" w:space="0" w:color="auto"/>
              <w:left w:val="nil"/>
              <w:bottom w:val="double" w:sz="6" w:space="0" w:color="auto"/>
              <w:right w:val="nil"/>
            </w:tcBorders>
            <w:shd w:val="clear" w:color="auto" w:fill="auto"/>
            <w:vAlign w:val="bottom"/>
            <w:hideMark/>
          </w:tcPr>
          <w:p w14:paraId="1B70E485" w14:textId="194DD024"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 xml:space="preserve">258 000 </w:t>
            </w:r>
          </w:p>
        </w:tc>
        <w:tc>
          <w:tcPr>
            <w:tcW w:w="1701" w:type="dxa"/>
            <w:tcBorders>
              <w:top w:val="single" w:sz="4" w:space="0" w:color="auto"/>
              <w:left w:val="nil"/>
              <w:bottom w:val="double" w:sz="6" w:space="0" w:color="auto"/>
              <w:right w:val="nil"/>
            </w:tcBorders>
            <w:shd w:val="clear" w:color="auto" w:fill="auto"/>
            <w:vAlign w:val="bottom"/>
            <w:hideMark/>
          </w:tcPr>
          <w:p w14:paraId="54FB847A"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7C98FAD4"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13DB884F"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68090AC0" w14:textId="10F6619D"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258 000</w:t>
            </w:r>
          </w:p>
        </w:tc>
      </w:tr>
      <w:tr w:rsidR="001346AC" w:rsidRPr="000D0128" w14:paraId="29A12694" w14:textId="77777777" w:rsidTr="000D0128">
        <w:trPr>
          <w:trHeight w:val="244"/>
        </w:trPr>
        <w:tc>
          <w:tcPr>
            <w:tcW w:w="2693" w:type="dxa"/>
            <w:tcBorders>
              <w:top w:val="nil"/>
              <w:left w:val="nil"/>
              <w:bottom w:val="nil"/>
              <w:right w:val="nil"/>
            </w:tcBorders>
            <w:shd w:val="clear" w:color="auto" w:fill="auto"/>
            <w:vAlign w:val="bottom"/>
            <w:hideMark/>
          </w:tcPr>
          <w:p w14:paraId="7A709757" w14:textId="77777777" w:rsidR="001346AC" w:rsidRPr="000D0128" w:rsidRDefault="001346AC" w:rsidP="0014035C">
            <w:pPr>
              <w:rPr>
                <w:rFonts w:ascii="Arial CE" w:hAnsi="Arial CE" w:cs="Arial CE"/>
                <w:sz w:val="18"/>
                <w:szCs w:val="18"/>
              </w:rPr>
            </w:pPr>
            <w:r w:rsidRPr="000D0128">
              <w:rPr>
                <w:rFonts w:ascii="Arial CE" w:hAnsi="Arial CE" w:cs="Arial CE"/>
                <w:sz w:val="18"/>
                <w:szCs w:val="18"/>
              </w:rPr>
              <w:t>Opravné položky</w:t>
            </w:r>
          </w:p>
        </w:tc>
        <w:tc>
          <w:tcPr>
            <w:tcW w:w="1134" w:type="dxa"/>
            <w:tcBorders>
              <w:top w:val="nil"/>
              <w:left w:val="nil"/>
              <w:bottom w:val="nil"/>
              <w:right w:val="nil"/>
            </w:tcBorders>
            <w:shd w:val="clear" w:color="auto" w:fill="auto"/>
            <w:vAlign w:val="bottom"/>
            <w:hideMark/>
          </w:tcPr>
          <w:p w14:paraId="4A944895" w14:textId="77777777" w:rsidR="001346AC" w:rsidRPr="000D0128" w:rsidRDefault="001346AC" w:rsidP="0014035C">
            <w:pPr>
              <w:jc w:val="right"/>
              <w:rPr>
                <w:rFonts w:ascii="Arial CE" w:hAnsi="Arial CE" w:cs="Arial CE"/>
                <w:sz w:val="18"/>
                <w:szCs w:val="18"/>
              </w:rPr>
            </w:pPr>
          </w:p>
        </w:tc>
        <w:tc>
          <w:tcPr>
            <w:tcW w:w="1701" w:type="dxa"/>
            <w:tcBorders>
              <w:top w:val="nil"/>
              <w:left w:val="nil"/>
              <w:bottom w:val="nil"/>
              <w:right w:val="nil"/>
            </w:tcBorders>
            <w:shd w:val="clear" w:color="auto" w:fill="auto"/>
            <w:vAlign w:val="bottom"/>
            <w:hideMark/>
          </w:tcPr>
          <w:p w14:paraId="35B1604F" w14:textId="77777777" w:rsidR="001346AC" w:rsidRPr="000D0128" w:rsidRDefault="001346AC" w:rsidP="0014035C">
            <w:pPr>
              <w:jc w:val="right"/>
              <w:rPr>
                <w:rFonts w:ascii="Arial CE" w:hAnsi="Arial CE" w:cs="Arial CE"/>
                <w:sz w:val="18"/>
                <w:szCs w:val="18"/>
              </w:rPr>
            </w:pPr>
          </w:p>
        </w:tc>
        <w:tc>
          <w:tcPr>
            <w:tcW w:w="1276" w:type="dxa"/>
            <w:tcBorders>
              <w:top w:val="nil"/>
              <w:left w:val="nil"/>
              <w:bottom w:val="nil"/>
              <w:right w:val="nil"/>
            </w:tcBorders>
            <w:shd w:val="clear" w:color="auto" w:fill="auto"/>
            <w:vAlign w:val="bottom"/>
            <w:hideMark/>
          </w:tcPr>
          <w:p w14:paraId="58863981" w14:textId="77777777" w:rsidR="001346AC" w:rsidRPr="000D0128" w:rsidRDefault="001346AC" w:rsidP="0014035C">
            <w:pPr>
              <w:jc w:val="right"/>
              <w:rPr>
                <w:rFonts w:ascii="Arial CE" w:hAnsi="Arial CE" w:cs="Arial CE"/>
                <w:sz w:val="18"/>
                <w:szCs w:val="18"/>
              </w:rPr>
            </w:pPr>
          </w:p>
        </w:tc>
        <w:tc>
          <w:tcPr>
            <w:tcW w:w="1276" w:type="dxa"/>
            <w:tcBorders>
              <w:top w:val="nil"/>
              <w:left w:val="nil"/>
              <w:bottom w:val="nil"/>
              <w:right w:val="nil"/>
            </w:tcBorders>
            <w:shd w:val="clear" w:color="auto" w:fill="auto"/>
            <w:vAlign w:val="bottom"/>
            <w:hideMark/>
          </w:tcPr>
          <w:p w14:paraId="3058E580" w14:textId="77777777" w:rsidR="001346AC" w:rsidRPr="000D0128" w:rsidRDefault="001346AC" w:rsidP="0014035C">
            <w:pPr>
              <w:jc w:val="right"/>
              <w:rPr>
                <w:rFonts w:ascii="Arial CE" w:hAnsi="Arial CE" w:cs="Arial CE"/>
                <w:sz w:val="18"/>
                <w:szCs w:val="18"/>
              </w:rPr>
            </w:pPr>
          </w:p>
        </w:tc>
        <w:tc>
          <w:tcPr>
            <w:tcW w:w="1276" w:type="dxa"/>
            <w:tcBorders>
              <w:top w:val="nil"/>
              <w:left w:val="nil"/>
              <w:bottom w:val="nil"/>
              <w:right w:val="nil"/>
            </w:tcBorders>
            <w:shd w:val="clear" w:color="auto" w:fill="auto"/>
            <w:vAlign w:val="bottom"/>
            <w:hideMark/>
          </w:tcPr>
          <w:p w14:paraId="5D693EF5" w14:textId="77777777" w:rsidR="001346AC" w:rsidRPr="000D0128" w:rsidRDefault="001346AC" w:rsidP="0014035C">
            <w:pPr>
              <w:jc w:val="right"/>
              <w:rPr>
                <w:rFonts w:ascii="Arial CE" w:hAnsi="Arial CE" w:cs="Arial CE"/>
                <w:sz w:val="18"/>
                <w:szCs w:val="18"/>
              </w:rPr>
            </w:pPr>
          </w:p>
        </w:tc>
      </w:tr>
      <w:tr w:rsidR="001346AC" w:rsidRPr="000D0128" w14:paraId="706D6FB1" w14:textId="77777777" w:rsidTr="000D0128">
        <w:trPr>
          <w:trHeight w:val="244"/>
        </w:trPr>
        <w:tc>
          <w:tcPr>
            <w:tcW w:w="2693" w:type="dxa"/>
            <w:tcBorders>
              <w:top w:val="nil"/>
              <w:left w:val="nil"/>
              <w:bottom w:val="nil"/>
              <w:right w:val="nil"/>
            </w:tcBorders>
            <w:shd w:val="clear" w:color="auto" w:fill="auto"/>
            <w:vAlign w:val="bottom"/>
            <w:hideMark/>
          </w:tcPr>
          <w:p w14:paraId="2651D2FC" w14:textId="3D78FD08" w:rsidR="001346AC" w:rsidRPr="000D0128" w:rsidRDefault="001346AC" w:rsidP="0014035C">
            <w:pPr>
              <w:rPr>
                <w:rFonts w:ascii="Arial CE" w:hAnsi="Arial CE" w:cs="Arial CE"/>
                <w:b/>
                <w:bCs/>
                <w:sz w:val="18"/>
                <w:szCs w:val="18"/>
              </w:rPr>
            </w:pPr>
            <w:r w:rsidRPr="000D0128">
              <w:rPr>
                <w:rFonts w:ascii="Arial CE" w:hAnsi="Arial CE" w:cs="Arial CE"/>
                <w:b/>
                <w:bCs/>
                <w:sz w:val="18"/>
                <w:szCs w:val="18"/>
              </w:rPr>
              <w:t>Stav k 1.10.2022</w:t>
            </w:r>
          </w:p>
        </w:tc>
        <w:tc>
          <w:tcPr>
            <w:tcW w:w="1134" w:type="dxa"/>
            <w:tcBorders>
              <w:top w:val="nil"/>
              <w:left w:val="nil"/>
              <w:bottom w:val="nil"/>
              <w:right w:val="nil"/>
            </w:tcBorders>
            <w:shd w:val="clear" w:color="auto" w:fill="auto"/>
            <w:vAlign w:val="bottom"/>
            <w:hideMark/>
          </w:tcPr>
          <w:p w14:paraId="1CEFC3AF"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c>
          <w:tcPr>
            <w:tcW w:w="1701" w:type="dxa"/>
            <w:tcBorders>
              <w:top w:val="nil"/>
              <w:left w:val="nil"/>
              <w:bottom w:val="nil"/>
              <w:right w:val="nil"/>
            </w:tcBorders>
            <w:shd w:val="clear" w:color="auto" w:fill="auto"/>
            <w:vAlign w:val="bottom"/>
            <w:hideMark/>
          </w:tcPr>
          <w:p w14:paraId="3532E1DF"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nil"/>
              <w:left w:val="nil"/>
              <w:bottom w:val="nil"/>
              <w:right w:val="nil"/>
            </w:tcBorders>
            <w:shd w:val="clear" w:color="auto" w:fill="auto"/>
            <w:vAlign w:val="bottom"/>
            <w:hideMark/>
          </w:tcPr>
          <w:p w14:paraId="0D99B491"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nil"/>
              <w:left w:val="nil"/>
              <w:bottom w:val="nil"/>
              <w:right w:val="nil"/>
            </w:tcBorders>
            <w:shd w:val="clear" w:color="auto" w:fill="auto"/>
            <w:vAlign w:val="bottom"/>
            <w:hideMark/>
          </w:tcPr>
          <w:p w14:paraId="5CB0E8A1"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nil"/>
              <w:left w:val="nil"/>
              <w:bottom w:val="nil"/>
              <w:right w:val="nil"/>
            </w:tcBorders>
            <w:shd w:val="clear" w:color="auto" w:fill="auto"/>
            <w:vAlign w:val="bottom"/>
            <w:hideMark/>
          </w:tcPr>
          <w:p w14:paraId="09D94D0C"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r>
      <w:tr w:rsidR="001346AC" w:rsidRPr="000D0128" w14:paraId="28195A2D" w14:textId="77777777" w:rsidTr="000D0128">
        <w:trPr>
          <w:trHeight w:val="244"/>
        </w:trPr>
        <w:tc>
          <w:tcPr>
            <w:tcW w:w="2693" w:type="dxa"/>
            <w:tcBorders>
              <w:top w:val="nil"/>
              <w:left w:val="nil"/>
              <w:bottom w:val="nil"/>
              <w:right w:val="nil"/>
            </w:tcBorders>
            <w:shd w:val="clear" w:color="auto" w:fill="auto"/>
            <w:vAlign w:val="bottom"/>
            <w:hideMark/>
          </w:tcPr>
          <w:p w14:paraId="3162CB31" w14:textId="77777777" w:rsidR="001346AC" w:rsidRPr="000D0128" w:rsidRDefault="001346AC" w:rsidP="0014035C">
            <w:pPr>
              <w:rPr>
                <w:rFonts w:ascii="Arial CE" w:hAnsi="Arial CE" w:cs="Arial CE"/>
                <w:sz w:val="18"/>
                <w:szCs w:val="18"/>
              </w:rPr>
            </w:pPr>
            <w:r w:rsidRPr="000D0128">
              <w:rPr>
                <w:rFonts w:ascii="Arial CE" w:hAnsi="Arial CE" w:cs="Arial CE"/>
                <w:sz w:val="18"/>
                <w:szCs w:val="18"/>
              </w:rPr>
              <w:t>Prírastky</w:t>
            </w:r>
          </w:p>
        </w:tc>
        <w:tc>
          <w:tcPr>
            <w:tcW w:w="1134" w:type="dxa"/>
            <w:tcBorders>
              <w:top w:val="nil"/>
              <w:left w:val="nil"/>
              <w:bottom w:val="nil"/>
              <w:right w:val="nil"/>
            </w:tcBorders>
            <w:shd w:val="clear" w:color="auto" w:fill="auto"/>
            <w:vAlign w:val="bottom"/>
            <w:hideMark/>
          </w:tcPr>
          <w:p w14:paraId="50F8CFAD"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c>
          <w:tcPr>
            <w:tcW w:w="1701" w:type="dxa"/>
            <w:tcBorders>
              <w:top w:val="nil"/>
              <w:left w:val="nil"/>
              <w:bottom w:val="nil"/>
              <w:right w:val="nil"/>
            </w:tcBorders>
            <w:shd w:val="clear" w:color="auto" w:fill="auto"/>
            <w:vAlign w:val="bottom"/>
            <w:hideMark/>
          </w:tcPr>
          <w:p w14:paraId="7443F32A"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0EEC8BA7"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23B63A58"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20E9100C"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r>
      <w:tr w:rsidR="001346AC" w:rsidRPr="000D0128" w14:paraId="1AAF7110" w14:textId="77777777" w:rsidTr="000D0128">
        <w:trPr>
          <w:trHeight w:val="244"/>
        </w:trPr>
        <w:tc>
          <w:tcPr>
            <w:tcW w:w="2693" w:type="dxa"/>
            <w:tcBorders>
              <w:top w:val="nil"/>
              <w:left w:val="nil"/>
              <w:bottom w:val="nil"/>
              <w:right w:val="nil"/>
            </w:tcBorders>
            <w:shd w:val="clear" w:color="auto" w:fill="auto"/>
            <w:vAlign w:val="bottom"/>
            <w:hideMark/>
          </w:tcPr>
          <w:p w14:paraId="6FA54491" w14:textId="77777777" w:rsidR="001346AC" w:rsidRPr="000D0128" w:rsidRDefault="001346AC" w:rsidP="0014035C">
            <w:pPr>
              <w:rPr>
                <w:rFonts w:ascii="Arial CE" w:hAnsi="Arial CE" w:cs="Arial CE"/>
                <w:sz w:val="18"/>
                <w:szCs w:val="18"/>
              </w:rPr>
            </w:pPr>
            <w:r w:rsidRPr="000D0128">
              <w:rPr>
                <w:rFonts w:ascii="Arial CE" w:hAnsi="Arial CE" w:cs="Arial CE"/>
                <w:sz w:val="18"/>
                <w:szCs w:val="18"/>
              </w:rPr>
              <w:t>Úbytky</w:t>
            </w:r>
          </w:p>
        </w:tc>
        <w:tc>
          <w:tcPr>
            <w:tcW w:w="1134" w:type="dxa"/>
            <w:tcBorders>
              <w:top w:val="nil"/>
              <w:left w:val="nil"/>
              <w:bottom w:val="nil"/>
              <w:right w:val="nil"/>
            </w:tcBorders>
            <w:shd w:val="clear" w:color="auto" w:fill="auto"/>
            <w:vAlign w:val="bottom"/>
            <w:hideMark/>
          </w:tcPr>
          <w:p w14:paraId="366B2B3C"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c>
          <w:tcPr>
            <w:tcW w:w="1701" w:type="dxa"/>
            <w:tcBorders>
              <w:top w:val="nil"/>
              <w:left w:val="nil"/>
              <w:bottom w:val="nil"/>
              <w:right w:val="nil"/>
            </w:tcBorders>
            <w:shd w:val="clear" w:color="auto" w:fill="auto"/>
            <w:vAlign w:val="bottom"/>
            <w:hideMark/>
          </w:tcPr>
          <w:p w14:paraId="4866710E"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6EFEA8EF"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3AA3C2A0"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376E39E2"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r>
      <w:tr w:rsidR="001346AC" w:rsidRPr="000D0128" w14:paraId="7A1591B7" w14:textId="77777777" w:rsidTr="000D0128">
        <w:trPr>
          <w:trHeight w:val="244"/>
        </w:trPr>
        <w:tc>
          <w:tcPr>
            <w:tcW w:w="2693" w:type="dxa"/>
            <w:tcBorders>
              <w:top w:val="nil"/>
              <w:left w:val="nil"/>
              <w:bottom w:val="nil"/>
              <w:right w:val="nil"/>
            </w:tcBorders>
            <w:shd w:val="clear" w:color="auto" w:fill="auto"/>
            <w:vAlign w:val="bottom"/>
            <w:hideMark/>
          </w:tcPr>
          <w:p w14:paraId="5791441C" w14:textId="77777777" w:rsidR="001346AC" w:rsidRPr="000D0128" w:rsidRDefault="001346AC" w:rsidP="0014035C">
            <w:pPr>
              <w:rPr>
                <w:rFonts w:ascii="Arial CE" w:hAnsi="Arial CE" w:cs="Arial CE"/>
                <w:sz w:val="18"/>
                <w:szCs w:val="18"/>
              </w:rPr>
            </w:pPr>
            <w:r w:rsidRPr="000D0128">
              <w:rPr>
                <w:rFonts w:ascii="Arial CE" w:hAnsi="Arial CE" w:cs="Arial CE"/>
                <w:sz w:val="18"/>
                <w:szCs w:val="18"/>
              </w:rPr>
              <w:t>Presuny</w:t>
            </w:r>
          </w:p>
        </w:tc>
        <w:tc>
          <w:tcPr>
            <w:tcW w:w="1134" w:type="dxa"/>
            <w:tcBorders>
              <w:top w:val="nil"/>
              <w:left w:val="nil"/>
              <w:bottom w:val="nil"/>
              <w:right w:val="nil"/>
            </w:tcBorders>
            <w:shd w:val="clear" w:color="auto" w:fill="auto"/>
            <w:vAlign w:val="bottom"/>
            <w:hideMark/>
          </w:tcPr>
          <w:p w14:paraId="0BA8D63E"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c>
          <w:tcPr>
            <w:tcW w:w="1701" w:type="dxa"/>
            <w:tcBorders>
              <w:top w:val="nil"/>
              <w:left w:val="nil"/>
              <w:bottom w:val="nil"/>
              <w:right w:val="nil"/>
            </w:tcBorders>
            <w:shd w:val="clear" w:color="auto" w:fill="auto"/>
            <w:vAlign w:val="bottom"/>
            <w:hideMark/>
          </w:tcPr>
          <w:p w14:paraId="672FCF67"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6D584A8E"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6F310C1D"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47AAAF58" w14:textId="77777777" w:rsidR="001346AC" w:rsidRPr="000D0128" w:rsidRDefault="001346AC" w:rsidP="0014035C">
            <w:pPr>
              <w:jc w:val="right"/>
              <w:rPr>
                <w:rFonts w:ascii="Arial CE" w:hAnsi="Arial CE" w:cs="Arial CE"/>
                <w:sz w:val="18"/>
                <w:szCs w:val="18"/>
              </w:rPr>
            </w:pPr>
            <w:r w:rsidRPr="000D0128">
              <w:rPr>
                <w:rFonts w:ascii="Arial CE" w:hAnsi="Arial CE" w:cs="Arial CE"/>
                <w:sz w:val="18"/>
                <w:szCs w:val="18"/>
              </w:rPr>
              <w:t>0</w:t>
            </w:r>
          </w:p>
        </w:tc>
      </w:tr>
      <w:tr w:rsidR="001346AC" w:rsidRPr="000D0128" w14:paraId="28112DBC" w14:textId="77777777" w:rsidTr="000D0128">
        <w:trPr>
          <w:trHeight w:val="244"/>
        </w:trPr>
        <w:tc>
          <w:tcPr>
            <w:tcW w:w="2693" w:type="dxa"/>
            <w:tcBorders>
              <w:top w:val="nil"/>
              <w:left w:val="nil"/>
              <w:bottom w:val="nil"/>
              <w:right w:val="nil"/>
            </w:tcBorders>
            <w:shd w:val="clear" w:color="auto" w:fill="auto"/>
            <w:vAlign w:val="bottom"/>
            <w:hideMark/>
          </w:tcPr>
          <w:p w14:paraId="28841603" w14:textId="054B8F3F" w:rsidR="001346AC" w:rsidRPr="000D0128" w:rsidRDefault="001346AC" w:rsidP="0014035C">
            <w:pPr>
              <w:rPr>
                <w:rFonts w:ascii="Arial CE" w:hAnsi="Arial CE" w:cs="Arial CE"/>
                <w:b/>
                <w:bCs/>
                <w:sz w:val="18"/>
                <w:szCs w:val="18"/>
              </w:rPr>
            </w:pPr>
            <w:r w:rsidRPr="000D0128">
              <w:rPr>
                <w:rFonts w:ascii="Arial CE" w:hAnsi="Arial CE" w:cs="Arial CE"/>
                <w:b/>
                <w:bCs/>
                <w:sz w:val="18"/>
                <w:szCs w:val="18"/>
              </w:rPr>
              <w:t>Stav k 30.09.2023</w:t>
            </w:r>
          </w:p>
        </w:tc>
        <w:tc>
          <w:tcPr>
            <w:tcW w:w="1134" w:type="dxa"/>
            <w:tcBorders>
              <w:top w:val="single" w:sz="4" w:space="0" w:color="auto"/>
              <w:left w:val="nil"/>
              <w:bottom w:val="double" w:sz="6" w:space="0" w:color="auto"/>
              <w:right w:val="nil"/>
            </w:tcBorders>
            <w:shd w:val="clear" w:color="auto" w:fill="auto"/>
            <w:vAlign w:val="bottom"/>
            <w:hideMark/>
          </w:tcPr>
          <w:p w14:paraId="512B335B"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015E1775"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25EA5FED"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2B6ECF84"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551BD6ED"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r>
      <w:tr w:rsidR="001346AC" w:rsidRPr="000D0128" w14:paraId="25C3F5DE" w14:textId="77777777" w:rsidTr="000D0128">
        <w:trPr>
          <w:trHeight w:val="244"/>
        </w:trPr>
        <w:tc>
          <w:tcPr>
            <w:tcW w:w="2693" w:type="dxa"/>
            <w:tcBorders>
              <w:top w:val="nil"/>
              <w:left w:val="nil"/>
              <w:bottom w:val="nil"/>
              <w:right w:val="nil"/>
            </w:tcBorders>
            <w:shd w:val="clear" w:color="auto" w:fill="auto"/>
            <w:vAlign w:val="bottom"/>
            <w:hideMark/>
          </w:tcPr>
          <w:p w14:paraId="3614492F" w14:textId="77777777" w:rsidR="001346AC" w:rsidRPr="000D0128" w:rsidRDefault="001346AC" w:rsidP="0014035C">
            <w:pPr>
              <w:rPr>
                <w:rFonts w:ascii="Arial CE" w:hAnsi="Arial CE" w:cs="Arial CE"/>
                <w:sz w:val="18"/>
                <w:szCs w:val="18"/>
              </w:rPr>
            </w:pPr>
            <w:r w:rsidRPr="000D0128">
              <w:rPr>
                <w:rFonts w:ascii="Arial CE" w:hAnsi="Arial CE" w:cs="Arial CE"/>
                <w:sz w:val="18"/>
                <w:szCs w:val="18"/>
              </w:rPr>
              <w:t>Účtovná hodnota </w:t>
            </w:r>
          </w:p>
        </w:tc>
        <w:tc>
          <w:tcPr>
            <w:tcW w:w="1134" w:type="dxa"/>
            <w:tcBorders>
              <w:top w:val="nil"/>
              <w:left w:val="nil"/>
              <w:bottom w:val="nil"/>
              <w:right w:val="nil"/>
            </w:tcBorders>
            <w:shd w:val="clear" w:color="auto" w:fill="auto"/>
            <w:vAlign w:val="bottom"/>
            <w:hideMark/>
          </w:tcPr>
          <w:p w14:paraId="5686DDCE" w14:textId="77777777" w:rsidR="001346AC" w:rsidRPr="000D0128" w:rsidRDefault="001346AC" w:rsidP="0014035C">
            <w:pPr>
              <w:jc w:val="right"/>
              <w:rPr>
                <w:rFonts w:ascii="Arial CE" w:hAnsi="Arial CE" w:cs="Arial CE"/>
                <w:sz w:val="18"/>
                <w:szCs w:val="18"/>
              </w:rPr>
            </w:pPr>
          </w:p>
        </w:tc>
        <w:tc>
          <w:tcPr>
            <w:tcW w:w="1701" w:type="dxa"/>
            <w:tcBorders>
              <w:top w:val="nil"/>
              <w:left w:val="nil"/>
              <w:bottom w:val="nil"/>
              <w:right w:val="nil"/>
            </w:tcBorders>
            <w:shd w:val="clear" w:color="auto" w:fill="auto"/>
            <w:vAlign w:val="bottom"/>
            <w:hideMark/>
          </w:tcPr>
          <w:p w14:paraId="0EF81EC0" w14:textId="77777777" w:rsidR="001346AC" w:rsidRPr="000D0128" w:rsidRDefault="001346AC" w:rsidP="0014035C">
            <w:pPr>
              <w:jc w:val="right"/>
              <w:rPr>
                <w:rFonts w:ascii="Arial CE" w:hAnsi="Arial CE" w:cs="Arial CE"/>
                <w:sz w:val="18"/>
                <w:szCs w:val="18"/>
              </w:rPr>
            </w:pPr>
          </w:p>
        </w:tc>
        <w:tc>
          <w:tcPr>
            <w:tcW w:w="1276" w:type="dxa"/>
            <w:tcBorders>
              <w:top w:val="nil"/>
              <w:left w:val="nil"/>
              <w:bottom w:val="nil"/>
              <w:right w:val="nil"/>
            </w:tcBorders>
            <w:shd w:val="clear" w:color="auto" w:fill="auto"/>
            <w:vAlign w:val="bottom"/>
            <w:hideMark/>
          </w:tcPr>
          <w:p w14:paraId="73961448" w14:textId="77777777" w:rsidR="001346AC" w:rsidRPr="000D0128" w:rsidRDefault="001346AC" w:rsidP="0014035C">
            <w:pPr>
              <w:jc w:val="right"/>
              <w:rPr>
                <w:rFonts w:ascii="Arial CE" w:hAnsi="Arial CE" w:cs="Arial CE"/>
                <w:sz w:val="18"/>
                <w:szCs w:val="18"/>
              </w:rPr>
            </w:pPr>
          </w:p>
        </w:tc>
        <w:tc>
          <w:tcPr>
            <w:tcW w:w="1276" w:type="dxa"/>
            <w:tcBorders>
              <w:top w:val="nil"/>
              <w:left w:val="nil"/>
              <w:bottom w:val="nil"/>
              <w:right w:val="nil"/>
            </w:tcBorders>
            <w:shd w:val="clear" w:color="auto" w:fill="auto"/>
            <w:vAlign w:val="bottom"/>
            <w:hideMark/>
          </w:tcPr>
          <w:p w14:paraId="5F94FAA7" w14:textId="77777777" w:rsidR="001346AC" w:rsidRPr="000D0128" w:rsidRDefault="001346AC" w:rsidP="0014035C">
            <w:pPr>
              <w:jc w:val="right"/>
              <w:rPr>
                <w:rFonts w:ascii="Arial CE" w:hAnsi="Arial CE" w:cs="Arial CE"/>
                <w:sz w:val="18"/>
                <w:szCs w:val="18"/>
              </w:rPr>
            </w:pPr>
          </w:p>
        </w:tc>
        <w:tc>
          <w:tcPr>
            <w:tcW w:w="1276" w:type="dxa"/>
            <w:tcBorders>
              <w:top w:val="nil"/>
              <w:left w:val="nil"/>
              <w:bottom w:val="nil"/>
              <w:right w:val="nil"/>
            </w:tcBorders>
            <w:shd w:val="clear" w:color="auto" w:fill="auto"/>
            <w:vAlign w:val="bottom"/>
            <w:hideMark/>
          </w:tcPr>
          <w:p w14:paraId="7160B31B" w14:textId="77777777" w:rsidR="001346AC" w:rsidRPr="000D0128" w:rsidRDefault="001346AC" w:rsidP="0014035C">
            <w:pPr>
              <w:jc w:val="right"/>
              <w:rPr>
                <w:rFonts w:ascii="Arial CE" w:hAnsi="Arial CE" w:cs="Arial CE"/>
                <w:sz w:val="18"/>
                <w:szCs w:val="18"/>
              </w:rPr>
            </w:pPr>
          </w:p>
        </w:tc>
      </w:tr>
      <w:tr w:rsidR="001346AC" w:rsidRPr="000D0128" w14:paraId="01D11E33" w14:textId="77777777" w:rsidTr="000D0128">
        <w:trPr>
          <w:trHeight w:val="244"/>
        </w:trPr>
        <w:tc>
          <w:tcPr>
            <w:tcW w:w="2693" w:type="dxa"/>
            <w:tcBorders>
              <w:top w:val="nil"/>
              <w:left w:val="nil"/>
              <w:bottom w:val="nil"/>
              <w:right w:val="nil"/>
            </w:tcBorders>
            <w:shd w:val="clear" w:color="auto" w:fill="auto"/>
            <w:vAlign w:val="bottom"/>
            <w:hideMark/>
          </w:tcPr>
          <w:p w14:paraId="69BBFE38" w14:textId="3C5F860A" w:rsidR="001346AC" w:rsidRPr="000D0128" w:rsidRDefault="001346AC" w:rsidP="0014035C">
            <w:pPr>
              <w:rPr>
                <w:rFonts w:ascii="Arial CE" w:hAnsi="Arial CE" w:cs="Arial CE"/>
                <w:b/>
                <w:bCs/>
                <w:sz w:val="18"/>
                <w:szCs w:val="18"/>
              </w:rPr>
            </w:pPr>
            <w:r w:rsidRPr="000D0128">
              <w:rPr>
                <w:rFonts w:ascii="Arial CE" w:hAnsi="Arial CE" w:cs="Arial CE"/>
                <w:b/>
                <w:bCs/>
                <w:sz w:val="18"/>
                <w:szCs w:val="18"/>
              </w:rPr>
              <w:t>Stav k 01.10.2022</w:t>
            </w:r>
          </w:p>
        </w:tc>
        <w:tc>
          <w:tcPr>
            <w:tcW w:w="1134" w:type="dxa"/>
            <w:tcBorders>
              <w:top w:val="single" w:sz="4" w:space="0" w:color="auto"/>
              <w:left w:val="nil"/>
              <w:bottom w:val="double" w:sz="6" w:space="0" w:color="auto"/>
              <w:right w:val="nil"/>
            </w:tcBorders>
            <w:shd w:val="clear" w:color="auto" w:fill="auto"/>
            <w:vAlign w:val="bottom"/>
            <w:hideMark/>
          </w:tcPr>
          <w:p w14:paraId="2099FD44"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4E95E647"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6B642D5C"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7D2D216C"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476827F1"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r>
      <w:tr w:rsidR="001346AC" w:rsidRPr="000D0128" w14:paraId="0DB29EF9" w14:textId="77777777" w:rsidTr="000D0128">
        <w:trPr>
          <w:trHeight w:val="244"/>
        </w:trPr>
        <w:tc>
          <w:tcPr>
            <w:tcW w:w="2693" w:type="dxa"/>
            <w:tcBorders>
              <w:top w:val="nil"/>
              <w:left w:val="nil"/>
              <w:bottom w:val="nil"/>
              <w:right w:val="nil"/>
            </w:tcBorders>
            <w:shd w:val="clear" w:color="auto" w:fill="auto"/>
            <w:vAlign w:val="bottom"/>
            <w:hideMark/>
          </w:tcPr>
          <w:p w14:paraId="4E802F3E" w14:textId="621F9AEC" w:rsidR="001346AC" w:rsidRPr="000D0128" w:rsidRDefault="001346AC" w:rsidP="0014035C">
            <w:pPr>
              <w:rPr>
                <w:rFonts w:ascii="Arial CE" w:hAnsi="Arial CE" w:cs="Arial CE"/>
                <w:b/>
                <w:bCs/>
                <w:sz w:val="18"/>
                <w:szCs w:val="18"/>
              </w:rPr>
            </w:pPr>
            <w:r w:rsidRPr="000D0128">
              <w:rPr>
                <w:rFonts w:ascii="Arial CE" w:hAnsi="Arial CE" w:cs="Arial CE"/>
                <w:b/>
                <w:bCs/>
                <w:sz w:val="18"/>
                <w:szCs w:val="18"/>
              </w:rPr>
              <w:t>Stav k 30.09.2023</w:t>
            </w:r>
          </w:p>
        </w:tc>
        <w:tc>
          <w:tcPr>
            <w:tcW w:w="1134" w:type="dxa"/>
            <w:tcBorders>
              <w:top w:val="nil"/>
              <w:left w:val="nil"/>
              <w:bottom w:val="double" w:sz="6" w:space="0" w:color="auto"/>
              <w:right w:val="nil"/>
            </w:tcBorders>
            <w:shd w:val="clear" w:color="auto" w:fill="auto"/>
            <w:vAlign w:val="bottom"/>
            <w:hideMark/>
          </w:tcPr>
          <w:p w14:paraId="16A9BCEB" w14:textId="2B0FEC8E"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258 000</w:t>
            </w:r>
          </w:p>
        </w:tc>
        <w:tc>
          <w:tcPr>
            <w:tcW w:w="1701" w:type="dxa"/>
            <w:tcBorders>
              <w:top w:val="nil"/>
              <w:left w:val="nil"/>
              <w:bottom w:val="double" w:sz="6" w:space="0" w:color="auto"/>
              <w:right w:val="nil"/>
            </w:tcBorders>
            <w:shd w:val="clear" w:color="auto" w:fill="auto"/>
            <w:vAlign w:val="bottom"/>
            <w:hideMark/>
          </w:tcPr>
          <w:p w14:paraId="08C1344E"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nil"/>
              <w:left w:val="nil"/>
              <w:bottom w:val="double" w:sz="6" w:space="0" w:color="auto"/>
              <w:right w:val="nil"/>
            </w:tcBorders>
            <w:shd w:val="clear" w:color="auto" w:fill="auto"/>
            <w:vAlign w:val="bottom"/>
            <w:hideMark/>
          </w:tcPr>
          <w:p w14:paraId="5E93C1F8"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nil"/>
              <w:left w:val="nil"/>
              <w:bottom w:val="double" w:sz="6" w:space="0" w:color="auto"/>
              <w:right w:val="nil"/>
            </w:tcBorders>
            <w:shd w:val="clear" w:color="auto" w:fill="auto"/>
            <w:vAlign w:val="bottom"/>
            <w:hideMark/>
          </w:tcPr>
          <w:p w14:paraId="65852F04" w14:textId="77777777"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0</w:t>
            </w:r>
          </w:p>
        </w:tc>
        <w:tc>
          <w:tcPr>
            <w:tcW w:w="1276" w:type="dxa"/>
            <w:tcBorders>
              <w:top w:val="nil"/>
              <w:left w:val="nil"/>
              <w:bottom w:val="double" w:sz="6" w:space="0" w:color="auto"/>
              <w:right w:val="nil"/>
            </w:tcBorders>
            <w:shd w:val="clear" w:color="auto" w:fill="auto"/>
            <w:vAlign w:val="bottom"/>
            <w:hideMark/>
          </w:tcPr>
          <w:p w14:paraId="4169AA2F" w14:textId="7471A674" w:rsidR="001346AC" w:rsidRPr="000D0128" w:rsidRDefault="001346AC" w:rsidP="0014035C">
            <w:pPr>
              <w:jc w:val="right"/>
              <w:rPr>
                <w:rFonts w:ascii="Arial CE" w:hAnsi="Arial CE" w:cs="Arial CE"/>
                <w:b/>
                <w:bCs/>
                <w:sz w:val="18"/>
                <w:szCs w:val="18"/>
              </w:rPr>
            </w:pPr>
            <w:r w:rsidRPr="000D0128">
              <w:rPr>
                <w:rFonts w:ascii="Arial CE" w:hAnsi="Arial CE" w:cs="Arial CE"/>
                <w:b/>
                <w:bCs/>
                <w:sz w:val="18"/>
                <w:szCs w:val="18"/>
              </w:rPr>
              <w:t>258 000</w:t>
            </w:r>
          </w:p>
        </w:tc>
      </w:tr>
    </w:tbl>
    <w:p w14:paraId="4BC66A0A" w14:textId="77777777" w:rsidR="007C7CA4" w:rsidRPr="000D0128" w:rsidRDefault="007C7CA4" w:rsidP="000D0128">
      <w:pPr>
        <w:pStyle w:val="body"/>
      </w:pPr>
    </w:p>
    <w:p w14:paraId="005F4A77" w14:textId="77777777" w:rsidR="007C7CA4" w:rsidRPr="000D0128" w:rsidRDefault="007C7CA4" w:rsidP="000D0128">
      <w:pPr>
        <w:pStyle w:val="body"/>
      </w:pPr>
    </w:p>
    <w:p w14:paraId="0CCB5D90" w14:textId="474040EA" w:rsidR="001346AC" w:rsidRPr="000D0128" w:rsidRDefault="001346AC" w:rsidP="000D0128">
      <w:pPr>
        <w:pStyle w:val="odstavec"/>
      </w:pPr>
      <w:r w:rsidRPr="000D0128">
        <w:t xml:space="preserve">Spoločnosť v roku 2023 obstarala </w:t>
      </w:r>
      <w:proofErr w:type="gramStart"/>
      <w:r w:rsidRPr="000D0128">
        <w:t>dlhopis  JTEF</w:t>
      </w:r>
      <w:proofErr w:type="gramEnd"/>
      <w:r w:rsidRPr="000D0128">
        <w:t xml:space="preserve"> VI 2025 v hodnote 258 000 EUR.</w:t>
      </w:r>
      <w:bookmarkStart w:id="18" w:name="FWT_T6"/>
    </w:p>
    <w:p w14:paraId="284A1D05" w14:textId="169FD56C" w:rsidR="00061B46" w:rsidRDefault="00E22232" w:rsidP="000D0128">
      <w:pPr>
        <w:pStyle w:val="odstavec"/>
      </w:pPr>
      <w:r w:rsidRPr="000D0128">
        <w:t xml:space="preserve"> </w:t>
      </w:r>
      <w:bookmarkEnd w:id="18"/>
    </w:p>
    <w:p w14:paraId="5D685C59" w14:textId="77777777" w:rsidR="0030586C" w:rsidRDefault="0030586C" w:rsidP="000D0128">
      <w:pPr>
        <w:pStyle w:val="odstavec"/>
      </w:pPr>
    </w:p>
    <w:p w14:paraId="07ABA7A4" w14:textId="77777777" w:rsidR="0030586C" w:rsidRDefault="0030586C" w:rsidP="000D0128">
      <w:pPr>
        <w:pStyle w:val="odstavec"/>
      </w:pPr>
    </w:p>
    <w:p w14:paraId="5F4AE1DE" w14:textId="77777777" w:rsidR="0030586C" w:rsidRDefault="0030586C" w:rsidP="000D0128">
      <w:pPr>
        <w:pStyle w:val="odstavec"/>
      </w:pPr>
    </w:p>
    <w:p w14:paraId="56C7F0B1" w14:textId="77777777" w:rsidR="0030586C" w:rsidRDefault="0030586C" w:rsidP="000D0128">
      <w:pPr>
        <w:pStyle w:val="odstavec"/>
      </w:pPr>
    </w:p>
    <w:p w14:paraId="4F69977B" w14:textId="77777777" w:rsidR="0030586C" w:rsidRDefault="0030586C" w:rsidP="000D0128">
      <w:pPr>
        <w:pStyle w:val="odstavec"/>
      </w:pPr>
    </w:p>
    <w:p w14:paraId="178DACD2" w14:textId="77777777" w:rsidR="0030586C" w:rsidRDefault="0030586C" w:rsidP="000D0128">
      <w:pPr>
        <w:pStyle w:val="odstavec"/>
      </w:pPr>
    </w:p>
    <w:p w14:paraId="312BAC43" w14:textId="77777777" w:rsidR="0030586C" w:rsidRPr="000D0128" w:rsidRDefault="0030586C" w:rsidP="000D0128">
      <w:pPr>
        <w:pStyle w:val="odstavec"/>
      </w:pPr>
    </w:p>
    <w:p w14:paraId="3E48207C" w14:textId="77777777" w:rsidR="002A6B50" w:rsidRPr="000D0128" w:rsidRDefault="00824EAF" w:rsidP="00DD67D3">
      <w:pPr>
        <w:pStyle w:val="Heading2"/>
        <w:rPr>
          <w:rFonts w:ascii="Arial CE" w:hAnsi="Arial CE" w:cs="Arial CE"/>
        </w:rPr>
      </w:pPr>
      <w:r w:rsidRPr="000D0128">
        <w:rPr>
          <w:rFonts w:ascii="Arial CE" w:hAnsi="Arial CE" w:cs="Arial CE"/>
        </w:rPr>
        <w:t>Zásoby</w:t>
      </w:r>
    </w:p>
    <w:p w14:paraId="7012FC73" w14:textId="0C0A8161" w:rsidR="00F36918" w:rsidRPr="000D0128" w:rsidRDefault="009353D5" w:rsidP="000D0128">
      <w:pPr>
        <w:pStyle w:val="odstavec"/>
      </w:pPr>
      <w:r w:rsidRPr="000D0128">
        <w:t xml:space="preserve">Vývoj opravnej položky </w:t>
      </w:r>
      <w:r w:rsidR="00FE5E3F" w:rsidRPr="000D0128">
        <w:t xml:space="preserve">k zásobám </w:t>
      </w:r>
      <w:r w:rsidRPr="000D0128">
        <w:t xml:space="preserve">v priebehu </w:t>
      </w:r>
      <w:r w:rsidR="006965A5" w:rsidRPr="000D0128">
        <w:t xml:space="preserve">bežného </w:t>
      </w:r>
      <w:r w:rsidRPr="000D0128">
        <w:t>účtovného obdobia je uvedený v nasledujúcej tabuľke:</w:t>
      </w:r>
    </w:p>
    <w:p w14:paraId="77FD269F" w14:textId="77777777" w:rsidR="00E22232" w:rsidRPr="000D0128" w:rsidRDefault="00E22232" w:rsidP="000D0128">
      <w:pPr>
        <w:pStyle w:val="odstavec"/>
      </w:pPr>
      <w:bookmarkStart w:id="19" w:name="FWT_T11a"/>
      <w:r w:rsidRPr="000D0128">
        <w:t xml:space="preserve"> </w:t>
      </w:r>
    </w:p>
    <w:tbl>
      <w:tblPr>
        <w:tblW w:w="9072" w:type="dxa"/>
        <w:tblInd w:w="482" w:type="dxa"/>
        <w:tblLayout w:type="fixed"/>
        <w:tblLook w:val="04A0" w:firstRow="1" w:lastRow="0" w:firstColumn="1" w:lastColumn="0" w:noHBand="0" w:noVBand="1"/>
      </w:tblPr>
      <w:tblGrid>
        <w:gridCol w:w="2920"/>
        <w:gridCol w:w="1075"/>
        <w:gridCol w:w="1127"/>
        <w:gridCol w:w="1616"/>
        <w:gridCol w:w="1217"/>
        <w:gridCol w:w="1117"/>
      </w:tblGrid>
      <w:tr w:rsidR="00E22232" w:rsidRPr="000D0128" w14:paraId="23C151A1" w14:textId="77777777" w:rsidTr="000D0128">
        <w:trPr>
          <w:trHeight w:val="964"/>
        </w:trPr>
        <w:tc>
          <w:tcPr>
            <w:tcW w:w="2920" w:type="dxa"/>
            <w:tcBorders>
              <w:top w:val="nil"/>
              <w:left w:val="nil"/>
              <w:bottom w:val="single" w:sz="4" w:space="0" w:color="auto"/>
              <w:right w:val="nil"/>
            </w:tcBorders>
            <w:shd w:val="clear" w:color="auto" w:fill="auto"/>
            <w:vAlign w:val="bottom"/>
            <w:hideMark/>
          </w:tcPr>
          <w:p w14:paraId="45BFA5EF" w14:textId="77777777" w:rsidR="00E22232" w:rsidRPr="000D0128" w:rsidRDefault="00E22232">
            <w:pPr>
              <w:jc w:val="center"/>
              <w:rPr>
                <w:rFonts w:ascii="Arial CE" w:hAnsi="Arial CE" w:cs="Arial CE"/>
                <w:b/>
                <w:bCs/>
                <w:sz w:val="18"/>
                <w:szCs w:val="18"/>
              </w:rPr>
            </w:pPr>
            <w:bookmarkStart w:id="20" w:name="RANGE!B3:G11"/>
            <w:r w:rsidRPr="000D0128">
              <w:rPr>
                <w:rFonts w:ascii="Arial CE" w:hAnsi="Arial CE" w:cs="Arial CE"/>
                <w:b/>
                <w:bCs/>
                <w:sz w:val="18"/>
                <w:szCs w:val="18"/>
              </w:rPr>
              <w:t>Zásoby</w:t>
            </w:r>
            <w:bookmarkEnd w:id="20"/>
          </w:p>
        </w:tc>
        <w:tc>
          <w:tcPr>
            <w:tcW w:w="1075" w:type="dxa"/>
            <w:tcBorders>
              <w:top w:val="nil"/>
              <w:left w:val="nil"/>
              <w:bottom w:val="single" w:sz="4" w:space="0" w:color="auto"/>
              <w:right w:val="nil"/>
            </w:tcBorders>
            <w:shd w:val="clear" w:color="auto" w:fill="auto"/>
            <w:vAlign w:val="bottom"/>
            <w:hideMark/>
          </w:tcPr>
          <w:p w14:paraId="644DAB8C" w14:textId="0BB42564" w:rsidR="00E22232" w:rsidRPr="004A5240" w:rsidRDefault="00E22232" w:rsidP="0030586C">
            <w:pPr>
              <w:jc w:val="center"/>
              <w:rPr>
                <w:rFonts w:ascii="Arial CE" w:hAnsi="Arial CE" w:cs="Arial CE"/>
                <w:b/>
                <w:bCs/>
                <w:iCs/>
                <w:sz w:val="18"/>
                <w:szCs w:val="18"/>
              </w:rPr>
            </w:pPr>
            <w:r w:rsidRPr="004A5240">
              <w:rPr>
                <w:rFonts w:ascii="Arial CE" w:hAnsi="Arial CE" w:cs="Arial CE"/>
                <w:b/>
                <w:bCs/>
                <w:iCs/>
                <w:sz w:val="18"/>
                <w:szCs w:val="18"/>
              </w:rPr>
              <w:t>Stav k 1.1</w:t>
            </w:r>
            <w:r w:rsidR="00271804" w:rsidRPr="004A5240">
              <w:rPr>
                <w:rFonts w:ascii="Arial CE" w:hAnsi="Arial CE" w:cs="Arial CE"/>
                <w:b/>
                <w:bCs/>
                <w:iCs/>
                <w:sz w:val="18"/>
                <w:szCs w:val="18"/>
              </w:rPr>
              <w:t>0</w:t>
            </w:r>
            <w:r w:rsidRPr="004A5240">
              <w:rPr>
                <w:rFonts w:ascii="Arial CE" w:hAnsi="Arial CE" w:cs="Arial CE"/>
                <w:b/>
                <w:bCs/>
                <w:iCs/>
                <w:sz w:val="18"/>
                <w:szCs w:val="18"/>
              </w:rPr>
              <w:t>.20</w:t>
            </w:r>
            <w:r w:rsidR="00BC1BEC" w:rsidRPr="004A5240">
              <w:rPr>
                <w:rFonts w:ascii="Arial CE" w:hAnsi="Arial CE" w:cs="Arial CE"/>
                <w:b/>
                <w:bCs/>
                <w:iCs/>
                <w:sz w:val="18"/>
                <w:szCs w:val="18"/>
              </w:rPr>
              <w:t>2</w:t>
            </w:r>
            <w:r w:rsidR="0030586C" w:rsidRPr="004A5240">
              <w:rPr>
                <w:rFonts w:ascii="Arial CE" w:hAnsi="Arial CE" w:cs="Arial CE"/>
                <w:b/>
                <w:bCs/>
                <w:iCs/>
                <w:sz w:val="18"/>
                <w:szCs w:val="18"/>
              </w:rPr>
              <w:t>3</w:t>
            </w:r>
          </w:p>
        </w:tc>
        <w:tc>
          <w:tcPr>
            <w:tcW w:w="1127" w:type="dxa"/>
            <w:tcBorders>
              <w:top w:val="nil"/>
              <w:left w:val="nil"/>
              <w:bottom w:val="single" w:sz="4" w:space="0" w:color="auto"/>
              <w:right w:val="nil"/>
            </w:tcBorders>
            <w:shd w:val="clear" w:color="auto" w:fill="auto"/>
            <w:vAlign w:val="bottom"/>
            <w:hideMark/>
          </w:tcPr>
          <w:p w14:paraId="12BAFF04"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Tvorba OP</w:t>
            </w:r>
          </w:p>
        </w:tc>
        <w:tc>
          <w:tcPr>
            <w:tcW w:w="1616" w:type="dxa"/>
            <w:tcBorders>
              <w:top w:val="nil"/>
              <w:left w:val="nil"/>
              <w:bottom w:val="single" w:sz="4" w:space="0" w:color="auto"/>
              <w:right w:val="nil"/>
            </w:tcBorders>
            <w:shd w:val="clear" w:color="auto" w:fill="auto"/>
            <w:vAlign w:val="bottom"/>
            <w:hideMark/>
          </w:tcPr>
          <w:p w14:paraId="2AD5F82C"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Zúčtovanie OP z dôvodu zániku opodstatnenosti</w:t>
            </w:r>
          </w:p>
        </w:tc>
        <w:tc>
          <w:tcPr>
            <w:tcW w:w="1217" w:type="dxa"/>
            <w:tcBorders>
              <w:top w:val="nil"/>
              <w:left w:val="nil"/>
              <w:bottom w:val="single" w:sz="4" w:space="0" w:color="auto"/>
              <w:right w:val="nil"/>
            </w:tcBorders>
            <w:shd w:val="clear" w:color="auto" w:fill="auto"/>
            <w:vAlign w:val="bottom"/>
            <w:hideMark/>
          </w:tcPr>
          <w:p w14:paraId="6D9E80E8"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Zúčtovanie OP z dôvodu vyradenia majetku z účtovníctva</w:t>
            </w:r>
          </w:p>
        </w:tc>
        <w:tc>
          <w:tcPr>
            <w:tcW w:w="1117" w:type="dxa"/>
            <w:tcBorders>
              <w:top w:val="nil"/>
              <w:left w:val="nil"/>
              <w:bottom w:val="single" w:sz="4" w:space="0" w:color="auto"/>
              <w:right w:val="nil"/>
            </w:tcBorders>
            <w:shd w:val="clear" w:color="auto" w:fill="auto"/>
            <w:vAlign w:val="bottom"/>
            <w:hideMark/>
          </w:tcPr>
          <w:p w14:paraId="74C424B6" w14:textId="5DCAAFEB" w:rsidR="00E22232" w:rsidRPr="000D0128" w:rsidRDefault="00E22232" w:rsidP="0030586C">
            <w:pPr>
              <w:jc w:val="center"/>
              <w:rPr>
                <w:rFonts w:ascii="Arial CE" w:hAnsi="Arial CE" w:cs="Arial CE"/>
                <w:b/>
                <w:bCs/>
                <w:sz w:val="18"/>
                <w:szCs w:val="18"/>
              </w:rPr>
            </w:pPr>
            <w:r w:rsidRPr="000D0128">
              <w:rPr>
                <w:rFonts w:ascii="Arial CE" w:hAnsi="Arial CE" w:cs="Arial CE"/>
                <w:b/>
                <w:bCs/>
                <w:sz w:val="18"/>
                <w:szCs w:val="18"/>
              </w:rPr>
              <w:t>Stav k 3</w:t>
            </w:r>
            <w:r w:rsidR="00271804" w:rsidRPr="000D0128">
              <w:rPr>
                <w:rFonts w:ascii="Arial CE" w:hAnsi="Arial CE" w:cs="Arial CE"/>
                <w:b/>
                <w:bCs/>
                <w:sz w:val="18"/>
                <w:szCs w:val="18"/>
              </w:rPr>
              <w:t>0</w:t>
            </w:r>
            <w:r w:rsidRPr="000D0128">
              <w:rPr>
                <w:rFonts w:ascii="Arial CE" w:hAnsi="Arial CE" w:cs="Arial CE"/>
                <w:b/>
                <w:bCs/>
                <w:sz w:val="18"/>
                <w:szCs w:val="18"/>
              </w:rPr>
              <w:t>.</w:t>
            </w:r>
            <w:r w:rsidR="00271804" w:rsidRPr="000D0128">
              <w:rPr>
                <w:rFonts w:ascii="Arial CE" w:hAnsi="Arial CE" w:cs="Arial CE"/>
                <w:b/>
                <w:bCs/>
                <w:sz w:val="18"/>
                <w:szCs w:val="18"/>
              </w:rPr>
              <w:t>09</w:t>
            </w:r>
            <w:r w:rsidRPr="000D0128">
              <w:rPr>
                <w:rFonts w:ascii="Arial CE" w:hAnsi="Arial CE" w:cs="Arial CE"/>
                <w:b/>
                <w:bCs/>
                <w:sz w:val="18"/>
                <w:szCs w:val="18"/>
              </w:rPr>
              <w:t>.20</w:t>
            </w:r>
            <w:r w:rsidR="00AF247A" w:rsidRPr="000D0128">
              <w:rPr>
                <w:rFonts w:ascii="Arial CE" w:hAnsi="Arial CE" w:cs="Arial CE"/>
                <w:b/>
                <w:bCs/>
                <w:sz w:val="18"/>
                <w:szCs w:val="18"/>
              </w:rPr>
              <w:t>2</w:t>
            </w:r>
            <w:r w:rsidR="0030586C">
              <w:rPr>
                <w:rFonts w:ascii="Arial CE" w:hAnsi="Arial CE" w:cs="Arial CE"/>
                <w:b/>
                <w:bCs/>
                <w:sz w:val="18"/>
                <w:szCs w:val="18"/>
              </w:rPr>
              <w:t>4</w:t>
            </w:r>
          </w:p>
        </w:tc>
      </w:tr>
      <w:tr w:rsidR="0030586C" w:rsidRPr="000D0128" w14:paraId="36A64935" w14:textId="77777777" w:rsidTr="000D0128">
        <w:trPr>
          <w:trHeight w:val="227"/>
        </w:trPr>
        <w:tc>
          <w:tcPr>
            <w:tcW w:w="2920" w:type="dxa"/>
            <w:tcBorders>
              <w:top w:val="nil"/>
              <w:left w:val="nil"/>
              <w:bottom w:val="nil"/>
              <w:right w:val="nil"/>
            </w:tcBorders>
            <w:shd w:val="clear" w:color="auto" w:fill="auto"/>
            <w:vAlign w:val="bottom"/>
            <w:hideMark/>
          </w:tcPr>
          <w:p w14:paraId="4A655C8A" w14:textId="77777777" w:rsidR="0030586C" w:rsidRPr="000D0128" w:rsidRDefault="0030586C" w:rsidP="0030586C">
            <w:pPr>
              <w:rPr>
                <w:rFonts w:ascii="Arial CE" w:hAnsi="Arial CE" w:cs="Arial CE"/>
                <w:sz w:val="18"/>
                <w:szCs w:val="18"/>
              </w:rPr>
            </w:pPr>
            <w:r w:rsidRPr="000D0128">
              <w:rPr>
                <w:rFonts w:ascii="Arial CE" w:hAnsi="Arial CE" w:cs="Arial CE"/>
                <w:sz w:val="18"/>
                <w:szCs w:val="18"/>
              </w:rPr>
              <w:t>Materiál</w:t>
            </w:r>
          </w:p>
        </w:tc>
        <w:tc>
          <w:tcPr>
            <w:tcW w:w="1075" w:type="dxa"/>
            <w:tcBorders>
              <w:top w:val="nil"/>
              <w:left w:val="nil"/>
              <w:bottom w:val="nil"/>
              <w:right w:val="nil"/>
            </w:tcBorders>
            <w:shd w:val="clear" w:color="auto" w:fill="auto"/>
            <w:vAlign w:val="bottom"/>
            <w:hideMark/>
          </w:tcPr>
          <w:p w14:paraId="2D9BE5D0" w14:textId="3F80EAC1" w:rsidR="0030586C" w:rsidRPr="0030586C" w:rsidRDefault="0030586C" w:rsidP="0030586C">
            <w:pPr>
              <w:jc w:val="right"/>
              <w:rPr>
                <w:rFonts w:ascii="Arial CE" w:hAnsi="Arial CE" w:cs="Arial CE"/>
                <w:i/>
                <w:sz w:val="18"/>
                <w:szCs w:val="18"/>
              </w:rPr>
            </w:pPr>
            <w:r w:rsidRPr="000D0128">
              <w:rPr>
                <w:rFonts w:ascii="Arial CE" w:hAnsi="Arial CE" w:cs="Arial CE"/>
                <w:b/>
                <w:bCs/>
                <w:sz w:val="18"/>
                <w:szCs w:val="18"/>
              </w:rPr>
              <w:t xml:space="preserve">1 066 </w:t>
            </w:r>
          </w:p>
        </w:tc>
        <w:tc>
          <w:tcPr>
            <w:tcW w:w="1127" w:type="dxa"/>
            <w:tcBorders>
              <w:top w:val="nil"/>
              <w:left w:val="nil"/>
              <w:bottom w:val="nil"/>
              <w:right w:val="nil"/>
            </w:tcBorders>
            <w:shd w:val="clear" w:color="auto" w:fill="auto"/>
            <w:vAlign w:val="bottom"/>
            <w:hideMark/>
          </w:tcPr>
          <w:p w14:paraId="50CC2192" w14:textId="63FFA119" w:rsidR="0030586C" w:rsidRPr="000D0128" w:rsidRDefault="0030586C" w:rsidP="0030586C">
            <w:pPr>
              <w:jc w:val="right"/>
              <w:rPr>
                <w:rFonts w:ascii="Arial CE" w:hAnsi="Arial CE" w:cs="Arial CE"/>
                <w:sz w:val="18"/>
                <w:szCs w:val="18"/>
              </w:rPr>
            </w:pPr>
            <w:r>
              <w:rPr>
                <w:rFonts w:ascii="Arial CE" w:hAnsi="Arial CE" w:cs="Arial CE"/>
                <w:sz w:val="18"/>
                <w:szCs w:val="18"/>
              </w:rPr>
              <w:t>0</w:t>
            </w:r>
          </w:p>
        </w:tc>
        <w:tc>
          <w:tcPr>
            <w:tcW w:w="1616" w:type="dxa"/>
            <w:tcBorders>
              <w:top w:val="nil"/>
              <w:left w:val="nil"/>
              <w:bottom w:val="nil"/>
              <w:right w:val="nil"/>
            </w:tcBorders>
            <w:shd w:val="clear" w:color="auto" w:fill="auto"/>
            <w:vAlign w:val="bottom"/>
            <w:hideMark/>
          </w:tcPr>
          <w:p w14:paraId="4230C30B" w14:textId="71FC06A9" w:rsidR="0030586C" w:rsidRPr="000D0128" w:rsidRDefault="0030586C" w:rsidP="0030586C">
            <w:pPr>
              <w:jc w:val="right"/>
              <w:rPr>
                <w:rFonts w:ascii="Arial CE" w:hAnsi="Arial CE" w:cs="Arial CE"/>
                <w:sz w:val="18"/>
                <w:szCs w:val="18"/>
              </w:rPr>
            </w:pPr>
            <w:r>
              <w:rPr>
                <w:rFonts w:ascii="Arial CE" w:hAnsi="Arial CE" w:cs="Arial CE"/>
                <w:sz w:val="18"/>
                <w:szCs w:val="18"/>
              </w:rPr>
              <w:t>86</w:t>
            </w:r>
          </w:p>
        </w:tc>
        <w:tc>
          <w:tcPr>
            <w:tcW w:w="1217" w:type="dxa"/>
            <w:tcBorders>
              <w:top w:val="nil"/>
              <w:left w:val="nil"/>
              <w:bottom w:val="nil"/>
              <w:right w:val="nil"/>
            </w:tcBorders>
            <w:shd w:val="clear" w:color="auto" w:fill="auto"/>
            <w:vAlign w:val="bottom"/>
            <w:hideMark/>
          </w:tcPr>
          <w:p w14:paraId="63B75124" w14:textId="77777777" w:rsidR="0030586C" w:rsidRPr="000D0128" w:rsidRDefault="0030586C" w:rsidP="0030586C">
            <w:pPr>
              <w:jc w:val="right"/>
              <w:rPr>
                <w:rFonts w:ascii="Arial CE" w:hAnsi="Arial CE" w:cs="Arial CE"/>
                <w:sz w:val="18"/>
                <w:szCs w:val="18"/>
              </w:rPr>
            </w:pPr>
            <w:r w:rsidRPr="000D0128">
              <w:rPr>
                <w:rFonts w:ascii="Arial CE" w:hAnsi="Arial CE" w:cs="Arial CE"/>
                <w:sz w:val="18"/>
                <w:szCs w:val="18"/>
              </w:rPr>
              <w:t>0</w:t>
            </w:r>
          </w:p>
        </w:tc>
        <w:tc>
          <w:tcPr>
            <w:tcW w:w="1117" w:type="dxa"/>
            <w:tcBorders>
              <w:top w:val="nil"/>
              <w:left w:val="nil"/>
              <w:bottom w:val="nil"/>
              <w:right w:val="nil"/>
            </w:tcBorders>
            <w:shd w:val="clear" w:color="auto" w:fill="auto"/>
            <w:vAlign w:val="bottom"/>
            <w:hideMark/>
          </w:tcPr>
          <w:p w14:paraId="0AB0AB3F" w14:textId="507717BF" w:rsidR="0030586C" w:rsidRPr="000D0128" w:rsidRDefault="0030586C" w:rsidP="0030586C">
            <w:pPr>
              <w:jc w:val="right"/>
              <w:rPr>
                <w:rFonts w:ascii="Arial CE" w:hAnsi="Arial CE" w:cs="Arial CE"/>
                <w:b/>
                <w:bCs/>
                <w:sz w:val="18"/>
                <w:szCs w:val="18"/>
              </w:rPr>
            </w:pPr>
            <w:r w:rsidRPr="000D0128">
              <w:rPr>
                <w:rFonts w:ascii="Arial CE" w:hAnsi="Arial CE" w:cs="Arial CE"/>
                <w:b/>
                <w:bCs/>
                <w:sz w:val="18"/>
                <w:szCs w:val="18"/>
              </w:rPr>
              <w:t xml:space="preserve"> </w:t>
            </w:r>
            <w:r>
              <w:rPr>
                <w:rFonts w:ascii="Arial CE" w:hAnsi="Arial CE" w:cs="Arial CE"/>
                <w:b/>
                <w:bCs/>
                <w:sz w:val="18"/>
                <w:szCs w:val="18"/>
              </w:rPr>
              <w:t>980</w:t>
            </w:r>
            <w:r w:rsidRPr="000D0128">
              <w:rPr>
                <w:rFonts w:ascii="Arial CE" w:hAnsi="Arial CE" w:cs="Arial CE"/>
                <w:b/>
                <w:bCs/>
                <w:sz w:val="18"/>
                <w:szCs w:val="18"/>
              </w:rPr>
              <w:t xml:space="preserve"> </w:t>
            </w:r>
          </w:p>
        </w:tc>
      </w:tr>
      <w:tr w:rsidR="0030586C" w:rsidRPr="000D0128" w14:paraId="009F352D" w14:textId="77777777" w:rsidTr="000D0128">
        <w:trPr>
          <w:trHeight w:val="227"/>
        </w:trPr>
        <w:tc>
          <w:tcPr>
            <w:tcW w:w="2920" w:type="dxa"/>
            <w:tcBorders>
              <w:top w:val="nil"/>
              <w:left w:val="nil"/>
              <w:bottom w:val="nil"/>
              <w:right w:val="nil"/>
            </w:tcBorders>
            <w:shd w:val="clear" w:color="auto" w:fill="auto"/>
            <w:vAlign w:val="bottom"/>
            <w:hideMark/>
          </w:tcPr>
          <w:p w14:paraId="57C0D8D5" w14:textId="77777777" w:rsidR="0030586C" w:rsidRPr="000D0128" w:rsidRDefault="0030586C" w:rsidP="0030586C">
            <w:pPr>
              <w:rPr>
                <w:rFonts w:ascii="Arial CE" w:hAnsi="Arial CE" w:cs="Arial CE"/>
                <w:sz w:val="18"/>
                <w:szCs w:val="18"/>
              </w:rPr>
            </w:pPr>
            <w:r w:rsidRPr="000D0128">
              <w:rPr>
                <w:rFonts w:ascii="Arial CE" w:hAnsi="Arial CE" w:cs="Arial CE"/>
                <w:sz w:val="18"/>
                <w:szCs w:val="18"/>
              </w:rPr>
              <w:t>Tovar</w:t>
            </w:r>
          </w:p>
        </w:tc>
        <w:tc>
          <w:tcPr>
            <w:tcW w:w="1075" w:type="dxa"/>
            <w:tcBorders>
              <w:top w:val="nil"/>
              <w:left w:val="nil"/>
              <w:bottom w:val="nil"/>
              <w:right w:val="nil"/>
            </w:tcBorders>
            <w:shd w:val="clear" w:color="auto" w:fill="auto"/>
            <w:vAlign w:val="bottom"/>
            <w:hideMark/>
          </w:tcPr>
          <w:p w14:paraId="1C4B5A98" w14:textId="48E0EC7B" w:rsidR="0030586C" w:rsidRPr="0030586C" w:rsidRDefault="0030586C" w:rsidP="0030586C">
            <w:pPr>
              <w:jc w:val="right"/>
              <w:rPr>
                <w:rFonts w:ascii="Arial CE" w:hAnsi="Arial CE" w:cs="Arial CE"/>
                <w:i/>
                <w:sz w:val="18"/>
                <w:szCs w:val="18"/>
              </w:rPr>
            </w:pPr>
            <w:r w:rsidRPr="000D0128">
              <w:rPr>
                <w:rFonts w:ascii="Arial CE" w:hAnsi="Arial CE" w:cs="Arial CE"/>
                <w:b/>
                <w:bCs/>
                <w:sz w:val="18"/>
                <w:szCs w:val="18"/>
              </w:rPr>
              <w:t>24 613</w:t>
            </w:r>
          </w:p>
        </w:tc>
        <w:tc>
          <w:tcPr>
            <w:tcW w:w="1127" w:type="dxa"/>
            <w:tcBorders>
              <w:top w:val="nil"/>
              <w:left w:val="nil"/>
              <w:bottom w:val="nil"/>
              <w:right w:val="nil"/>
            </w:tcBorders>
            <w:shd w:val="clear" w:color="auto" w:fill="auto"/>
            <w:vAlign w:val="bottom"/>
            <w:hideMark/>
          </w:tcPr>
          <w:p w14:paraId="11DF2C53" w14:textId="4802BABC" w:rsidR="0030586C" w:rsidRPr="000D0128" w:rsidRDefault="0030586C" w:rsidP="0030586C">
            <w:pPr>
              <w:jc w:val="right"/>
              <w:rPr>
                <w:rFonts w:ascii="Arial CE" w:hAnsi="Arial CE" w:cs="Arial CE"/>
                <w:sz w:val="18"/>
                <w:szCs w:val="18"/>
              </w:rPr>
            </w:pPr>
            <w:r>
              <w:rPr>
                <w:rFonts w:ascii="Arial CE" w:hAnsi="Arial CE" w:cs="Arial CE"/>
                <w:sz w:val="18"/>
                <w:szCs w:val="18"/>
              </w:rPr>
              <w:t>0</w:t>
            </w:r>
          </w:p>
        </w:tc>
        <w:tc>
          <w:tcPr>
            <w:tcW w:w="1616" w:type="dxa"/>
            <w:tcBorders>
              <w:top w:val="nil"/>
              <w:left w:val="nil"/>
              <w:bottom w:val="nil"/>
              <w:right w:val="nil"/>
            </w:tcBorders>
            <w:shd w:val="clear" w:color="auto" w:fill="auto"/>
            <w:vAlign w:val="bottom"/>
            <w:hideMark/>
          </w:tcPr>
          <w:p w14:paraId="39B41AFC" w14:textId="2E8320DB" w:rsidR="0030586C" w:rsidRPr="000D0128" w:rsidRDefault="0030586C" w:rsidP="0030586C">
            <w:pPr>
              <w:jc w:val="right"/>
              <w:rPr>
                <w:rFonts w:ascii="Arial CE" w:hAnsi="Arial CE" w:cs="Arial CE"/>
                <w:sz w:val="18"/>
                <w:szCs w:val="18"/>
              </w:rPr>
            </w:pPr>
            <w:r>
              <w:rPr>
                <w:rFonts w:ascii="Arial CE" w:hAnsi="Arial CE" w:cs="Arial CE"/>
                <w:sz w:val="18"/>
                <w:szCs w:val="18"/>
              </w:rPr>
              <w:t>814</w:t>
            </w:r>
          </w:p>
        </w:tc>
        <w:tc>
          <w:tcPr>
            <w:tcW w:w="1217" w:type="dxa"/>
            <w:tcBorders>
              <w:top w:val="nil"/>
              <w:left w:val="nil"/>
              <w:bottom w:val="nil"/>
              <w:right w:val="nil"/>
            </w:tcBorders>
            <w:shd w:val="clear" w:color="auto" w:fill="auto"/>
            <w:vAlign w:val="bottom"/>
            <w:hideMark/>
          </w:tcPr>
          <w:p w14:paraId="4D7BFD2E" w14:textId="77777777" w:rsidR="0030586C" w:rsidRPr="000D0128" w:rsidRDefault="0030586C" w:rsidP="0030586C">
            <w:pPr>
              <w:jc w:val="right"/>
              <w:rPr>
                <w:rFonts w:ascii="Arial CE" w:hAnsi="Arial CE" w:cs="Arial CE"/>
                <w:sz w:val="18"/>
                <w:szCs w:val="18"/>
              </w:rPr>
            </w:pPr>
            <w:r w:rsidRPr="000D0128">
              <w:rPr>
                <w:rFonts w:ascii="Arial CE" w:hAnsi="Arial CE" w:cs="Arial CE"/>
                <w:sz w:val="18"/>
                <w:szCs w:val="18"/>
              </w:rPr>
              <w:t>0</w:t>
            </w:r>
          </w:p>
        </w:tc>
        <w:tc>
          <w:tcPr>
            <w:tcW w:w="1117" w:type="dxa"/>
            <w:tcBorders>
              <w:top w:val="nil"/>
              <w:left w:val="nil"/>
              <w:bottom w:val="nil"/>
              <w:right w:val="nil"/>
            </w:tcBorders>
            <w:shd w:val="clear" w:color="auto" w:fill="auto"/>
            <w:vAlign w:val="bottom"/>
            <w:hideMark/>
          </w:tcPr>
          <w:p w14:paraId="28AC9A11" w14:textId="0AF023F6" w:rsidR="0030586C" w:rsidRPr="000D0128" w:rsidRDefault="0030586C" w:rsidP="0030586C">
            <w:pPr>
              <w:jc w:val="right"/>
              <w:rPr>
                <w:rFonts w:ascii="Arial CE" w:hAnsi="Arial CE" w:cs="Arial CE"/>
                <w:b/>
                <w:bCs/>
                <w:sz w:val="18"/>
                <w:szCs w:val="18"/>
              </w:rPr>
            </w:pPr>
            <w:r w:rsidRPr="000D0128">
              <w:rPr>
                <w:rFonts w:ascii="Arial CE" w:hAnsi="Arial CE" w:cs="Arial CE"/>
                <w:b/>
                <w:bCs/>
                <w:sz w:val="18"/>
                <w:szCs w:val="18"/>
              </w:rPr>
              <w:t>2</w:t>
            </w:r>
            <w:r>
              <w:rPr>
                <w:rFonts w:ascii="Arial CE" w:hAnsi="Arial CE" w:cs="Arial CE"/>
                <w:b/>
                <w:bCs/>
                <w:sz w:val="18"/>
                <w:szCs w:val="18"/>
              </w:rPr>
              <w:t>3</w:t>
            </w:r>
            <w:r w:rsidRPr="000D0128">
              <w:rPr>
                <w:rFonts w:ascii="Arial CE" w:hAnsi="Arial CE" w:cs="Arial CE"/>
                <w:b/>
                <w:bCs/>
                <w:sz w:val="18"/>
                <w:szCs w:val="18"/>
              </w:rPr>
              <w:t xml:space="preserve"> </w:t>
            </w:r>
            <w:r>
              <w:rPr>
                <w:rFonts w:ascii="Arial CE" w:hAnsi="Arial CE" w:cs="Arial CE"/>
                <w:b/>
                <w:bCs/>
                <w:sz w:val="18"/>
                <w:szCs w:val="18"/>
              </w:rPr>
              <w:t>799</w:t>
            </w:r>
          </w:p>
        </w:tc>
      </w:tr>
      <w:tr w:rsidR="0030586C" w:rsidRPr="000D0128" w14:paraId="227C3464" w14:textId="77777777" w:rsidTr="000D0128">
        <w:trPr>
          <w:trHeight w:val="227"/>
        </w:trPr>
        <w:tc>
          <w:tcPr>
            <w:tcW w:w="2920" w:type="dxa"/>
            <w:tcBorders>
              <w:top w:val="nil"/>
              <w:left w:val="nil"/>
              <w:bottom w:val="nil"/>
              <w:right w:val="nil"/>
            </w:tcBorders>
            <w:shd w:val="clear" w:color="auto" w:fill="auto"/>
            <w:vAlign w:val="bottom"/>
            <w:hideMark/>
          </w:tcPr>
          <w:p w14:paraId="6D732DF4" w14:textId="77777777" w:rsidR="0030586C" w:rsidRPr="000D0128" w:rsidRDefault="0030586C" w:rsidP="0030586C">
            <w:pPr>
              <w:rPr>
                <w:rFonts w:ascii="Arial CE" w:hAnsi="Arial CE" w:cs="Arial CE"/>
                <w:b/>
                <w:bCs/>
                <w:sz w:val="18"/>
                <w:szCs w:val="18"/>
              </w:rPr>
            </w:pPr>
            <w:r w:rsidRPr="000D0128">
              <w:rPr>
                <w:rFonts w:ascii="Arial CE" w:hAnsi="Arial CE" w:cs="Arial CE"/>
                <w:b/>
                <w:bCs/>
                <w:sz w:val="18"/>
                <w:szCs w:val="18"/>
              </w:rPr>
              <w:t>Zásoby spolu</w:t>
            </w:r>
          </w:p>
        </w:tc>
        <w:tc>
          <w:tcPr>
            <w:tcW w:w="1075" w:type="dxa"/>
            <w:tcBorders>
              <w:top w:val="single" w:sz="4" w:space="0" w:color="auto"/>
              <w:left w:val="nil"/>
              <w:bottom w:val="double" w:sz="6" w:space="0" w:color="auto"/>
              <w:right w:val="nil"/>
            </w:tcBorders>
            <w:shd w:val="clear" w:color="auto" w:fill="auto"/>
            <w:noWrap/>
            <w:vAlign w:val="bottom"/>
            <w:hideMark/>
          </w:tcPr>
          <w:p w14:paraId="76B6D935" w14:textId="744E427F" w:rsidR="0030586C" w:rsidRPr="0030586C" w:rsidRDefault="0030586C" w:rsidP="0030586C">
            <w:pPr>
              <w:jc w:val="right"/>
              <w:rPr>
                <w:rFonts w:ascii="Arial CE" w:hAnsi="Arial CE" w:cs="Arial CE"/>
                <w:b/>
                <w:bCs/>
                <w:i/>
                <w:sz w:val="18"/>
                <w:szCs w:val="18"/>
              </w:rPr>
            </w:pPr>
            <w:r w:rsidRPr="000D0128">
              <w:rPr>
                <w:rFonts w:ascii="Arial CE" w:hAnsi="Arial CE" w:cs="Arial CE"/>
                <w:b/>
                <w:bCs/>
                <w:sz w:val="18"/>
                <w:szCs w:val="18"/>
              </w:rPr>
              <w:t>25 679</w:t>
            </w:r>
          </w:p>
        </w:tc>
        <w:tc>
          <w:tcPr>
            <w:tcW w:w="1127" w:type="dxa"/>
            <w:tcBorders>
              <w:top w:val="single" w:sz="4" w:space="0" w:color="auto"/>
              <w:left w:val="nil"/>
              <w:bottom w:val="double" w:sz="6" w:space="0" w:color="auto"/>
              <w:right w:val="nil"/>
            </w:tcBorders>
            <w:shd w:val="clear" w:color="auto" w:fill="auto"/>
            <w:noWrap/>
            <w:vAlign w:val="bottom"/>
            <w:hideMark/>
          </w:tcPr>
          <w:p w14:paraId="5FB7B1ED" w14:textId="65AC0D5B" w:rsidR="0030586C" w:rsidRPr="000D0128" w:rsidRDefault="0030586C" w:rsidP="0030586C">
            <w:pPr>
              <w:jc w:val="right"/>
              <w:rPr>
                <w:rFonts w:ascii="Arial CE" w:hAnsi="Arial CE" w:cs="Arial CE"/>
                <w:b/>
                <w:bCs/>
                <w:sz w:val="18"/>
                <w:szCs w:val="18"/>
              </w:rPr>
            </w:pPr>
            <w:r>
              <w:rPr>
                <w:rFonts w:ascii="Arial CE" w:hAnsi="Arial CE" w:cs="Arial CE"/>
                <w:b/>
                <w:bCs/>
                <w:sz w:val="18"/>
                <w:szCs w:val="18"/>
              </w:rPr>
              <w:t>0</w:t>
            </w:r>
          </w:p>
        </w:tc>
        <w:tc>
          <w:tcPr>
            <w:tcW w:w="1616" w:type="dxa"/>
            <w:tcBorders>
              <w:top w:val="single" w:sz="4" w:space="0" w:color="auto"/>
              <w:left w:val="nil"/>
              <w:bottom w:val="double" w:sz="6" w:space="0" w:color="auto"/>
              <w:right w:val="nil"/>
            </w:tcBorders>
            <w:shd w:val="clear" w:color="auto" w:fill="auto"/>
            <w:noWrap/>
            <w:vAlign w:val="bottom"/>
            <w:hideMark/>
          </w:tcPr>
          <w:p w14:paraId="2531ABB0" w14:textId="77903404" w:rsidR="0030586C" w:rsidRPr="000D0128" w:rsidRDefault="0030586C" w:rsidP="0030586C">
            <w:pPr>
              <w:jc w:val="right"/>
              <w:rPr>
                <w:rFonts w:ascii="Arial CE" w:hAnsi="Arial CE" w:cs="Arial CE"/>
                <w:b/>
                <w:bCs/>
                <w:sz w:val="18"/>
                <w:szCs w:val="18"/>
              </w:rPr>
            </w:pPr>
            <w:r>
              <w:rPr>
                <w:rFonts w:ascii="Arial CE" w:hAnsi="Arial CE" w:cs="Arial CE"/>
                <w:b/>
                <w:bCs/>
                <w:sz w:val="18"/>
                <w:szCs w:val="18"/>
              </w:rPr>
              <w:t>90</w:t>
            </w:r>
            <w:r w:rsidRPr="000D0128">
              <w:rPr>
                <w:rFonts w:ascii="Arial CE" w:hAnsi="Arial CE" w:cs="Arial CE"/>
                <w:b/>
                <w:bCs/>
                <w:sz w:val="18"/>
                <w:szCs w:val="18"/>
              </w:rPr>
              <w:t>0</w:t>
            </w:r>
          </w:p>
        </w:tc>
        <w:tc>
          <w:tcPr>
            <w:tcW w:w="1217" w:type="dxa"/>
            <w:tcBorders>
              <w:top w:val="single" w:sz="4" w:space="0" w:color="auto"/>
              <w:left w:val="nil"/>
              <w:bottom w:val="double" w:sz="6" w:space="0" w:color="auto"/>
              <w:right w:val="nil"/>
            </w:tcBorders>
            <w:shd w:val="clear" w:color="auto" w:fill="auto"/>
            <w:noWrap/>
            <w:vAlign w:val="bottom"/>
            <w:hideMark/>
          </w:tcPr>
          <w:p w14:paraId="7D944990" w14:textId="77777777" w:rsidR="0030586C" w:rsidRPr="000D0128" w:rsidRDefault="0030586C" w:rsidP="0030586C">
            <w:pPr>
              <w:jc w:val="right"/>
              <w:rPr>
                <w:rFonts w:ascii="Arial CE" w:hAnsi="Arial CE" w:cs="Arial CE"/>
                <w:b/>
                <w:bCs/>
                <w:sz w:val="18"/>
                <w:szCs w:val="18"/>
              </w:rPr>
            </w:pPr>
            <w:r w:rsidRPr="000D0128">
              <w:rPr>
                <w:rFonts w:ascii="Arial CE" w:hAnsi="Arial CE" w:cs="Arial CE"/>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3CD71638" w14:textId="1713003A" w:rsidR="0030586C" w:rsidRPr="000D0128" w:rsidRDefault="0030586C" w:rsidP="0030586C">
            <w:pPr>
              <w:jc w:val="right"/>
              <w:rPr>
                <w:rFonts w:ascii="Arial CE" w:hAnsi="Arial CE" w:cs="Arial CE"/>
                <w:b/>
                <w:bCs/>
                <w:sz w:val="18"/>
                <w:szCs w:val="18"/>
              </w:rPr>
            </w:pPr>
            <w:r>
              <w:rPr>
                <w:rFonts w:ascii="Arial CE" w:hAnsi="Arial CE" w:cs="Arial CE"/>
                <w:b/>
                <w:bCs/>
                <w:sz w:val="18"/>
                <w:szCs w:val="18"/>
              </w:rPr>
              <w:t>24 779</w:t>
            </w:r>
          </w:p>
        </w:tc>
      </w:tr>
    </w:tbl>
    <w:p w14:paraId="4440377B" w14:textId="212A8A02" w:rsidR="00550892" w:rsidRPr="000D0128" w:rsidRDefault="00550892" w:rsidP="000D0128">
      <w:pPr>
        <w:pStyle w:val="odstavec"/>
      </w:pPr>
    </w:p>
    <w:p w14:paraId="10149992" w14:textId="77777777" w:rsidR="00550892" w:rsidRPr="000D0128" w:rsidRDefault="00550892" w:rsidP="000D0128">
      <w:pPr>
        <w:pStyle w:val="odstavec"/>
      </w:pPr>
    </w:p>
    <w:bookmarkEnd w:id="19"/>
    <w:p w14:paraId="797C12FF" w14:textId="08984983" w:rsidR="00A3677A" w:rsidRPr="000D0128" w:rsidRDefault="009353D5" w:rsidP="000D0128">
      <w:pPr>
        <w:pStyle w:val="odstavec"/>
      </w:pPr>
      <w:r w:rsidRPr="000D0128">
        <w:t xml:space="preserve">Zníženie čistej realizačnej hodnoty zásob bolo zohľadnené vytvorením opravnej položky. </w:t>
      </w:r>
      <w:r w:rsidR="00271804" w:rsidRPr="000D0128">
        <w:t xml:space="preserve">Opravná položka k zásobám je tvorená na základe rozhodnutia </w:t>
      </w:r>
      <w:r w:rsidR="00657434" w:rsidRPr="000D0128">
        <w:t>S</w:t>
      </w:r>
      <w:r w:rsidR="00271804" w:rsidRPr="000D0128">
        <w:t>poločnosti vo výške 5% z </w:t>
      </w:r>
      <w:r w:rsidR="00127D17" w:rsidRPr="000D0128">
        <w:t>hodnoty tých zásob, ktoré sú umiestnené na hlavnom sklade tovaru a hlavnom sklade materiálu.</w:t>
      </w:r>
      <w:r w:rsidR="00271804" w:rsidRPr="000D0128">
        <w:t xml:space="preserve"> </w:t>
      </w:r>
    </w:p>
    <w:p w14:paraId="27F1CC28" w14:textId="77777777" w:rsidR="006965A5" w:rsidRPr="000D0128" w:rsidRDefault="006965A5" w:rsidP="000D0128">
      <w:pPr>
        <w:pStyle w:val="odstavec"/>
      </w:pPr>
    </w:p>
    <w:p w14:paraId="0231D667" w14:textId="77777777" w:rsidR="006965A5" w:rsidRPr="000D0128" w:rsidRDefault="00964796" w:rsidP="000D0128">
      <w:pPr>
        <w:pStyle w:val="odstavec"/>
      </w:pPr>
      <w:r w:rsidRPr="000D0128">
        <w:t>Informácie za predchádzajúce účtovné obdobie sú uvedené v nasledujúcej tabuľke:</w:t>
      </w:r>
    </w:p>
    <w:p w14:paraId="5CA861AE" w14:textId="77777777" w:rsidR="00E22232" w:rsidRPr="000D0128" w:rsidRDefault="00E22232" w:rsidP="000D0128">
      <w:pPr>
        <w:pStyle w:val="odstavec"/>
      </w:pPr>
      <w:bookmarkStart w:id="21" w:name="FWT_T11b"/>
      <w:r w:rsidRPr="000D0128">
        <w:t xml:space="preserve"> </w:t>
      </w:r>
    </w:p>
    <w:tbl>
      <w:tblPr>
        <w:tblW w:w="0" w:type="auto"/>
        <w:tblInd w:w="482" w:type="dxa"/>
        <w:tblLayout w:type="fixed"/>
        <w:tblLook w:val="04A0" w:firstRow="1" w:lastRow="0" w:firstColumn="1" w:lastColumn="0" w:noHBand="0" w:noVBand="1"/>
      </w:tblPr>
      <w:tblGrid>
        <w:gridCol w:w="2963"/>
        <w:gridCol w:w="1080"/>
        <w:gridCol w:w="1127"/>
        <w:gridCol w:w="1616"/>
        <w:gridCol w:w="1217"/>
        <w:gridCol w:w="1117"/>
      </w:tblGrid>
      <w:tr w:rsidR="00E22232" w:rsidRPr="000D0128" w14:paraId="32E46E1C" w14:textId="77777777" w:rsidTr="000D0128">
        <w:trPr>
          <w:trHeight w:val="964"/>
        </w:trPr>
        <w:tc>
          <w:tcPr>
            <w:tcW w:w="2963" w:type="dxa"/>
            <w:tcBorders>
              <w:top w:val="nil"/>
              <w:left w:val="nil"/>
              <w:bottom w:val="single" w:sz="4" w:space="0" w:color="auto"/>
              <w:right w:val="nil"/>
            </w:tcBorders>
            <w:shd w:val="clear" w:color="auto" w:fill="auto"/>
            <w:vAlign w:val="bottom"/>
            <w:hideMark/>
          </w:tcPr>
          <w:p w14:paraId="42B8276D" w14:textId="77777777" w:rsidR="00E22232" w:rsidRPr="000D0128" w:rsidRDefault="00E22232">
            <w:pPr>
              <w:jc w:val="center"/>
              <w:rPr>
                <w:rFonts w:ascii="Arial CE" w:hAnsi="Arial CE" w:cs="Arial CE"/>
                <w:b/>
                <w:bCs/>
                <w:sz w:val="18"/>
                <w:szCs w:val="18"/>
              </w:rPr>
            </w:pPr>
            <w:bookmarkStart w:id="22" w:name="RANGE!B15:G23"/>
            <w:r w:rsidRPr="000D0128">
              <w:rPr>
                <w:rFonts w:ascii="Arial CE" w:hAnsi="Arial CE" w:cs="Arial CE"/>
                <w:b/>
                <w:bCs/>
                <w:sz w:val="18"/>
                <w:szCs w:val="18"/>
              </w:rPr>
              <w:t>Zásoby</w:t>
            </w:r>
            <w:bookmarkEnd w:id="22"/>
          </w:p>
        </w:tc>
        <w:tc>
          <w:tcPr>
            <w:tcW w:w="1080" w:type="dxa"/>
            <w:tcBorders>
              <w:top w:val="nil"/>
              <w:left w:val="nil"/>
              <w:bottom w:val="single" w:sz="4" w:space="0" w:color="auto"/>
              <w:right w:val="nil"/>
            </w:tcBorders>
            <w:shd w:val="clear" w:color="auto" w:fill="auto"/>
            <w:vAlign w:val="bottom"/>
            <w:hideMark/>
          </w:tcPr>
          <w:p w14:paraId="2DCD6AEC" w14:textId="1153C0E9" w:rsidR="00E22232" w:rsidRPr="000D0128" w:rsidRDefault="00E22232" w:rsidP="0030586C">
            <w:pPr>
              <w:jc w:val="center"/>
              <w:rPr>
                <w:rFonts w:ascii="Arial CE" w:hAnsi="Arial CE" w:cs="Arial CE"/>
                <w:b/>
                <w:bCs/>
                <w:sz w:val="18"/>
                <w:szCs w:val="18"/>
              </w:rPr>
            </w:pPr>
            <w:r w:rsidRPr="000D0128">
              <w:rPr>
                <w:rFonts w:ascii="Arial CE" w:hAnsi="Arial CE" w:cs="Arial CE"/>
                <w:b/>
                <w:bCs/>
                <w:sz w:val="18"/>
                <w:szCs w:val="18"/>
              </w:rPr>
              <w:t>Stav k 1.1</w:t>
            </w:r>
            <w:r w:rsidR="00271804" w:rsidRPr="000D0128">
              <w:rPr>
                <w:rFonts w:ascii="Arial CE" w:hAnsi="Arial CE" w:cs="Arial CE"/>
                <w:b/>
                <w:bCs/>
                <w:sz w:val="18"/>
                <w:szCs w:val="18"/>
              </w:rPr>
              <w:t>0</w:t>
            </w:r>
            <w:r w:rsidR="007F782A" w:rsidRPr="000D0128">
              <w:rPr>
                <w:rFonts w:ascii="Arial CE" w:hAnsi="Arial CE" w:cs="Arial CE"/>
                <w:b/>
                <w:bCs/>
                <w:sz w:val="18"/>
                <w:szCs w:val="18"/>
              </w:rPr>
              <w:t>.202</w:t>
            </w:r>
            <w:r w:rsidR="0030586C">
              <w:rPr>
                <w:rFonts w:ascii="Arial CE" w:hAnsi="Arial CE" w:cs="Arial CE"/>
                <w:b/>
                <w:bCs/>
                <w:sz w:val="18"/>
                <w:szCs w:val="18"/>
              </w:rPr>
              <w:t>2</w:t>
            </w:r>
          </w:p>
        </w:tc>
        <w:tc>
          <w:tcPr>
            <w:tcW w:w="1127" w:type="dxa"/>
            <w:tcBorders>
              <w:top w:val="nil"/>
              <w:left w:val="nil"/>
              <w:bottom w:val="single" w:sz="4" w:space="0" w:color="auto"/>
              <w:right w:val="nil"/>
            </w:tcBorders>
            <w:shd w:val="clear" w:color="auto" w:fill="auto"/>
            <w:vAlign w:val="bottom"/>
            <w:hideMark/>
          </w:tcPr>
          <w:p w14:paraId="3C8BAFE8"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Tvorba OP</w:t>
            </w:r>
          </w:p>
        </w:tc>
        <w:tc>
          <w:tcPr>
            <w:tcW w:w="1616" w:type="dxa"/>
            <w:tcBorders>
              <w:top w:val="nil"/>
              <w:left w:val="nil"/>
              <w:bottom w:val="single" w:sz="4" w:space="0" w:color="auto"/>
              <w:right w:val="nil"/>
            </w:tcBorders>
            <w:shd w:val="clear" w:color="auto" w:fill="auto"/>
            <w:vAlign w:val="bottom"/>
            <w:hideMark/>
          </w:tcPr>
          <w:p w14:paraId="55E83EC2"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Zúčtovanie OP z dôvodu zániku opodstatnenosti</w:t>
            </w:r>
          </w:p>
        </w:tc>
        <w:tc>
          <w:tcPr>
            <w:tcW w:w="1217" w:type="dxa"/>
            <w:tcBorders>
              <w:top w:val="nil"/>
              <w:left w:val="nil"/>
              <w:bottom w:val="single" w:sz="4" w:space="0" w:color="auto"/>
              <w:right w:val="nil"/>
            </w:tcBorders>
            <w:shd w:val="clear" w:color="auto" w:fill="auto"/>
            <w:vAlign w:val="bottom"/>
            <w:hideMark/>
          </w:tcPr>
          <w:p w14:paraId="49BC6C65"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Zúčtovanie OP z dôvodu vyradenia majetku z účtovníctva</w:t>
            </w:r>
          </w:p>
        </w:tc>
        <w:tc>
          <w:tcPr>
            <w:tcW w:w="1117" w:type="dxa"/>
            <w:tcBorders>
              <w:top w:val="nil"/>
              <w:left w:val="nil"/>
              <w:bottom w:val="single" w:sz="4" w:space="0" w:color="auto"/>
              <w:right w:val="nil"/>
            </w:tcBorders>
            <w:shd w:val="clear" w:color="auto" w:fill="auto"/>
            <w:vAlign w:val="bottom"/>
            <w:hideMark/>
          </w:tcPr>
          <w:p w14:paraId="5C974950" w14:textId="401F3139" w:rsidR="00E22232" w:rsidRPr="000D0128" w:rsidRDefault="00E22232" w:rsidP="0030586C">
            <w:pPr>
              <w:jc w:val="center"/>
              <w:rPr>
                <w:rFonts w:ascii="Arial CE" w:hAnsi="Arial CE" w:cs="Arial CE"/>
                <w:b/>
                <w:bCs/>
                <w:sz w:val="18"/>
                <w:szCs w:val="18"/>
              </w:rPr>
            </w:pPr>
            <w:r w:rsidRPr="000D0128">
              <w:rPr>
                <w:rFonts w:ascii="Arial CE" w:hAnsi="Arial CE" w:cs="Arial CE"/>
                <w:b/>
                <w:bCs/>
                <w:sz w:val="18"/>
                <w:szCs w:val="18"/>
              </w:rPr>
              <w:t>Stav k 3</w:t>
            </w:r>
            <w:r w:rsidR="00271804" w:rsidRPr="000D0128">
              <w:rPr>
                <w:rFonts w:ascii="Arial CE" w:hAnsi="Arial CE" w:cs="Arial CE"/>
                <w:b/>
                <w:bCs/>
                <w:sz w:val="18"/>
                <w:szCs w:val="18"/>
              </w:rPr>
              <w:t>0</w:t>
            </w:r>
            <w:r w:rsidRPr="000D0128">
              <w:rPr>
                <w:rFonts w:ascii="Arial CE" w:hAnsi="Arial CE" w:cs="Arial CE"/>
                <w:b/>
                <w:bCs/>
                <w:sz w:val="18"/>
                <w:szCs w:val="18"/>
              </w:rPr>
              <w:t>.</w:t>
            </w:r>
            <w:r w:rsidR="00271804" w:rsidRPr="000D0128">
              <w:rPr>
                <w:rFonts w:ascii="Arial CE" w:hAnsi="Arial CE" w:cs="Arial CE"/>
                <w:b/>
                <w:bCs/>
                <w:sz w:val="18"/>
                <w:szCs w:val="18"/>
              </w:rPr>
              <w:t>09</w:t>
            </w:r>
            <w:r w:rsidRPr="000D0128">
              <w:rPr>
                <w:rFonts w:ascii="Arial CE" w:hAnsi="Arial CE" w:cs="Arial CE"/>
                <w:b/>
                <w:bCs/>
                <w:sz w:val="18"/>
                <w:szCs w:val="18"/>
              </w:rPr>
              <w:t>.20</w:t>
            </w:r>
            <w:r w:rsidR="00BC1BEC" w:rsidRPr="000D0128">
              <w:rPr>
                <w:rFonts w:ascii="Arial CE" w:hAnsi="Arial CE" w:cs="Arial CE"/>
                <w:b/>
                <w:bCs/>
                <w:sz w:val="18"/>
                <w:szCs w:val="18"/>
              </w:rPr>
              <w:t>2</w:t>
            </w:r>
            <w:r w:rsidR="0030586C">
              <w:rPr>
                <w:rFonts w:ascii="Arial CE" w:hAnsi="Arial CE" w:cs="Arial CE"/>
                <w:b/>
                <w:bCs/>
                <w:sz w:val="18"/>
                <w:szCs w:val="18"/>
              </w:rPr>
              <w:t>3</w:t>
            </w:r>
          </w:p>
        </w:tc>
      </w:tr>
      <w:tr w:rsidR="0030586C" w:rsidRPr="000D0128" w14:paraId="0734FF42" w14:textId="77777777" w:rsidTr="00DC39B0">
        <w:trPr>
          <w:trHeight w:val="227"/>
        </w:trPr>
        <w:tc>
          <w:tcPr>
            <w:tcW w:w="2963" w:type="dxa"/>
            <w:tcBorders>
              <w:top w:val="nil"/>
              <w:left w:val="nil"/>
              <w:bottom w:val="nil"/>
              <w:right w:val="nil"/>
            </w:tcBorders>
            <w:shd w:val="clear" w:color="auto" w:fill="auto"/>
            <w:vAlign w:val="bottom"/>
            <w:hideMark/>
          </w:tcPr>
          <w:p w14:paraId="0060FF2B" w14:textId="77777777" w:rsidR="0030586C" w:rsidRPr="000D0128" w:rsidRDefault="0030586C" w:rsidP="0030586C">
            <w:pPr>
              <w:rPr>
                <w:rFonts w:ascii="Arial CE" w:hAnsi="Arial CE" w:cs="Arial CE"/>
                <w:sz w:val="18"/>
                <w:szCs w:val="18"/>
              </w:rPr>
            </w:pPr>
            <w:r w:rsidRPr="000D0128">
              <w:rPr>
                <w:rFonts w:ascii="Arial CE" w:hAnsi="Arial CE" w:cs="Arial CE"/>
                <w:sz w:val="18"/>
                <w:szCs w:val="18"/>
              </w:rPr>
              <w:t>Materiál</w:t>
            </w:r>
          </w:p>
        </w:tc>
        <w:tc>
          <w:tcPr>
            <w:tcW w:w="1080" w:type="dxa"/>
            <w:tcBorders>
              <w:top w:val="nil"/>
              <w:left w:val="nil"/>
              <w:bottom w:val="nil"/>
              <w:right w:val="nil"/>
            </w:tcBorders>
            <w:shd w:val="clear" w:color="auto" w:fill="auto"/>
            <w:vAlign w:val="bottom"/>
            <w:hideMark/>
          </w:tcPr>
          <w:p w14:paraId="2429C3AE" w14:textId="580AF132" w:rsidR="0030586C" w:rsidRPr="000D0128" w:rsidRDefault="0030586C" w:rsidP="0030586C">
            <w:pPr>
              <w:jc w:val="right"/>
              <w:rPr>
                <w:rFonts w:ascii="Arial CE" w:hAnsi="Arial CE" w:cs="Arial CE"/>
                <w:sz w:val="18"/>
                <w:szCs w:val="18"/>
              </w:rPr>
            </w:pPr>
            <w:r w:rsidRPr="000D0128">
              <w:rPr>
                <w:rFonts w:ascii="Arial CE" w:hAnsi="Arial CE" w:cs="Arial CE"/>
                <w:b/>
                <w:bCs/>
                <w:sz w:val="18"/>
                <w:szCs w:val="18"/>
              </w:rPr>
              <w:t xml:space="preserve">1 037 </w:t>
            </w:r>
          </w:p>
        </w:tc>
        <w:tc>
          <w:tcPr>
            <w:tcW w:w="1127" w:type="dxa"/>
            <w:tcBorders>
              <w:top w:val="nil"/>
              <w:left w:val="nil"/>
              <w:bottom w:val="nil"/>
              <w:right w:val="nil"/>
            </w:tcBorders>
            <w:shd w:val="clear" w:color="auto" w:fill="auto"/>
            <w:vAlign w:val="bottom"/>
            <w:hideMark/>
          </w:tcPr>
          <w:p w14:paraId="7144A062" w14:textId="7B0ABD43" w:rsidR="0030586C" w:rsidRPr="000D0128" w:rsidRDefault="0030586C" w:rsidP="0030586C">
            <w:pPr>
              <w:jc w:val="right"/>
              <w:rPr>
                <w:rFonts w:ascii="Arial CE" w:hAnsi="Arial CE" w:cs="Arial CE"/>
                <w:sz w:val="18"/>
                <w:szCs w:val="18"/>
              </w:rPr>
            </w:pPr>
            <w:r w:rsidRPr="000D0128">
              <w:rPr>
                <w:rFonts w:ascii="Arial CE" w:hAnsi="Arial CE" w:cs="Arial CE"/>
                <w:sz w:val="18"/>
                <w:szCs w:val="18"/>
              </w:rPr>
              <w:t>29</w:t>
            </w:r>
          </w:p>
        </w:tc>
        <w:tc>
          <w:tcPr>
            <w:tcW w:w="1616" w:type="dxa"/>
            <w:tcBorders>
              <w:top w:val="nil"/>
              <w:left w:val="nil"/>
              <w:bottom w:val="nil"/>
              <w:right w:val="nil"/>
            </w:tcBorders>
            <w:shd w:val="clear" w:color="auto" w:fill="auto"/>
            <w:vAlign w:val="bottom"/>
            <w:hideMark/>
          </w:tcPr>
          <w:p w14:paraId="70C9C456" w14:textId="6B2CFF12" w:rsidR="0030586C" w:rsidRPr="000D0128" w:rsidRDefault="0030586C" w:rsidP="0030586C">
            <w:pPr>
              <w:jc w:val="right"/>
              <w:rPr>
                <w:rFonts w:ascii="Arial CE" w:hAnsi="Arial CE" w:cs="Arial CE"/>
                <w:sz w:val="18"/>
                <w:szCs w:val="18"/>
              </w:rPr>
            </w:pPr>
            <w:r w:rsidRPr="000D0128">
              <w:rPr>
                <w:rFonts w:ascii="Arial CE" w:hAnsi="Arial CE" w:cs="Arial CE"/>
                <w:sz w:val="18"/>
                <w:szCs w:val="18"/>
              </w:rPr>
              <w:t>0</w:t>
            </w:r>
          </w:p>
        </w:tc>
        <w:tc>
          <w:tcPr>
            <w:tcW w:w="1217" w:type="dxa"/>
            <w:tcBorders>
              <w:top w:val="nil"/>
              <w:left w:val="nil"/>
              <w:bottom w:val="nil"/>
              <w:right w:val="nil"/>
            </w:tcBorders>
            <w:shd w:val="clear" w:color="auto" w:fill="auto"/>
            <w:vAlign w:val="bottom"/>
            <w:hideMark/>
          </w:tcPr>
          <w:p w14:paraId="077E1773" w14:textId="5FBB7B91" w:rsidR="0030586C" w:rsidRPr="000D0128" w:rsidRDefault="0030586C" w:rsidP="0030586C">
            <w:pPr>
              <w:jc w:val="right"/>
              <w:rPr>
                <w:rFonts w:ascii="Arial CE" w:hAnsi="Arial CE" w:cs="Arial CE"/>
                <w:sz w:val="18"/>
                <w:szCs w:val="18"/>
              </w:rPr>
            </w:pPr>
            <w:r w:rsidRPr="000D0128">
              <w:rPr>
                <w:rFonts w:ascii="Arial CE" w:hAnsi="Arial CE" w:cs="Arial CE"/>
                <w:sz w:val="18"/>
                <w:szCs w:val="18"/>
              </w:rPr>
              <w:t>0</w:t>
            </w:r>
          </w:p>
        </w:tc>
        <w:tc>
          <w:tcPr>
            <w:tcW w:w="1117" w:type="dxa"/>
            <w:tcBorders>
              <w:top w:val="nil"/>
              <w:left w:val="nil"/>
              <w:bottom w:val="nil"/>
              <w:right w:val="nil"/>
            </w:tcBorders>
            <w:shd w:val="clear" w:color="auto" w:fill="auto"/>
            <w:vAlign w:val="bottom"/>
            <w:hideMark/>
          </w:tcPr>
          <w:p w14:paraId="0B56422A" w14:textId="719C9145" w:rsidR="0030586C" w:rsidRPr="000D0128" w:rsidRDefault="0030586C" w:rsidP="0030586C">
            <w:pPr>
              <w:jc w:val="right"/>
              <w:rPr>
                <w:rFonts w:ascii="Arial CE" w:hAnsi="Arial CE" w:cs="Arial CE"/>
                <w:b/>
                <w:bCs/>
                <w:sz w:val="18"/>
                <w:szCs w:val="18"/>
              </w:rPr>
            </w:pPr>
            <w:r w:rsidRPr="000D0128">
              <w:rPr>
                <w:rFonts w:ascii="Arial CE" w:hAnsi="Arial CE" w:cs="Arial CE"/>
                <w:b/>
                <w:bCs/>
                <w:sz w:val="18"/>
                <w:szCs w:val="18"/>
              </w:rPr>
              <w:t xml:space="preserve">1 066 </w:t>
            </w:r>
          </w:p>
        </w:tc>
      </w:tr>
      <w:tr w:rsidR="0030586C" w:rsidRPr="000D0128" w14:paraId="214F7056" w14:textId="77777777" w:rsidTr="00DC39B0">
        <w:trPr>
          <w:trHeight w:val="227"/>
        </w:trPr>
        <w:tc>
          <w:tcPr>
            <w:tcW w:w="2963" w:type="dxa"/>
            <w:tcBorders>
              <w:top w:val="nil"/>
              <w:left w:val="nil"/>
              <w:bottom w:val="nil"/>
              <w:right w:val="nil"/>
            </w:tcBorders>
            <w:shd w:val="clear" w:color="auto" w:fill="auto"/>
            <w:vAlign w:val="bottom"/>
            <w:hideMark/>
          </w:tcPr>
          <w:p w14:paraId="5315B2C6" w14:textId="77777777" w:rsidR="0030586C" w:rsidRPr="000D0128" w:rsidRDefault="0030586C" w:rsidP="0030586C">
            <w:pPr>
              <w:rPr>
                <w:rFonts w:ascii="Arial CE" w:hAnsi="Arial CE" w:cs="Arial CE"/>
                <w:sz w:val="18"/>
                <w:szCs w:val="18"/>
              </w:rPr>
            </w:pPr>
            <w:r w:rsidRPr="000D0128">
              <w:rPr>
                <w:rFonts w:ascii="Arial CE" w:hAnsi="Arial CE" w:cs="Arial CE"/>
                <w:sz w:val="18"/>
                <w:szCs w:val="18"/>
              </w:rPr>
              <w:t>Tovar</w:t>
            </w:r>
          </w:p>
        </w:tc>
        <w:tc>
          <w:tcPr>
            <w:tcW w:w="1080" w:type="dxa"/>
            <w:tcBorders>
              <w:top w:val="nil"/>
              <w:left w:val="nil"/>
              <w:bottom w:val="nil"/>
              <w:right w:val="nil"/>
            </w:tcBorders>
            <w:shd w:val="clear" w:color="auto" w:fill="auto"/>
            <w:vAlign w:val="bottom"/>
            <w:hideMark/>
          </w:tcPr>
          <w:p w14:paraId="02784294" w14:textId="60BC1C2A" w:rsidR="0030586C" w:rsidRPr="000D0128" w:rsidRDefault="0030586C" w:rsidP="0030586C">
            <w:pPr>
              <w:jc w:val="right"/>
              <w:rPr>
                <w:rFonts w:ascii="Arial CE" w:hAnsi="Arial CE" w:cs="Arial CE"/>
                <w:sz w:val="18"/>
                <w:szCs w:val="18"/>
              </w:rPr>
            </w:pPr>
            <w:r w:rsidRPr="000D0128">
              <w:rPr>
                <w:rFonts w:ascii="Arial CE" w:hAnsi="Arial CE" w:cs="Arial CE"/>
                <w:b/>
                <w:bCs/>
                <w:sz w:val="18"/>
                <w:szCs w:val="18"/>
              </w:rPr>
              <w:t>23 318</w:t>
            </w:r>
          </w:p>
        </w:tc>
        <w:tc>
          <w:tcPr>
            <w:tcW w:w="1127" w:type="dxa"/>
            <w:tcBorders>
              <w:top w:val="nil"/>
              <w:left w:val="nil"/>
              <w:bottom w:val="nil"/>
              <w:right w:val="nil"/>
            </w:tcBorders>
            <w:shd w:val="clear" w:color="auto" w:fill="auto"/>
            <w:vAlign w:val="bottom"/>
            <w:hideMark/>
          </w:tcPr>
          <w:p w14:paraId="5A9EE9C7" w14:textId="016817AE" w:rsidR="0030586C" w:rsidRPr="000D0128" w:rsidRDefault="0030586C" w:rsidP="0030586C">
            <w:pPr>
              <w:jc w:val="right"/>
              <w:rPr>
                <w:rFonts w:ascii="Arial CE" w:hAnsi="Arial CE" w:cs="Arial CE"/>
                <w:sz w:val="18"/>
                <w:szCs w:val="18"/>
              </w:rPr>
            </w:pPr>
            <w:r w:rsidRPr="000D0128">
              <w:rPr>
                <w:rFonts w:ascii="Arial CE" w:hAnsi="Arial CE" w:cs="Arial CE"/>
                <w:sz w:val="18"/>
                <w:szCs w:val="18"/>
              </w:rPr>
              <w:t>1 295</w:t>
            </w:r>
          </w:p>
        </w:tc>
        <w:tc>
          <w:tcPr>
            <w:tcW w:w="1616" w:type="dxa"/>
            <w:tcBorders>
              <w:top w:val="nil"/>
              <w:left w:val="nil"/>
              <w:bottom w:val="nil"/>
              <w:right w:val="nil"/>
            </w:tcBorders>
            <w:shd w:val="clear" w:color="auto" w:fill="auto"/>
            <w:vAlign w:val="bottom"/>
            <w:hideMark/>
          </w:tcPr>
          <w:p w14:paraId="1D7B521C" w14:textId="55FD129E" w:rsidR="0030586C" w:rsidRPr="000D0128" w:rsidRDefault="0030586C" w:rsidP="0030586C">
            <w:pPr>
              <w:jc w:val="right"/>
              <w:rPr>
                <w:rFonts w:ascii="Arial CE" w:hAnsi="Arial CE" w:cs="Arial CE"/>
                <w:sz w:val="18"/>
                <w:szCs w:val="18"/>
              </w:rPr>
            </w:pPr>
            <w:r w:rsidRPr="000D0128">
              <w:rPr>
                <w:rFonts w:ascii="Arial CE" w:hAnsi="Arial CE" w:cs="Arial CE"/>
                <w:sz w:val="18"/>
                <w:szCs w:val="18"/>
              </w:rPr>
              <w:t>0</w:t>
            </w:r>
          </w:p>
        </w:tc>
        <w:tc>
          <w:tcPr>
            <w:tcW w:w="1217" w:type="dxa"/>
            <w:tcBorders>
              <w:top w:val="nil"/>
              <w:left w:val="nil"/>
              <w:bottom w:val="nil"/>
              <w:right w:val="nil"/>
            </w:tcBorders>
            <w:shd w:val="clear" w:color="auto" w:fill="auto"/>
            <w:vAlign w:val="bottom"/>
            <w:hideMark/>
          </w:tcPr>
          <w:p w14:paraId="1F09CC59" w14:textId="2EEFE9DD" w:rsidR="0030586C" w:rsidRPr="000D0128" w:rsidRDefault="0030586C" w:rsidP="0030586C">
            <w:pPr>
              <w:jc w:val="right"/>
              <w:rPr>
                <w:rFonts w:ascii="Arial CE" w:hAnsi="Arial CE" w:cs="Arial CE"/>
                <w:sz w:val="18"/>
                <w:szCs w:val="18"/>
              </w:rPr>
            </w:pPr>
            <w:r w:rsidRPr="000D0128">
              <w:rPr>
                <w:rFonts w:ascii="Arial CE" w:hAnsi="Arial CE" w:cs="Arial CE"/>
                <w:sz w:val="18"/>
                <w:szCs w:val="18"/>
              </w:rPr>
              <w:t>0</w:t>
            </w:r>
          </w:p>
        </w:tc>
        <w:tc>
          <w:tcPr>
            <w:tcW w:w="1117" w:type="dxa"/>
            <w:tcBorders>
              <w:top w:val="nil"/>
              <w:left w:val="nil"/>
              <w:bottom w:val="nil"/>
              <w:right w:val="nil"/>
            </w:tcBorders>
            <w:shd w:val="clear" w:color="auto" w:fill="auto"/>
            <w:vAlign w:val="bottom"/>
            <w:hideMark/>
          </w:tcPr>
          <w:p w14:paraId="55F13372" w14:textId="1D622D06" w:rsidR="0030586C" w:rsidRPr="000D0128" w:rsidRDefault="0030586C" w:rsidP="0030586C">
            <w:pPr>
              <w:jc w:val="right"/>
              <w:rPr>
                <w:rFonts w:ascii="Arial CE" w:hAnsi="Arial CE" w:cs="Arial CE"/>
                <w:b/>
                <w:bCs/>
                <w:sz w:val="18"/>
                <w:szCs w:val="18"/>
              </w:rPr>
            </w:pPr>
            <w:r w:rsidRPr="000D0128">
              <w:rPr>
                <w:rFonts w:ascii="Arial CE" w:hAnsi="Arial CE" w:cs="Arial CE"/>
                <w:b/>
                <w:bCs/>
                <w:sz w:val="18"/>
                <w:szCs w:val="18"/>
              </w:rPr>
              <w:t>24 613</w:t>
            </w:r>
          </w:p>
        </w:tc>
      </w:tr>
      <w:tr w:rsidR="0030586C" w:rsidRPr="000D0128" w14:paraId="5725797C" w14:textId="77777777" w:rsidTr="00DC39B0">
        <w:trPr>
          <w:trHeight w:val="227"/>
        </w:trPr>
        <w:tc>
          <w:tcPr>
            <w:tcW w:w="2963" w:type="dxa"/>
            <w:tcBorders>
              <w:top w:val="nil"/>
              <w:left w:val="nil"/>
              <w:bottom w:val="nil"/>
              <w:right w:val="nil"/>
            </w:tcBorders>
            <w:shd w:val="clear" w:color="auto" w:fill="auto"/>
            <w:vAlign w:val="bottom"/>
            <w:hideMark/>
          </w:tcPr>
          <w:p w14:paraId="336D11A0" w14:textId="77777777" w:rsidR="0030586C" w:rsidRPr="000D0128" w:rsidRDefault="0030586C" w:rsidP="0030586C">
            <w:pPr>
              <w:rPr>
                <w:rFonts w:ascii="Arial CE" w:hAnsi="Arial CE" w:cs="Arial CE"/>
                <w:b/>
                <w:bCs/>
                <w:sz w:val="18"/>
                <w:szCs w:val="18"/>
              </w:rPr>
            </w:pPr>
            <w:r w:rsidRPr="000D0128">
              <w:rPr>
                <w:rFonts w:ascii="Arial CE" w:hAnsi="Arial CE" w:cs="Arial CE"/>
                <w:b/>
                <w:bCs/>
                <w:sz w:val="18"/>
                <w:szCs w:val="18"/>
              </w:rPr>
              <w:t>Zásoby spolu</w:t>
            </w:r>
          </w:p>
        </w:tc>
        <w:tc>
          <w:tcPr>
            <w:tcW w:w="1080" w:type="dxa"/>
            <w:tcBorders>
              <w:top w:val="single" w:sz="4" w:space="0" w:color="auto"/>
              <w:left w:val="nil"/>
              <w:bottom w:val="double" w:sz="6" w:space="0" w:color="auto"/>
              <w:right w:val="nil"/>
            </w:tcBorders>
            <w:shd w:val="clear" w:color="auto" w:fill="auto"/>
            <w:noWrap/>
            <w:vAlign w:val="bottom"/>
            <w:hideMark/>
          </w:tcPr>
          <w:p w14:paraId="7A49FB44" w14:textId="176802AF" w:rsidR="0030586C" w:rsidRPr="000D0128" w:rsidRDefault="0030586C" w:rsidP="0030586C">
            <w:pPr>
              <w:jc w:val="right"/>
              <w:rPr>
                <w:rFonts w:ascii="Arial CE" w:hAnsi="Arial CE" w:cs="Arial CE"/>
                <w:b/>
                <w:bCs/>
                <w:sz w:val="18"/>
                <w:szCs w:val="18"/>
              </w:rPr>
            </w:pPr>
            <w:r w:rsidRPr="000D0128">
              <w:rPr>
                <w:rFonts w:ascii="Arial CE" w:hAnsi="Arial CE" w:cs="Arial CE"/>
                <w:b/>
                <w:bCs/>
                <w:sz w:val="18"/>
                <w:szCs w:val="18"/>
              </w:rPr>
              <w:t>24 355</w:t>
            </w:r>
          </w:p>
        </w:tc>
        <w:tc>
          <w:tcPr>
            <w:tcW w:w="1127" w:type="dxa"/>
            <w:tcBorders>
              <w:top w:val="single" w:sz="4" w:space="0" w:color="auto"/>
              <w:left w:val="nil"/>
              <w:bottom w:val="double" w:sz="6" w:space="0" w:color="auto"/>
              <w:right w:val="nil"/>
            </w:tcBorders>
            <w:shd w:val="clear" w:color="auto" w:fill="auto"/>
            <w:noWrap/>
            <w:vAlign w:val="bottom"/>
            <w:hideMark/>
          </w:tcPr>
          <w:p w14:paraId="03395F3C" w14:textId="69DA547E" w:rsidR="0030586C" w:rsidRPr="000D0128" w:rsidRDefault="0030586C" w:rsidP="0030586C">
            <w:pPr>
              <w:jc w:val="right"/>
              <w:rPr>
                <w:rFonts w:ascii="Arial CE" w:hAnsi="Arial CE" w:cs="Arial CE"/>
                <w:b/>
                <w:bCs/>
                <w:sz w:val="18"/>
                <w:szCs w:val="18"/>
              </w:rPr>
            </w:pPr>
            <w:r w:rsidRPr="000D0128">
              <w:rPr>
                <w:rFonts w:ascii="Arial CE" w:hAnsi="Arial CE" w:cs="Arial CE"/>
                <w:b/>
                <w:bCs/>
                <w:sz w:val="18"/>
                <w:szCs w:val="18"/>
              </w:rPr>
              <w:t>1 324</w:t>
            </w:r>
          </w:p>
        </w:tc>
        <w:tc>
          <w:tcPr>
            <w:tcW w:w="1616" w:type="dxa"/>
            <w:tcBorders>
              <w:top w:val="single" w:sz="4" w:space="0" w:color="auto"/>
              <w:left w:val="nil"/>
              <w:bottom w:val="double" w:sz="6" w:space="0" w:color="auto"/>
              <w:right w:val="nil"/>
            </w:tcBorders>
            <w:shd w:val="clear" w:color="auto" w:fill="auto"/>
            <w:noWrap/>
            <w:vAlign w:val="bottom"/>
            <w:hideMark/>
          </w:tcPr>
          <w:p w14:paraId="4B073A44" w14:textId="2791D108" w:rsidR="0030586C" w:rsidRPr="000D0128" w:rsidRDefault="0030586C" w:rsidP="0030586C">
            <w:pPr>
              <w:jc w:val="right"/>
              <w:rPr>
                <w:rFonts w:ascii="Arial CE" w:hAnsi="Arial CE" w:cs="Arial CE"/>
                <w:b/>
                <w:bCs/>
                <w:sz w:val="18"/>
                <w:szCs w:val="18"/>
              </w:rPr>
            </w:pPr>
            <w:r w:rsidRPr="000D0128">
              <w:rPr>
                <w:rFonts w:ascii="Arial CE" w:hAnsi="Arial CE" w:cs="Arial CE"/>
                <w:b/>
                <w:bCs/>
                <w:sz w:val="18"/>
                <w:szCs w:val="18"/>
              </w:rPr>
              <w:t>0</w:t>
            </w:r>
          </w:p>
        </w:tc>
        <w:tc>
          <w:tcPr>
            <w:tcW w:w="1217" w:type="dxa"/>
            <w:tcBorders>
              <w:top w:val="single" w:sz="4" w:space="0" w:color="auto"/>
              <w:left w:val="nil"/>
              <w:bottom w:val="double" w:sz="6" w:space="0" w:color="auto"/>
              <w:right w:val="nil"/>
            </w:tcBorders>
            <w:shd w:val="clear" w:color="auto" w:fill="auto"/>
            <w:noWrap/>
            <w:vAlign w:val="bottom"/>
            <w:hideMark/>
          </w:tcPr>
          <w:p w14:paraId="6F5328C1" w14:textId="2A2F8495" w:rsidR="0030586C" w:rsidRPr="000D0128" w:rsidRDefault="0030586C" w:rsidP="0030586C">
            <w:pPr>
              <w:jc w:val="right"/>
              <w:rPr>
                <w:rFonts w:ascii="Arial CE" w:hAnsi="Arial CE" w:cs="Arial CE"/>
                <w:b/>
                <w:bCs/>
                <w:sz w:val="18"/>
                <w:szCs w:val="18"/>
              </w:rPr>
            </w:pPr>
            <w:r w:rsidRPr="000D0128">
              <w:rPr>
                <w:rFonts w:ascii="Arial CE" w:hAnsi="Arial CE" w:cs="Arial CE"/>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644F7417" w14:textId="5B9E647A" w:rsidR="0030586C" w:rsidRPr="000D0128" w:rsidRDefault="0030586C" w:rsidP="0030586C">
            <w:pPr>
              <w:jc w:val="right"/>
              <w:rPr>
                <w:rFonts w:ascii="Arial CE" w:hAnsi="Arial CE" w:cs="Arial CE"/>
                <w:b/>
                <w:bCs/>
                <w:sz w:val="18"/>
                <w:szCs w:val="18"/>
              </w:rPr>
            </w:pPr>
            <w:r w:rsidRPr="000D0128">
              <w:rPr>
                <w:rFonts w:ascii="Arial CE" w:hAnsi="Arial CE" w:cs="Arial CE"/>
                <w:b/>
                <w:bCs/>
                <w:sz w:val="18"/>
                <w:szCs w:val="18"/>
              </w:rPr>
              <w:t>25 679</w:t>
            </w:r>
          </w:p>
        </w:tc>
      </w:tr>
    </w:tbl>
    <w:p w14:paraId="2EB25F86" w14:textId="513440D7" w:rsidR="00550892" w:rsidRPr="000D0128" w:rsidRDefault="00550892" w:rsidP="000D0128">
      <w:pPr>
        <w:pStyle w:val="odstavec"/>
      </w:pPr>
    </w:p>
    <w:bookmarkEnd w:id="21"/>
    <w:p w14:paraId="4CBCEF4E" w14:textId="77777777" w:rsidR="009C6368" w:rsidRPr="000D0128" w:rsidRDefault="009C6368">
      <w:pPr>
        <w:rPr>
          <w:rFonts w:ascii="Arial CE" w:hAnsi="Arial CE" w:cs="Arial CE"/>
        </w:rPr>
      </w:pPr>
    </w:p>
    <w:p w14:paraId="65C679ED" w14:textId="05BE38A4" w:rsidR="002A6B50" w:rsidRPr="000D0128" w:rsidRDefault="009353D5" w:rsidP="00DD67D3">
      <w:pPr>
        <w:pStyle w:val="Heading2"/>
        <w:rPr>
          <w:rFonts w:ascii="Arial CE" w:hAnsi="Arial CE" w:cs="Arial CE"/>
        </w:rPr>
      </w:pPr>
      <w:r w:rsidRPr="000D0128">
        <w:rPr>
          <w:rFonts w:ascii="Arial CE" w:hAnsi="Arial CE" w:cs="Arial CE"/>
        </w:rPr>
        <w:t>Pohľadávky</w:t>
      </w:r>
    </w:p>
    <w:p w14:paraId="0A4054BD" w14:textId="049292B2" w:rsidR="00F04CE9" w:rsidRPr="000D0128" w:rsidRDefault="009353D5" w:rsidP="000D0128">
      <w:pPr>
        <w:pStyle w:val="odstavec"/>
      </w:pPr>
      <w:r w:rsidRPr="000D0128">
        <w:t xml:space="preserve">Vývoj opravnej položky v priebehu </w:t>
      </w:r>
      <w:r w:rsidR="00FE5E3F" w:rsidRPr="000D0128">
        <w:t xml:space="preserve">bežného </w:t>
      </w:r>
      <w:r w:rsidRPr="000D0128">
        <w:t>účtovného obdobia je zobrazený v</w:t>
      </w:r>
      <w:r w:rsidR="00964796" w:rsidRPr="000D0128">
        <w:t> </w:t>
      </w:r>
      <w:r w:rsidRPr="000D0128">
        <w:t>nasledujúc</w:t>
      </w:r>
      <w:r w:rsidR="00964796" w:rsidRPr="000D0128">
        <w:t>ej tabuľke</w:t>
      </w:r>
      <w:r w:rsidRPr="000D0128">
        <w:t>:</w:t>
      </w:r>
    </w:p>
    <w:p w14:paraId="394718E2" w14:textId="77777777" w:rsidR="00E22232" w:rsidRPr="000D0128" w:rsidRDefault="00E22232" w:rsidP="000D0128">
      <w:pPr>
        <w:pStyle w:val="odstavec"/>
      </w:pPr>
      <w:bookmarkStart w:id="23" w:name="FWT_T14a"/>
      <w:r w:rsidRPr="000D0128">
        <w:t xml:space="preserve"> </w:t>
      </w:r>
    </w:p>
    <w:tbl>
      <w:tblPr>
        <w:tblW w:w="9300" w:type="dxa"/>
        <w:tblInd w:w="482" w:type="dxa"/>
        <w:tblLayout w:type="fixed"/>
        <w:tblLook w:val="04A0" w:firstRow="1" w:lastRow="0" w:firstColumn="1" w:lastColumn="0" w:noHBand="0" w:noVBand="1"/>
      </w:tblPr>
      <w:tblGrid>
        <w:gridCol w:w="3202"/>
        <w:gridCol w:w="1134"/>
        <w:gridCol w:w="992"/>
        <w:gridCol w:w="1418"/>
        <w:gridCol w:w="1420"/>
        <w:gridCol w:w="1134"/>
      </w:tblGrid>
      <w:tr w:rsidR="00181D7F" w:rsidRPr="000D0128" w14:paraId="138251F3" w14:textId="77777777" w:rsidTr="000D0128">
        <w:trPr>
          <w:trHeight w:val="907"/>
        </w:trPr>
        <w:tc>
          <w:tcPr>
            <w:tcW w:w="3202" w:type="dxa"/>
            <w:tcBorders>
              <w:top w:val="nil"/>
              <w:left w:val="nil"/>
              <w:bottom w:val="single" w:sz="4" w:space="0" w:color="auto"/>
              <w:right w:val="nil"/>
            </w:tcBorders>
            <w:shd w:val="clear" w:color="auto" w:fill="auto"/>
            <w:vAlign w:val="bottom"/>
            <w:hideMark/>
          </w:tcPr>
          <w:p w14:paraId="77926A05" w14:textId="77777777" w:rsidR="00181D7F" w:rsidRPr="000D0128" w:rsidRDefault="00181D7F">
            <w:pPr>
              <w:jc w:val="center"/>
              <w:rPr>
                <w:rFonts w:ascii="Arial CE" w:hAnsi="Arial CE" w:cs="Arial CE"/>
                <w:b/>
                <w:bCs/>
                <w:sz w:val="18"/>
                <w:szCs w:val="18"/>
              </w:rPr>
            </w:pPr>
            <w:bookmarkStart w:id="24" w:name="RANGE!B3:G31"/>
            <w:r w:rsidRPr="000D0128">
              <w:rPr>
                <w:rFonts w:ascii="Arial CE" w:hAnsi="Arial CE" w:cs="Arial CE"/>
                <w:b/>
                <w:bCs/>
                <w:sz w:val="18"/>
                <w:szCs w:val="18"/>
              </w:rPr>
              <w:t>Pohľadávky</w:t>
            </w:r>
            <w:bookmarkEnd w:id="24"/>
          </w:p>
        </w:tc>
        <w:tc>
          <w:tcPr>
            <w:tcW w:w="1134" w:type="dxa"/>
            <w:tcBorders>
              <w:top w:val="nil"/>
              <w:left w:val="nil"/>
              <w:bottom w:val="nil"/>
              <w:right w:val="nil"/>
            </w:tcBorders>
            <w:shd w:val="clear" w:color="auto" w:fill="auto"/>
            <w:vAlign w:val="bottom"/>
            <w:hideMark/>
          </w:tcPr>
          <w:p w14:paraId="46FA2C70" w14:textId="3E2F9500" w:rsidR="00181D7F" w:rsidRPr="000D0128" w:rsidRDefault="00181D7F" w:rsidP="00A07D9C">
            <w:pPr>
              <w:jc w:val="center"/>
              <w:rPr>
                <w:rFonts w:ascii="Arial CE" w:hAnsi="Arial CE" w:cs="Arial CE"/>
                <w:b/>
                <w:bCs/>
                <w:sz w:val="18"/>
                <w:szCs w:val="18"/>
              </w:rPr>
            </w:pPr>
            <w:r w:rsidRPr="000D0128">
              <w:rPr>
                <w:rFonts w:ascii="Arial CE" w:hAnsi="Arial CE" w:cs="Arial CE"/>
                <w:b/>
                <w:bCs/>
                <w:sz w:val="18"/>
                <w:szCs w:val="18"/>
              </w:rPr>
              <w:t>Stav k 1.10.202</w:t>
            </w:r>
            <w:r w:rsidR="00A07D9C">
              <w:rPr>
                <w:rFonts w:ascii="Arial CE" w:hAnsi="Arial CE" w:cs="Arial CE"/>
                <w:b/>
                <w:bCs/>
                <w:sz w:val="18"/>
                <w:szCs w:val="18"/>
              </w:rPr>
              <w:t>3</w:t>
            </w:r>
          </w:p>
        </w:tc>
        <w:tc>
          <w:tcPr>
            <w:tcW w:w="992" w:type="dxa"/>
            <w:tcBorders>
              <w:top w:val="nil"/>
              <w:left w:val="nil"/>
              <w:bottom w:val="nil"/>
              <w:right w:val="nil"/>
            </w:tcBorders>
            <w:shd w:val="clear" w:color="auto" w:fill="auto"/>
            <w:vAlign w:val="bottom"/>
            <w:hideMark/>
          </w:tcPr>
          <w:p w14:paraId="0687B0D0" w14:textId="77777777" w:rsidR="00181D7F" w:rsidRPr="000D0128" w:rsidRDefault="00181D7F">
            <w:pPr>
              <w:jc w:val="center"/>
              <w:rPr>
                <w:rFonts w:ascii="Arial CE" w:hAnsi="Arial CE" w:cs="Arial CE"/>
                <w:b/>
                <w:bCs/>
                <w:sz w:val="18"/>
                <w:szCs w:val="18"/>
              </w:rPr>
            </w:pPr>
            <w:r w:rsidRPr="000D0128">
              <w:rPr>
                <w:rFonts w:ascii="Arial CE" w:hAnsi="Arial CE" w:cs="Arial CE"/>
                <w:b/>
                <w:bCs/>
                <w:sz w:val="18"/>
                <w:szCs w:val="18"/>
              </w:rPr>
              <w:t>Tvorba OP</w:t>
            </w:r>
          </w:p>
        </w:tc>
        <w:tc>
          <w:tcPr>
            <w:tcW w:w="1418" w:type="dxa"/>
            <w:tcBorders>
              <w:top w:val="nil"/>
              <w:left w:val="nil"/>
              <w:bottom w:val="nil"/>
              <w:right w:val="nil"/>
            </w:tcBorders>
            <w:shd w:val="clear" w:color="auto" w:fill="auto"/>
            <w:vAlign w:val="bottom"/>
            <w:hideMark/>
          </w:tcPr>
          <w:p w14:paraId="1E96D329" w14:textId="77777777" w:rsidR="00181D7F" w:rsidRPr="000D0128" w:rsidRDefault="00181D7F">
            <w:pPr>
              <w:jc w:val="center"/>
              <w:rPr>
                <w:rFonts w:ascii="Arial CE" w:hAnsi="Arial CE" w:cs="Arial CE"/>
                <w:b/>
                <w:bCs/>
                <w:sz w:val="18"/>
                <w:szCs w:val="18"/>
              </w:rPr>
            </w:pPr>
            <w:r w:rsidRPr="000D0128">
              <w:rPr>
                <w:rFonts w:ascii="Arial CE" w:hAnsi="Arial CE" w:cs="Arial CE"/>
                <w:b/>
                <w:bCs/>
                <w:sz w:val="18"/>
                <w:szCs w:val="18"/>
              </w:rPr>
              <w:t>Zúčtovanie OP z dôvodu zániku opodstatnenosti</w:t>
            </w:r>
          </w:p>
        </w:tc>
        <w:tc>
          <w:tcPr>
            <w:tcW w:w="1420" w:type="dxa"/>
            <w:tcBorders>
              <w:top w:val="nil"/>
              <w:left w:val="nil"/>
              <w:bottom w:val="nil"/>
              <w:right w:val="nil"/>
            </w:tcBorders>
            <w:shd w:val="clear" w:color="auto" w:fill="auto"/>
            <w:vAlign w:val="bottom"/>
            <w:hideMark/>
          </w:tcPr>
          <w:p w14:paraId="1B2F9D32" w14:textId="77777777" w:rsidR="00181D7F" w:rsidRPr="000D0128" w:rsidRDefault="00181D7F">
            <w:pPr>
              <w:jc w:val="center"/>
              <w:rPr>
                <w:rFonts w:ascii="Arial CE" w:hAnsi="Arial CE" w:cs="Arial CE"/>
                <w:b/>
                <w:bCs/>
                <w:sz w:val="18"/>
                <w:szCs w:val="18"/>
              </w:rPr>
            </w:pPr>
            <w:r w:rsidRPr="000D0128">
              <w:rPr>
                <w:rFonts w:ascii="Arial CE" w:hAnsi="Arial CE" w:cs="Arial CE"/>
                <w:b/>
                <w:bCs/>
                <w:sz w:val="18"/>
                <w:szCs w:val="18"/>
              </w:rPr>
              <w:t>Zúčtovanie OP z dôvodu vyradenia majetku z účtovníctva</w:t>
            </w:r>
          </w:p>
        </w:tc>
        <w:tc>
          <w:tcPr>
            <w:tcW w:w="1134" w:type="dxa"/>
            <w:tcBorders>
              <w:top w:val="nil"/>
              <w:left w:val="nil"/>
              <w:bottom w:val="nil"/>
              <w:right w:val="nil"/>
            </w:tcBorders>
            <w:shd w:val="clear" w:color="auto" w:fill="auto"/>
            <w:vAlign w:val="bottom"/>
            <w:hideMark/>
          </w:tcPr>
          <w:p w14:paraId="0CAE3DB7" w14:textId="3C06AE7C" w:rsidR="00181D7F" w:rsidRPr="000D0128" w:rsidRDefault="00181D7F" w:rsidP="00A07D9C">
            <w:pPr>
              <w:jc w:val="center"/>
              <w:rPr>
                <w:rFonts w:ascii="Arial CE" w:hAnsi="Arial CE" w:cs="Arial CE"/>
                <w:b/>
                <w:bCs/>
                <w:sz w:val="18"/>
                <w:szCs w:val="18"/>
              </w:rPr>
            </w:pPr>
            <w:r w:rsidRPr="000D0128">
              <w:rPr>
                <w:rFonts w:ascii="Arial CE" w:hAnsi="Arial CE" w:cs="Arial CE"/>
                <w:b/>
                <w:bCs/>
                <w:sz w:val="18"/>
                <w:szCs w:val="18"/>
              </w:rPr>
              <w:t>Stav k 30.09.202</w:t>
            </w:r>
            <w:r w:rsidR="00A07D9C">
              <w:rPr>
                <w:rFonts w:ascii="Arial CE" w:hAnsi="Arial CE" w:cs="Arial CE"/>
                <w:b/>
                <w:bCs/>
                <w:sz w:val="18"/>
                <w:szCs w:val="18"/>
              </w:rPr>
              <w:t>4</w:t>
            </w:r>
          </w:p>
        </w:tc>
      </w:tr>
      <w:tr w:rsidR="00A07D9C" w:rsidRPr="000D0128" w14:paraId="2889FC36" w14:textId="77777777" w:rsidTr="000D0128">
        <w:trPr>
          <w:trHeight w:val="227"/>
        </w:trPr>
        <w:tc>
          <w:tcPr>
            <w:tcW w:w="3202" w:type="dxa"/>
            <w:tcBorders>
              <w:top w:val="single" w:sz="4" w:space="0" w:color="auto"/>
              <w:left w:val="nil"/>
              <w:bottom w:val="nil"/>
              <w:right w:val="nil"/>
            </w:tcBorders>
            <w:shd w:val="clear" w:color="auto" w:fill="auto"/>
            <w:noWrap/>
            <w:vAlign w:val="bottom"/>
            <w:hideMark/>
          </w:tcPr>
          <w:p w14:paraId="55117B42" w14:textId="77777777" w:rsidR="00A07D9C" w:rsidRPr="000D0128" w:rsidRDefault="00A07D9C" w:rsidP="00A07D9C">
            <w:pPr>
              <w:rPr>
                <w:rFonts w:ascii="Arial CE" w:hAnsi="Arial CE" w:cs="Arial CE"/>
                <w:b/>
                <w:bCs/>
                <w:sz w:val="18"/>
                <w:szCs w:val="18"/>
              </w:rPr>
            </w:pPr>
            <w:r w:rsidRPr="000D0128">
              <w:rPr>
                <w:rFonts w:ascii="Arial CE" w:hAnsi="Arial CE" w:cs="Arial CE"/>
                <w:b/>
                <w:bCs/>
                <w:sz w:val="18"/>
                <w:szCs w:val="18"/>
              </w:rPr>
              <w:t>Krátkodobé pohľadávky z obchodného styku, z toho:</w:t>
            </w:r>
          </w:p>
        </w:tc>
        <w:tc>
          <w:tcPr>
            <w:tcW w:w="1134" w:type="dxa"/>
            <w:tcBorders>
              <w:top w:val="single" w:sz="4" w:space="0" w:color="auto"/>
              <w:left w:val="nil"/>
              <w:bottom w:val="double" w:sz="6" w:space="0" w:color="auto"/>
              <w:right w:val="nil"/>
            </w:tcBorders>
            <w:shd w:val="clear" w:color="auto" w:fill="auto"/>
            <w:vAlign w:val="bottom"/>
            <w:hideMark/>
          </w:tcPr>
          <w:p w14:paraId="1AB28445" w14:textId="5535B67D" w:rsidR="00A07D9C" w:rsidRPr="000D0128" w:rsidRDefault="00A07D9C" w:rsidP="00A07D9C">
            <w:pPr>
              <w:jc w:val="right"/>
              <w:rPr>
                <w:rFonts w:ascii="Arial CE" w:hAnsi="Arial CE" w:cs="Arial CE"/>
                <w:b/>
                <w:bCs/>
                <w:sz w:val="18"/>
                <w:szCs w:val="18"/>
              </w:rPr>
            </w:pPr>
            <w:r w:rsidRPr="000D0128">
              <w:rPr>
                <w:rFonts w:ascii="Arial CE" w:hAnsi="Arial CE" w:cs="Arial CE"/>
                <w:b/>
                <w:sz w:val="18"/>
                <w:szCs w:val="18"/>
              </w:rPr>
              <w:t>3 099</w:t>
            </w:r>
          </w:p>
        </w:tc>
        <w:tc>
          <w:tcPr>
            <w:tcW w:w="992" w:type="dxa"/>
            <w:tcBorders>
              <w:top w:val="single" w:sz="4" w:space="0" w:color="auto"/>
              <w:left w:val="nil"/>
              <w:bottom w:val="double" w:sz="6" w:space="0" w:color="auto"/>
              <w:right w:val="nil"/>
            </w:tcBorders>
            <w:shd w:val="clear" w:color="auto" w:fill="auto"/>
            <w:vAlign w:val="bottom"/>
          </w:tcPr>
          <w:p w14:paraId="4D89171E" w14:textId="6BF400D1" w:rsidR="00A07D9C" w:rsidRPr="000D0128" w:rsidRDefault="00A07D9C" w:rsidP="00A07D9C">
            <w:pPr>
              <w:jc w:val="right"/>
              <w:rPr>
                <w:rFonts w:ascii="Arial CE" w:hAnsi="Arial CE" w:cs="Arial CE"/>
                <w:b/>
                <w:bCs/>
                <w:sz w:val="18"/>
                <w:szCs w:val="18"/>
              </w:rPr>
            </w:pPr>
            <w:r>
              <w:rPr>
                <w:rFonts w:ascii="Arial CE" w:hAnsi="Arial CE" w:cs="Arial CE"/>
                <w:b/>
                <w:bCs/>
                <w:sz w:val="18"/>
                <w:szCs w:val="18"/>
              </w:rPr>
              <w:t>192</w:t>
            </w:r>
          </w:p>
        </w:tc>
        <w:tc>
          <w:tcPr>
            <w:tcW w:w="1418" w:type="dxa"/>
            <w:tcBorders>
              <w:top w:val="single" w:sz="4" w:space="0" w:color="auto"/>
              <w:left w:val="nil"/>
              <w:bottom w:val="double" w:sz="6" w:space="0" w:color="auto"/>
              <w:right w:val="nil"/>
            </w:tcBorders>
            <w:vAlign w:val="bottom"/>
          </w:tcPr>
          <w:p w14:paraId="0FDD5059" w14:textId="6F65399D" w:rsidR="00A07D9C" w:rsidRPr="000D0128" w:rsidDel="003548AC" w:rsidRDefault="00A07D9C" w:rsidP="00A07D9C">
            <w:pPr>
              <w:jc w:val="right"/>
              <w:rPr>
                <w:rFonts w:ascii="Arial CE" w:hAnsi="Arial CE" w:cs="Arial CE"/>
                <w:b/>
                <w:sz w:val="18"/>
                <w:szCs w:val="18"/>
              </w:rPr>
            </w:pPr>
            <w:r w:rsidRPr="000D0128">
              <w:rPr>
                <w:rFonts w:ascii="Arial CE" w:hAnsi="Arial CE" w:cs="Arial CE"/>
                <w:b/>
                <w:sz w:val="18"/>
                <w:szCs w:val="18"/>
              </w:rPr>
              <w:t>0</w:t>
            </w:r>
          </w:p>
        </w:tc>
        <w:tc>
          <w:tcPr>
            <w:tcW w:w="1420" w:type="dxa"/>
            <w:tcBorders>
              <w:top w:val="single" w:sz="4" w:space="0" w:color="auto"/>
              <w:left w:val="nil"/>
              <w:bottom w:val="double" w:sz="6" w:space="0" w:color="auto"/>
              <w:right w:val="nil"/>
            </w:tcBorders>
            <w:vAlign w:val="bottom"/>
          </w:tcPr>
          <w:p w14:paraId="38601311" w14:textId="4B7A8C44" w:rsidR="00A07D9C" w:rsidRPr="000D0128" w:rsidDel="003548AC" w:rsidRDefault="00A07D9C" w:rsidP="00A07D9C">
            <w:pPr>
              <w:jc w:val="right"/>
              <w:rPr>
                <w:rFonts w:ascii="Arial CE" w:hAnsi="Arial CE" w:cs="Arial CE"/>
                <w:b/>
                <w:sz w:val="18"/>
                <w:szCs w:val="18"/>
              </w:rPr>
            </w:pPr>
            <w:r>
              <w:rPr>
                <w:rFonts w:ascii="Arial CE" w:hAnsi="Arial CE" w:cs="Arial CE"/>
                <w:b/>
                <w:sz w:val="18"/>
                <w:szCs w:val="18"/>
              </w:rPr>
              <w:t>83</w:t>
            </w:r>
          </w:p>
        </w:tc>
        <w:tc>
          <w:tcPr>
            <w:tcW w:w="1134" w:type="dxa"/>
            <w:tcBorders>
              <w:top w:val="single" w:sz="4" w:space="0" w:color="auto"/>
              <w:left w:val="nil"/>
              <w:bottom w:val="double" w:sz="6" w:space="0" w:color="auto"/>
              <w:right w:val="nil"/>
            </w:tcBorders>
            <w:shd w:val="clear" w:color="auto" w:fill="auto"/>
            <w:vAlign w:val="bottom"/>
            <w:hideMark/>
          </w:tcPr>
          <w:p w14:paraId="6B0E8ED2" w14:textId="69FEC4FA" w:rsidR="00A07D9C" w:rsidRPr="000D0128" w:rsidRDefault="00A07D9C" w:rsidP="00A07D9C">
            <w:pPr>
              <w:jc w:val="right"/>
              <w:rPr>
                <w:rFonts w:ascii="Arial CE" w:hAnsi="Arial CE" w:cs="Arial CE"/>
                <w:b/>
                <w:bCs/>
                <w:sz w:val="18"/>
                <w:szCs w:val="18"/>
              </w:rPr>
            </w:pPr>
            <w:r w:rsidRPr="000D0128">
              <w:rPr>
                <w:rFonts w:ascii="Arial CE" w:hAnsi="Arial CE" w:cs="Arial CE"/>
                <w:b/>
                <w:sz w:val="18"/>
                <w:szCs w:val="18"/>
              </w:rPr>
              <w:t xml:space="preserve">3 </w:t>
            </w:r>
            <w:r>
              <w:rPr>
                <w:rFonts w:ascii="Arial CE" w:hAnsi="Arial CE" w:cs="Arial CE"/>
                <w:b/>
                <w:sz w:val="18"/>
                <w:szCs w:val="18"/>
              </w:rPr>
              <w:t>208</w:t>
            </w:r>
          </w:p>
        </w:tc>
      </w:tr>
      <w:tr w:rsidR="00A07D9C" w:rsidRPr="000D0128" w14:paraId="242F65C4" w14:textId="77777777" w:rsidTr="000D0128">
        <w:trPr>
          <w:trHeight w:val="227"/>
        </w:trPr>
        <w:tc>
          <w:tcPr>
            <w:tcW w:w="3202" w:type="dxa"/>
            <w:tcBorders>
              <w:top w:val="nil"/>
              <w:left w:val="nil"/>
              <w:bottom w:val="nil"/>
              <w:right w:val="nil"/>
            </w:tcBorders>
            <w:shd w:val="clear" w:color="auto" w:fill="auto"/>
            <w:noWrap/>
            <w:vAlign w:val="center"/>
            <w:hideMark/>
          </w:tcPr>
          <w:p w14:paraId="28E1A638" w14:textId="77777777" w:rsidR="00A07D9C" w:rsidRPr="000D0128" w:rsidRDefault="00A07D9C" w:rsidP="00A07D9C">
            <w:pPr>
              <w:rPr>
                <w:rFonts w:ascii="Arial CE" w:hAnsi="Arial CE" w:cs="Arial CE"/>
                <w:sz w:val="16"/>
                <w:szCs w:val="16"/>
              </w:rPr>
            </w:pPr>
            <w:r w:rsidRPr="000D0128">
              <w:rPr>
                <w:rFonts w:ascii="Arial CE" w:hAnsi="Arial CE" w:cs="Arial CE"/>
                <w:sz w:val="16"/>
                <w:szCs w:val="16"/>
              </w:rPr>
              <w:t>Ostatné pohľadávky z obchodného styku</w:t>
            </w:r>
          </w:p>
        </w:tc>
        <w:tc>
          <w:tcPr>
            <w:tcW w:w="1134" w:type="dxa"/>
            <w:tcBorders>
              <w:top w:val="double" w:sz="4" w:space="0" w:color="auto"/>
              <w:left w:val="nil"/>
              <w:bottom w:val="nil"/>
              <w:right w:val="nil"/>
            </w:tcBorders>
            <w:shd w:val="clear" w:color="auto" w:fill="auto"/>
            <w:noWrap/>
            <w:vAlign w:val="bottom"/>
            <w:hideMark/>
          </w:tcPr>
          <w:p w14:paraId="73B278EC" w14:textId="00BB52F5" w:rsidR="00A07D9C" w:rsidRPr="000D0128" w:rsidRDefault="00A07D9C" w:rsidP="00A07D9C">
            <w:pPr>
              <w:jc w:val="right"/>
              <w:rPr>
                <w:rFonts w:ascii="Arial CE" w:hAnsi="Arial CE" w:cs="Arial CE"/>
                <w:sz w:val="18"/>
                <w:szCs w:val="18"/>
              </w:rPr>
            </w:pPr>
            <w:r w:rsidRPr="000D0128">
              <w:rPr>
                <w:rFonts w:ascii="Arial CE" w:hAnsi="Arial CE" w:cs="Arial CE"/>
                <w:sz w:val="18"/>
                <w:szCs w:val="18"/>
              </w:rPr>
              <w:t>3 099</w:t>
            </w:r>
          </w:p>
        </w:tc>
        <w:tc>
          <w:tcPr>
            <w:tcW w:w="992" w:type="dxa"/>
            <w:tcBorders>
              <w:top w:val="double" w:sz="4" w:space="0" w:color="auto"/>
              <w:left w:val="nil"/>
              <w:bottom w:val="nil"/>
              <w:right w:val="nil"/>
            </w:tcBorders>
            <w:shd w:val="clear" w:color="auto" w:fill="auto"/>
            <w:vAlign w:val="bottom"/>
          </w:tcPr>
          <w:p w14:paraId="20D5F9FC" w14:textId="711A39B4" w:rsidR="00A07D9C" w:rsidRPr="000D0128" w:rsidRDefault="00A07D9C" w:rsidP="00A07D9C">
            <w:pPr>
              <w:jc w:val="right"/>
              <w:rPr>
                <w:rFonts w:ascii="Arial CE" w:hAnsi="Arial CE" w:cs="Arial CE"/>
                <w:sz w:val="18"/>
                <w:szCs w:val="18"/>
              </w:rPr>
            </w:pPr>
            <w:r>
              <w:rPr>
                <w:rFonts w:ascii="Arial CE" w:hAnsi="Arial CE" w:cs="Arial CE"/>
                <w:sz w:val="18"/>
                <w:szCs w:val="18"/>
              </w:rPr>
              <w:t>192</w:t>
            </w:r>
          </w:p>
        </w:tc>
        <w:tc>
          <w:tcPr>
            <w:tcW w:w="1418" w:type="dxa"/>
            <w:tcBorders>
              <w:top w:val="double" w:sz="4" w:space="0" w:color="auto"/>
              <w:left w:val="nil"/>
              <w:bottom w:val="nil"/>
              <w:right w:val="nil"/>
            </w:tcBorders>
            <w:shd w:val="clear" w:color="auto" w:fill="auto"/>
            <w:vAlign w:val="bottom"/>
            <w:hideMark/>
          </w:tcPr>
          <w:p w14:paraId="4BE402F3" w14:textId="49202AD8" w:rsidR="00A07D9C" w:rsidRPr="000D0128" w:rsidRDefault="00A07D9C" w:rsidP="00A07D9C">
            <w:pPr>
              <w:jc w:val="right"/>
              <w:rPr>
                <w:rFonts w:ascii="Arial CE" w:hAnsi="Arial CE" w:cs="Arial CE"/>
                <w:sz w:val="18"/>
                <w:szCs w:val="18"/>
              </w:rPr>
            </w:pPr>
            <w:r w:rsidRPr="000D0128">
              <w:rPr>
                <w:rFonts w:ascii="Arial CE" w:hAnsi="Arial CE" w:cs="Arial CE"/>
                <w:sz w:val="18"/>
                <w:szCs w:val="18"/>
              </w:rPr>
              <w:t>0</w:t>
            </w:r>
          </w:p>
        </w:tc>
        <w:tc>
          <w:tcPr>
            <w:tcW w:w="1420" w:type="dxa"/>
            <w:tcBorders>
              <w:top w:val="double" w:sz="4" w:space="0" w:color="auto"/>
              <w:left w:val="nil"/>
              <w:bottom w:val="nil"/>
              <w:right w:val="nil"/>
            </w:tcBorders>
            <w:shd w:val="clear" w:color="auto" w:fill="auto"/>
            <w:vAlign w:val="bottom"/>
            <w:hideMark/>
          </w:tcPr>
          <w:p w14:paraId="05520C48" w14:textId="0D4E42A8" w:rsidR="00A07D9C" w:rsidRPr="000D0128" w:rsidRDefault="00A07D9C" w:rsidP="00A07D9C">
            <w:pPr>
              <w:jc w:val="right"/>
              <w:rPr>
                <w:rFonts w:ascii="Arial CE" w:hAnsi="Arial CE" w:cs="Arial CE"/>
                <w:sz w:val="18"/>
                <w:szCs w:val="18"/>
              </w:rPr>
            </w:pPr>
            <w:r>
              <w:rPr>
                <w:rFonts w:ascii="Arial CE" w:hAnsi="Arial CE" w:cs="Arial CE"/>
                <w:sz w:val="18"/>
                <w:szCs w:val="18"/>
              </w:rPr>
              <w:t>83</w:t>
            </w:r>
          </w:p>
        </w:tc>
        <w:tc>
          <w:tcPr>
            <w:tcW w:w="1134" w:type="dxa"/>
            <w:tcBorders>
              <w:top w:val="double" w:sz="4" w:space="0" w:color="auto"/>
              <w:left w:val="nil"/>
              <w:bottom w:val="nil"/>
              <w:right w:val="nil"/>
            </w:tcBorders>
            <w:shd w:val="clear" w:color="auto" w:fill="auto"/>
            <w:noWrap/>
            <w:vAlign w:val="bottom"/>
            <w:hideMark/>
          </w:tcPr>
          <w:p w14:paraId="37ADDE21" w14:textId="047B65DB" w:rsidR="00A07D9C" w:rsidRPr="000D0128" w:rsidRDefault="00A07D9C" w:rsidP="00A07D9C">
            <w:pPr>
              <w:jc w:val="right"/>
              <w:rPr>
                <w:rFonts w:ascii="Arial CE" w:hAnsi="Arial CE" w:cs="Arial CE"/>
                <w:sz w:val="18"/>
                <w:szCs w:val="18"/>
              </w:rPr>
            </w:pPr>
            <w:r>
              <w:rPr>
                <w:rFonts w:ascii="Arial CE" w:hAnsi="Arial CE" w:cs="Arial CE"/>
                <w:sz w:val="18"/>
                <w:szCs w:val="18"/>
              </w:rPr>
              <w:t>3 208</w:t>
            </w:r>
          </w:p>
        </w:tc>
      </w:tr>
      <w:tr w:rsidR="00A07D9C" w:rsidRPr="000D0128" w14:paraId="055039B8" w14:textId="77777777" w:rsidTr="000D0128">
        <w:trPr>
          <w:trHeight w:val="227"/>
        </w:trPr>
        <w:tc>
          <w:tcPr>
            <w:tcW w:w="3202" w:type="dxa"/>
            <w:tcBorders>
              <w:top w:val="nil"/>
              <w:left w:val="nil"/>
              <w:bottom w:val="nil"/>
              <w:right w:val="nil"/>
            </w:tcBorders>
            <w:shd w:val="clear" w:color="auto" w:fill="auto"/>
            <w:noWrap/>
            <w:vAlign w:val="bottom"/>
            <w:hideMark/>
          </w:tcPr>
          <w:p w14:paraId="56B45037" w14:textId="77777777" w:rsidR="00A07D9C" w:rsidRPr="000D0128" w:rsidRDefault="00A07D9C" w:rsidP="00A07D9C">
            <w:pPr>
              <w:rPr>
                <w:rFonts w:ascii="Arial CE" w:hAnsi="Arial CE" w:cs="Arial CE"/>
                <w:b/>
                <w:bCs/>
                <w:sz w:val="18"/>
                <w:szCs w:val="18"/>
              </w:rPr>
            </w:pPr>
            <w:r w:rsidRPr="000D0128">
              <w:rPr>
                <w:rFonts w:ascii="Arial CE" w:hAnsi="Arial CE" w:cs="Arial CE"/>
                <w:b/>
                <w:bCs/>
                <w:sz w:val="18"/>
                <w:szCs w:val="18"/>
              </w:rPr>
              <w:t>Krátkodobé pohľadávky spolu</w:t>
            </w:r>
          </w:p>
        </w:tc>
        <w:tc>
          <w:tcPr>
            <w:tcW w:w="1134" w:type="dxa"/>
            <w:tcBorders>
              <w:top w:val="single" w:sz="4" w:space="0" w:color="auto"/>
              <w:left w:val="nil"/>
              <w:bottom w:val="double" w:sz="6" w:space="0" w:color="auto"/>
              <w:right w:val="nil"/>
            </w:tcBorders>
            <w:shd w:val="clear" w:color="auto" w:fill="auto"/>
            <w:vAlign w:val="bottom"/>
            <w:hideMark/>
          </w:tcPr>
          <w:p w14:paraId="5E763382" w14:textId="5DFEE945" w:rsidR="00A07D9C" w:rsidRPr="000D0128" w:rsidRDefault="00A07D9C" w:rsidP="00A07D9C">
            <w:pPr>
              <w:jc w:val="right"/>
              <w:rPr>
                <w:rFonts w:ascii="Arial CE" w:hAnsi="Arial CE" w:cs="Arial CE"/>
                <w:b/>
                <w:bCs/>
                <w:sz w:val="18"/>
                <w:szCs w:val="18"/>
              </w:rPr>
            </w:pPr>
            <w:r w:rsidRPr="000D0128">
              <w:rPr>
                <w:rFonts w:ascii="Arial CE" w:hAnsi="Arial CE" w:cs="Arial CE"/>
                <w:b/>
                <w:bCs/>
                <w:sz w:val="18"/>
                <w:szCs w:val="18"/>
              </w:rPr>
              <w:t>3 099</w:t>
            </w:r>
          </w:p>
        </w:tc>
        <w:tc>
          <w:tcPr>
            <w:tcW w:w="992" w:type="dxa"/>
            <w:tcBorders>
              <w:top w:val="single" w:sz="4" w:space="0" w:color="auto"/>
              <w:left w:val="nil"/>
              <w:bottom w:val="double" w:sz="6" w:space="0" w:color="auto"/>
              <w:right w:val="nil"/>
            </w:tcBorders>
            <w:shd w:val="clear" w:color="auto" w:fill="auto"/>
            <w:vAlign w:val="bottom"/>
            <w:hideMark/>
          </w:tcPr>
          <w:p w14:paraId="77A2E0C8" w14:textId="67C6A91F" w:rsidR="00A07D9C" w:rsidRPr="000D0128" w:rsidRDefault="00A07D9C" w:rsidP="00A07D9C">
            <w:pPr>
              <w:jc w:val="right"/>
              <w:rPr>
                <w:rFonts w:ascii="Arial CE" w:hAnsi="Arial CE" w:cs="Arial CE"/>
                <w:b/>
                <w:bCs/>
                <w:sz w:val="18"/>
                <w:szCs w:val="18"/>
              </w:rPr>
            </w:pPr>
            <w:r>
              <w:rPr>
                <w:rFonts w:ascii="Arial CE" w:hAnsi="Arial CE" w:cs="Arial CE"/>
                <w:b/>
                <w:bCs/>
                <w:sz w:val="18"/>
                <w:szCs w:val="18"/>
              </w:rPr>
              <w:t>192</w:t>
            </w:r>
          </w:p>
        </w:tc>
        <w:tc>
          <w:tcPr>
            <w:tcW w:w="1418" w:type="dxa"/>
            <w:tcBorders>
              <w:top w:val="single" w:sz="4" w:space="0" w:color="auto"/>
              <w:left w:val="nil"/>
              <w:bottom w:val="double" w:sz="6" w:space="0" w:color="auto"/>
              <w:right w:val="nil"/>
            </w:tcBorders>
            <w:shd w:val="clear" w:color="auto" w:fill="auto"/>
            <w:vAlign w:val="bottom"/>
            <w:hideMark/>
          </w:tcPr>
          <w:p w14:paraId="3E9661B3" w14:textId="3326D732" w:rsidR="00A07D9C" w:rsidRPr="000D0128" w:rsidRDefault="00A07D9C" w:rsidP="00A07D9C">
            <w:pPr>
              <w:jc w:val="right"/>
              <w:rPr>
                <w:rFonts w:ascii="Arial CE" w:hAnsi="Arial CE" w:cs="Arial CE"/>
                <w:b/>
                <w:bCs/>
                <w:sz w:val="18"/>
                <w:szCs w:val="18"/>
              </w:rPr>
            </w:pPr>
            <w:r w:rsidRPr="000D0128">
              <w:rPr>
                <w:rFonts w:ascii="Arial CE" w:hAnsi="Arial CE" w:cs="Arial CE"/>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A2EF269" w14:textId="0E6B3D9C" w:rsidR="00A07D9C" w:rsidRPr="000D0128" w:rsidRDefault="00A07D9C" w:rsidP="00A07D9C">
            <w:pPr>
              <w:jc w:val="right"/>
              <w:rPr>
                <w:rFonts w:ascii="Arial CE" w:hAnsi="Arial CE" w:cs="Arial CE"/>
                <w:b/>
                <w:bCs/>
                <w:sz w:val="18"/>
                <w:szCs w:val="18"/>
              </w:rPr>
            </w:pPr>
            <w:r>
              <w:rPr>
                <w:rFonts w:ascii="Arial CE" w:hAnsi="Arial CE" w:cs="Arial CE"/>
                <w:b/>
                <w:bCs/>
                <w:sz w:val="18"/>
                <w:szCs w:val="18"/>
              </w:rPr>
              <w:t>83</w:t>
            </w:r>
          </w:p>
        </w:tc>
        <w:tc>
          <w:tcPr>
            <w:tcW w:w="1134" w:type="dxa"/>
            <w:tcBorders>
              <w:top w:val="single" w:sz="4" w:space="0" w:color="auto"/>
              <w:left w:val="nil"/>
              <w:bottom w:val="double" w:sz="6" w:space="0" w:color="auto"/>
              <w:right w:val="nil"/>
            </w:tcBorders>
            <w:shd w:val="clear" w:color="auto" w:fill="auto"/>
            <w:vAlign w:val="bottom"/>
            <w:hideMark/>
          </w:tcPr>
          <w:p w14:paraId="66166C93" w14:textId="3863AAF0" w:rsidR="00A07D9C" w:rsidRPr="000D0128" w:rsidRDefault="00A07D9C" w:rsidP="00A07D9C">
            <w:pPr>
              <w:jc w:val="right"/>
              <w:rPr>
                <w:rFonts w:ascii="Arial CE" w:hAnsi="Arial CE" w:cs="Arial CE"/>
                <w:b/>
                <w:bCs/>
                <w:sz w:val="18"/>
                <w:szCs w:val="18"/>
              </w:rPr>
            </w:pPr>
            <w:r>
              <w:rPr>
                <w:rFonts w:ascii="Arial CE" w:hAnsi="Arial CE" w:cs="Arial CE"/>
                <w:b/>
                <w:bCs/>
                <w:sz w:val="18"/>
                <w:szCs w:val="18"/>
              </w:rPr>
              <w:t>3 208</w:t>
            </w:r>
          </w:p>
        </w:tc>
      </w:tr>
    </w:tbl>
    <w:p w14:paraId="2AD74FF2" w14:textId="08070982" w:rsidR="005C33EE" w:rsidRPr="000D0128" w:rsidRDefault="005C33EE" w:rsidP="000D0128">
      <w:pPr>
        <w:pStyle w:val="odstavec"/>
      </w:pPr>
    </w:p>
    <w:bookmarkEnd w:id="23"/>
    <w:p w14:paraId="38422EDA" w14:textId="77777777" w:rsidR="00C17CB6" w:rsidRPr="000D0128" w:rsidRDefault="00C17CB6" w:rsidP="000D0128">
      <w:pPr>
        <w:pStyle w:val="odstavec"/>
      </w:pPr>
    </w:p>
    <w:p w14:paraId="473AC8B0" w14:textId="67C65B2A" w:rsidR="00964796" w:rsidRPr="000D0128" w:rsidRDefault="00964796" w:rsidP="000D0128">
      <w:pPr>
        <w:pStyle w:val="odstavec"/>
      </w:pPr>
      <w:r w:rsidRPr="000D0128">
        <w:t>Informácie za predchádzajúce účtovné obdobie sú uvedené v nasledujúcej tabuľke:</w:t>
      </w:r>
    </w:p>
    <w:p w14:paraId="05DB2074" w14:textId="77777777" w:rsidR="00771BF7" w:rsidRPr="000D0128" w:rsidRDefault="00771BF7" w:rsidP="000D0128">
      <w:pPr>
        <w:pStyle w:val="odstavec"/>
      </w:pPr>
    </w:p>
    <w:tbl>
      <w:tblPr>
        <w:tblW w:w="9299" w:type="dxa"/>
        <w:tblInd w:w="482" w:type="dxa"/>
        <w:tblLayout w:type="fixed"/>
        <w:tblLook w:val="04A0" w:firstRow="1" w:lastRow="0" w:firstColumn="1" w:lastColumn="0" w:noHBand="0" w:noVBand="1"/>
      </w:tblPr>
      <w:tblGrid>
        <w:gridCol w:w="3204"/>
        <w:gridCol w:w="1134"/>
        <w:gridCol w:w="989"/>
        <w:gridCol w:w="1418"/>
        <w:gridCol w:w="1371"/>
        <w:gridCol w:w="1183"/>
      </w:tblGrid>
      <w:tr w:rsidR="00771BF7" w:rsidRPr="000D0128" w14:paraId="6F635BE2" w14:textId="77777777" w:rsidTr="000D0128">
        <w:trPr>
          <w:trHeight w:val="794"/>
        </w:trPr>
        <w:tc>
          <w:tcPr>
            <w:tcW w:w="3204" w:type="dxa"/>
            <w:tcBorders>
              <w:top w:val="nil"/>
              <w:left w:val="nil"/>
              <w:bottom w:val="single" w:sz="4" w:space="0" w:color="auto"/>
              <w:right w:val="nil"/>
            </w:tcBorders>
            <w:shd w:val="clear" w:color="auto" w:fill="auto"/>
            <w:vAlign w:val="bottom"/>
            <w:hideMark/>
          </w:tcPr>
          <w:p w14:paraId="4CCEAB79" w14:textId="77777777" w:rsidR="00771BF7" w:rsidRPr="000D0128" w:rsidRDefault="00771BF7" w:rsidP="00446306">
            <w:pPr>
              <w:jc w:val="center"/>
              <w:rPr>
                <w:rFonts w:ascii="Arial CE" w:hAnsi="Arial CE" w:cs="Arial CE"/>
                <w:b/>
                <w:bCs/>
                <w:sz w:val="18"/>
                <w:szCs w:val="18"/>
              </w:rPr>
            </w:pPr>
            <w:r w:rsidRPr="000D0128">
              <w:rPr>
                <w:rFonts w:ascii="Arial CE" w:hAnsi="Arial CE" w:cs="Arial CE"/>
                <w:b/>
                <w:bCs/>
                <w:sz w:val="18"/>
                <w:szCs w:val="18"/>
              </w:rPr>
              <w:t>Pohľadávky</w:t>
            </w:r>
          </w:p>
        </w:tc>
        <w:tc>
          <w:tcPr>
            <w:tcW w:w="1134" w:type="dxa"/>
            <w:tcBorders>
              <w:top w:val="nil"/>
              <w:left w:val="nil"/>
              <w:bottom w:val="nil"/>
              <w:right w:val="nil"/>
            </w:tcBorders>
            <w:shd w:val="clear" w:color="auto" w:fill="auto"/>
            <w:vAlign w:val="bottom"/>
            <w:hideMark/>
          </w:tcPr>
          <w:p w14:paraId="2F952ECE" w14:textId="749DEF49" w:rsidR="00771BF7" w:rsidRPr="000D0128" w:rsidRDefault="007F782A" w:rsidP="00A07D9C">
            <w:pPr>
              <w:jc w:val="center"/>
              <w:rPr>
                <w:rFonts w:ascii="Arial CE" w:hAnsi="Arial CE" w:cs="Arial CE"/>
                <w:b/>
                <w:bCs/>
                <w:sz w:val="18"/>
                <w:szCs w:val="18"/>
              </w:rPr>
            </w:pPr>
            <w:r w:rsidRPr="000D0128">
              <w:rPr>
                <w:rFonts w:ascii="Arial CE" w:hAnsi="Arial CE" w:cs="Arial CE"/>
                <w:b/>
                <w:bCs/>
                <w:sz w:val="18"/>
                <w:szCs w:val="18"/>
              </w:rPr>
              <w:t>Stav k 1.10.202</w:t>
            </w:r>
            <w:r w:rsidR="00A07D9C">
              <w:rPr>
                <w:rFonts w:ascii="Arial CE" w:hAnsi="Arial CE" w:cs="Arial CE"/>
                <w:b/>
                <w:bCs/>
                <w:sz w:val="18"/>
                <w:szCs w:val="18"/>
              </w:rPr>
              <w:t>2</w:t>
            </w:r>
          </w:p>
        </w:tc>
        <w:tc>
          <w:tcPr>
            <w:tcW w:w="989" w:type="dxa"/>
            <w:tcBorders>
              <w:top w:val="nil"/>
              <w:left w:val="nil"/>
              <w:bottom w:val="nil"/>
              <w:right w:val="nil"/>
            </w:tcBorders>
            <w:shd w:val="clear" w:color="auto" w:fill="auto"/>
            <w:vAlign w:val="bottom"/>
            <w:hideMark/>
          </w:tcPr>
          <w:p w14:paraId="09315341" w14:textId="77777777" w:rsidR="00771BF7" w:rsidRPr="000D0128" w:rsidRDefault="00771BF7" w:rsidP="00446306">
            <w:pPr>
              <w:jc w:val="center"/>
              <w:rPr>
                <w:rFonts w:ascii="Arial CE" w:hAnsi="Arial CE" w:cs="Arial CE"/>
                <w:b/>
                <w:bCs/>
                <w:sz w:val="18"/>
                <w:szCs w:val="18"/>
              </w:rPr>
            </w:pPr>
            <w:r w:rsidRPr="000D0128">
              <w:rPr>
                <w:rFonts w:ascii="Arial CE" w:hAnsi="Arial CE" w:cs="Arial CE"/>
                <w:b/>
                <w:bCs/>
                <w:sz w:val="18"/>
                <w:szCs w:val="18"/>
              </w:rPr>
              <w:t>Tvorba OP</w:t>
            </w:r>
          </w:p>
        </w:tc>
        <w:tc>
          <w:tcPr>
            <w:tcW w:w="1418" w:type="dxa"/>
            <w:tcBorders>
              <w:top w:val="nil"/>
              <w:left w:val="nil"/>
              <w:bottom w:val="nil"/>
              <w:right w:val="nil"/>
            </w:tcBorders>
            <w:shd w:val="clear" w:color="auto" w:fill="auto"/>
            <w:vAlign w:val="bottom"/>
            <w:hideMark/>
          </w:tcPr>
          <w:p w14:paraId="4453A3DA" w14:textId="77777777" w:rsidR="00771BF7" w:rsidRPr="000D0128" w:rsidRDefault="00771BF7" w:rsidP="00446306">
            <w:pPr>
              <w:jc w:val="center"/>
              <w:rPr>
                <w:rFonts w:ascii="Arial CE" w:hAnsi="Arial CE" w:cs="Arial CE"/>
                <w:b/>
                <w:bCs/>
                <w:sz w:val="18"/>
                <w:szCs w:val="18"/>
              </w:rPr>
            </w:pPr>
            <w:r w:rsidRPr="000D0128">
              <w:rPr>
                <w:rFonts w:ascii="Arial CE" w:hAnsi="Arial CE" w:cs="Arial CE"/>
                <w:b/>
                <w:bCs/>
                <w:sz w:val="18"/>
                <w:szCs w:val="18"/>
              </w:rPr>
              <w:t>Zúčtovanie OP z dôvodu zániku opodstatnenosti</w:t>
            </w:r>
          </w:p>
        </w:tc>
        <w:tc>
          <w:tcPr>
            <w:tcW w:w="1371" w:type="dxa"/>
            <w:tcBorders>
              <w:top w:val="nil"/>
              <w:left w:val="nil"/>
              <w:bottom w:val="nil"/>
              <w:right w:val="nil"/>
            </w:tcBorders>
            <w:shd w:val="clear" w:color="auto" w:fill="auto"/>
            <w:vAlign w:val="bottom"/>
            <w:hideMark/>
          </w:tcPr>
          <w:p w14:paraId="57C1C7B9" w14:textId="77777777" w:rsidR="00771BF7" w:rsidRPr="000D0128" w:rsidRDefault="00771BF7" w:rsidP="00446306">
            <w:pPr>
              <w:jc w:val="center"/>
              <w:rPr>
                <w:rFonts w:ascii="Arial CE" w:hAnsi="Arial CE" w:cs="Arial CE"/>
                <w:b/>
                <w:bCs/>
                <w:sz w:val="18"/>
                <w:szCs w:val="18"/>
              </w:rPr>
            </w:pPr>
            <w:r w:rsidRPr="000D0128">
              <w:rPr>
                <w:rFonts w:ascii="Arial CE" w:hAnsi="Arial CE" w:cs="Arial CE"/>
                <w:b/>
                <w:bCs/>
                <w:sz w:val="18"/>
                <w:szCs w:val="18"/>
              </w:rPr>
              <w:t>Zúčtovanie OP z dôvodu vyradenia majetku z účtovníctva</w:t>
            </w:r>
          </w:p>
        </w:tc>
        <w:tc>
          <w:tcPr>
            <w:tcW w:w="1183" w:type="dxa"/>
            <w:tcBorders>
              <w:top w:val="nil"/>
              <w:left w:val="nil"/>
              <w:bottom w:val="nil"/>
              <w:right w:val="nil"/>
            </w:tcBorders>
            <w:shd w:val="clear" w:color="auto" w:fill="auto"/>
            <w:vAlign w:val="bottom"/>
            <w:hideMark/>
          </w:tcPr>
          <w:p w14:paraId="4017E2C4" w14:textId="771A2E20" w:rsidR="00771BF7" w:rsidRPr="000D0128" w:rsidRDefault="00771BF7" w:rsidP="00A07D9C">
            <w:pPr>
              <w:jc w:val="center"/>
              <w:rPr>
                <w:rFonts w:ascii="Arial CE" w:hAnsi="Arial CE" w:cs="Arial CE"/>
                <w:b/>
                <w:bCs/>
                <w:sz w:val="18"/>
                <w:szCs w:val="18"/>
              </w:rPr>
            </w:pPr>
            <w:r w:rsidRPr="000D0128">
              <w:rPr>
                <w:rFonts w:ascii="Arial CE" w:hAnsi="Arial CE" w:cs="Arial CE"/>
                <w:b/>
                <w:bCs/>
                <w:sz w:val="18"/>
                <w:szCs w:val="18"/>
              </w:rPr>
              <w:t>Stav k 30.09.20</w:t>
            </w:r>
            <w:r w:rsidR="00BC1BEC" w:rsidRPr="000D0128">
              <w:rPr>
                <w:rFonts w:ascii="Arial CE" w:hAnsi="Arial CE" w:cs="Arial CE"/>
                <w:b/>
                <w:bCs/>
                <w:sz w:val="18"/>
                <w:szCs w:val="18"/>
              </w:rPr>
              <w:t>2</w:t>
            </w:r>
            <w:r w:rsidR="00A07D9C">
              <w:rPr>
                <w:rFonts w:ascii="Arial CE" w:hAnsi="Arial CE" w:cs="Arial CE"/>
                <w:b/>
                <w:bCs/>
                <w:sz w:val="18"/>
                <w:szCs w:val="18"/>
              </w:rPr>
              <w:t>3</w:t>
            </w:r>
          </w:p>
        </w:tc>
      </w:tr>
      <w:tr w:rsidR="00A07D9C" w:rsidRPr="000D0128" w14:paraId="24542FF8" w14:textId="77777777" w:rsidTr="006B040D">
        <w:trPr>
          <w:trHeight w:val="227"/>
        </w:trPr>
        <w:tc>
          <w:tcPr>
            <w:tcW w:w="3204" w:type="dxa"/>
            <w:tcBorders>
              <w:top w:val="single" w:sz="4" w:space="0" w:color="auto"/>
              <w:left w:val="nil"/>
              <w:bottom w:val="nil"/>
              <w:right w:val="nil"/>
            </w:tcBorders>
            <w:shd w:val="clear" w:color="auto" w:fill="auto"/>
            <w:noWrap/>
            <w:vAlign w:val="bottom"/>
            <w:hideMark/>
          </w:tcPr>
          <w:p w14:paraId="62F2C790" w14:textId="77777777" w:rsidR="00A07D9C" w:rsidRPr="000D0128" w:rsidRDefault="00A07D9C" w:rsidP="00A07D9C">
            <w:pPr>
              <w:rPr>
                <w:rFonts w:ascii="Arial CE" w:hAnsi="Arial CE" w:cs="Arial CE"/>
                <w:b/>
                <w:bCs/>
                <w:sz w:val="18"/>
                <w:szCs w:val="18"/>
              </w:rPr>
            </w:pPr>
            <w:r w:rsidRPr="000D0128">
              <w:rPr>
                <w:rFonts w:ascii="Arial CE" w:hAnsi="Arial CE" w:cs="Arial CE"/>
                <w:b/>
                <w:bCs/>
                <w:sz w:val="18"/>
                <w:szCs w:val="18"/>
              </w:rPr>
              <w:t>Krátkodobé pohľadávky z obchodného styku, z toho:</w:t>
            </w:r>
          </w:p>
        </w:tc>
        <w:tc>
          <w:tcPr>
            <w:tcW w:w="1134" w:type="dxa"/>
            <w:tcBorders>
              <w:top w:val="single" w:sz="4" w:space="0" w:color="auto"/>
              <w:left w:val="nil"/>
              <w:bottom w:val="double" w:sz="6" w:space="0" w:color="auto"/>
              <w:right w:val="nil"/>
            </w:tcBorders>
            <w:shd w:val="clear" w:color="auto" w:fill="auto"/>
            <w:vAlign w:val="bottom"/>
            <w:hideMark/>
          </w:tcPr>
          <w:p w14:paraId="16DEC06C" w14:textId="41E60D14" w:rsidR="00A07D9C" w:rsidRPr="000D0128" w:rsidRDefault="00A07D9C" w:rsidP="00A07D9C">
            <w:pPr>
              <w:jc w:val="right"/>
              <w:rPr>
                <w:rFonts w:ascii="Arial CE" w:hAnsi="Arial CE" w:cs="Arial CE"/>
                <w:b/>
                <w:bCs/>
                <w:sz w:val="18"/>
                <w:szCs w:val="18"/>
              </w:rPr>
            </w:pPr>
            <w:r w:rsidRPr="000D0128">
              <w:rPr>
                <w:rFonts w:ascii="Arial CE" w:hAnsi="Arial CE" w:cs="Arial CE"/>
                <w:b/>
                <w:sz w:val="18"/>
                <w:szCs w:val="18"/>
              </w:rPr>
              <w:t>25 028</w:t>
            </w:r>
          </w:p>
        </w:tc>
        <w:tc>
          <w:tcPr>
            <w:tcW w:w="989" w:type="dxa"/>
            <w:tcBorders>
              <w:top w:val="single" w:sz="4" w:space="0" w:color="auto"/>
              <w:left w:val="nil"/>
              <w:bottom w:val="double" w:sz="6" w:space="0" w:color="auto"/>
              <w:right w:val="nil"/>
            </w:tcBorders>
            <w:shd w:val="clear" w:color="auto" w:fill="auto"/>
            <w:vAlign w:val="bottom"/>
            <w:hideMark/>
          </w:tcPr>
          <w:p w14:paraId="7A88B24B" w14:textId="11843005" w:rsidR="00A07D9C" w:rsidRPr="000D0128" w:rsidRDefault="00A07D9C" w:rsidP="00A07D9C">
            <w:pPr>
              <w:jc w:val="right"/>
              <w:rPr>
                <w:rFonts w:ascii="Arial CE" w:hAnsi="Arial CE" w:cs="Arial CE"/>
                <w:b/>
                <w:bCs/>
                <w:sz w:val="18"/>
                <w:szCs w:val="18"/>
              </w:rPr>
            </w:pPr>
            <w:r w:rsidRPr="000D0128">
              <w:rPr>
                <w:rFonts w:ascii="Arial CE" w:hAnsi="Arial CE" w:cs="Arial CE"/>
                <w:b/>
                <w:bCs/>
                <w:sz w:val="18"/>
                <w:szCs w:val="18"/>
              </w:rPr>
              <w:t>1 545</w:t>
            </w:r>
          </w:p>
        </w:tc>
        <w:tc>
          <w:tcPr>
            <w:tcW w:w="1418" w:type="dxa"/>
            <w:tcBorders>
              <w:top w:val="single" w:sz="4" w:space="0" w:color="auto"/>
              <w:left w:val="nil"/>
              <w:bottom w:val="double" w:sz="6" w:space="0" w:color="auto"/>
              <w:right w:val="nil"/>
            </w:tcBorders>
            <w:vAlign w:val="bottom"/>
            <w:hideMark/>
          </w:tcPr>
          <w:p w14:paraId="692CD6E3" w14:textId="16B980BF" w:rsidR="00A07D9C" w:rsidRPr="000D0128" w:rsidRDefault="00A07D9C" w:rsidP="00A07D9C">
            <w:pPr>
              <w:jc w:val="right"/>
              <w:rPr>
                <w:rFonts w:ascii="Arial CE" w:hAnsi="Arial CE" w:cs="Arial CE"/>
                <w:b/>
                <w:bCs/>
                <w:sz w:val="18"/>
                <w:szCs w:val="18"/>
              </w:rPr>
            </w:pPr>
            <w:r w:rsidRPr="000D0128">
              <w:rPr>
                <w:rFonts w:ascii="Arial CE" w:hAnsi="Arial CE" w:cs="Arial CE"/>
                <w:b/>
                <w:sz w:val="18"/>
                <w:szCs w:val="18"/>
              </w:rPr>
              <w:t>0</w:t>
            </w:r>
          </w:p>
        </w:tc>
        <w:tc>
          <w:tcPr>
            <w:tcW w:w="1371" w:type="dxa"/>
            <w:tcBorders>
              <w:top w:val="single" w:sz="4" w:space="0" w:color="auto"/>
              <w:left w:val="nil"/>
              <w:bottom w:val="double" w:sz="6" w:space="0" w:color="auto"/>
              <w:right w:val="nil"/>
            </w:tcBorders>
            <w:vAlign w:val="bottom"/>
            <w:hideMark/>
          </w:tcPr>
          <w:p w14:paraId="783CB52D" w14:textId="6A7BCC2C" w:rsidR="00A07D9C" w:rsidRPr="000D0128" w:rsidRDefault="00A07D9C" w:rsidP="00A07D9C">
            <w:pPr>
              <w:jc w:val="right"/>
              <w:rPr>
                <w:rFonts w:ascii="Arial CE" w:hAnsi="Arial CE" w:cs="Arial CE"/>
                <w:b/>
                <w:bCs/>
                <w:sz w:val="18"/>
                <w:szCs w:val="18"/>
              </w:rPr>
            </w:pPr>
            <w:r w:rsidRPr="000D0128">
              <w:rPr>
                <w:rFonts w:ascii="Arial CE" w:hAnsi="Arial CE" w:cs="Arial CE"/>
                <w:b/>
                <w:sz w:val="18"/>
                <w:szCs w:val="18"/>
              </w:rPr>
              <w:t>23 474</w:t>
            </w:r>
          </w:p>
        </w:tc>
        <w:tc>
          <w:tcPr>
            <w:tcW w:w="1183" w:type="dxa"/>
            <w:tcBorders>
              <w:top w:val="single" w:sz="4" w:space="0" w:color="auto"/>
              <w:left w:val="nil"/>
              <w:bottom w:val="double" w:sz="6" w:space="0" w:color="auto"/>
              <w:right w:val="nil"/>
            </w:tcBorders>
            <w:shd w:val="clear" w:color="auto" w:fill="auto"/>
            <w:vAlign w:val="bottom"/>
            <w:hideMark/>
          </w:tcPr>
          <w:p w14:paraId="4BFF8312" w14:textId="0E57E9B3" w:rsidR="00A07D9C" w:rsidRPr="000D0128" w:rsidRDefault="00A07D9C" w:rsidP="00A07D9C">
            <w:pPr>
              <w:jc w:val="right"/>
              <w:rPr>
                <w:rFonts w:ascii="Arial CE" w:hAnsi="Arial CE" w:cs="Arial CE"/>
                <w:b/>
                <w:bCs/>
                <w:sz w:val="18"/>
                <w:szCs w:val="18"/>
              </w:rPr>
            </w:pPr>
            <w:r w:rsidRPr="000D0128">
              <w:rPr>
                <w:rFonts w:ascii="Arial CE" w:hAnsi="Arial CE" w:cs="Arial CE"/>
                <w:b/>
                <w:sz w:val="18"/>
                <w:szCs w:val="18"/>
              </w:rPr>
              <w:t>3 099</w:t>
            </w:r>
          </w:p>
        </w:tc>
      </w:tr>
      <w:tr w:rsidR="00A07D9C" w:rsidRPr="000D0128" w14:paraId="52424B6B" w14:textId="77777777" w:rsidTr="00DC39B0">
        <w:trPr>
          <w:trHeight w:val="227"/>
        </w:trPr>
        <w:tc>
          <w:tcPr>
            <w:tcW w:w="3204" w:type="dxa"/>
            <w:tcBorders>
              <w:top w:val="nil"/>
              <w:left w:val="nil"/>
              <w:bottom w:val="nil"/>
              <w:right w:val="nil"/>
            </w:tcBorders>
            <w:shd w:val="clear" w:color="auto" w:fill="auto"/>
            <w:noWrap/>
            <w:vAlign w:val="center"/>
            <w:hideMark/>
          </w:tcPr>
          <w:p w14:paraId="221E3E48" w14:textId="77777777" w:rsidR="00A07D9C" w:rsidRPr="000D0128" w:rsidRDefault="00A07D9C" w:rsidP="00A07D9C">
            <w:pPr>
              <w:rPr>
                <w:rFonts w:ascii="Arial CE" w:hAnsi="Arial CE" w:cs="Arial CE"/>
                <w:sz w:val="16"/>
                <w:szCs w:val="16"/>
              </w:rPr>
            </w:pPr>
            <w:r w:rsidRPr="000D0128">
              <w:rPr>
                <w:rFonts w:ascii="Arial CE" w:hAnsi="Arial CE" w:cs="Arial CE"/>
                <w:sz w:val="16"/>
                <w:szCs w:val="16"/>
              </w:rPr>
              <w:t>Ostatné pohľadávky z obchodného styku</w:t>
            </w:r>
          </w:p>
        </w:tc>
        <w:tc>
          <w:tcPr>
            <w:tcW w:w="1134" w:type="dxa"/>
            <w:tcBorders>
              <w:top w:val="double" w:sz="4" w:space="0" w:color="auto"/>
              <w:left w:val="nil"/>
              <w:bottom w:val="nil"/>
              <w:right w:val="nil"/>
            </w:tcBorders>
            <w:shd w:val="clear" w:color="auto" w:fill="auto"/>
            <w:noWrap/>
            <w:vAlign w:val="bottom"/>
            <w:hideMark/>
          </w:tcPr>
          <w:p w14:paraId="7D4809D9" w14:textId="5833FC7B" w:rsidR="00A07D9C" w:rsidRPr="000D0128" w:rsidRDefault="00A07D9C" w:rsidP="00A07D9C">
            <w:pPr>
              <w:jc w:val="right"/>
              <w:rPr>
                <w:rFonts w:ascii="Arial CE" w:hAnsi="Arial CE" w:cs="Arial CE"/>
                <w:sz w:val="18"/>
                <w:szCs w:val="18"/>
              </w:rPr>
            </w:pPr>
            <w:r w:rsidRPr="000D0128">
              <w:rPr>
                <w:rFonts w:ascii="Arial CE" w:hAnsi="Arial CE" w:cs="Arial CE"/>
                <w:sz w:val="18"/>
                <w:szCs w:val="18"/>
              </w:rPr>
              <w:t>25 028</w:t>
            </w:r>
          </w:p>
        </w:tc>
        <w:tc>
          <w:tcPr>
            <w:tcW w:w="989" w:type="dxa"/>
            <w:tcBorders>
              <w:top w:val="double" w:sz="4" w:space="0" w:color="auto"/>
              <w:left w:val="nil"/>
              <w:bottom w:val="nil"/>
              <w:right w:val="nil"/>
            </w:tcBorders>
            <w:shd w:val="clear" w:color="auto" w:fill="auto"/>
            <w:vAlign w:val="bottom"/>
            <w:hideMark/>
          </w:tcPr>
          <w:p w14:paraId="4FAEC4CA" w14:textId="42BCCB50" w:rsidR="00A07D9C" w:rsidRPr="000D0128" w:rsidRDefault="00A07D9C" w:rsidP="00A07D9C">
            <w:pPr>
              <w:jc w:val="right"/>
              <w:rPr>
                <w:rFonts w:ascii="Arial CE" w:hAnsi="Arial CE" w:cs="Arial CE"/>
                <w:sz w:val="18"/>
                <w:szCs w:val="18"/>
              </w:rPr>
            </w:pPr>
            <w:r w:rsidRPr="000D0128">
              <w:rPr>
                <w:rFonts w:ascii="Arial CE" w:hAnsi="Arial CE" w:cs="Arial CE"/>
                <w:sz w:val="18"/>
                <w:szCs w:val="18"/>
              </w:rPr>
              <w:t>1 545</w:t>
            </w:r>
          </w:p>
        </w:tc>
        <w:tc>
          <w:tcPr>
            <w:tcW w:w="1418" w:type="dxa"/>
            <w:tcBorders>
              <w:top w:val="double" w:sz="4" w:space="0" w:color="auto"/>
              <w:left w:val="nil"/>
              <w:bottom w:val="nil"/>
              <w:right w:val="nil"/>
            </w:tcBorders>
            <w:shd w:val="clear" w:color="auto" w:fill="auto"/>
            <w:vAlign w:val="bottom"/>
            <w:hideMark/>
          </w:tcPr>
          <w:p w14:paraId="7EC05611" w14:textId="614442E1" w:rsidR="00A07D9C" w:rsidRPr="000D0128" w:rsidRDefault="00A07D9C" w:rsidP="00A07D9C">
            <w:pPr>
              <w:jc w:val="right"/>
              <w:rPr>
                <w:rFonts w:ascii="Arial CE" w:hAnsi="Arial CE" w:cs="Arial CE"/>
                <w:sz w:val="18"/>
                <w:szCs w:val="18"/>
              </w:rPr>
            </w:pPr>
            <w:r w:rsidRPr="000D0128">
              <w:rPr>
                <w:rFonts w:ascii="Arial CE" w:hAnsi="Arial CE" w:cs="Arial CE"/>
                <w:sz w:val="18"/>
                <w:szCs w:val="18"/>
              </w:rPr>
              <w:t>0</w:t>
            </w:r>
          </w:p>
        </w:tc>
        <w:tc>
          <w:tcPr>
            <w:tcW w:w="1371" w:type="dxa"/>
            <w:tcBorders>
              <w:top w:val="double" w:sz="4" w:space="0" w:color="auto"/>
              <w:left w:val="nil"/>
              <w:bottom w:val="nil"/>
              <w:right w:val="nil"/>
            </w:tcBorders>
            <w:shd w:val="clear" w:color="auto" w:fill="auto"/>
            <w:vAlign w:val="bottom"/>
            <w:hideMark/>
          </w:tcPr>
          <w:p w14:paraId="33B2BE77" w14:textId="695AD69A" w:rsidR="00A07D9C" w:rsidRPr="000D0128" w:rsidRDefault="00A07D9C" w:rsidP="00A07D9C">
            <w:pPr>
              <w:jc w:val="right"/>
              <w:rPr>
                <w:rFonts w:ascii="Arial CE" w:hAnsi="Arial CE" w:cs="Arial CE"/>
                <w:sz w:val="18"/>
                <w:szCs w:val="18"/>
              </w:rPr>
            </w:pPr>
            <w:r w:rsidRPr="000D0128">
              <w:rPr>
                <w:rFonts w:ascii="Arial CE" w:hAnsi="Arial CE" w:cs="Arial CE"/>
                <w:sz w:val="18"/>
                <w:szCs w:val="18"/>
              </w:rPr>
              <w:t>23 474</w:t>
            </w:r>
          </w:p>
        </w:tc>
        <w:tc>
          <w:tcPr>
            <w:tcW w:w="1183" w:type="dxa"/>
            <w:tcBorders>
              <w:top w:val="double" w:sz="4" w:space="0" w:color="auto"/>
              <w:left w:val="nil"/>
              <w:bottom w:val="nil"/>
              <w:right w:val="nil"/>
            </w:tcBorders>
            <w:shd w:val="clear" w:color="auto" w:fill="auto"/>
            <w:noWrap/>
            <w:vAlign w:val="bottom"/>
            <w:hideMark/>
          </w:tcPr>
          <w:p w14:paraId="6B41B178" w14:textId="43E613F1" w:rsidR="00A07D9C" w:rsidRPr="000D0128" w:rsidRDefault="00A07D9C" w:rsidP="00A07D9C">
            <w:pPr>
              <w:jc w:val="right"/>
              <w:rPr>
                <w:rFonts w:ascii="Arial CE" w:hAnsi="Arial CE" w:cs="Arial CE"/>
                <w:sz w:val="18"/>
                <w:szCs w:val="18"/>
              </w:rPr>
            </w:pPr>
            <w:r w:rsidRPr="000D0128">
              <w:rPr>
                <w:rFonts w:ascii="Arial CE" w:hAnsi="Arial CE" w:cs="Arial CE"/>
                <w:sz w:val="18"/>
                <w:szCs w:val="18"/>
              </w:rPr>
              <w:t>3 099</w:t>
            </w:r>
          </w:p>
        </w:tc>
      </w:tr>
      <w:tr w:rsidR="00A07D9C" w:rsidRPr="000D0128" w14:paraId="381A1737" w14:textId="77777777" w:rsidTr="00DC39B0">
        <w:trPr>
          <w:trHeight w:val="227"/>
        </w:trPr>
        <w:tc>
          <w:tcPr>
            <w:tcW w:w="3204" w:type="dxa"/>
            <w:tcBorders>
              <w:top w:val="nil"/>
              <w:left w:val="nil"/>
              <w:bottom w:val="nil"/>
              <w:right w:val="nil"/>
            </w:tcBorders>
            <w:shd w:val="clear" w:color="auto" w:fill="auto"/>
            <w:noWrap/>
            <w:vAlign w:val="bottom"/>
            <w:hideMark/>
          </w:tcPr>
          <w:p w14:paraId="51CA86B9" w14:textId="77777777" w:rsidR="00A07D9C" w:rsidRPr="000D0128" w:rsidRDefault="00A07D9C" w:rsidP="00A07D9C">
            <w:pPr>
              <w:rPr>
                <w:rFonts w:ascii="Arial CE" w:hAnsi="Arial CE" w:cs="Arial CE"/>
                <w:b/>
                <w:bCs/>
                <w:sz w:val="18"/>
                <w:szCs w:val="18"/>
              </w:rPr>
            </w:pPr>
            <w:r w:rsidRPr="000D0128">
              <w:rPr>
                <w:rFonts w:ascii="Arial CE" w:hAnsi="Arial CE" w:cs="Arial CE"/>
                <w:b/>
                <w:bCs/>
                <w:sz w:val="18"/>
                <w:szCs w:val="18"/>
              </w:rPr>
              <w:t>Krátkodobé pohľadávky spolu</w:t>
            </w:r>
          </w:p>
        </w:tc>
        <w:tc>
          <w:tcPr>
            <w:tcW w:w="1134" w:type="dxa"/>
            <w:tcBorders>
              <w:top w:val="single" w:sz="4" w:space="0" w:color="auto"/>
              <w:left w:val="nil"/>
              <w:bottom w:val="double" w:sz="6" w:space="0" w:color="auto"/>
              <w:right w:val="nil"/>
            </w:tcBorders>
            <w:shd w:val="clear" w:color="auto" w:fill="auto"/>
            <w:vAlign w:val="bottom"/>
            <w:hideMark/>
          </w:tcPr>
          <w:p w14:paraId="619F435E" w14:textId="1B4C5C35" w:rsidR="00A07D9C" w:rsidRPr="000D0128" w:rsidRDefault="00A07D9C" w:rsidP="00A07D9C">
            <w:pPr>
              <w:jc w:val="right"/>
              <w:rPr>
                <w:rFonts w:ascii="Arial CE" w:hAnsi="Arial CE" w:cs="Arial CE"/>
                <w:b/>
                <w:bCs/>
                <w:sz w:val="18"/>
                <w:szCs w:val="18"/>
              </w:rPr>
            </w:pPr>
            <w:r w:rsidRPr="000D0128">
              <w:rPr>
                <w:rFonts w:ascii="Arial CE" w:hAnsi="Arial CE" w:cs="Arial CE"/>
                <w:b/>
                <w:bCs/>
                <w:sz w:val="18"/>
                <w:szCs w:val="18"/>
              </w:rPr>
              <w:t>25 028</w:t>
            </w:r>
          </w:p>
        </w:tc>
        <w:tc>
          <w:tcPr>
            <w:tcW w:w="989" w:type="dxa"/>
            <w:tcBorders>
              <w:top w:val="single" w:sz="4" w:space="0" w:color="auto"/>
              <w:left w:val="nil"/>
              <w:bottom w:val="double" w:sz="6" w:space="0" w:color="auto"/>
              <w:right w:val="nil"/>
            </w:tcBorders>
            <w:shd w:val="clear" w:color="auto" w:fill="auto"/>
            <w:vAlign w:val="bottom"/>
            <w:hideMark/>
          </w:tcPr>
          <w:p w14:paraId="35E85706" w14:textId="762E189A" w:rsidR="00A07D9C" w:rsidRPr="000D0128" w:rsidRDefault="00A07D9C" w:rsidP="00A07D9C">
            <w:pPr>
              <w:jc w:val="right"/>
              <w:rPr>
                <w:rFonts w:ascii="Arial CE" w:hAnsi="Arial CE" w:cs="Arial CE"/>
                <w:b/>
                <w:bCs/>
                <w:sz w:val="18"/>
                <w:szCs w:val="18"/>
              </w:rPr>
            </w:pPr>
            <w:r w:rsidRPr="000D0128">
              <w:rPr>
                <w:rFonts w:ascii="Arial CE" w:hAnsi="Arial CE" w:cs="Arial CE"/>
                <w:b/>
                <w:bCs/>
                <w:sz w:val="18"/>
                <w:szCs w:val="18"/>
              </w:rPr>
              <w:t>1 545</w:t>
            </w:r>
          </w:p>
        </w:tc>
        <w:tc>
          <w:tcPr>
            <w:tcW w:w="1418" w:type="dxa"/>
            <w:tcBorders>
              <w:top w:val="single" w:sz="4" w:space="0" w:color="auto"/>
              <w:left w:val="nil"/>
              <w:bottom w:val="double" w:sz="6" w:space="0" w:color="auto"/>
              <w:right w:val="nil"/>
            </w:tcBorders>
            <w:shd w:val="clear" w:color="auto" w:fill="auto"/>
            <w:vAlign w:val="bottom"/>
            <w:hideMark/>
          </w:tcPr>
          <w:p w14:paraId="2D5F4DE8" w14:textId="0956FEDA" w:rsidR="00A07D9C" w:rsidRPr="000D0128" w:rsidRDefault="00A07D9C" w:rsidP="00A07D9C">
            <w:pPr>
              <w:jc w:val="right"/>
              <w:rPr>
                <w:rFonts w:ascii="Arial CE" w:hAnsi="Arial CE" w:cs="Arial CE"/>
                <w:b/>
                <w:bCs/>
                <w:sz w:val="18"/>
                <w:szCs w:val="18"/>
              </w:rPr>
            </w:pPr>
            <w:r w:rsidRPr="000D0128">
              <w:rPr>
                <w:rFonts w:ascii="Arial CE" w:hAnsi="Arial CE" w:cs="Arial CE"/>
                <w:b/>
                <w:bCs/>
                <w:sz w:val="18"/>
                <w:szCs w:val="18"/>
              </w:rPr>
              <w:t>0</w:t>
            </w:r>
          </w:p>
        </w:tc>
        <w:tc>
          <w:tcPr>
            <w:tcW w:w="1371" w:type="dxa"/>
            <w:tcBorders>
              <w:top w:val="single" w:sz="4" w:space="0" w:color="auto"/>
              <w:left w:val="nil"/>
              <w:bottom w:val="double" w:sz="6" w:space="0" w:color="auto"/>
              <w:right w:val="nil"/>
            </w:tcBorders>
            <w:shd w:val="clear" w:color="auto" w:fill="auto"/>
            <w:vAlign w:val="bottom"/>
            <w:hideMark/>
          </w:tcPr>
          <w:p w14:paraId="3C3C971F" w14:textId="485D812A" w:rsidR="00A07D9C" w:rsidRPr="000D0128" w:rsidRDefault="00A07D9C" w:rsidP="00A07D9C">
            <w:pPr>
              <w:jc w:val="right"/>
              <w:rPr>
                <w:rFonts w:ascii="Arial CE" w:hAnsi="Arial CE" w:cs="Arial CE"/>
                <w:b/>
                <w:bCs/>
                <w:sz w:val="18"/>
                <w:szCs w:val="18"/>
              </w:rPr>
            </w:pPr>
            <w:r w:rsidRPr="000D0128">
              <w:rPr>
                <w:rFonts w:ascii="Arial CE" w:hAnsi="Arial CE" w:cs="Arial CE"/>
                <w:b/>
                <w:bCs/>
                <w:sz w:val="18"/>
                <w:szCs w:val="18"/>
              </w:rPr>
              <w:t>23 474</w:t>
            </w:r>
          </w:p>
        </w:tc>
        <w:tc>
          <w:tcPr>
            <w:tcW w:w="1183" w:type="dxa"/>
            <w:tcBorders>
              <w:top w:val="single" w:sz="4" w:space="0" w:color="auto"/>
              <w:left w:val="nil"/>
              <w:bottom w:val="double" w:sz="6" w:space="0" w:color="auto"/>
              <w:right w:val="nil"/>
            </w:tcBorders>
            <w:shd w:val="clear" w:color="auto" w:fill="auto"/>
            <w:vAlign w:val="bottom"/>
            <w:hideMark/>
          </w:tcPr>
          <w:p w14:paraId="7B7E51EE" w14:textId="60587431" w:rsidR="00A07D9C" w:rsidRPr="000D0128" w:rsidRDefault="00A07D9C" w:rsidP="00A07D9C">
            <w:pPr>
              <w:jc w:val="right"/>
              <w:rPr>
                <w:rFonts w:ascii="Arial CE" w:hAnsi="Arial CE" w:cs="Arial CE"/>
                <w:b/>
                <w:bCs/>
                <w:sz w:val="18"/>
                <w:szCs w:val="18"/>
              </w:rPr>
            </w:pPr>
            <w:r w:rsidRPr="000D0128">
              <w:rPr>
                <w:rFonts w:ascii="Arial CE" w:hAnsi="Arial CE" w:cs="Arial CE"/>
                <w:b/>
                <w:bCs/>
                <w:sz w:val="18"/>
                <w:szCs w:val="18"/>
              </w:rPr>
              <w:t>3 099</w:t>
            </w:r>
          </w:p>
        </w:tc>
      </w:tr>
    </w:tbl>
    <w:p w14:paraId="3DDF2310" w14:textId="77777777" w:rsidR="00BE290B" w:rsidRPr="000D0128" w:rsidRDefault="00BE290B" w:rsidP="000D0128">
      <w:pPr>
        <w:pStyle w:val="odstavec"/>
      </w:pPr>
    </w:p>
    <w:p w14:paraId="630CCB82" w14:textId="77777777" w:rsidR="001A1FF0" w:rsidRDefault="001A1FF0" w:rsidP="000D0128">
      <w:pPr>
        <w:pStyle w:val="odstavec"/>
      </w:pPr>
    </w:p>
    <w:p w14:paraId="118B362D" w14:textId="77777777" w:rsidR="00236CBF" w:rsidRDefault="00236CBF" w:rsidP="000D0128">
      <w:pPr>
        <w:pStyle w:val="odstavec"/>
      </w:pPr>
    </w:p>
    <w:p w14:paraId="1572F58D" w14:textId="77777777" w:rsidR="00236CBF" w:rsidRDefault="00236CBF" w:rsidP="000D0128">
      <w:pPr>
        <w:pStyle w:val="odstavec"/>
      </w:pPr>
    </w:p>
    <w:p w14:paraId="3AE303E7" w14:textId="77777777" w:rsidR="00236CBF" w:rsidRDefault="00236CBF" w:rsidP="000D0128">
      <w:pPr>
        <w:pStyle w:val="odstavec"/>
      </w:pPr>
    </w:p>
    <w:p w14:paraId="00F75938" w14:textId="77777777" w:rsidR="00236CBF" w:rsidRPr="000D0128" w:rsidRDefault="00236CBF" w:rsidP="000D0128">
      <w:pPr>
        <w:pStyle w:val="odstavec"/>
      </w:pPr>
    </w:p>
    <w:p w14:paraId="1B12574B" w14:textId="6E47FE62" w:rsidR="00E67702" w:rsidRPr="000D0128" w:rsidRDefault="00F04CE9" w:rsidP="000D0128">
      <w:pPr>
        <w:pStyle w:val="odstavec"/>
        <w:rPr>
          <w:highlight w:val="yellow"/>
        </w:rPr>
      </w:pPr>
      <w:r w:rsidRPr="000D0128">
        <w:t xml:space="preserve">Dlhodobé pohľadávky Spoločnosti sú v lehote splatnosti. Veková štruktúra krátkodobých pohľadávok Spoločnosti </w:t>
      </w:r>
      <w:r w:rsidR="00673FF9" w:rsidRPr="000D0128">
        <w:t xml:space="preserve">pred opravnou položkou </w:t>
      </w:r>
      <w:r w:rsidRPr="000D0128">
        <w:t>k </w:t>
      </w:r>
      <w:proofErr w:type="gramStart"/>
      <w:r w:rsidR="00482D81" w:rsidRPr="000D0128">
        <w:t>30.septembru</w:t>
      </w:r>
      <w:proofErr w:type="gramEnd"/>
      <w:r w:rsidR="00482D81" w:rsidRPr="000D0128">
        <w:t xml:space="preserve"> 202</w:t>
      </w:r>
      <w:r w:rsidR="00787DD8">
        <w:t>4</w:t>
      </w:r>
      <w:r w:rsidR="00482D81" w:rsidRPr="000D0128">
        <w:t xml:space="preserve"> </w:t>
      </w:r>
      <w:r w:rsidR="003425E2" w:rsidRPr="000D0128">
        <w:t xml:space="preserve">je uvedená </w:t>
      </w:r>
      <w:r w:rsidR="00C10476" w:rsidRPr="000D0128">
        <w:t>v</w:t>
      </w:r>
      <w:r w:rsidR="00925889" w:rsidRPr="000D0128">
        <w:t> </w:t>
      </w:r>
      <w:r w:rsidR="00C10476" w:rsidRPr="000D0128">
        <w:t>nasledujúc</w:t>
      </w:r>
      <w:r w:rsidR="00925889" w:rsidRPr="000D0128">
        <w:t>ej tabuľke</w:t>
      </w:r>
      <w:r w:rsidR="00C10476" w:rsidRPr="000D0128">
        <w:t>:</w:t>
      </w:r>
    </w:p>
    <w:p w14:paraId="5977F0B3" w14:textId="1D4137E6" w:rsidR="00E22232" w:rsidRPr="000D0128" w:rsidRDefault="00E22232" w:rsidP="000D0128">
      <w:pPr>
        <w:pStyle w:val="odstavec"/>
        <w:rPr>
          <w:highlight w:val="yellow"/>
        </w:rPr>
      </w:pPr>
      <w:bookmarkStart w:id="25" w:name="FWT_T15a"/>
      <w:r w:rsidRPr="000D0128">
        <w:rPr>
          <w:highlight w:val="yellow"/>
        </w:rPr>
        <w:t xml:space="preserve"> </w:t>
      </w:r>
    </w:p>
    <w:tbl>
      <w:tblPr>
        <w:tblW w:w="9240" w:type="dxa"/>
        <w:tblInd w:w="482" w:type="dxa"/>
        <w:tblLayout w:type="fixed"/>
        <w:tblLook w:val="04A0" w:firstRow="1" w:lastRow="0" w:firstColumn="1" w:lastColumn="0" w:noHBand="0" w:noVBand="1"/>
      </w:tblPr>
      <w:tblGrid>
        <w:gridCol w:w="5340"/>
        <w:gridCol w:w="1300"/>
        <w:gridCol w:w="1300"/>
        <w:gridCol w:w="1300"/>
      </w:tblGrid>
      <w:tr w:rsidR="00F51F08" w:rsidRPr="000D0128" w14:paraId="342FD944" w14:textId="77777777" w:rsidTr="002A165B">
        <w:trPr>
          <w:trHeight w:val="480"/>
        </w:trPr>
        <w:tc>
          <w:tcPr>
            <w:tcW w:w="5340" w:type="dxa"/>
            <w:tcBorders>
              <w:top w:val="nil"/>
              <w:left w:val="nil"/>
              <w:bottom w:val="single" w:sz="4" w:space="0" w:color="auto"/>
              <w:right w:val="nil"/>
            </w:tcBorders>
            <w:shd w:val="clear" w:color="auto" w:fill="auto"/>
            <w:vAlign w:val="bottom"/>
            <w:hideMark/>
          </w:tcPr>
          <w:p w14:paraId="6959D73F" w14:textId="77777777" w:rsidR="00E22232" w:rsidRPr="000D0128" w:rsidRDefault="00E22232">
            <w:pPr>
              <w:jc w:val="center"/>
              <w:rPr>
                <w:rFonts w:ascii="Arial CE" w:hAnsi="Arial CE" w:cs="Arial CE"/>
                <w:b/>
                <w:bCs/>
                <w:sz w:val="18"/>
                <w:szCs w:val="18"/>
              </w:rPr>
            </w:pPr>
            <w:bookmarkStart w:id="26" w:name="RANGE!B3:E17"/>
            <w:r w:rsidRPr="000D0128">
              <w:rPr>
                <w:rFonts w:ascii="Arial CE" w:hAnsi="Arial CE" w:cs="Arial CE"/>
                <w:b/>
                <w:bCs/>
                <w:sz w:val="18"/>
                <w:szCs w:val="18"/>
              </w:rPr>
              <w:t>Názov položky</w:t>
            </w:r>
            <w:bookmarkEnd w:id="26"/>
          </w:p>
        </w:tc>
        <w:tc>
          <w:tcPr>
            <w:tcW w:w="1300" w:type="dxa"/>
            <w:tcBorders>
              <w:top w:val="nil"/>
              <w:left w:val="nil"/>
              <w:bottom w:val="single" w:sz="4" w:space="0" w:color="auto"/>
              <w:right w:val="nil"/>
            </w:tcBorders>
            <w:shd w:val="clear" w:color="auto" w:fill="auto"/>
            <w:vAlign w:val="bottom"/>
            <w:hideMark/>
          </w:tcPr>
          <w:p w14:paraId="36A36C05"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3673D761"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151A7CBB"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Pohľadávky spolu</w:t>
            </w:r>
          </w:p>
        </w:tc>
      </w:tr>
      <w:tr w:rsidR="002A165B" w:rsidRPr="000D0128" w14:paraId="0AC8156C" w14:textId="77777777" w:rsidTr="00DC39B0">
        <w:trPr>
          <w:trHeight w:val="227"/>
        </w:trPr>
        <w:tc>
          <w:tcPr>
            <w:tcW w:w="5340" w:type="dxa"/>
            <w:tcBorders>
              <w:top w:val="nil"/>
              <w:left w:val="nil"/>
              <w:bottom w:val="nil"/>
              <w:right w:val="nil"/>
            </w:tcBorders>
            <w:shd w:val="clear" w:color="auto" w:fill="auto"/>
            <w:vAlign w:val="bottom"/>
            <w:hideMark/>
          </w:tcPr>
          <w:p w14:paraId="2AAEDC8C" w14:textId="77777777" w:rsidR="002A165B" w:rsidRPr="000D0128" w:rsidRDefault="002A165B" w:rsidP="002A165B">
            <w:pPr>
              <w:rPr>
                <w:rFonts w:ascii="Arial CE" w:hAnsi="Arial CE" w:cs="Arial CE"/>
                <w:b/>
                <w:bCs/>
                <w:sz w:val="18"/>
                <w:szCs w:val="18"/>
              </w:rPr>
            </w:pPr>
            <w:r w:rsidRPr="000D0128">
              <w:rPr>
                <w:rFonts w:ascii="Arial CE" w:hAnsi="Arial CE" w:cs="Arial CE"/>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114FAE58" w14:textId="596D36FB" w:rsidR="002A165B" w:rsidRPr="000D0128" w:rsidRDefault="002A165B" w:rsidP="00787DD8">
            <w:pPr>
              <w:jc w:val="right"/>
              <w:rPr>
                <w:rFonts w:ascii="Arial CE" w:hAnsi="Arial CE" w:cs="Arial CE"/>
                <w:b/>
                <w:bCs/>
                <w:sz w:val="18"/>
                <w:szCs w:val="18"/>
              </w:rPr>
            </w:pPr>
            <w:r w:rsidRPr="000D0128">
              <w:rPr>
                <w:rFonts w:ascii="Arial CE" w:hAnsi="Arial CE" w:cs="Arial CE"/>
                <w:b/>
                <w:sz w:val="18"/>
                <w:szCs w:val="18"/>
              </w:rPr>
              <w:t>1</w:t>
            </w:r>
            <w:r w:rsidR="00787DD8">
              <w:rPr>
                <w:rFonts w:ascii="Arial CE" w:hAnsi="Arial CE" w:cs="Arial CE"/>
                <w:b/>
                <w:sz w:val="18"/>
                <w:szCs w:val="18"/>
              </w:rPr>
              <w:t> 262 200</w:t>
            </w:r>
          </w:p>
        </w:tc>
        <w:tc>
          <w:tcPr>
            <w:tcW w:w="1300" w:type="dxa"/>
            <w:tcBorders>
              <w:top w:val="nil"/>
              <w:left w:val="nil"/>
              <w:bottom w:val="double" w:sz="6" w:space="0" w:color="auto"/>
              <w:right w:val="nil"/>
            </w:tcBorders>
            <w:shd w:val="clear" w:color="auto" w:fill="auto"/>
            <w:vAlign w:val="bottom"/>
            <w:hideMark/>
          </w:tcPr>
          <w:p w14:paraId="38E02463" w14:textId="470B37F6" w:rsidR="002A165B" w:rsidRPr="000D0128" w:rsidRDefault="00787DD8" w:rsidP="00D01A6C">
            <w:pPr>
              <w:jc w:val="right"/>
              <w:rPr>
                <w:rFonts w:ascii="Arial CE" w:hAnsi="Arial CE" w:cs="Arial CE"/>
                <w:b/>
                <w:bCs/>
                <w:sz w:val="18"/>
                <w:szCs w:val="18"/>
              </w:rPr>
            </w:pPr>
            <w:r>
              <w:rPr>
                <w:rFonts w:ascii="Arial CE" w:hAnsi="Arial CE" w:cs="Arial CE"/>
                <w:b/>
                <w:sz w:val="18"/>
                <w:szCs w:val="18"/>
              </w:rPr>
              <w:t>24 122</w:t>
            </w:r>
          </w:p>
        </w:tc>
        <w:tc>
          <w:tcPr>
            <w:tcW w:w="1300" w:type="dxa"/>
            <w:tcBorders>
              <w:top w:val="nil"/>
              <w:left w:val="nil"/>
              <w:bottom w:val="double" w:sz="6" w:space="0" w:color="auto"/>
              <w:right w:val="nil"/>
            </w:tcBorders>
            <w:shd w:val="clear" w:color="auto" w:fill="auto"/>
            <w:vAlign w:val="bottom"/>
            <w:hideMark/>
          </w:tcPr>
          <w:p w14:paraId="09E0A935" w14:textId="6DCFA97C" w:rsidR="002A165B" w:rsidRPr="00787DD8" w:rsidRDefault="002A165B" w:rsidP="00787DD8">
            <w:pPr>
              <w:jc w:val="right"/>
              <w:rPr>
                <w:rFonts w:ascii="Arial CE" w:hAnsi="Arial CE" w:cs="Arial CE"/>
                <w:b/>
                <w:sz w:val="18"/>
                <w:szCs w:val="18"/>
              </w:rPr>
            </w:pPr>
            <w:r w:rsidRPr="000D0128">
              <w:rPr>
                <w:rFonts w:ascii="Arial CE" w:hAnsi="Arial CE" w:cs="Arial CE"/>
                <w:b/>
                <w:sz w:val="18"/>
                <w:szCs w:val="18"/>
              </w:rPr>
              <w:t>1</w:t>
            </w:r>
            <w:r w:rsidR="00D01A6C" w:rsidRPr="000D0128">
              <w:rPr>
                <w:rFonts w:ascii="Arial CE" w:hAnsi="Arial CE" w:cs="Arial CE"/>
                <w:b/>
                <w:sz w:val="18"/>
                <w:szCs w:val="18"/>
              </w:rPr>
              <w:t> </w:t>
            </w:r>
            <w:r w:rsidR="00787DD8">
              <w:rPr>
                <w:rFonts w:ascii="Arial CE" w:hAnsi="Arial CE" w:cs="Arial CE"/>
                <w:b/>
                <w:sz w:val="18"/>
                <w:szCs w:val="18"/>
              </w:rPr>
              <w:t>286 322</w:t>
            </w:r>
          </w:p>
        </w:tc>
      </w:tr>
      <w:tr w:rsidR="00F51F08" w:rsidRPr="000D0128" w14:paraId="015FA7E6" w14:textId="77777777" w:rsidTr="000D0128">
        <w:trPr>
          <w:trHeight w:val="227"/>
        </w:trPr>
        <w:tc>
          <w:tcPr>
            <w:tcW w:w="5340" w:type="dxa"/>
            <w:tcBorders>
              <w:top w:val="nil"/>
              <w:left w:val="nil"/>
              <w:right w:val="nil"/>
            </w:tcBorders>
            <w:shd w:val="clear" w:color="auto" w:fill="auto"/>
            <w:vAlign w:val="center"/>
            <w:hideMark/>
          </w:tcPr>
          <w:p w14:paraId="4A2CD13E" w14:textId="725DBB9B" w:rsidR="00E22232" w:rsidRPr="000D0128" w:rsidRDefault="00E22232">
            <w:pPr>
              <w:rPr>
                <w:rFonts w:ascii="Arial CE" w:hAnsi="Arial CE" w:cs="Arial CE"/>
                <w:sz w:val="16"/>
                <w:szCs w:val="16"/>
              </w:rPr>
            </w:pPr>
            <w:r w:rsidRPr="000D0128">
              <w:rPr>
                <w:rFonts w:ascii="Arial CE" w:hAnsi="Arial CE" w:cs="Arial CE"/>
                <w:sz w:val="16"/>
                <w:szCs w:val="16"/>
              </w:rPr>
              <w:t>Ostatné pohľadávky z obchodného styku</w:t>
            </w:r>
          </w:p>
        </w:tc>
        <w:tc>
          <w:tcPr>
            <w:tcW w:w="1300" w:type="dxa"/>
            <w:tcBorders>
              <w:top w:val="double" w:sz="4" w:space="0" w:color="auto"/>
              <w:left w:val="nil"/>
              <w:bottom w:val="single" w:sz="4" w:space="0" w:color="auto"/>
              <w:right w:val="nil"/>
            </w:tcBorders>
            <w:shd w:val="clear" w:color="auto" w:fill="auto"/>
            <w:vAlign w:val="bottom"/>
            <w:hideMark/>
          </w:tcPr>
          <w:p w14:paraId="3464048D" w14:textId="72E0E9EA" w:rsidR="00E22232" w:rsidRPr="000D0128" w:rsidRDefault="00B20E12" w:rsidP="00787DD8">
            <w:pPr>
              <w:jc w:val="right"/>
              <w:rPr>
                <w:rFonts w:ascii="Arial CE" w:hAnsi="Arial CE" w:cs="Arial CE"/>
                <w:sz w:val="18"/>
                <w:szCs w:val="18"/>
              </w:rPr>
            </w:pPr>
            <w:r w:rsidRPr="000D0128">
              <w:rPr>
                <w:rFonts w:ascii="Arial CE" w:hAnsi="Arial CE" w:cs="Arial CE"/>
                <w:sz w:val="18"/>
                <w:szCs w:val="18"/>
              </w:rPr>
              <w:t>1</w:t>
            </w:r>
            <w:r w:rsidR="00787DD8">
              <w:rPr>
                <w:rFonts w:ascii="Arial CE" w:hAnsi="Arial CE" w:cs="Arial CE"/>
                <w:sz w:val="18"/>
                <w:szCs w:val="18"/>
              </w:rPr>
              <w:t> 262 200</w:t>
            </w:r>
          </w:p>
        </w:tc>
        <w:tc>
          <w:tcPr>
            <w:tcW w:w="1300" w:type="dxa"/>
            <w:tcBorders>
              <w:top w:val="double" w:sz="4" w:space="0" w:color="auto"/>
              <w:left w:val="nil"/>
              <w:bottom w:val="single" w:sz="4" w:space="0" w:color="auto"/>
              <w:right w:val="nil"/>
            </w:tcBorders>
            <w:shd w:val="clear" w:color="auto" w:fill="auto"/>
            <w:vAlign w:val="bottom"/>
            <w:hideMark/>
          </w:tcPr>
          <w:p w14:paraId="7C0F6492" w14:textId="75C5CC47" w:rsidR="00E22232" w:rsidRPr="000D0128" w:rsidRDefault="00787DD8" w:rsidP="00D01A6C">
            <w:pPr>
              <w:jc w:val="right"/>
              <w:rPr>
                <w:rFonts w:ascii="Arial CE" w:hAnsi="Arial CE" w:cs="Arial CE"/>
                <w:sz w:val="18"/>
                <w:szCs w:val="18"/>
              </w:rPr>
            </w:pPr>
            <w:r>
              <w:rPr>
                <w:rFonts w:ascii="Arial CE" w:hAnsi="Arial CE" w:cs="Arial CE"/>
                <w:sz w:val="18"/>
                <w:szCs w:val="18"/>
              </w:rPr>
              <w:t>24 122</w:t>
            </w:r>
          </w:p>
        </w:tc>
        <w:tc>
          <w:tcPr>
            <w:tcW w:w="1300" w:type="dxa"/>
            <w:tcBorders>
              <w:top w:val="double" w:sz="4" w:space="0" w:color="auto"/>
              <w:left w:val="nil"/>
              <w:bottom w:val="single" w:sz="4" w:space="0" w:color="auto"/>
              <w:right w:val="nil"/>
            </w:tcBorders>
            <w:shd w:val="clear" w:color="auto" w:fill="auto"/>
            <w:noWrap/>
            <w:vAlign w:val="bottom"/>
            <w:hideMark/>
          </w:tcPr>
          <w:p w14:paraId="75921C96" w14:textId="3E0739FB" w:rsidR="00E22232" w:rsidRPr="000D0128" w:rsidRDefault="00787DD8" w:rsidP="00D01A6C">
            <w:pPr>
              <w:jc w:val="right"/>
              <w:rPr>
                <w:rFonts w:ascii="Arial CE" w:hAnsi="Arial CE" w:cs="Arial CE"/>
                <w:sz w:val="18"/>
                <w:szCs w:val="18"/>
              </w:rPr>
            </w:pPr>
            <w:r>
              <w:rPr>
                <w:rFonts w:ascii="Arial CE" w:hAnsi="Arial CE" w:cs="Arial CE"/>
                <w:sz w:val="18"/>
                <w:szCs w:val="18"/>
              </w:rPr>
              <w:t>1 286 322</w:t>
            </w:r>
          </w:p>
        </w:tc>
      </w:tr>
      <w:tr w:rsidR="00487572" w:rsidRPr="000D0128" w14:paraId="556A4F03" w14:textId="77777777" w:rsidTr="00DC39B0">
        <w:trPr>
          <w:trHeight w:val="227"/>
        </w:trPr>
        <w:tc>
          <w:tcPr>
            <w:tcW w:w="5340" w:type="dxa"/>
            <w:tcBorders>
              <w:top w:val="nil"/>
              <w:left w:val="nil"/>
              <w:bottom w:val="nil"/>
              <w:right w:val="nil"/>
            </w:tcBorders>
            <w:shd w:val="clear" w:color="auto" w:fill="auto"/>
            <w:vAlign w:val="bottom"/>
            <w:hideMark/>
          </w:tcPr>
          <w:p w14:paraId="4DB8CA57" w14:textId="54C64574" w:rsidR="00487572" w:rsidRPr="000D0128" w:rsidRDefault="00487572" w:rsidP="00487572">
            <w:pPr>
              <w:rPr>
                <w:rFonts w:ascii="Arial CE" w:hAnsi="Arial CE" w:cs="Arial CE"/>
                <w:b/>
                <w:bCs/>
                <w:sz w:val="18"/>
                <w:szCs w:val="18"/>
              </w:rPr>
            </w:pPr>
            <w:r w:rsidRPr="000D0128">
              <w:rPr>
                <w:rFonts w:ascii="Arial CE" w:hAnsi="Arial CE" w:cs="Arial CE"/>
                <w:b/>
                <w:bCs/>
                <w:sz w:val="18"/>
                <w:szCs w:val="18"/>
              </w:rPr>
              <w:t>Ostatné krátkodobé pohľadávky, z toho:</w:t>
            </w:r>
          </w:p>
        </w:tc>
        <w:tc>
          <w:tcPr>
            <w:tcW w:w="1300" w:type="dxa"/>
            <w:tcBorders>
              <w:top w:val="single" w:sz="4" w:space="0" w:color="auto"/>
              <w:left w:val="nil"/>
              <w:bottom w:val="double" w:sz="4" w:space="0" w:color="auto"/>
              <w:right w:val="nil"/>
            </w:tcBorders>
            <w:shd w:val="clear" w:color="auto" w:fill="auto"/>
            <w:vAlign w:val="bottom"/>
            <w:hideMark/>
          </w:tcPr>
          <w:p w14:paraId="453756C1" w14:textId="55698B28" w:rsidR="00487572" w:rsidRPr="000D0128" w:rsidRDefault="00787DD8" w:rsidP="00487572">
            <w:pPr>
              <w:jc w:val="right"/>
              <w:rPr>
                <w:rFonts w:ascii="Arial CE" w:hAnsi="Arial CE" w:cs="Arial CE"/>
                <w:b/>
                <w:bCs/>
                <w:sz w:val="18"/>
                <w:szCs w:val="18"/>
              </w:rPr>
            </w:pPr>
            <w:r>
              <w:rPr>
                <w:rFonts w:ascii="Arial CE" w:hAnsi="Arial CE" w:cs="Arial CE"/>
                <w:b/>
                <w:bCs/>
                <w:sz w:val="18"/>
                <w:szCs w:val="18"/>
              </w:rPr>
              <w:t>25 404</w:t>
            </w:r>
          </w:p>
        </w:tc>
        <w:tc>
          <w:tcPr>
            <w:tcW w:w="1300" w:type="dxa"/>
            <w:tcBorders>
              <w:top w:val="single" w:sz="4" w:space="0" w:color="auto"/>
              <w:left w:val="nil"/>
              <w:bottom w:val="double" w:sz="4" w:space="0" w:color="auto"/>
              <w:right w:val="nil"/>
            </w:tcBorders>
            <w:shd w:val="clear" w:color="auto" w:fill="auto"/>
            <w:vAlign w:val="bottom"/>
            <w:hideMark/>
          </w:tcPr>
          <w:p w14:paraId="770805AC" w14:textId="77777777" w:rsidR="00487572" w:rsidRPr="000D0128" w:rsidRDefault="00487572" w:rsidP="00487572">
            <w:pPr>
              <w:jc w:val="right"/>
              <w:rPr>
                <w:rFonts w:ascii="Arial CE" w:hAnsi="Arial CE" w:cs="Arial CE"/>
                <w:b/>
                <w:bCs/>
                <w:sz w:val="18"/>
                <w:szCs w:val="18"/>
              </w:rPr>
            </w:pPr>
            <w:r w:rsidRPr="000D0128">
              <w:rPr>
                <w:rFonts w:ascii="Arial CE" w:hAnsi="Arial CE" w:cs="Arial CE"/>
                <w:b/>
                <w:bCs/>
                <w:sz w:val="18"/>
                <w:szCs w:val="18"/>
              </w:rPr>
              <w:t>0</w:t>
            </w:r>
          </w:p>
        </w:tc>
        <w:tc>
          <w:tcPr>
            <w:tcW w:w="1300" w:type="dxa"/>
            <w:tcBorders>
              <w:top w:val="single" w:sz="4" w:space="0" w:color="auto"/>
              <w:left w:val="nil"/>
              <w:bottom w:val="double" w:sz="4" w:space="0" w:color="auto"/>
              <w:right w:val="nil"/>
            </w:tcBorders>
            <w:shd w:val="clear" w:color="auto" w:fill="auto"/>
            <w:vAlign w:val="bottom"/>
            <w:hideMark/>
          </w:tcPr>
          <w:p w14:paraId="09CE9657" w14:textId="27CF43D2" w:rsidR="00487572" w:rsidRPr="000D0128" w:rsidRDefault="00787DD8" w:rsidP="00487572">
            <w:pPr>
              <w:jc w:val="right"/>
              <w:rPr>
                <w:rFonts w:ascii="Arial CE" w:hAnsi="Arial CE" w:cs="Arial CE"/>
                <w:b/>
                <w:bCs/>
                <w:sz w:val="18"/>
                <w:szCs w:val="18"/>
              </w:rPr>
            </w:pPr>
            <w:r>
              <w:rPr>
                <w:rFonts w:ascii="Arial CE" w:hAnsi="Arial CE" w:cs="Arial CE"/>
                <w:b/>
                <w:bCs/>
                <w:sz w:val="18"/>
                <w:szCs w:val="18"/>
              </w:rPr>
              <w:t>25 404</w:t>
            </w:r>
          </w:p>
        </w:tc>
      </w:tr>
      <w:tr w:rsidR="00487572" w:rsidRPr="000D0128" w14:paraId="3F0F520E" w14:textId="77777777" w:rsidTr="000D0128">
        <w:trPr>
          <w:trHeight w:val="227"/>
        </w:trPr>
        <w:tc>
          <w:tcPr>
            <w:tcW w:w="5340" w:type="dxa"/>
            <w:tcBorders>
              <w:top w:val="nil"/>
              <w:left w:val="nil"/>
              <w:bottom w:val="nil"/>
              <w:right w:val="nil"/>
            </w:tcBorders>
            <w:shd w:val="clear" w:color="auto" w:fill="auto"/>
            <w:vAlign w:val="center"/>
            <w:hideMark/>
          </w:tcPr>
          <w:p w14:paraId="618C7B87" w14:textId="77777777" w:rsidR="00487572" w:rsidRPr="000D0128" w:rsidRDefault="00487572" w:rsidP="00487572">
            <w:pPr>
              <w:rPr>
                <w:rFonts w:ascii="Arial CE" w:hAnsi="Arial CE" w:cs="Arial CE"/>
                <w:sz w:val="16"/>
                <w:szCs w:val="16"/>
              </w:rPr>
            </w:pPr>
            <w:r w:rsidRPr="000D0128">
              <w:rPr>
                <w:rFonts w:ascii="Arial CE" w:hAnsi="Arial CE" w:cs="Arial CE"/>
                <w:sz w:val="16"/>
                <w:szCs w:val="16"/>
              </w:rPr>
              <w:t>Daňové pohľadávky a dotácie</w:t>
            </w:r>
          </w:p>
        </w:tc>
        <w:tc>
          <w:tcPr>
            <w:tcW w:w="1300" w:type="dxa"/>
            <w:tcBorders>
              <w:top w:val="double" w:sz="4" w:space="0" w:color="auto"/>
              <w:left w:val="nil"/>
              <w:bottom w:val="nil"/>
              <w:right w:val="nil"/>
            </w:tcBorders>
            <w:shd w:val="clear" w:color="auto" w:fill="auto"/>
            <w:vAlign w:val="bottom"/>
            <w:hideMark/>
          </w:tcPr>
          <w:p w14:paraId="656BC501" w14:textId="3EC6E118" w:rsidR="00487572" w:rsidRPr="000D0128" w:rsidRDefault="00787DD8" w:rsidP="00487572">
            <w:pPr>
              <w:jc w:val="right"/>
              <w:rPr>
                <w:rFonts w:ascii="Arial CE" w:hAnsi="Arial CE" w:cs="Arial CE"/>
                <w:sz w:val="18"/>
                <w:szCs w:val="18"/>
              </w:rPr>
            </w:pPr>
            <w:r>
              <w:rPr>
                <w:rFonts w:ascii="Arial CE" w:hAnsi="Arial CE" w:cs="Arial CE"/>
                <w:sz w:val="18"/>
                <w:szCs w:val="18"/>
              </w:rPr>
              <w:t>0</w:t>
            </w:r>
          </w:p>
        </w:tc>
        <w:tc>
          <w:tcPr>
            <w:tcW w:w="1300" w:type="dxa"/>
            <w:tcBorders>
              <w:top w:val="double" w:sz="4" w:space="0" w:color="auto"/>
              <w:left w:val="nil"/>
              <w:bottom w:val="nil"/>
              <w:right w:val="nil"/>
            </w:tcBorders>
            <w:shd w:val="clear" w:color="auto" w:fill="auto"/>
            <w:vAlign w:val="bottom"/>
            <w:hideMark/>
          </w:tcPr>
          <w:p w14:paraId="7271A4D5" w14:textId="77777777" w:rsidR="00487572" w:rsidRPr="000D0128" w:rsidRDefault="00487572" w:rsidP="00487572">
            <w:pPr>
              <w:jc w:val="right"/>
              <w:rPr>
                <w:rFonts w:ascii="Arial CE" w:hAnsi="Arial CE" w:cs="Arial CE"/>
                <w:sz w:val="18"/>
                <w:szCs w:val="18"/>
              </w:rPr>
            </w:pPr>
            <w:r w:rsidRPr="000D0128">
              <w:rPr>
                <w:rFonts w:ascii="Arial CE" w:hAnsi="Arial CE" w:cs="Arial CE"/>
                <w:sz w:val="18"/>
                <w:szCs w:val="18"/>
              </w:rPr>
              <w:t>0</w:t>
            </w:r>
          </w:p>
        </w:tc>
        <w:tc>
          <w:tcPr>
            <w:tcW w:w="1300" w:type="dxa"/>
            <w:tcBorders>
              <w:top w:val="double" w:sz="4" w:space="0" w:color="auto"/>
              <w:left w:val="nil"/>
              <w:bottom w:val="nil"/>
              <w:right w:val="nil"/>
            </w:tcBorders>
            <w:shd w:val="clear" w:color="auto" w:fill="auto"/>
            <w:noWrap/>
            <w:vAlign w:val="bottom"/>
            <w:hideMark/>
          </w:tcPr>
          <w:p w14:paraId="0CCD67AF" w14:textId="7FE7AFD4" w:rsidR="00487572" w:rsidRPr="000D0128" w:rsidRDefault="00787DD8" w:rsidP="00487572">
            <w:pPr>
              <w:jc w:val="right"/>
              <w:rPr>
                <w:rFonts w:ascii="Arial CE" w:hAnsi="Arial CE" w:cs="Arial CE"/>
                <w:sz w:val="18"/>
                <w:szCs w:val="18"/>
              </w:rPr>
            </w:pPr>
            <w:r>
              <w:rPr>
                <w:rFonts w:ascii="Arial CE" w:hAnsi="Arial CE" w:cs="Arial CE"/>
                <w:sz w:val="18"/>
                <w:szCs w:val="18"/>
              </w:rPr>
              <w:t>0</w:t>
            </w:r>
          </w:p>
        </w:tc>
      </w:tr>
      <w:tr w:rsidR="00487572" w:rsidRPr="000D0128" w14:paraId="06FD715A" w14:textId="77777777" w:rsidTr="00DC39B0">
        <w:trPr>
          <w:trHeight w:val="227"/>
        </w:trPr>
        <w:tc>
          <w:tcPr>
            <w:tcW w:w="5340" w:type="dxa"/>
            <w:tcBorders>
              <w:top w:val="nil"/>
              <w:left w:val="nil"/>
              <w:bottom w:val="nil"/>
              <w:right w:val="nil"/>
            </w:tcBorders>
            <w:shd w:val="clear" w:color="auto" w:fill="auto"/>
            <w:vAlign w:val="center"/>
            <w:hideMark/>
          </w:tcPr>
          <w:p w14:paraId="7022254E" w14:textId="227FC8C9" w:rsidR="00487572" w:rsidRPr="000D0128" w:rsidRDefault="00487572" w:rsidP="00487572">
            <w:pPr>
              <w:rPr>
                <w:rFonts w:ascii="Arial CE" w:hAnsi="Arial CE" w:cs="Arial CE"/>
                <w:sz w:val="16"/>
                <w:szCs w:val="16"/>
              </w:rPr>
            </w:pPr>
            <w:r w:rsidRPr="000D0128">
              <w:rPr>
                <w:rFonts w:ascii="Arial CE" w:hAnsi="Arial CE" w:cs="Arial CE"/>
                <w:sz w:val="16"/>
                <w:szCs w:val="16"/>
              </w:rPr>
              <w:t>Iné pohľadávky</w:t>
            </w:r>
          </w:p>
        </w:tc>
        <w:tc>
          <w:tcPr>
            <w:tcW w:w="1300" w:type="dxa"/>
            <w:tcBorders>
              <w:top w:val="nil"/>
              <w:left w:val="nil"/>
              <w:bottom w:val="nil"/>
              <w:right w:val="nil"/>
            </w:tcBorders>
            <w:shd w:val="clear" w:color="auto" w:fill="auto"/>
            <w:vAlign w:val="bottom"/>
            <w:hideMark/>
          </w:tcPr>
          <w:p w14:paraId="68FE1F5D" w14:textId="2887F4A4" w:rsidR="00487572" w:rsidRPr="000D0128" w:rsidRDefault="00787DD8" w:rsidP="00487572">
            <w:pPr>
              <w:jc w:val="right"/>
              <w:rPr>
                <w:rFonts w:ascii="Arial CE" w:hAnsi="Arial CE" w:cs="Arial CE"/>
                <w:sz w:val="18"/>
                <w:szCs w:val="18"/>
              </w:rPr>
            </w:pPr>
            <w:r>
              <w:rPr>
                <w:rFonts w:ascii="Arial CE" w:hAnsi="Arial CE" w:cs="Arial CE"/>
                <w:sz w:val="18"/>
                <w:szCs w:val="18"/>
              </w:rPr>
              <w:t>25 404</w:t>
            </w:r>
          </w:p>
        </w:tc>
        <w:tc>
          <w:tcPr>
            <w:tcW w:w="1300" w:type="dxa"/>
            <w:tcBorders>
              <w:top w:val="nil"/>
              <w:left w:val="nil"/>
              <w:bottom w:val="nil"/>
              <w:right w:val="nil"/>
            </w:tcBorders>
            <w:shd w:val="clear" w:color="auto" w:fill="auto"/>
            <w:vAlign w:val="bottom"/>
            <w:hideMark/>
          </w:tcPr>
          <w:p w14:paraId="780620B4" w14:textId="77777777" w:rsidR="00487572" w:rsidRPr="000D0128" w:rsidRDefault="00487572" w:rsidP="00487572">
            <w:pPr>
              <w:jc w:val="right"/>
              <w:rPr>
                <w:rFonts w:ascii="Arial CE" w:hAnsi="Arial CE" w:cs="Arial CE"/>
                <w:sz w:val="18"/>
                <w:szCs w:val="18"/>
              </w:rPr>
            </w:pPr>
            <w:r w:rsidRPr="000D0128">
              <w:rPr>
                <w:rFonts w:ascii="Arial CE" w:hAnsi="Arial CE" w:cs="Arial CE"/>
                <w:sz w:val="18"/>
                <w:szCs w:val="18"/>
              </w:rPr>
              <w:t>0</w:t>
            </w:r>
          </w:p>
        </w:tc>
        <w:tc>
          <w:tcPr>
            <w:tcW w:w="1300" w:type="dxa"/>
            <w:tcBorders>
              <w:top w:val="nil"/>
              <w:left w:val="nil"/>
              <w:bottom w:val="nil"/>
              <w:right w:val="nil"/>
            </w:tcBorders>
            <w:shd w:val="clear" w:color="auto" w:fill="auto"/>
            <w:noWrap/>
            <w:vAlign w:val="bottom"/>
            <w:hideMark/>
          </w:tcPr>
          <w:p w14:paraId="1E218524" w14:textId="195217E0" w:rsidR="00487572" w:rsidRPr="000D0128" w:rsidRDefault="00787DD8" w:rsidP="00487572">
            <w:pPr>
              <w:jc w:val="right"/>
              <w:rPr>
                <w:rFonts w:ascii="Arial CE" w:hAnsi="Arial CE" w:cs="Arial CE"/>
                <w:sz w:val="18"/>
                <w:szCs w:val="18"/>
              </w:rPr>
            </w:pPr>
            <w:r>
              <w:rPr>
                <w:rFonts w:ascii="Arial CE" w:hAnsi="Arial CE" w:cs="Arial CE"/>
                <w:sz w:val="18"/>
                <w:szCs w:val="18"/>
              </w:rPr>
              <w:t>25 404</w:t>
            </w:r>
          </w:p>
        </w:tc>
      </w:tr>
      <w:tr w:rsidR="00E22232" w:rsidRPr="000D0128" w14:paraId="258A23D0" w14:textId="77777777" w:rsidTr="00DC39B0">
        <w:trPr>
          <w:trHeight w:val="227"/>
        </w:trPr>
        <w:tc>
          <w:tcPr>
            <w:tcW w:w="5340" w:type="dxa"/>
            <w:tcBorders>
              <w:top w:val="nil"/>
              <w:left w:val="nil"/>
              <w:bottom w:val="nil"/>
              <w:right w:val="nil"/>
            </w:tcBorders>
            <w:shd w:val="clear" w:color="auto" w:fill="auto"/>
            <w:vAlign w:val="bottom"/>
            <w:hideMark/>
          </w:tcPr>
          <w:p w14:paraId="43F230CF" w14:textId="77777777" w:rsidR="00E22232" w:rsidRPr="000D0128" w:rsidRDefault="00E22232">
            <w:pPr>
              <w:rPr>
                <w:rFonts w:ascii="Arial CE" w:hAnsi="Arial CE" w:cs="Arial CE"/>
                <w:b/>
                <w:bCs/>
                <w:sz w:val="18"/>
                <w:szCs w:val="18"/>
              </w:rPr>
            </w:pPr>
            <w:r w:rsidRPr="000D0128">
              <w:rPr>
                <w:rFonts w:ascii="Arial CE" w:hAnsi="Arial CE" w:cs="Arial CE"/>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D4747FF" w14:textId="794299D4" w:rsidR="00E22232" w:rsidRPr="000D0128" w:rsidRDefault="00787DD8" w:rsidP="00D01A6C">
            <w:pPr>
              <w:jc w:val="right"/>
              <w:rPr>
                <w:rFonts w:ascii="Arial CE" w:hAnsi="Arial CE" w:cs="Arial CE"/>
                <w:b/>
                <w:bCs/>
                <w:sz w:val="18"/>
                <w:szCs w:val="18"/>
              </w:rPr>
            </w:pPr>
            <w:r>
              <w:rPr>
                <w:rFonts w:ascii="Arial CE" w:hAnsi="Arial CE" w:cs="Arial CE"/>
                <w:b/>
                <w:bCs/>
                <w:sz w:val="18"/>
                <w:szCs w:val="18"/>
              </w:rPr>
              <w:t>1 287 604</w:t>
            </w:r>
          </w:p>
        </w:tc>
        <w:tc>
          <w:tcPr>
            <w:tcW w:w="1300" w:type="dxa"/>
            <w:tcBorders>
              <w:top w:val="single" w:sz="4" w:space="0" w:color="auto"/>
              <w:left w:val="nil"/>
              <w:bottom w:val="double" w:sz="6" w:space="0" w:color="auto"/>
              <w:right w:val="nil"/>
            </w:tcBorders>
            <w:shd w:val="clear" w:color="auto" w:fill="auto"/>
            <w:vAlign w:val="bottom"/>
            <w:hideMark/>
          </w:tcPr>
          <w:p w14:paraId="72A1D075" w14:textId="4778D631" w:rsidR="00E22232" w:rsidRPr="000D0128" w:rsidRDefault="00787DD8" w:rsidP="0051639F">
            <w:pPr>
              <w:jc w:val="right"/>
              <w:rPr>
                <w:rFonts w:ascii="Arial CE" w:hAnsi="Arial CE" w:cs="Arial CE"/>
                <w:b/>
                <w:bCs/>
                <w:sz w:val="18"/>
                <w:szCs w:val="18"/>
              </w:rPr>
            </w:pPr>
            <w:r>
              <w:rPr>
                <w:rFonts w:ascii="Arial CE" w:hAnsi="Arial CE" w:cs="Arial CE"/>
                <w:b/>
                <w:bCs/>
                <w:sz w:val="18"/>
                <w:szCs w:val="18"/>
              </w:rPr>
              <w:t>24 122</w:t>
            </w:r>
          </w:p>
        </w:tc>
        <w:tc>
          <w:tcPr>
            <w:tcW w:w="1300" w:type="dxa"/>
            <w:tcBorders>
              <w:top w:val="single" w:sz="4" w:space="0" w:color="auto"/>
              <w:left w:val="nil"/>
              <w:bottom w:val="double" w:sz="6" w:space="0" w:color="auto"/>
              <w:right w:val="nil"/>
            </w:tcBorders>
            <w:shd w:val="clear" w:color="auto" w:fill="auto"/>
            <w:vAlign w:val="bottom"/>
            <w:hideMark/>
          </w:tcPr>
          <w:p w14:paraId="44C71C01" w14:textId="5DCAC873" w:rsidR="00E22232" w:rsidRPr="000D0128" w:rsidRDefault="00210CA7" w:rsidP="00787DD8">
            <w:pPr>
              <w:jc w:val="right"/>
              <w:rPr>
                <w:rFonts w:ascii="Arial CE" w:hAnsi="Arial CE" w:cs="Arial CE"/>
                <w:b/>
                <w:bCs/>
                <w:sz w:val="18"/>
                <w:szCs w:val="18"/>
              </w:rPr>
            </w:pPr>
            <w:r w:rsidRPr="000D0128">
              <w:rPr>
                <w:rFonts w:ascii="Arial CE" w:hAnsi="Arial CE" w:cs="Arial CE"/>
                <w:b/>
                <w:bCs/>
                <w:sz w:val="18"/>
                <w:szCs w:val="18"/>
              </w:rPr>
              <w:t>1</w:t>
            </w:r>
            <w:r w:rsidR="00787DD8">
              <w:rPr>
                <w:rFonts w:ascii="Arial CE" w:hAnsi="Arial CE" w:cs="Arial CE"/>
                <w:b/>
                <w:bCs/>
                <w:sz w:val="18"/>
                <w:szCs w:val="18"/>
              </w:rPr>
              <w:t> 311 726</w:t>
            </w:r>
          </w:p>
        </w:tc>
      </w:tr>
    </w:tbl>
    <w:p w14:paraId="299B6A69" w14:textId="77777777" w:rsidR="001A1FF0" w:rsidRPr="000D0128" w:rsidRDefault="001A1FF0" w:rsidP="000D0128">
      <w:pPr>
        <w:pStyle w:val="odstavec"/>
        <w:rPr>
          <w:highlight w:val="yellow"/>
        </w:rPr>
      </w:pPr>
    </w:p>
    <w:p w14:paraId="0D9A3730" w14:textId="77777777" w:rsidR="005C33EE" w:rsidRPr="000D0128" w:rsidRDefault="005C33EE" w:rsidP="000D0128">
      <w:pPr>
        <w:pStyle w:val="odstavec"/>
        <w:rPr>
          <w:highlight w:val="yellow"/>
        </w:rPr>
      </w:pPr>
    </w:p>
    <w:bookmarkEnd w:id="25"/>
    <w:p w14:paraId="3999D626" w14:textId="54A2C6DD" w:rsidR="00F04CE9" w:rsidRPr="000D0128" w:rsidRDefault="001A1FF0" w:rsidP="000D0128">
      <w:pPr>
        <w:pStyle w:val="odstavec"/>
      </w:pPr>
      <w:r w:rsidRPr="000D0128">
        <w:t>I</w:t>
      </w:r>
      <w:r w:rsidR="00925889" w:rsidRPr="000D0128">
        <w:t>nformácie za predchádzajúce účtovné obdobie sú uvedené v nasledujúcej tabuľke:</w:t>
      </w:r>
    </w:p>
    <w:p w14:paraId="158B013B" w14:textId="03B3E022" w:rsidR="00E22232" w:rsidRPr="000D0128" w:rsidRDefault="00E22232" w:rsidP="000D0128">
      <w:pPr>
        <w:pStyle w:val="odstavec"/>
      </w:pPr>
      <w:bookmarkStart w:id="27" w:name="FWT_T15b"/>
    </w:p>
    <w:tbl>
      <w:tblPr>
        <w:tblW w:w="9240" w:type="dxa"/>
        <w:tblInd w:w="482" w:type="dxa"/>
        <w:tblLayout w:type="fixed"/>
        <w:tblLook w:val="04A0" w:firstRow="1" w:lastRow="0" w:firstColumn="1" w:lastColumn="0" w:noHBand="0" w:noVBand="1"/>
      </w:tblPr>
      <w:tblGrid>
        <w:gridCol w:w="5340"/>
        <w:gridCol w:w="1300"/>
        <w:gridCol w:w="1300"/>
        <w:gridCol w:w="1300"/>
      </w:tblGrid>
      <w:tr w:rsidR="00903C76" w:rsidRPr="000D0128" w14:paraId="4DBB3046" w14:textId="77777777" w:rsidTr="00614DF3">
        <w:trPr>
          <w:trHeight w:val="480"/>
        </w:trPr>
        <w:tc>
          <w:tcPr>
            <w:tcW w:w="5340" w:type="dxa"/>
            <w:tcBorders>
              <w:top w:val="nil"/>
              <w:left w:val="nil"/>
              <w:bottom w:val="single" w:sz="4" w:space="0" w:color="auto"/>
              <w:right w:val="nil"/>
            </w:tcBorders>
            <w:shd w:val="clear" w:color="auto" w:fill="auto"/>
            <w:vAlign w:val="bottom"/>
            <w:hideMark/>
          </w:tcPr>
          <w:p w14:paraId="0128E4BC" w14:textId="77777777" w:rsidR="00903C76" w:rsidRPr="000D0128" w:rsidRDefault="00903C76" w:rsidP="00446306">
            <w:pPr>
              <w:jc w:val="center"/>
              <w:rPr>
                <w:rFonts w:ascii="Arial CE" w:hAnsi="Arial CE" w:cs="Arial CE"/>
                <w:b/>
                <w:bCs/>
                <w:sz w:val="18"/>
                <w:szCs w:val="18"/>
              </w:rPr>
            </w:pPr>
            <w:r w:rsidRPr="000D0128">
              <w:rPr>
                <w:rFonts w:ascii="Arial CE" w:hAnsi="Arial CE" w:cs="Arial CE"/>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18DBBBCB" w14:textId="77777777" w:rsidR="00903C76" w:rsidRPr="000D0128" w:rsidRDefault="00903C76" w:rsidP="00446306">
            <w:pPr>
              <w:jc w:val="center"/>
              <w:rPr>
                <w:rFonts w:ascii="Arial CE" w:hAnsi="Arial CE" w:cs="Arial CE"/>
                <w:b/>
                <w:bCs/>
                <w:sz w:val="18"/>
                <w:szCs w:val="18"/>
              </w:rPr>
            </w:pPr>
            <w:r w:rsidRPr="000D0128">
              <w:rPr>
                <w:rFonts w:ascii="Arial CE" w:hAnsi="Arial CE" w:cs="Arial CE"/>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40C016C4" w14:textId="77777777" w:rsidR="00903C76" w:rsidRPr="000D0128" w:rsidRDefault="00903C76" w:rsidP="00446306">
            <w:pPr>
              <w:jc w:val="center"/>
              <w:rPr>
                <w:rFonts w:ascii="Arial CE" w:hAnsi="Arial CE" w:cs="Arial CE"/>
                <w:b/>
                <w:bCs/>
                <w:sz w:val="18"/>
                <w:szCs w:val="18"/>
              </w:rPr>
            </w:pPr>
            <w:r w:rsidRPr="000D0128">
              <w:rPr>
                <w:rFonts w:ascii="Arial CE" w:hAnsi="Arial CE" w:cs="Arial CE"/>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24362F24" w14:textId="77777777" w:rsidR="00903C76" w:rsidRPr="000D0128" w:rsidRDefault="00903C76" w:rsidP="00446306">
            <w:pPr>
              <w:jc w:val="center"/>
              <w:rPr>
                <w:rFonts w:ascii="Arial CE" w:hAnsi="Arial CE" w:cs="Arial CE"/>
                <w:b/>
                <w:bCs/>
                <w:sz w:val="18"/>
                <w:szCs w:val="18"/>
              </w:rPr>
            </w:pPr>
            <w:r w:rsidRPr="000D0128">
              <w:rPr>
                <w:rFonts w:ascii="Arial CE" w:hAnsi="Arial CE" w:cs="Arial CE"/>
                <w:b/>
                <w:bCs/>
                <w:sz w:val="18"/>
                <w:szCs w:val="18"/>
              </w:rPr>
              <w:t>Pohľadávky spolu</w:t>
            </w:r>
          </w:p>
        </w:tc>
      </w:tr>
      <w:tr w:rsidR="006B040D" w:rsidRPr="000D0128" w14:paraId="4150E684" w14:textId="77777777" w:rsidTr="004A5240">
        <w:trPr>
          <w:trHeight w:val="227"/>
        </w:trPr>
        <w:tc>
          <w:tcPr>
            <w:tcW w:w="5340" w:type="dxa"/>
            <w:tcBorders>
              <w:top w:val="nil"/>
              <w:left w:val="nil"/>
              <w:bottom w:val="nil"/>
              <w:right w:val="nil"/>
            </w:tcBorders>
            <w:shd w:val="clear" w:color="auto" w:fill="auto"/>
            <w:vAlign w:val="bottom"/>
            <w:hideMark/>
          </w:tcPr>
          <w:p w14:paraId="2137D01D" w14:textId="5F55754B" w:rsidR="006B040D" w:rsidRPr="000D0128" w:rsidRDefault="006B040D" w:rsidP="006B040D">
            <w:pPr>
              <w:rPr>
                <w:rFonts w:ascii="Arial CE" w:hAnsi="Arial CE" w:cs="Arial CE"/>
                <w:b/>
                <w:bCs/>
                <w:sz w:val="18"/>
                <w:szCs w:val="18"/>
              </w:rPr>
            </w:pPr>
            <w:r w:rsidRPr="000D0128">
              <w:rPr>
                <w:rFonts w:ascii="Arial CE" w:hAnsi="Arial CE" w:cs="Arial CE"/>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7537A47A" w14:textId="4DB023A3" w:rsidR="006B040D" w:rsidRPr="000D0128" w:rsidRDefault="006B040D" w:rsidP="006B040D">
            <w:pPr>
              <w:jc w:val="right"/>
              <w:rPr>
                <w:rFonts w:ascii="Arial CE" w:hAnsi="Arial CE" w:cs="Arial CE"/>
                <w:b/>
                <w:bCs/>
                <w:sz w:val="18"/>
                <w:szCs w:val="18"/>
              </w:rPr>
            </w:pPr>
            <w:r w:rsidRPr="000D0128">
              <w:rPr>
                <w:rFonts w:ascii="Arial CE" w:hAnsi="Arial CE" w:cs="Arial CE"/>
                <w:b/>
                <w:sz w:val="18"/>
                <w:szCs w:val="18"/>
              </w:rPr>
              <w:t>1 279 759</w:t>
            </w:r>
          </w:p>
        </w:tc>
        <w:tc>
          <w:tcPr>
            <w:tcW w:w="1300" w:type="dxa"/>
            <w:tcBorders>
              <w:top w:val="nil"/>
              <w:left w:val="nil"/>
              <w:bottom w:val="double" w:sz="6" w:space="0" w:color="auto"/>
              <w:right w:val="nil"/>
            </w:tcBorders>
            <w:shd w:val="clear" w:color="auto" w:fill="auto"/>
            <w:vAlign w:val="bottom"/>
            <w:hideMark/>
          </w:tcPr>
          <w:p w14:paraId="72ADC225" w14:textId="242F88D0" w:rsidR="006B040D" w:rsidRPr="000D0128" w:rsidRDefault="006B040D" w:rsidP="004A5240">
            <w:pPr>
              <w:jc w:val="right"/>
              <w:rPr>
                <w:rFonts w:ascii="Arial CE" w:hAnsi="Arial CE" w:cs="Arial CE"/>
                <w:b/>
                <w:bCs/>
                <w:sz w:val="18"/>
                <w:szCs w:val="18"/>
              </w:rPr>
            </w:pPr>
            <w:r w:rsidRPr="000D0128">
              <w:rPr>
                <w:rFonts w:ascii="Arial CE" w:hAnsi="Arial CE" w:cs="Arial CE"/>
                <w:b/>
                <w:sz w:val="18"/>
                <w:szCs w:val="18"/>
              </w:rPr>
              <w:t>34 006</w:t>
            </w:r>
          </w:p>
        </w:tc>
        <w:tc>
          <w:tcPr>
            <w:tcW w:w="1300" w:type="dxa"/>
            <w:tcBorders>
              <w:top w:val="nil"/>
              <w:left w:val="nil"/>
              <w:bottom w:val="double" w:sz="6" w:space="0" w:color="auto"/>
              <w:right w:val="nil"/>
            </w:tcBorders>
            <w:shd w:val="clear" w:color="auto" w:fill="auto"/>
            <w:vAlign w:val="bottom"/>
            <w:hideMark/>
          </w:tcPr>
          <w:p w14:paraId="0EFDFFF4" w14:textId="7B63DC28" w:rsidR="006B040D" w:rsidRPr="000D0128" w:rsidRDefault="006B040D" w:rsidP="006B040D">
            <w:pPr>
              <w:jc w:val="right"/>
              <w:rPr>
                <w:rFonts w:ascii="Arial CE" w:hAnsi="Arial CE" w:cs="Arial CE"/>
                <w:b/>
                <w:bCs/>
                <w:sz w:val="18"/>
                <w:szCs w:val="18"/>
              </w:rPr>
            </w:pPr>
            <w:r w:rsidRPr="000D0128">
              <w:rPr>
                <w:rFonts w:ascii="Arial CE" w:hAnsi="Arial CE" w:cs="Arial CE"/>
                <w:b/>
                <w:sz w:val="18"/>
                <w:szCs w:val="18"/>
              </w:rPr>
              <w:t>1 313 765</w:t>
            </w:r>
          </w:p>
        </w:tc>
      </w:tr>
      <w:tr w:rsidR="006B040D" w:rsidRPr="000D0128" w14:paraId="1BEFA5D1" w14:textId="77777777" w:rsidTr="006B040D">
        <w:trPr>
          <w:trHeight w:val="227"/>
        </w:trPr>
        <w:tc>
          <w:tcPr>
            <w:tcW w:w="5340" w:type="dxa"/>
            <w:tcBorders>
              <w:top w:val="nil"/>
              <w:left w:val="nil"/>
              <w:right w:val="nil"/>
            </w:tcBorders>
            <w:shd w:val="clear" w:color="auto" w:fill="auto"/>
            <w:vAlign w:val="center"/>
            <w:hideMark/>
          </w:tcPr>
          <w:p w14:paraId="22D6C9F8" w14:textId="237CBC9F" w:rsidR="006B040D" w:rsidRPr="000D0128" w:rsidRDefault="006B040D" w:rsidP="006B040D">
            <w:pPr>
              <w:rPr>
                <w:rFonts w:ascii="Arial CE" w:hAnsi="Arial CE" w:cs="Arial CE"/>
                <w:sz w:val="16"/>
                <w:szCs w:val="16"/>
              </w:rPr>
            </w:pPr>
            <w:r w:rsidRPr="000D0128">
              <w:rPr>
                <w:rFonts w:ascii="Arial CE" w:hAnsi="Arial CE" w:cs="Arial CE"/>
                <w:sz w:val="16"/>
                <w:szCs w:val="16"/>
              </w:rPr>
              <w:t>Ostatné pohľadávky z obchodného styku</w:t>
            </w:r>
          </w:p>
        </w:tc>
        <w:tc>
          <w:tcPr>
            <w:tcW w:w="1300" w:type="dxa"/>
            <w:tcBorders>
              <w:top w:val="double" w:sz="4" w:space="0" w:color="auto"/>
              <w:left w:val="nil"/>
              <w:bottom w:val="single" w:sz="4" w:space="0" w:color="auto"/>
              <w:right w:val="nil"/>
            </w:tcBorders>
            <w:shd w:val="clear" w:color="auto" w:fill="auto"/>
            <w:vAlign w:val="bottom"/>
            <w:hideMark/>
          </w:tcPr>
          <w:p w14:paraId="250EE199" w14:textId="7FE7D370" w:rsidR="006B040D" w:rsidRPr="000D0128" w:rsidRDefault="006B040D" w:rsidP="006B040D">
            <w:pPr>
              <w:jc w:val="right"/>
              <w:rPr>
                <w:rFonts w:ascii="Arial CE" w:hAnsi="Arial CE" w:cs="Arial CE"/>
                <w:sz w:val="18"/>
                <w:szCs w:val="18"/>
              </w:rPr>
            </w:pPr>
            <w:r w:rsidRPr="000D0128">
              <w:rPr>
                <w:rFonts w:ascii="Arial CE" w:hAnsi="Arial CE" w:cs="Arial CE"/>
                <w:sz w:val="18"/>
                <w:szCs w:val="18"/>
              </w:rPr>
              <w:t>1 279 759</w:t>
            </w:r>
          </w:p>
        </w:tc>
        <w:tc>
          <w:tcPr>
            <w:tcW w:w="1300" w:type="dxa"/>
            <w:tcBorders>
              <w:top w:val="double" w:sz="4" w:space="0" w:color="auto"/>
              <w:left w:val="nil"/>
              <w:bottom w:val="single" w:sz="4" w:space="0" w:color="auto"/>
              <w:right w:val="nil"/>
            </w:tcBorders>
            <w:shd w:val="clear" w:color="auto" w:fill="auto"/>
            <w:vAlign w:val="bottom"/>
            <w:hideMark/>
          </w:tcPr>
          <w:p w14:paraId="46F16E64" w14:textId="631D1CBF" w:rsidR="006B040D" w:rsidRPr="000D0128" w:rsidRDefault="006B040D" w:rsidP="006B040D">
            <w:pPr>
              <w:jc w:val="right"/>
              <w:rPr>
                <w:rFonts w:ascii="Arial CE" w:hAnsi="Arial CE" w:cs="Arial CE"/>
                <w:sz w:val="18"/>
                <w:szCs w:val="18"/>
              </w:rPr>
            </w:pPr>
            <w:r w:rsidRPr="000D0128">
              <w:rPr>
                <w:rFonts w:ascii="Arial CE" w:hAnsi="Arial CE" w:cs="Arial CE"/>
                <w:sz w:val="18"/>
                <w:szCs w:val="18"/>
              </w:rPr>
              <w:t>34 006</w:t>
            </w:r>
          </w:p>
        </w:tc>
        <w:tc>
          <w:tcPr>
            <w:tcW w:w="1300" w:type="dxa"/>
            <w:tcBorders>
              <w:top w:val="double" w:sz="4" w:space="0" w:color="auto"/>
              <w:left w:val="nil"/>
              <w:bottom w:val="single" w:sz="4" w:space="0" w:color="auto"/>
              <w:right w:val="nil"/>
            </w:tcBorders>
            <w:shd w:val="clear" w:color="auto" w:fill="auto"/>
            <w:noWrap/>
            <w:vAlign w:val="bottom"/>
            <w:hideMark/>
          </w:tcPr>
          <w:p w14:paraId="3724DAEE" w14:textId="5704D853" w:rsidR="006B040D" w:rsidRPr="000D0128" w:rsidRDefault="006B040D" w:rsidP="006B040D">
            <w:pPr>
              <w:jc w:val="right"/>
              <w:rPr>
                <w:rFonts w:ascii="Arial CE" w:hAnsi="Arial CE" w:cs="Arial CE"/>
                <w:sz w:val="18"/>
                <w:szCs w:val="18"/>
              </w:rPr>
            </w:pPr>
            <w:r w:rsidRPr="000D0128">
              <w:rPr>
                <w:rFonts w:ascii="Arial CE" w:hAnsi="Arial CE" w:cs="Arial CE"/>
                <w:sz w:val="18"/>
                <w:szCs w:val="18"/>
              </w:rPr>
              <w:t>1 313 765</w:t>
            </w:r>
          </w:p>
        </w:tc>
      </w:tr>
      <w:tr w:rsidR="006B040D" w:rsidRPr="000D0128" w14:paraId="019CC6E1" w14:textId="77777777" w:rsidTr="000D0128">
        <w:trPr>
          <w:trHeight w:val="227"/>
        </w:trPr>
        <w:tc>
          <w:tcPr>
            <w:tcW w:w="5340" w:type="dxa"/>
            <w:tcBorders>
              <w:top w:val="nil"/>
              <w:left w:val="nil"/>
              <w:bottom w:val="nil"/>
              <w:right w:val="nil"/>
            </w:tcBorders>
            <w:shd w:val="clear" w:color="auto" w:fill="auto"/>
            <w:vAlign w:val="bottom"/>
            <w:hideMark/>
          </w:tcPr>
          <w:p w14:paraId="53B91618" w14:textId="1E73768E" w:rsidR="006B040D" w:rsidRPr="000D0128" w:rsidRDefault="006B040D" w:rsidP="006B040D">
            <w:pPr>
              <w:rPr>
                <w:rFonts w:ascii="Arial CE" w:hAnsi="Arial CE" w:cs="Arial CE"/>
                <w:b/>
                <w:bCs/>
                <w:sz w:val="18"/>
                <w:szCs w:val="18"/>
              </w:rPr>
            </w:pPr>
            <w:r w:rsidRPr="000D0128">
              <w:rPr>
                <w:rFonts w:ascii="Arial CE" w:hAnsi="Arial CE" w:cs="Arial CE"/>
                <w:b/>
                <w:bCs/>
                <w:sz w:val="18"/>
                <w:szCs w:val="18"/>
              </w:rPr>
              <w:t>Ostatné krátkodobé pohľadávky, z toho:</w:t>
            </w:r>
          </w:p>
        </w:tc>
        <w:tc>
          <w:tcPr>
            <w:tcW w:w="1300" w:type="dxa"/>
            <w:tcBorders>
              <w:top w:val="single" w:sz="4" w:space="0" w:color="auto"/>
              <w:left w:val="nil"/>
              <w:bottom w:val="double" w:sz="4" w:space="0" w:color="auto"/>
              <w:right w:val="nil"/>
            </w:tcBorders>
            <w:shd w:val="clear" w:color="auto" w:fill="auto"/>
            <w:vAlign w:val="bottom"/>
            <w:hideMark/>
          </w:tcPr>
          <w:p w14:paraId="7E918862" w14:textId="43BFF076" w:rsidR="006B040D" w:rsidRPr="000D0128" w:rsidRDefault="006B040D" w:rsidP="006B040D">
            <w:pPr>
              <w:jc w:val="right"/>
              <w:rPr>
                <w:rFonts w:ascii="Arial CE" w:hAnsi="Arial CE" w:cs="Arial CE"/>
                <w:b/>
                <w:bCs/>
                <w:sz w:val="18"/>
                <w:szCs w:val="18"/>
              </w:rPr>
            </w:pPr>
            <w:r w:rsidRPr="000D0128">
              <w:rPr>
                <w:rFonts w:ascii="Arial CE" w:hAnsi="Arial CE" w:cs="Arial CE"/>
                <w:b/>
                <w:bCs/>
                <w:sz w:val="18"/>
                <w:szCs w:val="18"/>
              </w:rPr>
              <w:t>142 730</w:t>
            </w:r>
          </w:p>
        </w:tc>
        <w:tc>
          <w:tcPr>
            <w:tcW w:w="1300" w:type="dxa"/>
            <w:tcBorders>
              <w:top w:val="single" w:sz="4" w:space="0" w:color="auto"/>
              <w:left w:val="nil"/>
              <w:bottom w:val="double" w:sz="4" w:space="0" w:color="auto"/>
              <w:right w:val="nil"/>
            </w:tcBorders>
            <w:shd w:val="clear" w:color="auto" w:fill="auto"/>
            <w:vAlign w:val="bottom"/>
            <w:hideMark/>
          </w:tcPr>
          <w:p w14:paraId="302A067F" w14:textId="73194C02" w:rsidR="006B040D" w:rsidRPr="000D0128" w:rsidRDefault="006B040D" w:rsidP="006B040D">
            <w:pPr>
              <w:jc w:val="right"/>
              <w:rPr>
                <w:rFonts w:ascii="Arial CE" w:hAnsi="Arial CE" w:cs="Arial CE"/>
                <w:b/>
                <w:bCs/>
                <w:sz w:val="18"/>
                <w:szCs w:val="18"/>
              </w:rPr>
            </w:pPr>
            <w:r w:rsidRPr="000D0128">
              <w:rPr>
                <w:rFonts w:ascii="Arial CE" w:hAnsi="Arial CE" w:cs="Arial CE"/>
                <w:b/>
                <w:bCs/>
                <w:sz w:val="18"/>
                <w:szCs w:val="18"/>
              </w:rPr>
              <w:t>0</w:t>
            </w:r>
          </w:p>
        </w:tc>
        <w:tc>
          <w:tcPr>
            <w:tcW w:w="1300" w:type="dxa"/>
            <w:tcBorders>
              <w:top w:val="single" w:sz="4" w:space="0" w:color="auto"/>
              <w:left w:val="nil"/>
              <w:bottom w:val="double" w:sz="4" w:space="0" w:color="auto"/>
              <w:right w:val="nil"/>
            </w:tcBorders>
            <w:shd w:val="clear" w:color="auto" w:fill="auto"/>
            <w:vAlign w:val="bottom"/>
            <w:hideMark/>
          </w:tcPr>
          <w:p w14:paraId="57480962" w14:textId="290EFB28" w:rsidR="006B040D" w:rsidRPr="000D0128" w:rsidRDefault="006B040D" w:rsidP="006B040D">
            <w:pPr>
              <w:jc w:val="right"/>
              <w:rPr>
                <w:rFonts w:ascii="Arial CE" w:hAnsi="Arial CE" w:cs="Arial CE"/>
                <w:b/>
                <w:bCs/>
                <w:sz w:val="18"/>
                <w:szCs w:val="18"/>
              </w:rPr>
            </w:pPr>
            <w:r w:rsidRPr="000D0128">
              <w:rPr>
                <w:rFonts w:ascii="Arial CE" w:hAnsi="Arial CE" w:cs="Arial CE"/>
                <w:b/>
                <w:bCs/>
                <w:sz w:val="18"/>
                <w:szCs w:val="18"/>
              </w:rPr>
              <w:t>142 730</w:t>
            </w:r>
          </w:p>
        </w:tc>
      </w:tr>
      <w:tr w:rsidR="006B040D" w:rsidRPr="000D0128" w14:paraId="66CE77DB" w14:textId="77777777" w:rsidTr="006B040D">
        <w:trPr>
          <w:trHeight w:val="245"/>
        </w:trPr>
        <w:tc>
          <w:tcPr>
            <w:tcW w:w="5340" w:type="dxa"/>
            <w:tcBorders>
              <w:top w:val="nil"/>
              <w:left w:val="nil"/>
              <w:bottom w:val="nil"/>
              <w:right w:val="nil"/>
            </w:tcBorders>
            <w:shd w:val="clear" w:color="auto" w:fill="auto"/>
            <w:vAlign w:val="center"/>
            <w:hideMark/>
          </w:tcPr>
          <w:p w14:paraId="73B6E247" w14:textId="6C1FACC8" w:rsidR="006B040D" w:rsidRPr="000D0128" w:rsidRDefault="006B040D" w:rsidP="006B040D">
            <w:pPr>
              <w:rPr>
                <w:rFonts w:ascii="Arial CE" w:hAnsi="Arial CE" w:cs="Arial CE"/>
                <w:b/>
                <w:bCs/>
                <w:sz w:val="18"/>
                <w:szCs w:val="18"/>
              </w:rPr>
            </w:pPr>
            <w:r w:rsidRPr="000D0128">
              <w:rPr>
                <w:rFonts w:ascii="Arial CE" w:hAnsi="Arial CE" w:cs="Arial CE"/>
                <w:sz w:val="16"/>
                <w:szCs w:val="16"/>
              </w:rPr>
              <w:t>Daňové pohľadávky a dotácie</w:t>
            </w:r>
          </w:p>
        </w:tc>
        <w:tc>
          <w:tcPr>
            <w:tcW w:w="1300" w:type="dxa"/>
            <w:tcBorders>
              <w:top w:val="double" w:sz="4" w:space="0" w:color="auto"/>
              <w:left w:val="nil"/>
              <w:bottom w:val="nil"/>
              <w:right w:val="nil"/>
            </w:tcBorders>
            <w:shd w:val="clear" w:color="auto" w:fill="auto"/>
            <w:vAlign w:val="bottom"/>
            <w:hideMark/>
          </w:tcPr>
          <w:p w14:paraId="4A13A7F7" w14:textId="4C131055" w:rsidR="006B040D" w:rsidRPr="000D0128" w:rsidRDefault="006B040D" w:rsidP="006B040D">
            <w:pPr>
              <w:jc w:val="right"/>
              <w:rPr>
                <w:rFonts w:ascii="Arial CE" w:hAnsi="Arial CE" w:cs="Arial CE"/>
                <w:b/>
                <w:bCs/>
                <w:sz w:val="18"/>
                <w:szCs w:val="18"/>
              </w:rPr>
            </w:pPr>
            <w:r w:rsidRPr="000D0128">
              <w:rPr>
                <w:rFonts w:ascii="Arial CE" w:hAnsi="Arial CE" w:cs="Arial CE"/>
                <w:sz w:val="18"/>
                <w:szCs w:val="18"/>
              </w:rPr>
              <w:t>128 147</w:t>
            </w:r>
          </w:p>
        </w:tc>
        <w:tc>
          <w:tcPr>
            <w:tcW w:w="1300" w:type="dxa"/>
            <w:tcBorders>
              <w:top w:val="double" w:sz="4" w:space="0" w:color="auto"/>
              <w:left w:val="nil"/>
              <w:bottom w:val="nil"/>
              <w:right w:val="nil"/>
            </w:tcBorders>
            <w:shd w:val="clear" w:color="auto" w:fill="auto"/>
            <w:vAlign w:val="bottom"/>
            <w:hideMark/>
          </w:tcPr>
          <w:p w14:paraId="6F1F9767" w14:textId="7EBE8428" w:rsidR="006B040D" w:rsidRPr="000D0128" w:rsidRDefault="006B040D" w:rsidP="006B040D">
            <w:pPr>
              <w:jc w:val="right"/>
              <w:rPr>
                <w:rFonts w:ascii="Arial CE" w:hAnsi="Arial CE" w:cs="Arial CE"/>
                <w:b/>
                <w:bCs/>
                <w:sz w:val="18"/>
                <w:szCs w:val="18"/>
              </w:rPr>
            </w:pPr>
            <w:r w:rsidRPr="000D0128">
              <w:rPr>
                <w:rFonts w:ascii="Arial CE" w:hAnsi="Arial CE" w:cs="Arial CE"/>
                <w:sz w:val="18"/>
                <w:szCs w:val="18"/>
              </w:rPr>
              <w:t>0</w:t>
            </w:r>
          </w:p>
        </w:tc>
        <w:tc>
          <w:tcPr>
            <w:tcW w:w="1300" w:type="dxa"/>
            <w:tcBorders>
              <w:top w:val="double" w:sz="4" w:space="0" w:color="auto"/>
              <w:left w:val="nil"/>
              <w:bottom w:val="nil"/>
              <w:right w:val="nil"/>
            </w:tcBorders>
            <w:shd w:val="clear" w:color="auto" w:fill="auto"/>
            <w:vAlign w:val="bottom"/>
            <w:hideMark/>
          </w:tcPr>
          <w:p w14:paraId="2A00411B" w14:textId="6A2BC3B3" w:rsidR="006B040D" w:rsidRPr="000D0128" w:rsidRDefault="006B040D" w:rsidP="006B040D">
            <w:pPr>
              <w:jc w:val="right"/>
              <w:rPr>
                <w:rFonts w:ascii="Arial CE" w:hAnsi="Arial CE" w:cs="Arial CE"/>
                <w:b/>
                <w:bCs/>
                <w:sz w:val="18"/>
                <w:szCs w:val="18"/>
              </w:rPr>
            </w:pPr>
            <w:r w:rsidRPr="000D0128">
              <w:rPr>
                <w:rFonts w:ascii="Arial CE" w:hAnsi="Arial CE" w:cs="Arial CE"/>
                <w:sz w:val="18"/>
                <w:szCs w:val="18"/>
              </w:rPr>
              <w:t>128 147</w:t>
            </w:r>
          </w:p>
        </w:tc>
      </w:tr>
      <w:tr w:rsidR="006B040D" w:rsidRPr="000D0128" w14:paraId="03AE9951" w14:textId="77777777" w:rsidTr="006B040D">
        <w:trPr>
          <w:trHeight w:val="227"/>
        </w:trPr>
        <w:tc>
          <w:tcPr>
            <w:tcW w:w="5340" w:type="dxa"/>
            <w:tcBorders>
              <w:top w:val="nil"/>
              <w:left w:val="nil"/>
              <w:bottom w:val="nil"/>
              <w:right w:val="nil"/>
            </w:tcBorders>
            <w:shd w:val="clear" w:color="auto" w:fill="auto"/>
            <w:vAlign w:val="center"/>
          </w:tcPr>
          <w:p w14:paraId="381C0FE1" w14:textId="5C3C599E" w:rsidR="006B040D" w:rsidRPr="000D0128" w:rsidRDefault="006B040D" w:rsidP="006B040D">
            <w:pPr>
              <w:rPr>
                <w:rFonts w:ascii="Arial CE" w:hAnsi="Arial CE" w:cs="Arial CE"/>
                <w:sz w:val="16"/>
                <w:szCs w:val="16"/>
              </w:rPr>
            </w:pPr>
            <w:r w:rsidRPr="000D0128">
              <w:rPr>
                <w:rFonts w:ascii="Arial CE" w:hAnsi="Arial CE" w:cs="Arial CE"/>
                <w:sz w:val="16"/>
                <w:szCs w:val="16"/>
              </w:rPr>
              <w:t>Iné pohľadávky</w:t>
            </w:r>
          </w:p>
        </w:tc>
        <w:tc>
          <w:tcPr>
            <w:tcW w:w="1300" w:type="dxa"/>
            <w:tcBorders>
              <w:top w:val="nil"/>
              <w:left w:val="nil"/>
              <w:bottom w:val="nil"/>
              <w:right w:val="nil"/>
            </w:tcBorders>
            <w:shd w:val="clear" w:color="auto" w:fill="auto"/>
            <w:vAlign w:val="bottom"/>
          </w:tcPr>
          <w:p w14:paraId="2799EF73" w14:textId="07020FD6" w:rsidR="006B040D" w:rsidRPr="000D0128" w:rsidRDefault="006B040D" w:rsidP="006B040D">
            <w:pPr>
              <w:jc w:val="right"/>
              <w:rPr>
                <w:rFonts w:ascii="Arial CE" w:hAnsi="Arial CE" w:cs="Arial CE"/>
                <w:b/>
                <w:bCs/>
                <w:sz w:val="18"/>
                <w:szCs w:val="18"/>
              </w:rPr>
            </w:pPr>
            <w:r w:rsidRPr="000D0128">
              <w:rPr>
                <w:rFonts w:ascii="Arial CE" w:hAnsi="Arial CE" w:cs="Arial CE"/>
                <w:sz w:val="18"/>
                <w:szCs w:val="18"/>
              </w:rPr>
              <w:t>14 583</w:t>
            </w:r>
          </w:p>
        </w:tc>
        <w:tc>
          <w:tcPr>
            <w:tcW w:w="1300" w:type="dxa"/>
            <w:tcBorders>
              <w:top w:val="nil"/>
              <w:left w:val="nil"/>
              <w:bottom w:val="nil"/>
              <w:right w:val="nil"/>
            </w:tcBorders>
            <w:shd w:val="clear" w:color="auto" w:fill="auto"/>
            <w:vAlign w:val="bottom"/>
          </w:tcPr>
          <w:p w14:paraId="5783D7E8" w14:textId="5921AD2A" w:rsidR="006B040D" w:rsidRPr="000D0128" w:rsidRDefault="006B040D" w:rsidP="006B040D">
            <w:pPr>
              <w:jc w:val="right"/>
              <w:rPr>
                <w:rFonts w:ascii="Arial CE" w:hAnsi="Arial CE" w:cs="Arial CE"/>
                <w:b/>
                <w:bCs/>
                <w:sz w:val="18"/>
                <w:szCs w:val="18"/>
              </w:rPr>
            </w:pPr>
            <w:r w:rsidRPr="000D0128">
              <w:rPr>
                <w:rFonts w:ascii="Arial CE" w:hAnsi="Arial CE" w:cs="Arial CE"/>
                <w:sz w:val="18"/>
                <w:szCs w:val="18"/>
              </w:rPr>
              <w:t>0</w:t>
            </w:r>
          </w:p>
        </w:tc>
        <w:tc>
          <w:tcPr>
            <w:tcW w:w="1300" w:type="dxa"/>
            <w:tcBorders>
              <w:top w:val="nil"/>
              <w:left w:val="nil"/>
              <w:bottom w:val="nil"/>
              <w:right w:val="nil"/>
            </w:tcBorders>
            <w:shd w:val="clear" w:color="auto" w:fill="auto"/>
            <w:vAlign w:val="bottom"/>
          </w:tcPr>
          <w:p w14:paraId="77FEC3E8" w14:textId="37B7A833" w:rsidR="006B040D" w:rsidRPr="000D0128" w:rsidRDefault="006B040D" w:rsidP="006B040D">
            <w:pPr>
              <w:jc w:val="right"/>
              <w:rPr>
                <w:rFonts w:ascii="Arial CE" w:hAnsi="Arial CE" w:cs="Arial CE"/>
                <w:b/>
                <w:bCs/>
                <w:sz w:val="18"/>
                <w:szCs w:val="18"/>
              </w:rPr>
            </w:pPr>
            <w:r w:rsidRPr="000D0128">
              <w:rPr>
                <w:rFonts w:ascii="Arial CE" w:hAnsi="Arial CE" w:cs="Arial CE"/>
                <w:sz w:val="18"/>
                <w:szCs w:val="18"/>
              </w:rPr>
              <w:t>14 583</w:t>
            </w:r>
          </w:p>
        </w:tc>
      </w:tr>
      <w:tr w:rsidR="006B040D" w:rsidRPr="000D0128" w14:paraId="6FFF1FD6" w14:textId="77777777" w:rsidTr="000D0128">
        <w:trPr>
          <w:trHeight w:val="227"/>
        </w:trPr>
        <w:tc>
          <w:tcPr>
            <w:tcW w:w="5340" w:type="dxa"/>
            <w:tcBorders>
              <w:top w:val="nil"/>
              <w:left w:val="nil"/>
              <w:bottom w:val="nil"/>
              <w:right w:val="nil"/>
            </w:tcBorders>
            <w:shd w:val="clear" w:color="auto" w:fill="auto"/>
            <w:vAlign w:val="bottom"/>
          </w:tcPr>
          <w:p w14:paraId="1D13B8C4" w14:textId="29753EFE" w:rsidR="006B040D" w:rsidRPr="000D0128" w:rsidRDefault="006B040D" w:rsidP="006B040D">
            <w:pPr>
              <w:rPr>
                <w:rFonts w:ascii="Arial CE" w:hAnsi="Arial CE" w:cs="Arial CE"/>
                <w:sz w:val="16"/>
                <w:szCs w:val="16"/>
              </w:rPr>
            </w:pPr>
            <w:r w:rsidRPr="000D0128">
              <w:rPr>
                <w:rFonts w:ascii="Arial CE" w:hAnsi="Arial CE" w:cs="Arial CE"/>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tcPr>
          <w:p w14:paraId="18A3FBFD" w14:textId="269342D4" w:rsidR="006B040D" w:rsidRPr="000D0128" w:rsidRDefault="006B040D" w:rsidP="006B040D">
            <w:pPr>
              <w:jc w:val="right"/>
              <w:rPr>
                <w:rFonts w:ascii="Arial CE" w:hAnsi="Arial CE" w:cs="Arial CE"/>
                <w:b/>
                <w:bCs/>
                <w:sz w:val="18"/>
                <w:szCs w:val="18"/>
              </w:rPr>
            </w:pPr>
            <w:r w:rsidRPr="000D0128">
              <w:rPr>
                <w:rFonts w:ascii="Arial CE" w:hAnsi="Arial CE" w:cs="Arial CE"/>
                <w:b/>
                <w:bCs/>
                <w:sz w:val="18"/>
                <w:szCs w:val="18"/>
              </w:rPr>
              <w:t>1 422 489</w:t>
            </w:r>
          </w:p>
        </w:tc>
        <w:tc>
          <w:tcPr>
            <w:tcW w:w="1300" w:type="dxa"/>
            <w:tcBorders>
              <w:top w:val="single" w:sz="4" w:space="0" w:color="auto"/>
              <w:left w:val="nil"/>
              <w:bottom w:val="double" w:sz="6" w:space="0" w:color="auto"/>
              <w:right w:val="nil"/>
            </w:tcBorders>
            <w:shd w:val="clear" w:color="auto" w:fill="auto"/>
            <w:vAlign w:val="bottom"/>
          </w:tcPr>
          <w:p w14:paraId="6606E902" w14:textId="559244DF" w:rsidR="006B040D" w:rsidRPr="000D0128" w:rsidRDefault="006B040D" w:rsidP="006B040D">
            <w:pPr>
              <w:jc w:val="right"/>
              <w:rPr>
                <w:rFonts w:ascii="Arial CE" w:hAnsi="Arial CE" w:cs="Arial CE"/>
                <w:b/>
                <w:bCs/>
                <w:sz w:val="18"/>
                <w:szCs w:val="18"/>
              </w:rPr>
            </w:pPr>
            <w:r w:rsidRPr="000D0128">
              <w:rPr>
                <w:rFonts w:ascii="Arial CE" w:hAnsi="Arial CE" w:cs="Arial CE"/>
                <w:b/>
                <w:bCs/>
                <w:sz w:val="18"/>
                <w:szCs w:val="18"/>
              </w:rPr>
              <w:t>34 006</w:t>
            </w:r>
          </w:p>
        </w:tc>
        <w:tc>
          <w:tcPr>
            <w:tcW w:w="1300" w:type="dxa"/>
            <w:tcBorders>
              <w:top w:val="single" w:sz="4" w:space="0" w:color="auto"/>
              <w:left w:val="nil"/>
              <w:bottom w:val="double" w:sz="6" w:space="0" w:color="auto"/>
              <w:right w:val="nil"/>
            </w:tcBorders>
            <w:shd w:val="clear" w:color="auto" w:fill="auto"/>
            <w:vAlign w:val="bottom"/>
          </w:tcPr>
          <w:p w14:paraId="3225D23C" w14:textId="44726E96" w:rsidR="006B040D" w:rsidRPr="000D0128" w:rsidRDefault="006B040D" w:rsidP="006B040D">
            <w:pPr>
              <w:jc w:val="right"/>
              <w:rPr>
                <w:rFonts w:ascii="Arial CE" w:hAnsi="Arial CE" w:cs="Arial CE"/>
                <w:b/>
                <w:bCs/>
                <w:sz w:val="18"/>
                <w:szCs w:val="18"/>
              </w:rPr>
            </w:pPr>
            <w:r w:rsidRPr="000D0128">
              <w:rPr>
                <w:rFonts w:ascii="Arial CE" w:hAnsi="Arial CE" w:cs="Arial CE"/>
                <w:b/>
                <w:bCs/>
                <w:sz w:val="18"/>
                <w:szCs w:val="18"/>
              </w:rPr>
              <w:t>1 456 495</w:t>
            </w:r>
          </w:p>
        </w:tc>
      </w:tr>
    </w:tbl>
    <w:p w14:paraId="2B226062" w14:textId="77777777" w:rsidR="001A1FF0" w:rsidRPr="000D0128" w:rsidRDefault="001A1FF0" w:rsidP="000D0128">
      <w:pPr>
        <w:pStyle w:val="odstavec"/>
      </w:pPr>
    </w:p>
    <w:p w14:paraId="7A3D6F70" w14:textId="77777777" w:rsidR="001A1FF0" w:rsidRPr="000D0128" w:rsidRDefault="001A1FF0" w:rsidP="000D0128">
      <w:pPr>
        <w:pStyle w:val="odstavec"/>
      </w:pPr>
    </w:p>
    <w:tbl>
      <w:tblPr>
        <w:tblW w:w="9480" w:type="dxa"/>
        <w:tblInd w:w="284" w:type="dxa"/>
        <w:tblLayout w:type="fixed"/>
        <w:tblLook w:val="04A0" w:firstRow="1" w:lastRow="0" w:firstColumn="1" w:lastColumn="0" w:noHBand="0" w:noVBand="1"/>
      </w:tblPr>
      <w:tblGrid>
        <w:gridCol w:w="6600"/>
        <w:gridCol w:w="1440"/>
        <w:gridCol w:w="1440"/>
      </w:tblGrid>
      <w:tr w:rsidR="001A1FF0" w:rsidRPr="000D0128" w14:paraId="786B8111" w14:textId="77777777" w:rsidTr="000D0128">
        <w:trPr>
          <w:trHeight w:val="480"/>
        </w:trPr>
        <w:tc>
          <w:tcPr>
            <w:tcW w:w="6600" w:type="dxa"/>
            <w:tcBorders>
              <w:top w:val="nil"/>
              <w:left w:val="nil"/>
              <w:bottom w:val="single" w:sz="4" w:space="0" w:color="auto"/>
              <w:right w:val="nil"/>
            </w:tcBorders>
            <w:shd w:val="clear" w:color="auto" w:fill="auto"/>
            <w:vAlign w:val="bottom"/>
            <w:hideMark/>
          </w:tcPr>
          <w:p w14:paraId="005053FD" w14:textId="77777777" w:rsidR="001A1FF0" w:rsidRPr="000D0128" w:rsidRDefault="001A1FF0" w:rsidP="0014035C">
            <w:pPr>
              <w:jc w:val="center"/>
              <w:rPr>
                <w:rFonts w:ascii="Arial CE" w:hAnsi="Arial CE" w:cs="Arial CE"/>
                <w:b/>
                <w:bCs/>
                <w:sz w:val="18"/>
                <w:szCs w:val="18"/>
              </w:rPr>
            </w:pPr>
            <w:r w:rsidRPr="000D0128">
              <w:rPr>
                <w:rFonts w:ascii="Arial CE" w:hAnsi="Arial CE" w:cs="Arial CE"/>
                <w:b/>
                <w:bCs/>
                <w:sz w:val="18"/>
                <w:szCs w:val="18"/>
              </w:rPr>
              <w:t>Pohľadávky</w:t>
            </w:r>
          </w:p>
        </w:tc>
        <w:tc>
          <w:tcPr>
            <w:tcW w:w="1440" w:type="dxa"/>
            <w:tcBorders>
              <w:top w:val="nil"/>
              <w:left w:val="nil"/>
              <w:bottom w:val="single" w:sz="4" w:space="0" w:color="auto"/>
              <w:right w:val="nil"/>
            </w:tcBorders>
            <w:shd w:val="clear" w:color="auto" w:fill="auto"/>
            <w:vAlign w:val="bottom"/>
            <w:hideMark/>
          </w:tcPr>
          <w:p w14:paraId="24B2C7C2" w14:textId="5D327A9C" w:rsidR="001A1FF0" w:rsidRPr="000D0128" w:rsidRDefault="001A1FF0" w:rsidP="006B040D">
            <w:pPr>
              <w:jc w:val="center"/>
              <w:rPr>
                <w:rFonts w:ascii="Arial CE" w:hAnsi="Arial CE" w:cs="Arial CE"/>
                <w:b/>
                <w:bCs/>
                <w:sz w:val="18"/>
                <w:szCs w:val="18"/>
              </w:rPr>
            </w:pPr>
            <w:r w:rsidRPr="000D0128">
              <w:rPr>
                <w:rFonts w:ascii="Arial CE" w:hAnsi="Arial CE" w:cs="Arial CE"/>
                <w:b/>
                <w:bCs/>
                <w:sz w:val="18"/>
                <w:szCs w:val="18"/>
              </w:rPr>
              <w:t>Stav k 30.09.202</w:t>
            </w:r>
            <w:r w:rsidR="006B040D">
              <w:rPr>
                <w:rFonts w:ascii="Arial CE" w:hAnsi="Arial CE" w:cs="Arial CE"/>
                <w:b/>
                <w:bCs/>
                <w:sz w:val="18"/>
                <w:szCs w:val="18"/>
              </w:rPr>
              <w:t>4</w:t>
            </w:r>
          </w:p>
        </w:tc>
        <w:tc>
          <w:tcPr>
            <w:tcW w:w="1440" w:type="dxa"/>
            <w:tcBorders>
              <w:top w:val="nil"/>
              <w:left w:val="nil"/>
              <w:bottom w:val="single" w:sz="4" w:space="0" w:color="auto"/>
              <w:right w:val="nil"/>
            </w:tcBorders>
            <w:shd w:val="clear" w:color="auto" w:fill="auto"/>
            <w:vAlign w:val="bottom"/>
            <w:hideMark/>
          </w:tcPr>
          <w:p w14:paraId="79A635D1" w14:textId="64B3CB21" w:rsidR="001A1FF0" w:rsidRPr="000D0128" w:rsidRDefault="001A1FF0" w:rsidP="006B040D">
            <w:pPr>
              <w:jc w:val="center"/>
              <w:rPr>
                <w:rFonts w:ascii="Arial CE" w:hAnsi="Arial CE" w:cs="Arial CE"/>
                <w:b/>
                <w:bCs/>
                <w:sz w:val="18"/>
                <w:szCs w:val="18"/>
              </w:rPr>
            </w:pPr>
            <w:r w:rsidRPr="000D0128">
              <w:rPr>
                <w:rFonts w:ascii="Arial CE" w:hAnsi="Arial CE" w:cs="Arial CE"/>
                <w:b/>
                <w:bCs/>
                <w:sz w:val="18"/>
                <w:szCs w:val="18"/>
              </w:rPr>
              <w:t>Stav k 30.09.202</w:t>
            </w:r>
            <w:r w:rsidR="006B040D">
              <w:rPr>
                <w:rFonts w:ascii="Arial CE" w:hAnsi="Arial CE" w:cs="Arial CE"/>
                <w:b/>
                <w:bCs/>
                <w:sz w:val="18"/>
                <w:szCs w:val="18"/>
              </w:rPr>
              <w:t>3</w:t>
            </w:r>
          </w:p>
        </w:tc>
      </w:tr>
      <w:tr w:rsidR="001A1FF0" w:rsidRPr="000D0128" w14:paraId="350EE8E7" w14:textId="77777777" w:rsidTr="000D0128">
        <w:trPr>
          <w:trHeight w:val="228"/>
        </w:trPr>
        <w:tc>
          <w:tcPr>
            <w:tcW w:w="6600" w:type="dxa"/>
            <w:tcBorders>
              <w:top w:val="nil"/>
              <w:left w:val="nil"/>
              <w:bottom w:val="nil"/>
              <w:right w:val="nil"/>
            </w:tcBorders>
            <w:shd w:val="clear" w:color="auto" w:fill="auto"/>
            <w:vAlign w:val="bottom"/>
            <w:hideMark/>
          </w:tcPr>
          <w:p w14:paraId="22B6690C" w14:textId="77777777" w:rsidR="001A1FF0" w:rsidRPr="000D0128" w:rsidRDefault="001A1FF0" w:rsidP="0014035C">
            <w:pPr>
              <w:rPr>
                <w:rFonts w:ascii="Arial CE" w:hAnsi="Arial CE" w:cs="Arial CE"/>
                <w:sz w:val="18"/>
                <w:szCs w:val="18"/>
              </w:rPr>
            </w:pPr>
            <w:r w:rsidRPr="000D0128">
              <w:rPr>
                <w:rFonts w:ascii="Arial CE" w:hAnsi="Arial CE" w:cs="Arial CE"/>
                <w:sz w:val="18"/>
                <w:szCs w:val="18"/>
              </w:rPr>
              <w:t>Hodnota pohľadávok, na ktoré sa zriadilo záložné právo</w:t>
            </w:r>
          </w:p>
        </w:tc>
        <w:tc>
          <w:tcPr>
            <w:tcW w:w="1440" w:type="dxa"/>
            <w:tcBorders>
              <w:top w:val="nil"/>
              <w:left w:val="nil"/>
              <w:bottom w:val="nil"/>
              <w:right w:val="nil"/>
            </w:tcBorders>
            <w:shd w:val="clear" w:color="auto" w:fill="auto"/>
            <w:vAlign w:val="bottom"/>
            <w:hideMark/>
          </w:tcPr>
          <w:p w14:paraId="4AE8AE6D" w14:textId="510BF311" w:rsidR="001A1FF0" w:rsidRPr="000D0128" w:rsidRDefault="006B040D" w:rsidP="0014035C">
            <w:pPr>
              <w:jc w:val="right"/>
              <w:rPr>
                <w:rFonts w:ascii="Arial CE" w:hAnsi="Arial CE" w:cs="Arial CE"/>
                <w:sz w:val="18"/>
                <w:szCs w:val="18"/>
              </w:rPr>
            </w:pPr>
            <w:r>
              <w:rPr>
                <w:rFonts w:ascii="Arial CE" w:hAnsi="Arial CE" w:cs="Arial CE"/>
                <w:sz w:val="18"/>
                <w:szCs w:val="18"/>
              </w:rPr>
              <w:t>0</w:t>
            </w:r>
          </w:p>
        </w:tc>
        <w:tc>
          <w:tcPr>
            <w:tcW w:w="1440" w:type="dxa"/>
            <w:tcBorders>
              <w:top w:val="nil"/>
              <w:left w:val="nil"/>
              <w:bottom w:val="nil"/>
              <w:right w:val="nil"/>
            </w:tcBorders>
            <w:shd w:val="clear" w:color="auto" w:fill="auto"/>
            <w:vAlign w:val="bottom"/>
            <w:hideMark/>
          </w:tcPr>
          <w:p w14:paraId="5B7866DC" w14:textId="018F23E2" w:rsidR="001A1FF0" w:rsidRPr="000D0128" w:rsidRDefault="006B040D" w:rsidP="0014035C">
            <w:pPr>
              <w:jc w:val="right"/>
              <w:rPr>
                <w:rFonts w:ascii="Arial CE" w:hAnsi="Arial CE" w:cs="Arial CE"/>
                <w:sz w:val="18"/>
                <w:szCs w:val="18"/>
              </w:rPr>
            </w:pPr>
            <w:r>
              <w:rPr>
                <w:rFonts w:ascii="Arial CE" w:hAnsi="Arial CE" w:cs="Arial CE"/>
                <w:sz w:val="18"/>
                <w:szCs w:val="18"/>
              </w:rPr>
              <w:t>499 996</w:t>
            </w:r>
          </w:p>
        </w:tc>
      </w:tr>
    </w:tbl>
    <w:p w14:paraId="66D2A585" w14:textId="77777777" w:rsidR="001A1FF0" w:rsidRPr="000D0128" w:rsidRDefault="001A1FF0" w:rsidP="000D0128">
      <w:pPr>
        <w:pStyle w:val="odstavec"/>
      </w:pPr>
    </w:p>
    <w:p w14:paraId="339421C6" w14:textId="77777777" w:rsidR="001A1FF0" w:rsidRPr="000D0128" w:rsidRDefault="001A1FF0" w:rsidP="000D0128">
      <w:pPr>
        <w:pStyle w:val="odstavec"/>
      </w:pPr>
    </w:p>
    <w:p w14:paraId="17EE0682" w14:textId="1B44B9F7" w:rsidR="001A1FF0" w:rsidRPr="000D0128" w:rsidRDefault="001A1FF0" w:rsidP="000D0128">
      <w:pPr>
        <w:pStyle w:val="odstavec"/>
      </w:pPr>
      <w:r w:rsidRPr="000D0128">
        <w:t xml:space="preserve">V súvislosti s prijatým bankovým úverom (časť IV. Bod </w:t>
      </w:r>
      <w:r w:rsidR="00761900">
        <w:t>6</w:t>
      </w:r>
      <w:r w:rsidRPr="000D0128">
        <w:t xml:space="preserve">) </w:t>
      </w:r>
      <w:r w:rsidR="00DB6BE8" w:rsidRPr="000D0128">
        <w:t xml:space="preserve">Spoločnosť uzatvorila zmluvu o záložnom práve k pohľadávkam </w:t>
      </w:r>
      <w:r w:rsidR="005C4ACC" w:rsidRPr="000D0128">
        <w:t>do výšky nesplatenej časti úveru</w:t>
      </w:r>
      <w:r w:rsidR="00DB6BE8" w:rsidRPr="000D0128">
        <w:t xml:space="preserve"> voči Tatra banka, a.s.</w:t>
      </w:r>
      <w:r w:rsidR="00F75F7A">
        <w:t xml:space="preserve"> Spoločnosť </w:t>
      </w:r>
      <w:r w:rsidR="00904F41">
        <w:t xml:space="preserve">v </w:t>
      </w:r>
      <w:r w:rsidR="00F75F7A">
        <w:t>septembr</w:t>
      </w:r>
      <w:r w:rsidR="00904F41">
        <w:t>i</w:t>
      </w:r>
      <w:r w:rsidR="00F75F7A">
        <w:t xml:space="preserve"> 2024</w:t>
      </w:r>
      <w:r w:rsidR="00904F41">
        <w:t xml:space="preserve"> bankový úver splatila.</w:t>
      </w:r>
    </w:p>
    <w:p w14:paraId="5EF08BFA" w14:textId="77777777" w:rsidR="001A1FF0" w:rsidRPr="000D0128" w:rsidRDefault="001A1FF0" w:rsidP="000D0128">
      <w:pPr>
        <w:pStyle w:val="odstavec"/>
      </w:pPr>
    </w:p>
    <w:bookmarkEnd w:id="27"/>
    <w:p w14:paraId="26D2DB7A" w14:textId="77777777" w:rsidR="00BE290B" w:rsidRPr="000D0128" w:rsidRDefault="00BE290B" w:rsidP="000D0128">
      <w:pPr>
        <w:pStyle w:val="odstavec"/>
      </w:pPr>
    </w:p>
    <w:p w14:paraId="4D384094" w14:textId="77777777" w:rsidR="0055568C" w:rsidRPr="000D0128" w:rsidRDefault="0055568C" w:rsidP="00DD67D3">
      <w:pPr>
        <w:pStyle w:val="Heading2"/>
        <w:rPr>
          <w:rFonts w:ascii="Arial CE" w:hAnsi="Arial CE" w:cs="Arial CE"/>
        </w:rPr>
      </w:pPr>
      <w:r w:rsidRPr="000D0128">
        <w:rPr>
          <w:rFonts w:ascii="Arial CE" w:hAnsi="Arial CE" w:cs="Arial CE"/>
        </w:rPr>
        <w:t>Krátkodobý finančný majetok</w:t>
      </w:r>
    </w:p>
    <w:p w14:paraId="02125386" w14:textId="110BFF3A" w:rsidR="00E5171E" w:rsidRPr="000D0128" w:rsidRDefault="00A96F06" w:rsidP="000D0128">
      <w:pPr>
        <w:pStyle w:val="odstavec"/>
      </w:pPr>
      <w:r w:rsidRPr="000D0128">
        <w:t xml:space="preserve">Informácie o štruktúre krátkodobého finančného </w:t>
      </w:r>
      <w:r w:rsidR="00375F50" w:rsidRPr="000D0128">
        <w:t>majetku</w:t>
      </w:r>
      <w:r w:rsidRPr="000D0128">
        <w:t xml:space="preserve"> </w:t>
      </w:r>
      <w:r w:rsidR="00452759" w:rsidRPr="000D0128">
        <w:t>sú uvedené v nasledujúcej tabuľke</w:t>
      </w:r>
      <w:r w:rsidRPr="000D0128">
        <w:t>:</w:t>
      </w:r>
    </w:p>
    <w:p w14:paraId="45317917" w14:textId="77777777" w:rsidR="00E22232" w:rsidRPr="000D0128" w:rsidRDefault="00E22232" w:rsidP="000D0128">
      <w:pPr>
        <w:pStyle w:val="odstavec"/>
      </w:pPr>
      <w:bookmarkStart w:id="28" w:name="FWT_T17"/>
      <w:r w:rsidRPr="000D0128">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E22232" w:rsidRPr="000D0128" w14:paraId="22536FA0" w14:textId="77777777" w:rsidTr="009A7F6D">
        <w:trPr>
          <w:trHeight w:val="480"/>
        </w:trPr>
        <w:tc>
          <w:tcPr>
            <w:tcW w:w="6420" w:type="dxa"/>
            <w:tcBorders>
              <w:top w:val="nil"/>
              <w:left w:val="nil"/>
              <w:bottom w:val="single" w:sz="4" w:space="0" w:color="auto"/>
              <w:right w:val="nil"/>
            </w:tcBorders>
            <w:shd w:val="clear" w:color="auto" w:fill="auto"/>
            <w:vAlign w:val="bottom"/>
            <w:hideMark/>
          </w:tcPr>
          <w:p w14:paraId="15FF4073" w14:textId="77777777" w:rsidR="00E22232" w:rsidRPr="000D0128" w:rsidRDefault="00E22232">
            <w:pPr>
              <w:jc w:val="center"/>
              <w:rPr>
                <w:rFonts w:ascii="Arial CE" w:hAnsi="Arial CE" w:cs="Arial CE"/>
                <w:b/>
                <w:bCs/>
                <w:sz w:val="18"/>
                <w:szCs w:val="18"/>
              </w:rPr>
            </w:pPr>
            <w:bookmarkStart w:id="29" w:name="RANGE!B8:D18"/>
            <w:r w:rsidRPr="000D0128">
              <w:rPr>
                <w:rFonts w:ascii="Arial CE" w:hAnsi="Arial CE" w:cs="Arial CE"/>
                <w:b/>
                <w:bCs/>
                <w:sz w:val="18"/>
                <w:szCs w:val="18"/>
              </w:rPr>
              <w:t>Krátkodobý finančný majetok</w:t>
            </w:r>
            <w:bookmarkEnd w:id="29"/>
          </w:p>
        </w:tc>
        <w:tc>
          <w:tcPr>
            <w:tcW w:w="1400" w:type="dxa"/>
            <w:tcBorders>
              <w:top w:val="nil"/>
              <w:left w:val="nil"/>
              <w:bottom w:val="single" w:sz="4" w:space="0" w:color="auto"/>
              <w:right w:val="nil"/>
            </w:tcBorders>
            <w:shd w:val="clear" w:color="auto" w:fill="auto"/>
            <w:vAlign w:val="bottom"/>
            <w:hideMark/>
          </w:tcPr>
          <w:p w14:paraId="7C582E20" w14:textId="71B5718D" w:rsidR="00E22232" w:rsidRPr="000D0128" w:rsidRDefault="00E22232" w:rsidP="00787DD8">
            <w:pPr>
              <w:jc w:val="center"/>
              <w:rPr>
                <w:rFonts w:ascii="Arial CE" w:hAnsi="Arial CE" w:cs="Arial CE"/>
                <w:b/>
                <w:bCs/>
                <w:sz w:val="18"/>
                <w:szCs w:val="18"/>
              </w:rPr>
            </w:pPr>
            <w:r w:rsidRPr="000D0128">
              <w:rPr>
                <w:rFonts w:ascii="Arial CE" w:hAnsi="Arial CE" w:cs="Arial CE"/>
                <w:b/>
                <w:bCs/>
                <w:sz w:val="18"/>
                <w:szCs w:val="18"/>
              </w:rPr>
              <w:t>Stav k 3</w:t>
            </w:r>
            <w:r w:rsidR="00210CA7" w:rsidRPr="000D0128">
              <w:rPr>
                <w:rFonts w:ascii="Arial CE" w:hAnsi="Arial CE" w:cs="Arial CE"/>
                <w:b/>
                <w:bCs/>
                <w:sz w:val="18"/>
                <w:szCs w:val="18"/>
              </w:rPr>
              <w:t>0</w:t>
            </w:r>
            <w:r w:rsidRPr="000D0128">
              <w:rPr>
                <w:rFonts w:ascii="Arial CE" w:hAnsi="Arial CE" w:cs="Arial CE"/>
                <w:b/>
                <w:bCs/>
                <w:sz w:val="18"/>
                <w:szCs w:val="18"/>
              </w:rPr>
              <w:t>.</w:t>
            </w:r>
            <w:r w:rsidR="00210CA7" w:rsidRPr="000D0128">
              <w:rPr>
                <w:rFonts w:ascii="Arial CE" w:hAnsi="Arial CE" w:cs="Arial CE"/>
                <w:b/>
                <w:bCs/>
                <w:sz w:val="18"/>
                <w:szCs w:val="18"/>
              </w:rPr>
              <w:t>09</w:t>
            </w:r>
            <w:r w:rsidRPr="000D0128">
              <w:rPr>
                <w:rFonts w:ascii="Arial CE" w:hAnsi="Arial CE" w:cs="Arial CE"/>
                <w:b/>
                <w:bCs/>
                <w:sz w:val="18"/>
                <w:szCs w:val="18"/>
              </w:rPr>
              <w:t>.20</w:t>
            </w:r>
            <w:r w:rsidR="00875837" w:rsidRPr="000D0128">
              <w:rPr>
                <w:rFonts w:ascii="Arial CE" w:hAnsi="Arial CE" w:cs="Arial CE"/>
                <w:b/>
                <w:bCs/>
                <w:sz w:val="18"/>
                <w:szCs w:val="18"/>
              </w:rPr>
              <w:t>2</w:t>
            </w:r>
            <w:r w:rsidR="00787DD8">
              <w:rPr>
                <w:rFonts w:ascii="Arial CE" w:hAnsi="Arial CE" w:cs="Arial CE"/>
                <w:b/>
                <w:bCs/>
                <w:sz w:val="18"/>
                <w:szCs w:val="18"/>
              </w:rPr>
              <w:t>4</w:t>
            </w:r>
          </w:p>
        </w:tc>
        <w:tc>
          <w:tcPr>
            <w:tcW w:w="1400" w:type="dxa"/>
            <w:tcBorders>
              <w:top w:val="nil"/>
              <w:left w:val="nil"/>
              <w:bottom w:val="single" w:sz="4" w:space="0" w:color="auto"/>
              <w:right w:val="nil"/>
            </w:tcBorders>
            <w:shd w:val="clear" w:color="auto" w:fill="auto"/>
            <w:vAlign w:val="bottom"/>
            <w:hideMark/>
          </w:tcPr>
          <w:p w14:paraId="5DEE8439" w14:textId="58C7E7B0" w:rsidR="00E22232" w:rsidRPr="000D0128" w:rsidRDefault="00E22232" w:rsidP="00787DD8">
            <w:pPr>
              <w:jc w:val="center"/>
              <w:rPr>
                <w:rFonts w:ascii="Arial CE" w:hAnsi="Arial CE" w:cs="Arial CE"/>
                <w:b/>
                <w:bCs/>
                <w:sz w:val="18"/>
                <w:szCs w:val="18"/>
              </w:rPr>
            </w:pPr>
            <w:r w:rsidRPr="000D0128">
              <w:rPr>
                <w:rFonts w:ascii="Arial CE" w:hAnsi="Arial CE" w:cs="Arial CE"/>
                <w:b/>
                <w:bCs/>
                <w:sz w:val="18"/>
                <w:szCs w:val="18"/>
              </w:rPr>
              <w:t>Stav k 3</w:t>
            </w:r>
            <w:r w:rsidR="00210CA7" w:rsidRPr="000D0128">
              <w:rPr>
                <w:rFonts w:ascii="Arial CE" w:hAnsi="Arial CE" w:cs="Arial CE"/>
                <w:b/>
                <w:bCs/>
                <w:sz w:val="18"/>
                <w:szCs w:val="18"/>
              </w:rPr>
              <w:t>0</w:t>
            </w:r>
            <w:r w:rsidRPr="000D0128">
              <w:rPr>
                <w:rFonts w:ascii="Arial CE" w:hAnsi="Arial CE" w:cs="Arial CE"/>
                <w:b/>
                <w:bCs/>
                <w:sz w:val="18"/>
                <w:szCs w:val="18"/>
              </w:rPr>
              <w:t>.</w:t>
            </w:r>
            <w:r w:rsidR="00210CA7" w:rsidRPr="000D0128">
              <w:rPr>
                <w:rFonts w:ascii="Arial CE" w:hAnsi="Arial CE" w:cs="Arial CE"/>
                <w:b/>
                <w:bCs/>
                <w:sz w:val="18"/>
                <w:szCs w:val="18"/>
              </w:rPr>
              <w:t>09</w:t>
            </w:r>
            <w:r w:rsidRPr="000D0128">
              <w:rPr>
                <w:rFonts w:ascii="Arial CE" w:hAnsi="Arial CE" w:cs="Arial CE"/>
                <w:b/>
                <w:bCs/>
                <w:sz w:val="18"/>
                <w:szCs w:val="18"/>
              </w:rPr>
              <w:t>.20</w:t>
            </w:r>
            <w:r w:rsidR="002A165B" w:rsidRPr="000D0128">
              <w:rPr>
                <w:rFonts w:ascii="Arial CE" w:hAnsi="Arial CE" w:cs="Arial CE"/>
                <w:b/>
                <w:bCs/>
                <w:sz w:val="18"/>
                <w:szCs w:val="18"/>
              </w:rPr>
              <w:t>2</w:t>
            </w:r>
            <w:r w:rsidR="00787DD8">
              <w:rPr>
                <w:rFonts w:ascii="Arial CE" w:hAnsi="Arial CE" w:cs="Arial CE"/>
                <w:b/>
                <w:bCs/>
                <w:sz w:val="18"/>
                <w:szCs w:val="18"/>
              </w:rPr>
              <w:t>3</w:t>
            </w:r>
          </w:p>
        </w:tc>
      </w:tr>
      <w:tr w:rsidR="00787DD8" w:rsidRPr="000D0128" w14:paraId="77DA13E4" w14:textId="77777777" w:rsidTr="00DC39B0">
        <w:trPr>
          <w:trHeight w:val="227"/>
        </w:trPr>
        <w:tc>
          <w:tcPr>
            <w:tcW w:w="6420" w:type="dxa"/>
            <w:tcBorders>
              <w:top w:val="nil"/>
              <w:left w:val="nil"/>
              <w:bottom w:val="nil"/>
              <w:right w:val="nil"/>
            </w:tcBorders>
            <w:shd w:val="clear" w:color="auto" w:fill="auto"/>
            <w:noWrap/>
            <w:vAlign w:val="bottom"/>
            <w:hideMark/>
          </w:tcPr>
          <w:p w14:paraId="1433462E" w14:textId="77777777" w:rsidR="00787DD8" w:rsidRPr="000D0128" w:rsidRDefault="00787DD8" w:rsidP="00787DD8">
            <w:pPr>
              <w:rPr>
                <w:rFonts w:ascii="Arial CE" w:hAnsi="Arial CE" w:cs="Arial CE"/>
                <w:sz w:val="18"/>
                <w:szCs w:val="18"/>
              </w:rPr>
            </w:pPr>
            <w:r w:rsidRPr="000D0128">
              <w:rPr>
                <w:rFonts w:ascii="Arial CE" w:hAnsi="Arial CE" w:cs="Arial CE"/>
                <w:sz w:val="18"/>
                <w:szCs w:val="18"/>
              </w:rPr>
              <w:t>Dlhové CP so splatnosťou do jedného roka držané do splatnosti</w:t>
            </w:r>
          </w:p>
        </w:tc>
        <w:tc>
          <w:tcPr>
            <w:tcW w:w="1400" w:type="dxa"/>
            <w:tcBorders>
              <w:top w:val="nil"/>
              <w:left w:val="nil"/>
              <w:bottom w:val="nil"/>
              <w:right w:val="nil"/>
            </w:tcBorders>
            <w:shd w:val="clear" w:color="auto" w:fill="auto"/>
            <w:hideMark/>
          </w:tcPr>
          <w:p w14:paraId="0E180AC3" w14:textId="6CB517C8" w:rsidR="00787DD8" w:rsidRPr="000D0128" w:rsidRDefault="00787DD8" w:rsidP="00787DD8">
            <w:pPr>
              <w:jc w:val="right"/>
              <w:rPr>
                <w:rFonts w:ascii="Arial CE" w:hAnsi="Arial CE" w:cs="Arial CE"/>
                <w:sz w:val="18"/>
                <w:szCs w:val="18"/>
              </w:rPr>
            </w:pPr>
            <w:r w:rsidRPr="000D0128">
              <w:rPr>
                <w:rFonts w:ascii="Arial CE" w:hAnsi="Arial CE" w:cs="Arial CE"/>
                <w:sz w:val="18"/>
                <w:szCs w:val="18"/>
              </w:rPr>
              <w:t>1 065 000</w:t>
            </w:r>
          </w:p>
        </w:tc>
        <w:tc>
          <w:tcPr>
            <w:tcW w:w="1400" w:type="dxa"/>
            <w:tcBorders>
              <w:top w:val="nil"/>
              <w:left w:val="nil"/>
              <w:bottom w:val="nil"/>
              <w:right w:val="nil"/>
            </w:tcBorders>
            <w:shd w:val="clear" w:color="auto" w:fill="auto"/>
            <w:hideMark/>
          </w:tcPr>
          <w:p w14:paraId="4B618938" w14:textId="7DFD3098" w:rsidR="00787DD8" w:rsidRPr="000D0128" w:rsidRDefault="00787DD8" w:rsidP="00787DD8">
            <w:pPr>
              <w:jc w:val="right"/>
              <w:rPr>
                <w:rFonts w:ascii="Arial CE" w:hAnsi="Arial CE" w:cs="Arial CE"/>
                <w:sz w:val="18"/>
                <w:szCs w:val="18"/>
              </w:rPr>
            </w:pPr>
            <w:r w:rsidRPr="000D0128">
              <w:rPr>
                <w:rFonts w:ascii="Arial CE" w:hAnsi="Arial CE" w:cs="Arial CE"/>
                <w:sz w:val="18"/>
                <w:szCs w:val="18"/>
              </w:rPr>
              <w:t>1 065 000</w:t>
            </w:r>
          </w:p>
        </w:tc>
      </w:tr>
      <w:tr w:rsidR="00EB1FFC" w:rsidRPr="000D0128" w14:paraId="478FB996" w14:textId="77777777" w:rsidTr="00DC39B0">
        <w:trPr>
          <w:trHeight w:val="227"/>
        </w:trPr>
        <w:tc>
          <w:tcPr>
            <w:tcW w:w="6420" w:type="dxa"/>
            <w:tcBorders>
              <w:top w:val="nil"/>
              <w:left w:val="nil"/>
              <w:bottom w:val="nil"/>
              <w:right w:val="nil"/>
            </w:tcBorders>
            <w:shd w:val="clear" w:color="auto" w:fill="auto"/>
            <w:noWrap/>
            <w:vAlign w:val="bottom"/>
          </w:tcPr>
          <w:p w14:paraId="3921FE70" w14:textId="09EDDB5F" w:rsidR="00EB1FFC" w:rsidRPr="000D0128" w:rsidRDefault="00EB1FFC" w:rsidP="00787DD8">
            <w:pPr>
              <w:rPr>
                <w:rFonts w:ascii="Arial CE" w:hAnsi="Arial CE" w:cs="Arial CE"/>
                <w:sz w:val="18"/>
                <w:szCs w:val="18"/>
              </w:rPr>
            </w:pPr>
            <w:r w:rsidRPr="000D0128">
              <w:rPr>
                <w:rFonts w:ascii="Arial CE" w:hAnsi="Arial CE" w:cs="Arial CE"/>
                <w:sz w:val="18"/>
                <w:szCs w:val="18"/>
              </w:rPr>
              <w:t>Dlhové CP so splatnosťou do jedného roka držané do splatnosti</w:t>
            </w:r>
          </w:p>
        </w:tc>
        <w:tc>
          <w:tcPr>
            <w:tcW w:w="1400" w:type="dxa"/>
            <w:tcBorders>
              <w:top w:val="nil"/>
              <w:left w:val="nil"/>
              <w:bottom w:val="nil"/>
              <w:right w:val="nil"/>
            </w:tcBorders>
            <w:shd w:val="clear" w:color="auto" w:fill="auto"/>
          </w:tcPr>
          <w:p w14:paraId="682AE5FA" w14:textId="05057B3F" w:rsidR="00EB1FFC" w:rsidRPr="000D0128" w:rsidRDefault="00EB1FFC" w:rsidP="00787DD8">
            <w:pPr>
              <w:jc w:val="right"/>
              <w:rPr>
                <w:rFonts w:ascii="Arial CE" w:hAnsi="Arial CE" w:cs="Arial CE"/>
                <w:sz w:val="18"/>
                <w:szCs w:val="18"/>
              </w:rPr>
            </w:pPr>
            <w:r>
              <w:rPr>
                <w:rFonts w:ascii="Arial CE" w:hAnsi="Arial CE" w:cs="Arial CE"/>
                <w:sz w:val="18"/>
                <w:szCs w:val="18"/>
              </w:rPr>
              <w:t>693 000</w:t>
            </w:r>
          </w:p>
        </w:tc>
        <w:tc>
          <w:tcPr>
            <w:tcW w:w="1400" w:type="dxa"/>
            <w:tcBorders>
              <w:top w:val="nil"/>
              <w:left w:val="nil"/>
              <w:bottom w:val="nil"/>
              <w:right w:val="nil"/>
            </w:tcBorders>
            <w:shd w:val="clear" w:color="auto" w:fill="auto"/>
          </w:tcPr>
          <w:p w14:paraId="50C5991C" w14:textId="7BE85BFB" w:rsidR="00EB1FFC" w:rsidRPr="000D0128" w:rsidRDefault="00EB1FFC" w:rsidP="00EB1FFC">
            <w:pPr>
              <w:jc w:val="center"/>
              <w:rPr>
                <w:rFonts w:ascii="Arial CE" w:hAnsi="Arial CE" w:cs="Arial CE"/>
                <w:sz w:val="18"/>
                <w:szCs w:val="18"/>
              </w:rPr>
            </w:pPr>
            <w:r>
              <w:rPr>
                <w:rFonts w:ascii="Arial CE" w:hAnsi="Arial CE" w:cs="Arial CE"/>
                <w:sz w:val="18"/>
                <w:szCs w:val="18"/>
              </w:rPr>
              <w:t xml:space="preserve">                     0</w:t>
            </w:r>
          </w:p>
        </w:tc>
      </w:tr>
      <w:tr w:rsidR="00787DD8" w:rsidRPr="000D0128" w14:paraId="4A5AD63F" w14:textId="77777777" w:rsidTr="00DC39B0">
        <w:trPr>
          <w:trHeight w:val="227"/>
        </w:trPr>
        <w:tc>
          <w:tcPr>
            <w:tcW w:w="6420" w:type="dxa"/>
            <w:tcBorders>
              <w:top w:val="nil"/>
              <w:left w:val="nil"/>
              <w:bottom w:val="nil"/>
              <w:right w:val="nil"/>
            </w:tcBorders>
            <w:shd w:val="clear" w:color="auto" w:fill="auto"/>
            <w:noWrap/>
            <w:vAlign w:val="bottom"/>
            <w:hideMark/>
          </w:tcPr>
          <w:p w14:paraId="0439F6E9" w14:textId="77777777" w:rsidR="00787DD8" w:rsidRPr="000D0128" w:rsidRDefault="00787DD8" w:rsidP="00787DD8">
            <w:pPr>
              <w:rPr>
                <w:rFonts w:ascii="Arial CE" w:hAnsi="Arial CE" w:cs="Arial CE"/>
                <w:sz w:val="18"/>
                <w:szCs w:val="18"/>
              </w:rPr>
            </w:pPr>
            <w:r w:rsidRPr="000D0128">
              <w:rPr>
                <w:rFonts w:ascii="Arial CE" w:hAnsi="Arial CE" w:cs="Arial CE"/>
                <w:sz w:val="18"/>
                <w:szCs w:val="18"/>
              </w:rPr>
              <w:t>Ostatné realizovateľné CP</w:t>
            </w:r>
          </w:p>
        </w:tc>
        <w:tc>
          <w:tcPr>
            <w:tcW w:w="1400" w:type="dxa"/>
            <w:tcBorders>
              <w:top w:val="nil"/>
              <w:left w:val="nil"/>
              <w:bottom w:val="nil"/>
              <w:right w:val="nil"/>
            </w:tcBorders>
            <w:shd w:val="clear" w:color="auto" w:fill="auto"/>
            <w:hideMark/>
          </w:tcPr>
          <w:p w14:paraId="3EC1FD78" w14:textId="3614F5D0" w:rsidR="00787DD8" w:rsidRPr="000D0128" w:rsidRDefault="00787DD8" w:rsidP="00EB1FFC">
            <w:pPr>
              <w:jc w:val="right"/>
              <w:rPr>
                <w:rFonts w:ascii="Arial CE" w:hAnsi="Arial CE" w:cs="Arial CE"/>
                <w:sz w:val="18"/>
                <w:szCs w:val="18"/>
              </w:rPr>
            </w:pPr>
            <w:r w:rsidRPr="000D0128">
              <w:rPr>
                <w:rFonts w:ascii="Arial CE" w:hAnsi="Arial CE" w:cs="Arial CE"/>
                <w:sz w:val="18"/>
                <w:szCs w:val="18"/>
              </w:rPr>
              <w:t> </w:t>
            </w:r>
            <w:r w:rsidR="00EB1FFC">
              <w:rPr>
                <w:rFonts w:ascii="Arial CE" w:hAnsi="Arial CE" w:cs="Arial CE"/>
                <w:sz w:val="18"/>
                <w:szCs w:val="18"/>
              </w:rPr>
              <w:t>959</w:t>
            </w:r>
            <w:r w:rsidRPr="000D0128">
              <w:rPr>
                <w:rFonts w:ascii="Arial CE" w:hAnsi="Arial CE" w:cs="Arial CE"/>
                <w:sz w:val="18"/>
                <w:szCs w:val="18"/>
              </w:rPr>
              <w:t xml:space="preserve"> </w:t>
            </w:r>
            <w:r w:rsidR="00EB1FFC">
              <w:rPr>
                <w:rFonts w:ascii="Arial CE" w:hAnsi="Arial CE" w:cs="Arial CE"/>
                <w:sz w:val="18"/>
                <w:szCs w:val="18"/>
              </w:rPr>
              <w:t>950</w:t>
            </w:r>
          </w:p>
        </w:tc>
        <w:tc>
          <w:tcPr>
            <w:tcW w:w="1400" w:type="dxa"/>
            <w:tcBorders>
              <w:top w:val="nil"/>
              <w:left w:val="nil"/>
              <w:bottom w:val="nil"/>
              <w:right w:val="nil"/>
            </w:tcBorders>
            <w:shd w:val="clear" w:color="auto" w:fill="auto"/>
            <w:hideMark/>
          </w:tcPr>
          <w:p w14:paraId="3325C09B" w14:textId="6BA2416E" w:rsidR="00787DD8" w:rsidRPr="000D0128" w:rsidRDefault="00787DD8" w:rsidP="00787DD8">
            <w:pPr>
              <w:jc w:val="right"/>
              <w:rPr>
                <w:rFonts w:ascii="Arial CE" w:hAnsi="Arial CE" w:cs="Arial CE"/>
                <w:sz w:val="18"/>
                <w:szCs w:val="18"/>
              </w:rPr>
            </w:pPr>
            <w:r w:rsidRPr="000D0128">
              <w:rPr>
                <w:rFonts w:ascii="Arial CE" w:hAnsi="Arial CE" w:cs="Arial CE"/>
                <w:sz w:val="18"/>
                <w:szCs w:val="18"/>
              </w:rPr>
              <w:t> 694 359</w:t>
            </w:r>
          </w:p>
        </w:tc>
      </w:tr>
      <w:tr w:rsidR="00787DD8" w:rsidRPr="000D0128" w14:paraId="598962A9" w14:textId="77777777" w:rsidTr="00DC39B0">
        <w:trPr>
          <w:trHeight w:val="227"/>
        </w:trPr>
        <w:tc>
          <w:tcPr>
            <w:tcW w:w="6420" w:type="dxa"/>
            <w:tcBorders>
              <w:top w:val="nil"/>
              <w:left w:val="nil"/>
              <w:bottom w:val="nil"/>
              <w:right w:val="nil"/>
            </w:tcBorders>
            <w:shd w:val="clear" w:color="auto" w:fill="auto"/>
            <w:noWrap/>
            <w:vAlign w:val="bottom"/>
            <w:hideMark/>
          </w:tcPr>
          <w:p w14:paraId="2A419591" w14:textId="77777777" w:rsidR="00787DD8" w:rsidRPr="000D0128" w:rsidRDefault="00787DD8" w:rsidP="00787DD8">
            <w:pPr>
              <w:rPr>
                <w:rFonts w:ascii="Arial CE" w:hAnsi="Arial CE" w:cs="Arial CE"/>
                <w:b/>
                <w:bCs/>
                <w:sz w:val="18"/>
                <w:szCs w:val="18"/>
              </w:rPr>
            </w:pPr>
            <w:r w:rsidRPr="000D0128">
              <w:rPr>
                <w:rFonts w:ascii="Arial CE" w:hAnsi="Arial CE" w:cs="Arial CE"/>
                <w:b/>
                <w:bCs/>
                <w:sz w:val="18"/>
                <w:szCs w:val="18"/>
              </w:rPr>
              <w:t>Obstarávacia cena KFM spolu</w:t>
            </w:r>
          </w:p>
        </w:tc>
        <w:tc>
          <w:tcPr>
            <w:tcW w:w="1400" w:type="dxa"/>
            <w:tcBorders>
              <w:top w:val="single" w:sz="4" w:space="0" w:color="auto"/>
              <w:left w:val="nil"/>
              <w:bottom w:val="double" w:sz="6" w:space="0" w:color="auto"/>
              <w:right w:val="nil"/>
            </w:tcBorders>
            <w:shd w:val="clear" w:color="auto" w:fill="auto"/>
            <w:vAlign w:val="bottom"/>
            <w:hideMark/>
          </w:tcPr>
          <w:p w14:paraId="3113A448" w14:textId="4CB443B9" w:rsidR="00787DD8" w:rsidRPr="000D0128" w:rsidRDefault="00EB1FFC" w:rsidP="00EB1FFC">
            <w:pPr>
              <w:jc w:val="right"/>
              <w:rPr>
                <w:rFonts w:ascii="Arial CE" w:hAnsi="Arial CE" w:cs="Arial CE"/>
                <w:b/>
                <w:bCs/>
                <w:sz w:val="18"/>
                <w:szCs w:val="18"/>
              </w:rPr>
            </w:pPr>
            <w:r>
              <w:rPr>
                <w:rFonts w:ascii="Arial CE" w:hAnsi="Arial CE" w:cs="Arial CE"/>
                <w:b/>
                <w:bCs/>
                <w:sz w:val="18"/>
                <w:szCs w:val="18"/>
              </w:rPr>
              <w:t>2</w:t>
            </w:r>
            <w:r w:rsidR="00787DD8" w:rsidRPr="000D0128">
              <w:rPr>
                <w:rFonts w:ascii="Arial CE" w:hAnsi="Arial CE" w:cs="Arial CE"/>
                <w:b/>
                <w:bCs/>
                <w:sz w:val="18"/>
                <w:szCs w:val="18"/>
              </w:rPr>
              <w:t> 7</w:t>
            </w:r>
            <w:r>
              <w:rPr>
                <w:rFonts w:ascii="Arial CE" w:hAnsi="Arial CE" w:cs="Arial CE"/>
                <w:b/>
                <w:bCs/>
                <w:sz w:val="18"/>
                <w:szCs w:val="18"/>
              </w:rPr>
              <w:t>17</w:t>
            </w:r>
            <w:r w:rsidR="00787DD8" w:rsidRPr="000D0128">
              <w:rPr>
                <w:rFonts w:ascii="Arial CE" w:hAnsi="Arial CE" w:cs="Arial CE"/>
                <w:b/>
                <w:bCs/>
                <w:sz w:val="18"/>
                <w:szCs w:val="18"/>
              </w:rPr>
              <w:t xml:space="preserve"> </w:t>
            </w:r>
            <w:r>
              <w:rPr>
                <w:rFonts w:ascii="Arial CE" w:hAnsi="Arial CE" w:cs="Arial CE"/>
                <w:b/>
                <w:bCs/>
                <w:sz w:val="18"/>
                <w:szCs w:val="18"/>
              </w:rPr>
              <w:t>950</w:t>
            </w:r>
          </w:p>
        </w:tc>
        <w:tc>
          <w:tcPr>
            <w:tcW w:w="1400" w:type="dxa"/>
            <w:tcBorders>
              <w:top w:val="single" w:sz="4" w:space="0" w:color="auto"/>
              <w:left w:val="nil"/>
              <w:bottom w:val="double" w:sz="6" w:space="0" w:color="auto"/>
              <w:right w:val="nil"/>
            </w:tcBorders>
            <w:shd w:val="clear" w:color="auto" w:fill="auto"/>
            <w:vAlign w:val="bottom"/>
            <w:hideMark/>
          </w:tcPr>
          <w:p w14:paraId="5992385E" w14:textId="1D1DD9D7" w:rsidR="00787DD8" w:rsidRPr="000D0128" w:rsidRDefault="00787DD8" w:rsidP="00787DD8">
            <w:pPr>
              <w:jc w:val="right"/>
              <w:rPr>
                <w:rFonts w:ascii="Arial CE" w:hAnsi="Arial CE" w:cs="Arial CE"/>
                <w:b/>
                <w:bCs/>
                <w:sz w:val="18"/>
                <w:szCs w:val="18"/>
              </w:rPr>
            </w:pPr>
            <w:r w:rsidRPr="000D0128">
              <w:rPr>
                <w:rFonts w:ascii="Arial CE" w:hAnsi="Arial CE" w:cs="Arial CE"/>
                <w:b/>
                <w:bCs/>
                <w:sz w:val="18"/>
                <w:szCs w:val="18"/>
              </w:rPr>
              <w:t>1 759 359</w:t>
            </w:r>
          </w:p>
        </w:tc>
      </w:tr>
      <w:tr w:rsidR="00787DD8" w:rsidRPr="000D0128" w14:paraId="632A5E9C" w14:textId="77777777" w:rsidTr="00DC39B0">
        <w:trPr>
          <w:trHeight w:val="227"/>
        </w:trPr>
        <w:tc>
          <w:tcPr>
            <w:tcW w:w="6420" w:type="dxa"/>
            <w:tcBorders>
              <w:top w:val="nil"/>
              <w:left w:val="nil"/>
              <w:bottom w:val="nil"/>
              <w:right w:val="nil"/>
            </w:tcBorders>
            <w:shd w:val="clear" w:color="auto" w:fill="auto"/>
            <w:noWrap/>
            <w:vAlign w:val="bottom"/>
            <w:hideMark/>
          </w:tcPr>
          <w:p w14:paraId="069AD88C" w14:textId="77777777" w:rsidR="00787DD8" w:rsidRPr="000D0128" w:rsidRDefault="00787DD8" w:rsidP="00787DD8">
            <w:pPr>
              <w:rPr>
                <w:rFonts w:ascii="Arial CE" w:hAnsi="Arial CE" w:cs="Arial CE"/>
                <w:b/>
                <w:bCs/>
                <w:sz w:val="18"/>
                <w:szCs w:val="18"/>
              </w:rPr>
            </w:pPr>
            <w:r w:rsidRPr="000D0128">
              <w:rPr>
                <w:rFonts w:ascii="Arial CE" w:hAnsi="Arial CE" w:cs="Arial CE"/>
                <w:b/>
                <w:bCs/>
                <w:sz w:val="18"/>
                <w:szCs w:val="18"/>
              </w:rPr>
              <w:t>Opravná položka ku KFM</w:t>
            </w:r>
          </w:p>
        </w:tc>
        <w:tc>
          <w:tcPr>
            <w:tcW w:w="1400" w:type="dxa"/>
            <w:tcBorders>
              <w:top w:val="nil"/>
              <w:left w:val="nil"/>
              <w:bottom w:val="nil"/>
              <w:right w:val="nil"/>
            </w:tcBorders>
            <w:shd w:val="clear" w:color="auto" w:fill="auto"/>
            <w:hideMark/>
          </w:tcPr>
          <w:p w14:paraId="7D721C97" w14:textId="74DFA4DB" w:rsidR="00787DD8" w:rsidRPr="000D0128" w:rsidRDefault="00EB1FFC" w:rsidP="00EB1FFC">
            <w:pPr>
              <w:jc w:val="right"/>
              <w:rPr>
                <w:rFonts w:ascii="Arial CE" w:hAnsi="Arial CE" w:cs="Arial CE"/>
                <w:sz w:val="18"/>
                <w:szCs w:val="18"/>
              </w:rPr>
            </w:pPr>
            <w:r>
              <w:rPr>
                <w:rFonts w:ascii="Arial CE" w:hAnsi="Arial CE" w:cs="Arial CE"/>
                <w:sz w:val="18"/>
                <w:szCs w:val="18"/>
              </w:rPr>
              <w:t>- 1 065</w:t>
            </w:r>
            <w:r w:rsidR="00787DD8" w:rsidRPr="000D0128">
              <w:rPr>
                <w:rFonts w:ascii="Arial CE" w:hAnsi="Arial CE" w:cs="Arial CE"/>
                <w:sz w:val="18"/>
                <w:szCs w:val="18"/>
              </w:rPr>
              <w:t xml:space="preserve"> 000</w:t>
            </w:r>
          </w:p>
        </w:tc>
        <w:tc>
          <w:tcPr>
            <w:tcW w:w="1400" w:type="dxa"/>
            <w:tcBorders>
              <w:top w:val="nil"/>
              <w:left w:val="nil"/>
              <w:bottom w:val="nil"/>
              <w:right w:val="nil"/>
            </w:tcBorders>
            <w:shd w:val="clear" w:color="auto" w:fill="auto"/>
            <w:hideMark/>
          </w:tcPr>
          <w:p w14:paraId="1DBFD3BB" w14:textId="737374DB" w:rsidR="00787DD8" w:rsidRPr="000D0128" w:rsidRDefault="00787DD8" w:rsidP="00787DD8">
            <w:pPr>
              <w:jc w:val="right"/>
              <w:rPr>
                <w:rFonts w:ascii="Arial CE" w:hAnsi="Arial CE" w:cs="Arial CE"/>
                <w:sz w:val="18"/>
                <w:szCs w:val="18"/>
              </w:rPr>
            </w:pPr>
            <w:r w:rsidRPr="000D0128">
              <w:rPr>
                <w:rFonts w:ascii="Arial CE" w:hAnsi="Arial CE" w:cs="Arial CE"/>
                <w:sz w:val="18"/>
                <w:szCs w:val="18"/>
              </w:rPr>
              <w:t>-800 000</w:t>
            </w:r>
          </w:p>
        </w:tc>
      </w:tr>
      <w:tr w:rsidR="00787DD8" w:rsidRPr="000D0128" w14:paraId="1D45F270" w14:textId="77777777" w:rsidTr="00DC39B0">
        <w:trPr>
          <w:trHeight w:val="227"/>
        </w:trPr>
        <w:tc>
          <w:tcPr>
            <w:tcW w:w="6420" w:type="dxa"/>
            <w:tcBorders>
              <w:top w:val="nil"/>
              <w:left w:val="nil"/>
              <w:bottom w:val="nil"/>
              <w:right w:val="nil"/>
            </w:tcBorders>
            <w:shd w:val="clear" w:color="auto" w:fill="auto"/>
            <w:noWrap/>
            <w:vAlign w:val="bottom"/>
            <w:hideMark/>
          </w:tcPr>
          <w:p w14:paraId="6B7C70EB" w14:textId="77777777" w:rsidR="00787DD8" w:rsidRPr="000D0128" w:rsidRDefault="00787DD8" w:rsidP="00787DD8">
            <w:pPr>
              <w:rPr>
                <w:rFonts w:ascii="Arial CE" w:hAnsi="Arial CE" w:cs="Arial CE"/>
                <w:b/>
                <w:bCs/>
                <w:sz w:val="18"/>
                <w:szCs w:val="18"/>
              </w:rPr>
            </w:pPr>
            <w:r w:rsidRPr="000D0128">
              <w:rPr>
                <w:rFonts w:ascii="Arial CE" w:hAnsi="Arial CE" w:cs="Arial CE"/>
                <w:b/>
                <w:bCs/>
                <w:sz w:val="18"/>
                <w:szCs w:val="18"/>
              </w:rPr>
              <w:t>Účtovná hodnota KFM spolu</w:t>
            </w:r>
          </w:p>
        </w:tc>
        <w:tc>
          <w:tcPr>
            <w:tcW w:w="1400" w:type="dxa"/>
            <w:tcBorders>
              <w:top w:val="single" w:sz="4" w:space="0" w:color="auto"/>
              <w:left w:val="nil"/>
              <w:bottom w:val="double" w:sz="6" w:space="0" w:color="auto"/>
              <w:right w:val="nil"/>
            </w:tcBorders>
            <w:shd w:val="clear" w:color="auto" w:fill="auto"/>
            <w:vAlign w:val="bottom"/>
            <w:hideMark/>
          </w:tcPr>
          <w:p w14:paraId="2004D6F1" w14:textId="19073C6C" w:rsidR="00787DD8" w:rsidRPr="000D0128" w:rsidRDefault="00EB1FFC" w:rsidP="00EB1FFC">
            <w:pPr>
              <w:jc w:val="right"/>
              <w:rPr>
                <w:rFonts w:ascii="Arial CE" w:hAnsi="Arial CE" w:cs="Arial CE"/>
                <w:b/>
                <w:bCs/>
                <w:sz w:val="18"/>
                <w:szCs w:val="18"/>
              </w:rPr>
            </w:pPr>
            <w:r>
              <w:rPr>
                <w:rFonts w:ascii="Arial CE" w:hAnsi="Arial CE" w:cs="Arial CE"/>
                <w:b/>
                <w:bCs/>
                <w:sz w:val="18"/>
                <w:szCs w:val="18"/>
              </w:rPr>
              <w:t>1 652</w:t>
            </w:r>
            <w:r w:rsidR="00787DD8" w:rsidRPr="000D0128">
              <w:rPr>
                <w:rFonts w:ascii="Arial CE" w:hAnsi="Arial CE" w:cs="Arial CE"/>
                <w:b/>
                <w:bCs/>
                <w:sz w:val="18"/>
                <w:szCs w:val="18"/>
              </w:rPr>
              <w:t xml:space="preserve"> </w:t>
            </w:r>
            <w:r>
              <w:rPr>
                <w:rFonts w:ascii="Arial CE" w:hAnsi="Arial CE" w:cs="Arial CE"/>
                <w:b/>
                <w:bCs/>
                <w:sz w:val="18"/>
                <w:szCs w:val="18"/>
              </w:rPr>
              <w:t>950</w:t>
            </w:r>
          </w:p>
        </w:tc>
        <w:tc>
          <w:tcPr>
            <w:tcW w:w="1400" w:type="dxa"/>
            <w:tcBorders>
              <w:top w:val="single" w:sz="4" w:space="0" w:color="auto"/>
              <w:left w:val="nil"/>
              <w:bottom w:val="double" w:sz="6" w:space="0" w:color="auto"/>
              <w:right w:val="nil"/>
            </w:tcBorders>
            <w:shd w:val="clear" w:color="auto" w:fill="auto"/>
            <w:vAlign w:val="bottom"/>
            <w:hideMark/>
          </w:tcPr>
          <w:p w14:paraId="74B6A0DB" w14:textId="35A37113" w:rsidR="00787DD8" w:rsidRPr="000D0128" w:rsidRDefault="00787DD8" w:rsidP="00787DD8">
            <w:pPr>
              <w:jc w:val="right"/>
              <w:rPr>
                <w:rFonts w:ascii="Arial CE" w:hAnsi="Arial CE" w:cs="Arial CE"/>
                <w:b/>
                <w:bCs/>
                <w:sz w:val="18"/>
                <w:szCs w:val="18"/>
              </w:rPr>
            </w:pPr>
            <w:r w:rsidRPr="000D0128">
              <w:rPr>
                <w:rFonts w:ascii="Arial CE" w:hAnsi="Arial CE" w:cs="Arial CE"/>
                <w:b/>
                <w:bCs/>
                <w:sz w:val="18"/>
                <w:szCs w:val="18"/>
              </w:rPr>
              <w:t>959 359</w:t>
            </w:r>
          </w:p>
        </w:tc>
      </w:tr>
    </w:tbl>
    <w:p w14:paraId="63DDE7C5" w14:textId="42FED4AB" w:rsidR="001657E7" w:rsidRPr="000D0128" w:rsidRDefault="001657E7" w:rsidP="000D0128">
      <w:pPr>
        <w:pStyle w:val="odstavec"/>
      </w:pPr>
    </w:p>
    <w:p w14:paraId="00266BAC" w14:textId="77777777" w:rsidR="001657E7" w:rsidRPr="000D0128" w:rsidRDefault="001657E7" w:rsidP="000D0128">
      <w:pPr>
        <w:pStyle w:val="odstavec"/>
      </w:pPr>
    </w:p>
    <w:bookmarkEnd w:id="28"/>
    <w:p w14:paraId="12C5DEF6" w14:textId="181A9263" w:rsidR="003A00F3" w:rsidRPr="000D0128" w:rsidRDefault="003A00F3" w:rsidP="000D0128">
      <w:pPr>
        <w:pStyle w:val="odstavec"/>
      </w:pPr>
      <w:r w:rsidRPr="000D0128">
        <w:t>Spoločnosť k 30.9.202</w:t>
      </w:r>
      <w:r w:rsidR="00EB1FFC">
        <w:t>4</w:t>
      </w:r>
      <w:r w:rsidRPr="000D0128">
        <w:t xml:space="preserve"> eviduje v účtovnej závierke v súvahe na riadku č. 68 investičnú zmenku v spoločnosti Arca </w:t>
      </w:r>
      <w:r w:rsidR="004140C0" w:rsidRPr="000D0128">
        <w:t>I</w:t>
      </w:r>
      <w:r w:rsidRPr="000D0128">
        <w:t>nvestments</w:t>
      </w:r>
      <w:r w:rsidR="004140C0" w:rsidRPr="000D0128">
        <w:t>,</w:t>
      </w:r>
      <w:r w:rsidRPr="000D0128">
        <w:t xml:space="preserve"> a.s. v nominálnej hodnote 1 mil EUR, </w:t>
      </w:r>
      <w:r w:rsidR="00275162" w:rsidRPr="000D0128">
        <w:t xml:space="preserve">so zmenkovou sumou 1 065 000 EUR, </w:t>
      </w:r>
      <w:r w:rsidRPr="000D0128">
        <w:t>platnú od 9.3.2020 a splatnú dňa 8.3.2021 s avalom za vystaviteľa Ing. Rastislava Veliča.</w:t>
      </w:r>
    </w:p>
    <w:p w14:paraId="03B9A38E" w14:textId="77777777" w:rsidR="003A00F3" w:rsidRPr="000D0128" w:rsidRDefault="003A00F3" w:rsidP="000D0128">
      <w:pPr>
        <w:pStyle w:val="odstavec"/>
      </w:pPr>
    </w:p>
    <w:p w14:paraId="03C440E7" w14:textId="5BB21996" w:rsidR="003A00F3" w:rsidRPr="000D0128" w:rsidRDefault="0042692F" w:rsidP="000D0128">
      <w:pPr>
        <w:pStyle w:val="odstavec"/>
      </w:pPr>
      <w:r w:rsidRPr="000D0128">
        <w:t>Spoločnosť Arca Investment, a.s. vstúpila do insolvenčného konania vo forme reštrukturalizácie v Českej republike, kde spoločnosť J O L L Y J O K E R, a.s.  prihlásila svoju pohľad</w:t>
      </w:r>
      <w:r w:rsidR="005B5ED4" w:rsidRPr="000D0128">
        <w:t>áv</w:t>
      </w:r>
      <w:r w:rsidRPr="000D0128">
        <w:t xml:space="preserve">ku aj s príslušenstvom. </w:t>
      </w:r>
      <w:r w:rsidR="003A00F3" w:rsidRPr="000D0128">
        <w:t xml:space="preserve">Podľa informácií dostupných k dátumu zostavenia účtovnej závierky vedenie Spoločnosti odhaduje návratnosť tohto finančného aktíva </w:t>
      </w:r>
      <w:r w:rsidR="00275162" w:rsidRPr="000D0128">
        <w:t xml:space="preserve">maximálne </w:t>
      </w:r>
      <w:r w:rsidR="003A00F3" w:rsidRPr="000D0128">
        <w:t xml:space="preserve">na </w:t>
      </w:r>
      <w:r w:rsidR="00D01A6C" w:rsidRPr="000D0128">
        <w:t>5</w:t>
      </w:r>
      <w:r w:rsidR="003A00F3" w:rsidRPr="000D0128">
        <w:t>%</w:t>
      </w:r>
      <w:r w:rsidR="00275162" w:rsidRPr="000D0128">
        <w:t>,</w:t>
      </w:r>
      <w:r w:rsidR="003A00F3" w:rsidRPr="000D0128">
        <w:t xml:space="preserve"> a preto je k zmenke k 30.9.202</w:t>
      </w:r>
      <w:r w:rsidR="00EB1FFC">
        <w:t>4</w:t>
      </w:r>
      <w:r w:rsidR="003A00F3" w:rsidRPr="000D0128">
        <w:t xml:space="preserve"> zaúčtovaná opravná položka vo výške </w:t>
      </w:r>
      <w:r w:rsidR="00EB1FFC">
        <w:t>1 065</w:t>
      </w:r>
      <w:r w:rsidR="003A00F3" w:rsidRPr="000D0128">
        <w:t xml:space="preserve"> tis. EUR. </w:t>
      </w:r>
    </w:p>
    <w:p w14:paraId="74F23A5A" w14:textId="0BB57889" w:rsidR="003A00F3" w:rsidRPr="000D0128" w:rsidRDefault="003A00F3" w:rsidP="000D0128">
      <w:pPr>
        <w:pStyle w:val="body"/>
      </w:pPr>
    </w:p>
    <w:p w14:paraId="0FDFDB6D" w14:textId="77777777" w:rsidR="007972C6" w:rsidRDefault="007972C6" w:rsidP="000D0128">
      <w:pPr>
        <w:pStyle w:val="odstavec"/>
      </w:pPr>
    </w:p>
    <w:p w14:paraId="5C54DE23" w14:textId="77777777" w:rsidR="00EB1FFC" w:rsidRDefault="00EB1FFC" w:rsidP="000D0128">
      <w:pPr>
        <w:pStyle w:val="odstavec"/>
      </w:pPr>
    </w:p>
    <w:p w14:paraId="3EDAD675" w14:textId="77777777" w:rsidR="00EB1FFC" w:rsidRDefault="00EB1FFC" w:rsidP="000D0128">
      <w:pPr>
        <w:pStyle w:val="odstavec"/>
      </w:pPr>
    </w:p>
    <w:p w14:paraId="6C621600" w14:textId="77777777" w:rsidR="00EB1FFC" w:rsidRDefault="00EB1FFC" w:rsidP="000D0128">
      <w:pPr>
        <w:pStyle w:val="odstavec"/>
      </w:pPr>
    </w:p>
    <w:p w14:paraId="09F2F37E" w14:textId="77777777" w:rsidR="00EB1FFC" w:rsidRPr="000D0128" w:rsidRDefault="00EB1FFC" w:rsidP="000D0128">
      <w:pPr>
        <w:pStyle w:val="odstavec"/>
      </w:pPr>
    </w:p>
    <w:p w14:paraId="19F1912F" w14:textId="77777777" w:rsidR="007972C6" w:rsidRPr="000D0128" w:rsidRDefault="007972C6" w:rsidP="00DD67D3">
      <w:pPr>
        <w:pStyle w:val="Heading2"/>
        <w:rPr>
          <w:rFonts w:ascii="Arial CE" w:hAnsi="Arial CE" w:cs="Arial CE"/>
        </w:rPr>
      </w:pPr>
      <w:r w:rsidRPr="000D0128">
        <w:rPr>
          <w:rFonts w:ascii="Arial CE" w:hAnsi="Arial CE" w:cs="Arial CE"/>
        </w:rPr>
        <w:t>Finančné účty</w:t>
      </w:r>
    </w:p>
    <w:p w14:paraId="229D9F2B" w14:textId="517B9F5D" w:rsidR="00C17CB6" w:rsidRPr="000D0128" w:rsidRDefault="007972C6" w:rsidP="000D0128">
      <w:pPr>
        <w:pStyle w:val="odstavec"/>
      </w:pPr>
      <w:r w:rsidRPr="000D0128">
        <w:t>Finančnými účtami môže Spoločnosť voľne disponovať</w:t>
      </w:r>
      <w:r w:rsidR="00676530" w:rsidRPr="000D0128">
        <w:t>.</w:t>
      </w:r>
      <w:r w:rsidRPr="000D0128">
        <w:t xml:space="preserve"> </w:t>
      </w:r>
    </w:p>
    <w:p w14:paraId="22B9E935" w14:textId="77777777" w:rsidR="00676530" w:rsidRPr="000D0128" w:rsidRDefault="00676530" w:rsidP="000D0128">
      <w:pPr>
        <w:pStyle w:val="odstavec"/>
      </w:pPr>
    </w:p>
    <w:p w14:paraId="22F03952" w14:textId="4E36ADE4" w:rsidR="002A6B50" w:rsidRPr="000D0128" w:rsidRDefault="009353D5" w:rsidP="00DD67D3">
      <w:pPr>
        <w:pStyle w:val="Heading2"/>
        <w:rPr>
          <w:rFonts w:ascii="Arial CE" w:hAnsi="Arial CE" w:cs="Arial CE"/>
        </w:rPr>
      </w:pPr>
      <w:r w:rsidRPr="000D0128">
        <w:rPr>
          <w:rFonts w:ascii="Arial CE" w:hAnsi="Arial CE" w:cs="Arial CE"/>
        </w:rPr>
        <w:t>Časové rozlíšenie</w:t>
      </w:r>
    </w:p>
    <w:p w14:paraId="74D3B542" w14:textId="77777777" w:rsidR="000328FE" w:rsidRPr="000D0128" w:rsidRDefault="009353D5" w:rsidP="000D0128">
      <w:pPr>
        <w:pStyle w:val="odstavec"/>
      </w:pPr>
      <w:r w:rsidRPr="000D0128">
        <w:t>Jednotlivé položky časového rozlíšenia sú uvedené</w:t>
      </w:r>
      <w:r w:rsidR="00202611" w:rsidRPr="000D0128">
        <w:t xml:space="preserve"> v nasledujúcej tabuľke</w:t>
      </w:r>
      <w:r w:rsidRPr="000D0128">
        <w:t>:</w:t>
      </w:r>
    </w:p>
    <w:p w14:paraId="1ADF3817" w14:textId="77777777" w:rsidR="00E22232" w:rsidRPr="000D0128" w:rsidRDefault="00E22232" w:rsidP="00A85FE3">
      <w:pPr>
        <w:ind w:left="482"/>
        <w:rPr>
          <w:rFonts w:ascii="Arial CE" w:hAnsi="Arial CE" w:cs="Arial CE"/>
          <w:sz w:val="20"/>
          <w:szCs w:val="20"/>
        </w:rPr>
      </w:pPr>
      <w:bookmarkStart w:id="30" w:name="FWT_T21"/>
      <w:r w:rsidRPr="000D0128">
        <w:rPr>
          <w:rFonts w:ascii="Arial CE" w:hAnsi="Arial CE" w:cs="Arial CE"/>
          <w:sz w:val="20"/>
          <w:szCs w:val="20"/>
        </w:rPr>
        <w:t xml:space="preserve"> </w:t>
      </w:r>
    </w:p>
    <w:tbl>
      <w:tblPr>
        <w:tblW w:w="9220" w:type="dxa"/>
        <w:tblInd w:w="482" w:type="dxa"/>
        <w:tblLayout w:type="fixed"/>
        <w:tblLook w:val="04A0" w:firstRow="1" w:lastRow="0" w:firstColumn="1" w:lastColumn="0" w:noHBand="0" w:noVBand="1"/>
      </w:tblPr>
      <w:tblGrid>
        <w:gridCol w:w="6464"/>
        <w:gridCol w:w="1356"/>
        <w:gridCol w:w="1400"/>
      </w:tblGrid>
      <w:tr w:rsidR="00A05A47" w:rsidRPr="000D0128" w14:paraId="0604D4F7" w14:textId="77777777" w:rsidTr="00AE2E72">
        <w:trPr>
          <w:trHeight w:val="480"/>
        </w:trPr>
        <w:tc>
          <w:tcPr>
            <w:tcW w:w="6464" w:type="dxa"/>
            <w:tcBorders>
              <w:top w:val="nil"/>
              <w:left w:val="nil"/>
              <w:bottom w:val="single" w:sz="4" w:space="0" w:color="auto"/>
              <w:right w:val="nil"/>
            </w:tcBorders>
            <w:shd w:val="clear" w:color="auto" w:fill="auto"/>
            <w:vAlign w:val="bottom"/>
            <w:hideMark/>
          </w:tcPr>
          <w:p w14:paraId="00779BA8" w14:textId="77777777" w:rsidR="00E22232" w:rsidRPr="000D0128" w:rsidRDefault="00E22232">
            <w:pPr>
              <w:jc w:val="center"/>
              <w:rPr>
                <w:rFonts w:ascii="Arial CE" w:hAnsi="Arial CE" w:cs="Arial CE"/>
                <w:b/>
                <w:bCs/>
                <w:sz w:val="18"/>
                <w:szCs w:val="18"/>
              </w:rPr>
            </w:pPr>
            <w:bookmarkStart w:id="31" w:name="RANGE!B4:D25"/>
            <w:r w:rsidRPr="000D0128">
              <w:rPr>
                <w:rFonts w:ascii="Arial CE" w:hAnsi="Arial CE" w:cs="Arial CE"/>
                <w:b/>
                <w:bCs/>
                <w:sz w:val="18"/>
                <w:szCs w:val="18"/>
              </w:rPr>
              <w:t>Opis položky časového rozlíšenia</w:t>
            </w:r>
            <w:bookmarkEnd w:id="31"/>
          </w:p>
        </w:tc>
        <w:tc>
          <w:tcPr>
            <w:tcW w:w="1356" w:type="dxa"/>
            <w:tcBorders>
              <w:top w:val="nil"/>
              <w:left w:val="nil"/>
              <w:bottom w:val="single" w:sz="4" w:space="0" w:color="auto"/>
              <w:right w:val="nil"/>
            </w:tcBorders>
            <w:shd w:val="clear" w:color="auto" w:fill="auto"/>
            <w:vAlign w:val="bottom"/>
            <w:hideMark/>
          </w:tcPr>
          <w:p w14:paraId="079B3295" w14:textId="6AE9A595" w:rsidR="00E22232" w:rsidRPr="000D0128" w:rsidRDefault="00E22232" w:rsidP="00AE2E72">
            <w:pPr>
              <w:jc w:val="center"/>
              <w:rPr>
                <w:rFonts w:ascii="Arial CE" w:hAnsi="Arial CE" w:cs="Arial CE"/>
                <w:b/>
                <w:bCs/>
                <w:sz w:val="18"/>
                <w:szCs w:val="18"/>
              </w:rPr>
            </w:pPr>
            <w:r w:rsidRPr="000D0128">
              <w:rPr>
                <w:rFonts w:ascii="Arial CE" w:hAnsi="Arial CE" w:cs="Arial CE"/>
                <w:b/>
                <w:bCs/>
                <w:sz w:val="18"/>
                <w:szCs w:val="18"/>
              </w:rPr>
              <w:t>Stav k 3</w:t>
            </w:r>
            <w:r w:rsidR="00676530" w:rsidRPr="000D0128">
              <w:rPr>
                <w:rFonts w:ascii="Arial CE" w:hAnsi="Arial CE" w:cs="Arial CE"/>
                <w:b/>
                <w:bCs/>
                <w:sz w:val="18"/>
                <w:szCs w:val="18"/>
              </w:rPr>
              <w:t>0</w:t>
            </w:r>
            <w:r w:rsidRPr="000D0128">
              <w:rPr>
                <w:rFonts w:ascii="Arial CE" w:hAnsi="Arial CE" w:cs="Arial CE"/>
                <w:b/>
                <w:bCs/>
                <w:sz w:val="18"/>
                <w:szCs w:val="18"/>
              </w:rPr>
              <w:t>.</w:t>
            </w:r>
            <w:r w:rsidR="00676530" w:rsidRPr="000D0128">
              <w:rPr>
                <w:rFonts w:ascii="Arial CE" w:hAnsi="Arial CE" w:cs="Arial CE"/>
                <w:b/>
                <w:bCs/>
                <w:sz w:val="18"/>
                <w:szCs w:val="18"/>
              </w:rPr>
              <w:t>09</w:t>
            </w:r>
            <w:r w:rsidRPr="000D0128">
              <w:rPr>
                <w:rFonts w:ascii="Arial CE" w:hAnsi="Arial CE" w:cs="Arial CE"/>
                <w:b/>
                <w:bCs/>
                <w:sz w:val="18"/>
                <w:szCs w:val="18"/>
              </w:rPr>
              <w:t>.20</w:t>
            </w:r>
            <w:r w:rsidR="00116B49" w:rsidRPr="000D0128">
              <w:rPr>
                <w:rFonts w:ascii="Arial CE" w:hAnsi="Arial CE" w:cs="Arial CE"/>
                <w:b/>
                <w:bCs/>
                <w:sz w:val="18"/>
                <w:szCs w:val="18"/>
              </w:rPr>
              <w:t>2</w:t>
            </w:r>
            <w:r w:rsidR="00AE2E72">
              <w:rPr>
                <w:rFonts w:ascii="Arial CE" w:hAnsi="Arial CE" w:cs="Arial CE"/>
                <w:b/>
                <w:bCs/>
                <w:sz w:val="18"/>
                <w:szCs w:val="18"/>
              </w:rPr>
              <w:t>4</w:t>
            </w:r>
          </w:p>
        </w:tc>
        <w:tc>
          <w:tcPr>
            <w:tcW w:w="1400" w:type="dxa"/>
            <w:tcBorders>
              <w:top w:val="nil"/>
              <w:left w:val="nil"/>
              <w:bottom w:val="single" w:sz="4" w:space="0" w:color="auto"/>
              <w:right w:val="nil"/>
            </w:tcBorders>
            <w:shd w:val="clear" w:color="auto" w:fill="auto"/>
            <w:vAlign w:val="bottom"/>
            <w:hideMark/>
          </w:tcPr>
          <w:p w14:paraId="67F03A98" w14:textId="52439673" w:rsidR="00E22232" w:rsidRPr="000D0128" w:rsidRDefault="00E22232" w:rsidP="00EB1FFC">
            <w:pPr>
              <w:jc w:val="center"/>
              <w:rPr>
                <w:rFonts w:ascii="Arial CE" w:hAnsi="Arial CE" w:cs="Arial CE"/>
                <w:b/>
                <w:bCs/>
                <w:sz w:val="18"/>
                <w:szCs w:val="18"/>
              </w:rPr>
            </w:pPr>
            <w:r w:rsidRPr="000D0128">
              <w:rPr>
                <w:rFonts w:ascii="Arial CE" w:hAnsi="Arial CE" w:cs="Arial CE"/>
                <w:b/>
                <w:bCs/>
                <w:sz w:val="18"/>
                <w:szCs w:val="18"/>
              </w:rPr>
              <w:t>Stav k 3</w:t>
            </w:r>
            <w:r w:rsidR="00676530" w:rsidRPr="000D0128">
              <w:rPr>
                <w:rFonts w:ascii="Arial CE" w:hAnsi="Arial CE" w:cs="Arial CE"/>
                <w:b/>
                <w:bCs/>
                <w:sz w:val="18"/>
                <w:szCs w:val="18"/>
              </w:rPr>
              <w:t>0</w:t>
            </w:r>
            <w:r w:rsidRPr="000D0128">
              <w:rPr>
                <w:rFonts w:ascii="Arial CE" w:hAnsi="Arial CE" w:cs="Arial CE"/>
                <w:b/>
                <w:bCs/>
                <w:sz w:val="18"/>
                <w:szCs w:val="18"/>
              </w:rPr>
              <w:t>.</w:t>
            </w:r>
            <w:r w:rsidR="00676530" w:rsidRPr="000D0128">
              <w:rPr>
                <w:rFonts w:ascii="Arial CE" w:hAnsi="Arial CE" w:cs="Arial CE"/>
                <w:b/>
                <w:bCs/>
                <w:sz w:val="18"/>
                <w:szCs w:val="18"/>
              </w:rPr>
              <w:t>09</w:t>
            </w:r>
            <w:r w:rsidRPr="000D0128">
              <w:rPr>
                <w:rFonts w:ascii="Arial CE" w:hAnsi="Arial CE" w:cs="Arial CE"/>
                <w:b/>
                <w:bCs/>
                <w:sz w:val="18"/>
                <w:szCs w:val="18"/>
              </w:rPr>
              <w:t>.20</w:t>
            </w:r>
            <w:r w:rsidR="0042692F" w:rsidRPr="000D0128">
              <w:rPr>
                <w:rFonts w:ascii="Arial CE" w:hAnsi="Arial CE" w:cs="Arial CE"/>
                <w:b/>
                <w:bCs/>
                <w:sz w:val="18"/>
                <w:szCs w:val="18"/>
              </w:rPr>
              <w:t>2</w:t>
            </w:r>
            <w:r w:rsidR="00EB1FFC">
              <w:rPr>
                <w:rFonts w:ascii="Arial CE" w:hAnsi="Arial CE" w:cs="Arial CE"/>
                <w:b/>
                <w:bCs/>
                <w:sz w:val="18"/>
                <w:szCs w:val="18"/>
              </w:rPr>
              <w:t>3</w:t>
            </w:r>
          </w:p>
        </w:tc>
      </w:tr>
      <w:tr w:rsidR="00AE2E72" w:rsidRPr="000D0128" w14:paraId="090FF300" w14:textId="77777777" w:rsidTr="00AE2E72">
        <w:trPr>
          <w:trHeight w:val="227"/>
        </w:trPr>
        <w:tc>
          <w:tcPr>
            <w:tcW w:w="6464" w:type="dxa"/>
            <w:tcBorders>
              <w:top w:val="single" w:sz="4" w:space="0" w:color="auto"/>
              <w:left w:val="nil"/>
              <w:right w:val="nil"/>
            </w:tcBorders>
            <w:shd w:val="clear" w:color="auto" w:fill="auto"/>
            <w:vAlign w:val="bottom"/>
          </w:tcPr>
          <w:p w14:paraId="7446C063" w14:textId="77777777" w:rsidR="00AE2E72" w:rsidRPr="000D0128" w:rsidRDefault="00AE2E72" w:rsidP="00EB1FFC">
            <w:pPr>
              <w:rPr>
                <w:rFonts w:ascii="Arial CE" w:hAnsi="Arial CE" w:cs="Arial CE"/>
                <w:b/>
                <w:bCs/>
                <w:sz w:val="18"/>
                <w:szCs w:val="18"/>
              </w:rPr>
            </w:pPr>
          </w:p>
        </w:tc>
        <w:tc>
          <w:tcPr>
            <w:tcW w:w="1356" w:type="dxa"/>
            <w:tcBorders>
              <w:top w:val="single" w:sz="4" w:space="0" w:color="auto"/>
              <w:left w:val="nil"/>
              <w:right w:val="nil"/>
            </w:tcBorders>
            <w:shd w:val="clear" w:color="auto" w:fill="auto"/>
            <w:noWrap/>
            <w:vAlign w:val="bottom"/>
          </w:tcPr>
          <w:p w14:paraId="594F8096" w14:textId="77777777" w:rsidR="00AE2E72" w:rsidRPr="000D0128" w:rsidRDefault="00AE2E72" w:rsidP="00EB1FFC">
            <w:pPr>
              <w:jc w:val="right"/>
              <w:rPr>
                <w:rFonts w:ascii="Arial CE" w:hAnsi="Arial CE" w:cs="Arial CE"/>
                <w:b/>
                <w:bCs/>
                <w:sz w:val="18"/>
                <w:szCs w:val="18"/>
              </w:rPr>
            </w:pPr>
          </w:p>
        </w:tc>
        <w:tc>
          <w:tcPr>
            <w:tcW w:w="1400" w:type="dxa"/>
            <w:tcBorders>
              <w:top w:val="single" w:sz="4" w:space="0" w:color="auto"/>
              <w:left w:val="nil"/>
              <w:right w:val="nil"/>
            </w:tcBorders>
            <w:shd w:val="clear" w:color="auto" w:fill="auto"/>
            <w:noWrap/>
            <w:vAlign w:val="bottom"/>
          </w:tcPr>
          <w:p w14:paraId="5A04E69D" w14:textId="77777777" w:rsidR="00AE2E72" w:rsidRPr="000D0128" w:rsidRDefault="00AE2E72" w:rsidP="00EB1FFC">
            <w:pPr>
              <w:jc w:val="right"/>
              <w:rPr>
                <w:rFonts w:ascii="Arial CE" w:hAnsi="Arial CE" w:cs="Arial CE"/>
                <w:b/>
                <w:bCs/>
                <w:sz w:val="18"/>
                <w:szCs w:val="18"/>
              </w:rPr>
            </w:pPr>
          </w:p>
        </w:tc>
      </w:tr>
      <w:tr w:rsidR="00EB1FFC" w:rsidRPr="000D0128" w14:paraId="22A29A19" w14:textId="77777777" w:rsidTr="00AE2E72">
        <w:trPr>
          <w:trHeight w:val="227"/>
        </w:trPr>
        <w:tc>
          <w:tcPr>
            <w:tcW w:w="6464" w:type="dxa"/>
            <w:tcBorders>
              <w:left w:val="nil"/>
              <w:bottom w:val="nil"/>
              <w:right w:val="nil"/>
            </w:tcBorders>
            <w:shd w:val="clear" w:color="auto" w:fill="auto"/>
            <w:vAlign w:val="bottom"/>
            <w:hideMark/>
          </w:tcPr>
          <w:p w14:paraId="751A960F" w14:textId="31091AB3" w:rsidR="00EB1FFC" w:rsidRPr="000D0128" w:rsidRDefault="00EB1FFC" w:rsidP="00AE2E72">
            <w:pPr>
              <w:rPr>
                <w:rFonts w:ascii="Arial CE" w:hAnsi="Arial CE" w:cs="Arial CE"/>
                <w:b/>
                <w:bCs/>
                <w:sz w:val="18"/>
                <w:szCs w:val="18"/>
              </w:rPr>
            </w:pPr>
            <w:r w:rsidRPr="000D0128">
              <w:rPr>
                <w:rFonts w:ascii="Arial CE" w:hAnsi="Arial CE" w:cs="Arial CE"/>
                <w:b/>
                <w:bCs/>
                <w:sz w:val="18"/>
                <w:szCs w:val="18"/>
              </w:rPr>
              <w:t xml:space="preserve">Náklady budúcich období </w:t>
            </w:r>
            <w:r w:rsidR="00AE2E72">
              <w:rPr>
                <w:rFonts w:ascii="Arial CE" w:hAnsi="Arial CE" w:cs="Arial CE"/>
                <w:b/>
                <w:bCs/>
                <w:sz w:val="18"/>
                <w:szCs w:val="18"/>
              </w:rPr>
              <w:t>dlhodobé</w:t>
            </w:r>
            <w:r w:rsidRPr="000D0128">
              <w:rPr>
                <w:rFonts w:ascii="Arial CE" w:hAnsi="Arial CE" w:cs="Arial CE"/>
                <w:b/>
                <w:bCs/>
                <w:sz w:val="18"/>
                <w:szCs w:val="18"/>
              </w:rPr>
              <w:t>, z toho:</w:t>
            </w:r>
          </w:p>
        </w:tc>
        <w:tc>
          <w:tcPr>
            <w:tcW w:w="1356" w:type="dxa"/>
            <w:tcBorders>
              <w:left w:val="nil"/>
              <w:bottom w:val="double" w:sz="6" w:space="0" w:color="auto"/>
              <w:right w:val="nil"/>
            </w:tcBorders>
            <w:shd w:val="clear" w:color="auto" w:fill="auto"/>
            <w:noWrap/>
            <w:vAlign w:val="bottom"/>
            <w:hideMark/>
          </w:tcPr>
          <w:p w14:paraId="17FBABF9" w14:textId="7B3793A7" w:rsidR="00EB1FFC" w:rsidRPr="000D0128" w:rsidRDefault="00AE2E72" w:rsidP="00EB1FFC">
            <w:pPr>
              <w:jc w:val="right"/>
              <w:rPr>
                <w:rFonts w:ascii="Arial CE" w:hAnsi="Arial CE" w:cs="Arial CE"/>
                <w:b/>
                <w:bCs/>
                <w:sz w:val="18"/>
                <w:szCs w:val="18"/>
                <w:highlight w:val="yellow"/>
              </w:rPr>
            </w:pPr>
            <w:r>
              <w:rPr>
                <w:rFonts w:ascii="Arial CE" w:hAnsi="Arial CE" w:cs="Arial CE"/>
                <w:b/>
                <w:bCs/>
                <w:sz w:val="18"/>
                <w:szCs w:val="18"/>
              </w:rPr>
              <w:t>4 395</w:t>
            </w:r>
          </w:p>
        </w:tc>
        <w:tc>
          <w:tcPr>
            <w:tcW w:w="1400" w:type="dxa"/>
            <w:tcBorders>
              <w:left w:val="nil"/>
              <w:bottom w:val="double" w:sz="6" w:space="0" w:color="auto"/>
              <w:right w:val="nil"/>
            </w:tcBorders>
            <w:shd w:val="clear" w:color="auto" w:fill="auto"/>
            <w:noWrap/>
            <w:vAlign w:val="bottom"/>
            <w:hideMark/>
          </w:tcPr>
          <w:p w14:paraId="2D0136DD" w14:textId="5F883C73" w:rsidR="00EB1FFC" w:rsidRPr="000D0128" w:rsidRDefault="0049535F" w:rsidP="00AE2E72">
            <w:pPr>
              <w:jc w:val="right"/>
              <w:rPr>
                <w:rFonts w:ascii="Arial CE" w:hAnsi="Arial CE" w:cs="Arial CE"/>
                <w:b/>
                <w:bCs/>
                <w:sz w:val="18"/>
                <w:szCs w:val="18"/>
              </w:rPr>
            </w:pPr>
            <w:r>
              <w:rPr>
                <w:rFonts w:ascii="Arial CE" w:hAnsi="Arial CE" w:cs="Arial CE"/>
                <w:b/>
                <w:bCs/>
                <w:sz w:val="18"/>
                <w:szCs w:val="18"/>
              </w:rPr>
              <w:t>0</w:t>
            </w:r>
          </w:p>
        </w:tc>
      </w:tr>
      <w:tr w:rsidR="00EB1FFC" w:rsidRPr="000D0128" w14:paraId="04C45562" w14:textId="77777777" w:rsidTr="00AE2E72">
        <w:trPr>
          <w:trHeight w:val="227"/>
        </w:trPr>
        <w:tc>
          <w:tcPr>
            <w:tcW w:w="6464" w:type="dxa"/>
            <w:tcBorders>
              <w:top w:val="nil"/>
              <w:left w:val="nil"/>
              <w:bottom w:val="nil"/>
              <w:right w:val="nil"/>
            </w:tcBorders>
            <w:shd w:val="clear" w:color="auto" w:fill="auto"/>
            <w:vAlign w:val="bottom"/>
            <w:hideMark/>
          </w:tcPr>
          <w:p w14:paraId="52FE7471" w14:textId="498F467B" w:rsidR="00EB1FFC" w:rsidRPr="000D0128" w:rsidRDefault="00EB1FFC" w:rsidP="00EB1FFC">
            <w:pPr>
              <w:rPr>
                <w:rFonts w:ascii="Arial CE" w:hAnsi="Arial CE" w:cs="Arial CE"/>
                <w:bCs/>
                <w:sz w:val="18"/>
                <w:szCs w:val="18"/>
              </w:rPr>
            </w:pPr>
            <w:r w:rsidRPr="000D0128">
              <w:rPr>
                <w:rFonts w:ascii="Arial CE" w:hAnsi="Arial CE" w:cs="Arial CE"/>
                <w:bCs/>
                <w:sz w:val="18"/>
                <w:szCs w:val="18"/>
              </w:rPr>
              <w:t>Zaplatené poistné (majetok, zodpovednosť)</w:t>
            </w:r>
          </w:p>
        </w:tc>
        <w:tc>
          <w:tcPr>
            <w:tcW w:w="1356" w:type="dxa"/>
            <w:tcBorders>
              <w:top w:val="nil"/>
              <w:left w:val="nil"/>
              <w:right w:val="nil"/>
            </w:tcBorders>
            <w:shd w:val="clear" w:color="auto" w:fill="auto"/>
            <w:vAlign w:val="bottom"/>
            <w:hideMark/>
          </w:tcPr>
          <w:p w14:paraId="06C5F835" w14:textId="3BD2AC32" w:rsidR="00EB1FFC" w:rsidRPr="000D0128" w:rsidRDefault="00AE2E72" w:rsidP="00EB1FFC">
            <w:pPr>
              <w:jc w:val="right"/>
              <w:rPr>
                <w:rFonts w:ascii="Arial CE" w:hAnsi="Arial CE" w:cs="Arial CE"/>
                <w:sz w:val="18"/>
                <w:szCs w:val="18"/>
                <w:highlight w:val="yellow"/>
              </w:rPr>
            </w:pPr>
            <w:r>
              <w:rPr>
                <w:rFonts w:ascii="Arial CE" w:hAnsi="Arial CE" w:cs="Arial CE"/>
                <w:sz w:val="18"/>
                <w:szCs w:val="18"/>
              </w:rPr>
              <w:t>4 395</w:t>
            </w:r>
          </w:p>
        </w:tc>
        <w:tc>
          <w:tcPr>
            <w:tcW w:w="1400" w:type="dxa"/>
            <w:tcBorders>
              <w:top w:val="nil"/>
              <w:left w:val="nil"/>
              <w:right w:val="nil"/>
            </w:tcBorders>
            <w:shd w:val="clear" w:color="auto" w:fill="auto"/>
            <w:vAlign w:val="bottom"/>
            <w:hideMark/>
          </w:tcPr>
          <w:p w14:paraId="73CFC4F8" w14:textId="08840464" w:rsidR="00EB1FFC" w:rsidRPr="000D0128" w:rsidRDefault="0049535F" w:rsidP="00AE2E72">
            <w:pPr>
              <w:jc w:val="right"/>
              <w:rPr>
                <w:rFonts w:ascii="Arial CE" w:hAnsi="Arial CE" w:cs="Arial CE"/>
                <w:sz w:val="18"/>
                <w:szCs w:val="18"/>
              </w:rPr>
            </w:pPr>
            <w:r>
              <w:rPr>
                <w:rFonts w:ascii="Arial CE" w:hAnsi="Arial CE" w:cs="Arial CE"/>
                <w:sz w:val="18"/>
                <w:szCs w:val="18"/>
              </w:rPr>
              <w:t>0</w:t>
            </w:r>
          </w:p>
        </w:tc>
      </w:tr>
      <w:tr w:rsidR="00AE2E72" w:rsidRPr="000D0128" w14:paraId="01578194" w14:textId="77777777" w:rsidTr="00AE2E72">
        <w:trPr>
          <w:trHeight w:val="227"/>
        </w:trPr>
        <w:tc>
          <w:tcPr>
            <w:tcW w:w="6464" w:type="dxa"/>
            <w:tcBorders>
              <w:top w:val="nil"/>
              <w:left w:val="nil"/>
              <w:bottom w:val="nil"/>
              <w:right w:val="nil"/>
            </w:tcBorders>
            <w:shd w:val="clear" w:color="auto" w:fill="auto"/>
            <w:vAlign w:val="bottom"/>
            <w:hideMark/>
          </w:tcPr>
          <w:p w14:paraId="4E39A27F" w14:textId="77777777" w:rsidR="00AE2E72" w:rsidRDefault="00AE2E72" w:rsidP="00AE2E72">
            <w:pPr>
              <w:rPr>
                <w:rFonts w:ascii="Arial CE" w:hAnsi="Arial CE" w:cs="Arial CE"/>
                <w:b/>
                <w:bCs/>
                <w:sz w:val="18"/>
                <w:szCs w:val="18"/>
              </w:rPr>
            </w:pPr>
          </w:p>
          <w:p w14:paraId="7B0C4AAB" w14:textId="0FEAF828" w:rsidR="00AE2E72" w:rsidRPr="000D0128" w:rsidRDefault="00AE2E72" w:rsidP="00AE2E72">
            <w:pPr>
              <w:rPr>
                <w:rFonts w:ascii="Arial CE" w:hAnsi="Arial CE" w:cs="Arial CE"/>
                <w:sz w:val="18"/>
                <w:szCs w:val="18"/>
              </w:rPr>
            </w:pPr>
            <w:r w:rsidRPr="000D0128">
              <w:rPr>
                <w:rFonts w:ascii="Arial CE" w:hAnsi="Arial CE" w:cs="Arial CE"/>
                <w:b/>
                <w:bCs/>
                <w:sz w:val="18"/>
                <w:szCs w:val="18"/>
              </w:rPr>
              <w:t>Náklady budúcich období krátkodobé, z toho:</w:t>
            </w:r>
          </w:p>
        </w:tc>
        <w:tc>
          <w:tcPr>
            <w:tcW w:w="1356" w:type="dxa"/>
            <w:tcBorders>
              <w:top w:val="nil"/>
              <w:left w:val="nil"/>
              <w:bottom w:val="double" w:sz="4" w:space="0" w:color="auto"/>
              <w:right w:val="nil"/>
            </w:tcBorders>
            <w:shd w:val="clear" w:color="auto" w:fill="auto"/>
            <w:vAlign w:val="bottom"/>
            <w:hideMark/>
          </w:tcPr>
          <w:p w14:paraId="2199798F" w14:textId="403CFEE3" w:rsidR="00AE2E72" w:rsidRPr="000D0128" w:rsidRDefault="00AE2E72" w:rsidP="00AE2E72">
            <w:pPr>
              <w:jc w:val="right"/>
              <w:rPr>
                <w:rFonts w:ascii="Arial CE" w:hAnsi="Arial CE" w:cs="Arial CE"/>
                <w:sz w:val="18"/>
                <w:szCs w:val="18"/>
                <w:highlight w:val="yellow"/>
              </w:rPr>
            </w:pPr>
            <w:r>
              <w:rPr>
                <w:rFonts w:ascii="Arial CE" w:hAnsi="Arial CE" w:cs="Arial CE"/>
                <w:b/>
                <w:bCs/>
                <w:sz w:val="18"/>
                <w:szCs w:val="18"/>
              </w:rPr>
              <w:t>24 822</w:t>
            </w:r>
          </w:p>
        </w:tc>
        <w:tc>
          <w:tcPr>
            <w:tcW w:w="1400" w:type="dxa"/>
            <w:tcBorders>
              <w:top w:val="nil"/>
              <w:left w:val="nil"/>
              <w:bottom w:val="double" w:sz="4" w:space="0" w:color="auto"/>
              <w:right w:val="nil"/>
            </w:tcBorders>
            <w:shd w:val="clear" w:color="auto" w:fill="auto"/>
            <w:vAlign w:val="bottom"/>
            <w:hideMark/>
          </w:tcPr>
          <w:p w14:paraId="17D92B1C" w14:textId="69355EDF" w:rsidR="00AE2E72" w:rsidRPr="000D0128" w:rsidRDefault="00AE2E72" w:rsidP="00AE2E72">
            <w:pPr>
              <w:jc w:val="right"/>
              <w:rPr>
                <w:rFonts w:ascii="Arial CE" w:hAnsi="Arial CE" w:cs="Arial CE"/>
                <w:sz w:val="18"/>
                <w:szCs w:val="18"/>
              </w:rPr>
            </w:pPr>
            <w:r w:rsidRPr="000D0128">
              <w:rPr>
                <w:rFonts w:ascii="Arial CE" w:hAnsi="Arial CE" w:cs="Arial CE"/>
                <w:b/>
                <w:bCs/>
                <w:sz w:val="18"/>
                <w:szCs w:val="18"/>
              </w:rPr>
              <w:t>25 333</w:t>
            </w:r>
          </w:p>
        </w:tc>
      </w:tr>
      <w:tr w:rsidR="00AE2E72" w:rsidRPr="000D0128" w14:paraId="58DD223D" w14:textId="77777777" w:rsidTr="00AE2E72">
        <w:trPr>
          <w:trHeight w:val="227"/>
        </w:trPr>
        <w:tc>
          <w:tcPr>
            <w:tcW w:w="6464" w:type="dxa"/>
            <w:tcBorders>
              <w:top w:val="nil"/>
              <w:left w:val="nil"/>
              <w:bottom w:val="nil"/>
              <w:right w:val="nil"/>
            </w:tcBorders>
            <w:shd w:val="clear" w:color="auto" w:fill="auto"/>
            <w:vAlign w:val="bottom"/>
            <w:hideMark/>
          </w:tcPr>
          <w:p w14:paraId="1512CB48" w14:textId="0126A7E8" w:rsidR="00AE2E72" w:rsidRPr="000D0128" w:rsidRDefault="00AE2E72" w:rsidP="00AE2E72">
            <w:pPr>
              <w:rPr>
                <w:rFonts w:ascii="Arial CE" w:hAnsi="Arial CE" w:cs="Arial CE"/>
                <w:sz w:val="18"/>
                <w:szCs w:val="18"/>
              </w:rPr>
            </w:pPr>
            <w:r w:rsidRPr="000D0128">
              <w:rPr>
                <w:rFonts w:ascii="Arial CE" w:hAnsi="Arial CE" w:cs="Arial CE"/>
                <w:bCs/>
                <w:sz w:val="18"/>
                <w:szCs w:val="18"/>
              </w:rPr>
              <w:t>Zaplatené poistné (majetok, zodpovednosť)</w:t>
            </w:r>
          </w:p>
        </w:tc>
        <w:tc>
          <w:tcPr>
            <w:tcW w:w="1356" w:type="dxa"/>
            <w:tcBorders>
              <w:top w:val="double" w:sz="4" w:space="0" w:color="auto"/>
              <w:left w:val="nil"/>
              <w:bottom w:val="nil"/>
              <w:right w:val="nil"/>
            </w:tcBorders>
            <w:shd w:val="clear" w:color="auto" w:fill="auto"/>
            <w:vAlign w:val="bottom"/>
            <w:hideMark/>
          </w:tcPr>
          <w:p w14:paraId="0D0D4BB2" w14:textId="2085647C" w:rsidR="00AE2E72" w:rsidRPr="000D0128" w:rsidRDefault="00A70D4A" w:rsidP="00A70D4A">
            <w:pPr>
              <w:jc w:val="right"/>
              <w:rPr>
                <w:rFonts w:ascii="Arial CE" w:hAnsi="Arial CE" w:cs="Arial CE"/>
                <w:sz w:val="18"/>
                <w:szCs w:val="18"/>
                <w:highlight w:val="yellow"/>
              </w:rPr>
            </w:pPr>
            <w:r>
              <w:rPr>
                <w:rFonts w:ascii="Arial CE" w:hAnsi="Arial CE" w:cs="Arial CE"/>
                <w:sz w:val="18"/>
                <w:szCs w:val="18"/>
              </w:rPr>
              <w:t>11 193</w:t>
            </w:r>
          </w:p>
        </w:tc>
        <w:tc>
          <w:tcPr>
            <w:tcW w:w="1400" w:type="dxa"/>
            <w:tcBorders>
              <w:top w:val="double" w:sz="4" w:space="0" w:color="auto"/>
              <w:left w:val="nil"/>
              <w:bottom w:val="nil"/>
              <w:right w:val="nil"/>
            </w:tcBorders>
            <w:shd w:val="clear" w:color="auto" w:fill="auto"/>
            <w:vAlign w:val="bottom"/>
            <w:hideMark/>
          </w:tcPr>
          <w:p w14:paraId="521DB608" w14:textId="5400D846" w:rsidR="00AE2E72" w:rsidRPr="000D0128" w:rsidRDefault="00AE2E72" w:rsidP="00AE2E72">
            <w:pPr>
              <w:jc w:val="right"/>
              <w:rPr>
                <w:rFonts w:ascii="Arial CE" w:hAnsi="Arial CE" w:cs="Arial CE"/>
                <w:sz w:val="18"/>
                <w:szCs w:val="18"/>
              </w:rPr>
            </w:pPr>
            <w:r w:rsidRPr="000D0128">
              <w:rPr>
                <w:rFonts w:ascii="Arial CE" w:hAnsi="Arial CE" w:cs="Arial CE"/>
                <w:sz w:val="18"/>
                <w:szCs w:val="18"/>
              </w:rPr>
              <w:t>7 665</w:t>
            </w:r>
          </w:p>
        </w:tc>
      </w:tr>
      <w:tr w:rsidR="00A70D4A" w:rsidRPr="000D0128" w14:paraId="7ADFDBAC" w14:textId="77777777" w:rsidTr="00AE2E72">
        <w:trPr>
          <w:trHeight w:val="227"/>
        </w:trPr>
        <w:tc>
          <w:tcPr>
            <w:tcW w:w="6464" w:type="dxa"/>
            <w:tcBorders>
              <w:top w:val="nil"/>
              <w:left w:val="nil"/>
              <w:bottom w:val="nil"/>
              <w:right w:val="nil"/>
            </w:tcBorders>
            <w:shd w:val="clear" w:color="auto" w:fill="auto"/>
            <w:vAlign w:val="bottom"/>
          </w:tcPr>
          <w:p w14:paraId="26B337AE" w14:textId="5AEB2B83" w:rsidR="00A70D4A" w:rsidRDefault="00A70D4A" w:rsidP="00AE2E72">
            <w:pPr>
              <w:rPr>
                <w:rFonts w:ascii="Arial CE" w:hAnsi="Arial CE" w:cs="Arial CE"/>
                <w:sz w:val="18"/>
                <w:szCs w:val="18"/>
              </w:rPr>
            </w:pPr>
            <w:r>
              <w:rPr>
                <w:rFonts w:ascii="Arial CE" w:hAnsi="Arial CE" w:cs="Arial CE"/>
                <w:sz w:val="18"/>
                <w:szCs w:val="18"/>
              </w:rPr>
              <w:t>Kalendáre, diare, propagačný materiál</w:t>
            </w:r>
          </w:p>
        </w:tc>
        <w:tc>
          <w:tcPr>
            <w:tcW w:w="1356" w:type="dxa"/>
            <w:tcBorders>
              <w:top w:val="nil"/>
              <w:left w:val="nil"/>
              <w:bottom w:val="nil"/>
              <w:right w:val="nil"/>
            </w:tcBorders>
            <w:shd w:val="clear" w:color="auto" w:fill="auto"/>
            <w:vAlign w:val="bottom"/>
          </w:tcPr>
          <w:p w14:paraId="446BC8CE" w14:textId="0AF13901" w:rsidR="00A70D4A" w:rsidRPr="000D0128" w:rsidRDefault="00A70D4A" w:rsidP="00AE2E72">
            <w:pPr>
              <w:jc w:val="right"/>
              <w:rPr>
                <w:rFonts w:ascii="Arial CE" w:hAnsi="Arial CE" w:cs="Arial CE"/>
                <w:sz w:val="18"/>
                <w:szCs w:val="18"/>
              </w:rPr>
            </w:pPr>
            <w:r>
              <w:rPr>
                <w:rFonts w:ascii="Arial CE" w:hAnsi="Arial CE" w:cs="Arial CE"/>
                <w:sz w:val="18"/>
                <w:szCs w:val="18"/>
              </w:rPr>
              <w:t>800</w:t>
            </w:r>
          </w:p>
        </w:tc>
        <w:tc>
          <w:tcPr>
            <w:tcW w:w="1400" w:type="dxa"/>
            <w:tcBorders>
              <w:top w:val="nil"/>
              <w:left w:val="nil"/>
              <w:bottom w:val="nil"/>
              <w:right w:val="nil"/>
            </w:tcBorders>
            <w:shd w:val="clear" w:color="auto" w:fill="auto"/>
            <w:vAlign w:val="bottom"/>
          </w:tcPr>
          <w:p w14:paraId="76036252" w14:textId="1BD2827B" w:rsidR="00A70D4A" w:rsidRDefault="00A70D4A" w:rsidP="00AE2E72">
            <w:pPr>
              <w:jc w:val="right"/>
              <w:rPr>
                <w:rFonts w:ascii="Arial CE" w:hAnsi="Arial CE" w:cs="Arial CE"/>
                <w:sz w:val="18"/>
                <w:szCs w:val="18"/>
              </w:rPr>
            </w:pPr>
            <w:r>
              <w:rPr>
                <w:rFonts w:ascii="Arial CE" w:hAnsi="Arial CE" w:cs="Arial CE"/>
                <w:sz w:val="18"/>
                <w:szCs w:val="18"/>
              </w:rPr>
              <w:t>3 477</w:t>
            </w:r>
          </w:p>
        </w:tc>
      </w:tr>
      <w:tr w:rsidR="00A70D4A" w:rsidRPr="000D0128" w14:paraId="74314A31" w14:textId="77777777" w:rsidTr="00AE2E72">
        <w:trPr>
          <w:trHeight w:val="227"/>
        </w:trPr>
        <w:tc>
          <w:tcPr>
            <w:tcW w:w="6464" w:type="dxa"/>
            <w:tcBorders>
              <w:top w:val="nil"/>
              <w:left w:val="nil"/>
              <w:bottom w:val="nil"/>
              <w:right w:val="nil"/>
            </w:tcBorders>
            <w:shd w:val="clear" w:color="auto" w:fill="auto"/>
            <w:vAlign w:val="bottom"/>
          </w:tcPr>
          <w:p w14:paraId="24B91AA9" w14:textId="480EFDB3" w:rsidR="00A70D4A" w:rsidRPr="000D0128" w:rsidRDefault="00A70D4A" w:rsidP="00AE2E72">
            <w:pPr>
              <w:rPr>
                <w:rFonts w:ascii="Arial CE" w:hAnsi="Arial CE" w:cs="Arial CE"/>
                <w:sz w:val="18"/>
                <w:szCs w:val="18"/>
              </w:rPr>
            </w:pPr>
            <w:r>
              <w:rPr>
                <w:rFonts w:ascii="Arial CE" w:hAnsi="Arial CE" w:cs="Arial CE"/>
                <w:sz w:val="18"/>
                <w:szCs w:val="18"/>
              </w:rPr>
              <w:t>Reklama – zmluva o spolupráci</w:t>
            </w:r>
          </w:p>
        </w:tc>
        <w:tc>
          <w:tcPr>
            <w:tcW w:w="1356" w:type="dxa"/>
            <w:tcBorders>
              <w:top w:val="nil"/>
              <w:left w:val="nil"/>
              <w:bottom w:val="nil"/>
              <w:right w:val="nil"/>
            </w:tcBorders>
            <w:shd w:val="clear" w:color="auto" w:fill="auto"/>
            <w:vAlign w:val="bottom"/>
          </w:tcPr>
          <w:p w14:paraId="6C409D22" w14:textId="75E4630D" w:rsidR="00A70D4A" w:rsidRPr="00A70D4A" w:rsidRDefault="00A70D4A" w:rsidP="00AE2E72">
            <w:pPr>
              <w:jc w:val="right"/>
              <w:rPr>
                <w:rFonts w:ascii="Arial CE" w:hAnsi="Arial CE" w:cs="Arial CE"/>
                <w:sz w:val="18"/>
                <w:szCs w:val="18"/>
              </w:rPr>
            </w:pPr>
            <w:r w:rsidRPr="00A70D4A">
              <w:rPr>
                <w:rFonts w:ascii="Arial CE" w:hAnsi="Arial CE" w:cs="Arial CE"/>
                <w:sz w:val="18"/>
                <w:szCs w:val="18"/>
              </w:rPr>
              <w:t>5 444</w:t>
            </w:r>
          </w:p>
        </w:tc>
        <w:tc>
          <w:tcPr>
            <w:tcW w:w="1400" w:type="dxa"/>
            <w:tcBorders>
              <w:top w:val="nil"/>
              <w:left w:val="nil"/>
              <w:bottom w:val="nil"/>
              <w:right w:val="nil"/>
            </w:tcBorders>
            <w:shd w:val="clear" w:color="auto" w:fill="auto"/>
            <w:vAlign w:val="bottom"/>
          </w:tcPr>
          <w:p w14:paraId="05D91618" w14:textId="33B87BBC" w:rsidR="00A70D4A" w:rsidRPr="000D0128" w:rsidRDefault="00A70D4A" w:rsidP="00AE2E72">
            <w:pPr>
              <w:jc w:val="right"/>
              <w:rPr>
                <w:rFonts w:ascii="Arial CE" w:hAnsi="Arial CE" w:cs="Arial CE"/>
                <w:sz w:val="18"/>
                <w:szCs w:val="18"/>
              </w:rPr>
            </w:pPr>
            <w:r>
              <w:rPr>
                <w:rFonts w:ascii="Arial CE" w:hAnsi="Arial CE" w:cs="Arial CE"/>
                <w:sz w:val="18"/>
                <w:szCs w:val="18"/>
              </w:rPr>
              <w:t>5</w:t>
            </w:r>
            <w:r w:rsidR="002A16CC">
              <w:rPr>
                <w:rFonts w:ascii="Arial CE" w:hAnsi="Arial CE" w:cs="Arial CE"/>
                <w:sz w:val="18"/>
                <w:szCs w:val="18"/>
              </w:rPr>
              <w:t xml:space="preserve"> </w:t>
            </w:r>
            <w:r>
              <w:rPr>
                <w:rFonts w:ascii="Arial CE" w:hAnsi="Arial CE" w:cs="Arial CE"/>
                <w:sz w:val="18"/>
                <w:szCs w:val="18"/>
              </w:rPr>
              <w:t>994</w:t>
            </w:r>
          </w:p>
        </w:tc>
      </w:tr>
      <w:tr w:rsidR="00AE2E72" w:rsidRPr="000D0128" w14:paraId="785826D5" w14:textId="77777777" w:rsidTr="00AE2E72">
        <w:trPr>
          <w:trHeight w:val="227"/>
        </w:trPr>
        <w:tc>
          <w:tcPr>
            <w:tcW w:w="6464" w:type="dxa"/>
            <w:tcBorders>
              <w:top w:val="nil"/>
              <w:left w:val="nil"/>
              <w:bottom w:val="nil"/>
              <w:right w:val="nil"/>
            </w:tcBorders>
            <w:shd w:val="clear" w:color="auto" w:fill="auto"/>
            <w:vAlign w:val="bottom"/>
          </w:tcPr>
          <w:p w14:paraId="6B4D8677" w14:textId="232B5F9D" w:rsidR="00AE2E72" w:rsidRPr="000D0128" w:rsidRDefault="00AE2E72" w:rsidP="00AE2E72">
            <w:pPr>
              <w:rPr>
                <w:rFonts w:ascii="Arial CE" w:hAnsi="Arial CE" w:cs="Arial CE"/>
                <w:sz w:val="18"/>
                <w:szCs w:val="18"/>
              </w:rPr>
            </w:pPr>
            <w:r w:rsidRPr="000D0128">
              <w:rPr>
                <w:rFonts w:ascii="Arial CE" w:hAnsi="Arial CE" w:cs="Arial CE"/>
                <w:sz w:val="18"/>
                <w:szCs w:val="18"/>
              </w:rPr>
              <w:t>Služby – software licencie na upgrade</w:t>
            </w:r>
          </w:p>
        </w:tc>
        <w:tc>
          <w:tcPr>
            <w:tcW w:w="1356" w:type="dxa"/>
            <w:tcBorders>
              <w:top w:val="nil"/>
              <w:left w:val="nil"/>
              <w:bottom w:val="nil"/>
              <w:right w:val="nil"/>
            </w:tcBorders>
            <w:shd w:val="clear" w:color="auto" w:fill="auto"/>
            <w:vAlign w:val="bottom"/>
          </w:tcPr>
          <w:p w14:paraId="182C8589" w14:textId="6B19093F" w:rsidR="00AE2E72" w:rsidRPr="00A70D4A" w:rsidRDefault="00587A00" w:rsidP="00AE2E72">
            <w:pPr>
              <w:jc w:val="right"/>
              <w:rPr>
                <w:rFonts w:ascii="Arial CE" w:hAnsi="Arial CE" w:cs="Arial CE"/>
                <w:sz w:val="18"/>
                <w:szCs w:val="18"/>
              </w:rPr>
            </w:pPr>
            <w:r>
              <w:rPr>
                <w:rFonts w:ascii="Arial CE" w:hAnsi="Arial CE" w:cs="Arial CE"/>
                <w:sz w:val="18"/>
                <w:szCs w:val="18"/>
              </w:rPr>
              <w:t>1 470</w:t>
            </w:r>
          </w:p>
        </w:tc>
        <w:tc>
          <w:tcPr>
            <w:tcW w:w="1400" w:type="dxa"/>
            <w:tcBorders>
              <w:top w:val="nil"/>
              <w:left w:val="nil"/>
              <w:bottom w:val="nil"/>
              <w:right w:val="nil"/>
            </w:tcBorders>
            <w:shd w:val="clear" w:color="auto" w:fill="auto"/>
            <w:vAlign w:val="bottom"/>
          </w:tcPr>
          <w:p w14:paraId="7F0B8772" w14:textId="3C278F62" w:rsidR="00AE2E72" w:rsidRPr="000D0128" w:rsidRDefault="00AE2E72" w:rsidP="00AE2E72">
            <w:pPr>
              <w:jc w:val="right"/>
              <w:rPr>
                <w:rFonts w:ascii="Arial CE" w:hAnsi="Arial CE" w:cs="Arial CE"/>
                <w:sz w:val="18"/>
                <w:szCs w:val="18"/>
              </w:rPr>
            </w:pPr>
            <w:r w:rsidRPr="000D0128">
              <w:rPr>
                <w:rFonts w:ascii="Arial CE" w:hAnsi="Arial CE" w:cs="Arial CE"/>
                <w:sz w:val="18"/>
                <w:szCs w:val="18"/>
              </w:rPr>
              <w:t>2 087</w:t>
            </w:r>
          </w:p>
        </w:tc>
      </w:tr>
      <w:tr w:rsidR="00AE2E72" w:rsidRPr="000D0128" w14:paraId="6793E2FB" w14:textId="77777777" w:rsidTr="00AE2E72">
        <w:trPr>
          <w:trHeight w:val="227"/>
        </w:trPr>
        <w:tc>
          <w:tcPr>
            <w:tcW w:w="6464" w:type="dxa"/>
            <w:tcBorders>
              <w:top w:val="nil"/>
              <w:left w:val="nil"/>
              <w:bottom w:val="nil"/>
              <w:right w:val="nil"/>
            </w:tcBorders>
            <w:shd w:val="clear" w:color="auto" w:fill="auto"/>
            <w:vAlign w:val="bottom"/>
          </w:tcPr>
          <w:p w14:paraId="72ADB23A" w14:textId="3DD3D8E9" w:rsidR="00AE2E72" w:rsidRPr="000D0128" w:rsidRDefault="00AE2E72" w:rsidP="00AE2E72">
            <w:pPr>
              <w:rPr>
                <w:rFonts w:ascii="Arial CE" w:hAnsi="Arial CE" w:cs="Arial CE"/>
                <w:sz w:val="18"/>
                <w:szCs w:val="18"/>
              </w:rPr>
            </w:pPr>
            <w:r w:rsidRPr="000D0128">
              <w:rPr>
                <w:rFonts w:ascii="Arial CE" w:hAnsi="Arial CE" w:cs="Arial CE"/>
                <w:sz w:val="18"/>
                <w:szCs w:val="18"/>
              </w:rPr>
              <w:t>Internetové služby – webhosting, voľné miesto</w:t>
            </w:r>
          </w:p>
        </w:tc>
        <w:tc>
          <w:tcPr>
            <w:tcW w:w="1356" w:type="dxa"/>
            <w:tcBorders>
              <w:top w:val="nil"/>
              <w:left w:val="nil"/>
              <w:bottom w:val="nil"/>
              <w:right w:val="nil"/>
            </w:tcBorders>
            <w:shd w:val="clear" w:color="auto" w:fill="auto"/>
            <w:vAlign w:val="bottom"/>
          </w:tcPr>
          <w:p w14:paraId="0C9B543C" w14:textId="0D95A159" w:rsidR="00AE2E72" w:rsidRPr="000D0128" w:rsidRDefault="00587A00" w:rsidP="00AE2E72">
            <w:pPr>
              <w:jc w:val="right"/>
              <w:rPr>
                <w:rFonts w:ascii="Arial CE" w:hAnsi="Arial CE" w:cs="Arial CE"/>
                <w:sz w:val="18"/>
                <w:szCs w:val="18"/>
              </w:rPr>
            </w:pPr>
            <w:r>
              <w:rPr>
                <w:rFonts w:ascii="Arial CE" w:hAnsi="Arial CE" w:cs="Arial CE"/>
                <w:sz w:val="18"/>
                <w:szCs w:val="18"/>
              </w:rPr>
              <w:t>518</w:t>
            </w:r>
          </w:p>
        </w:tc>
        <w:tc>
          <w:tcPr>
            <w:tcW w:w="1400" w:type="dxa"/>
            <w:tcBorders>
              <w:top w:val="nil"/>
              <w:left w:val="nil"/>
              <w:bottom w:val="nil"/>
              <w:right w:val="nil"/>
            </w:tcBorders>
            <w:shd w:val="clear" w:color="auto" w:fill="auto"/>
            <w:vAlign w:val="bottom"/>
          </w:tcPr>
          <w:p w14:paraId="3DFB2A55" w14:textId="2C1C60F5" w:rsidR="00AE2E72" w:rsidRPr="000D0128" w:rsidRDefault="00AE2E72" w:rsidP="00AE2E72">
            <w:pPr>
              <w:jc w:val="right"/>
              <w:rPr>
                <w:rFonts w:ascii="Arial CE" w:hAnsi="Arial CE" w:cs="Arial CE"/>
                <w:sz w:val="18"/>
                <w:szCs w:val="18"/>
              </w:rPr>
            </w:pPr>
            <w:r w:rsidRPr="000D0128">
              <w:rPr>
                <w:rFonts w:ascii="Arial CE" w:hAnsi="Arial CE" w:cs="Arial CE"/>
                <w:sz w:val="18"/>
                <w:szCs w:val="18"/>
              </w:rPr>
              <w:t>1 420</w:t>
            </w:r>
          </w:p>
        </w:tc>
      </w:tr>
      <w:tr w:rsidR="00AE2E72" w:rsidRPr="000D0128" w14:paraId="53198788" w14:textId="77777777" w:rsidTr="00AE2E72">
        <w:trPr>
          <w:trHeight w:val="227"/>
        </w:trPr>
        <w:tc>
          <w:tcPr>
            <w:tcW w:w="6464" w:type="dxa"/>
            <w:tcBorders>
              <w:top w:val="nil"/>
              <w:left w:val="nil"/>
              <w:bottom w:val="nil"/>
              <w:right w:val="nil"/>
            </w:tcBorders>
            <w:shd w:val="clear" w:color="auto" w:fill="auto"/>
            <w:vAlign w:val="bottom"/>
          </w:tcPr>
          <w:p w14:paraId="0B542EBD" w14:textId="278367F6" w:rsidR="00AE2E72" w:rsidRPr="000D0128" w:rsidRDefault="00AE2E72" w:rsidP="00AE2E72">
            <w:pPr>
              <w:rPr>
                <w:rFonts w:ascii="Arial CE" w:hAnsi="Arial CE" w:cs="Arial CE"/>
                <w:sz w:val="18"/>
                <w:szCs w:val="18"/>
              </w:rPr>
            </w:pPr>
            <w:r w:rsidRPr="000D0128">
              <w:rPr>
                <w:rFonts w:ascii="Arial CE" w:hAnsi="Arial CE" w:cs="Arial CE"/>
                <w:sz w:val="18"/>
                <w:szCs w:val="18"/>
              </w:rPr>
              <w:t>Daň z nehnuteľnosti</w:t>
            </w:r>
          </w:p>
        </w:tc>
        <w:tc>
          <w:tcPr>
            <w:tcW w:w="1356" w:type="dxa"/>
            <w:tcBorders>
              <w:top w:val="nil"/>
              <w:left w:val="nil"/>
              <w:right w:val="nil"/>
            </w:tcBorders>
            <w:shd w:val="clear" w:color="auto" w:fill="auto"/>
            <w:vAlign w:val="bottom"/>
          </w:tcPr>
          <w:p w14:paraId="3791C85A" w14:textId="2F103C28" w:rsidR="00AE2E72" w:rsidRPr="000D0128" w:rsidRDefault="00A70D4A" w:rsidP="00AE2E72">
            <w:pPr>
              <w:jc w:val="right"/>
              <w:rPr>
                <w:rFonts w:ascii="Arial CE" w:hAnsi="Arial CE" w:cs="Arial CE"/>
                <w:sz w:val="18"/>
                <w:szCs w:val="18"/>
              </w:rPr>
            </w:pPr>
            <w:r>
              <w:rPr>
                <w:rFonts w:ascii="Arial CE" w:hAnsi="Arial CE" w:cs="Arial CE"/>
                <w:sz w:val="18"/>
                <w:szCs w:val="18"/>
              </w:rPr>
              <w:t>3 800</w:t>
            </w:r>
          </w:p>
        </w:tc>
        <w:tc>
          <w:tcPr>
            <w:tcW w:w="1400" w:type="dxa"/>
            <w:tcBorders>
              <w:top w:val="nil"/>
              <w:left w:val="nil"/>
              <w:right w:val="nil"/>
            </w:tcBorders>
            <w:shd w:val="clear" w:color="auto" w:fill="auto"/>
            <w:vAlign w:val="bottom"/>
          </w:tcPr>
          <w:p w14:paraId="6EBFE74E" w14:textId="082F7443" w:rsidR="00AE2E72" w:rsidRPr="000D0128" w:rsidRDefault="00AE2E72" w:rsidP="00AE2E72">
            <w:pPr>
              <w:jc w:val="right"/>
              <w:rPr>
                <w:rFonts w:ascii="Arial CE" w:hAnsi="Arial CE" w:cs="Arial CE"/>
                <w:sz w:val="18"/>
                <w:szCs w:val="18"/>
              </w:rPr>
            </w:pPr>
            <w:r w:rsidRPr="000D0128">
              <w:rPr>
                <w:rFonts w:ascii="Arial CE" w:hAnsi="Arial CE" w:cs="Arial CE"/>
                <w:sz w:val="18"/>
                <w:szCs w:val="18"/>
              </w:rPr>
              <w:t>2 695</w:t>
            </w:r>
          </w:p>
        </w:tc>
      </w:tr>
      <w:tr w:rsidR="00AE2E72" w:rsidRPr="000D0128" w14:paraId="6134F6B0" w14:textId="77777777" w:rsidTr="00AE2E72">
        <w:trPr>
          <w:trHeight w:val="227"/>
        </w:trPr>
        <w:tc>
          <w:tcPr>
            <w:tcW w:w="6464" w:type="dxa"/>
            <w:tcBorders>
              <w:top w:val="nil"/>
              <w:left w:val="nil"/>
              <w:bottom w:val="nil"/>
              <w:right w:val="nil"/>
            </w:tcBorders>
            <w:shd w:val="clear" w:color="auto" w:fill="auto"/>
            <w:vAlign w:val="bottom"/>
          </w:tcPr>
          <w:p w14:paraId="5E99F08E" w14:textId="47E8A830" w:rsidR="00AE2E72" w:rsidRPr="000D0128" w:rsidRDefault="00AE2E72" w:rsidP="00AE2E72">
            <w:pPr>
              <w:rPr>
                <w:rFonts w:ascii="Arial CE" w:hAnsi="Arial CE" w:cs="Arial CE"/>
                <w:sz w:val="18"/>
                <w:szCs w:val="18"/>
              </w:rPr>
            </w:pPr>
            <w:r w:rsidRPr="000D0128">
              <w:rPr>
                <w:rFonts w:ascii="Arial CE" w:hAnsi="Arial CE" w:cs="Arial CE"/>
                <w:sz w:val="18"/>
                <w:szCs w:val="18"/>
              </w:rPr>
              <w:t>Ostatné</w:t>
            </w:r>
          </w:p>
        </w:tc>
        <w:tc>
          <w:tcPr>
            <w:tcW w:w="1356" w:type="dxa"/>
            <w:tcBorders>
              <w:top w:val="nil"/>
              <w:left w:val="nil"/>
              <w:bottom w:val="single" w:sz="4" w:space="0" w:color="auto"/>
              <w:right w:val="nil"/>
            </w:tcBorders>
            <w:shd w:val="clear" w:color="auto" w:fill="auto"/>
            <w:vAlign w:val="bottom"/>
          </w:tcPr>
          <w:p w14:paraId="52AE6E0C" w14:textId="405B9006" w:rsidR="00AE2E72" w:rsidRPr="000D0128" w:rsidRDefault="00587A00" w:rsidP="00AE2E72">
            <w:pPr>
              <w:jc w:val="right"/>
              <w:rPr>
                <w:rFonts w:ascii="Arial CE" w:hAnsi="Arial CE" w:cs="Arial CE"/>
                <w:sz w:val="18"/>
                <w:szCs w:val="18"/>
              </w:rPr>
            </w:pPr>
            <w:r>
              <w:rPr>
                <w:rFonts w:ascii="Arial CE" w:hAnsi="Arial CE" w:cs="Arial CE"/>
                <w:sz w:val="18"/>
                <w:szCs w:val="18"/>
              </w:rPr>
              <w:t>1 597</w:t>
            </w:r>
          </w:p>
        </w:tc>
        <w:tc>
          <w:tcPr>
            <w:tcW w:w="1400" w:type="dxa"/>
            <w:tcBorders>
              <w:top w:val="nil"/>
              <w:left w:val="nil"/>
              <w:bottom w:val="single" w:sz="4" w:space="0" w:color="auto"/>
              <w:right w:val="nil"/>
            </w:tcBorders>
            <w:shd w:val="clear" w:color="auto" w:fill="auto"/>
            <w:vAlign w:val="bottom"/>
          </w:tcPr>
          <w:p w14:paraId="08C0A2DF" w14:textId="55FDEE1A" w:rsidR="00AE2E72" w:rsidRPr="000D0128" w:rsidRDefault="00AE2E72" w:rsidP="00AE2E72">
            <w:pPr>
              <w:jc w:val="right"/>
              <w:rPr>
                <w:rFonts w:ascii="Arial CE" w:hAnsi="Arial CE" w:cs="Arial CE"/>
                <w:sz w:val="18"/>
                <w:szCs w:val="18"/>
              </w:rPr>
            </w:pPr>
            <w:r w:rsidRPr="000D0128">
              <w:rPr>
                <w:rFonts w:ascii="Arial CE" w:hAnsi="Arial CE" w:cs="Arial CE"/>
                <w:sz w:val="18"/>
                <w:szCs w:val="18"/>
              </w:rPr>
              <w:t>1 995</w:t>
            </w:r>
          </w:p>
        </w:tc>
      </w:tr>
      <w:tr w:rsidR="00AE2E72" w:rsidRPr="000D0128" w14:paraId="3A34B2F4" w14:textId="77777777" w:rsidTr="00AE2E72">
        <w:trPr>
          <w:trHeight w:val="227"/>
        </w:trPr>
        <w:tc>
          <w:tcPr>
            <w:tcW w:w="6464" w:type="dxa"/>
            <w:tcBorders>
              <w:top w:val="nil"/>
              <w:left w:val="nil"/>
              <w:bottom w:val="nil"/>
              <w:right w:val="nil"/>
            </w:tcBorders>
            <w:shd w:val="clear" w:color="auto" w:fill="auto"/>
            <w:vAlign w:val="bottom"/>
          </w:tcPr>
          <w:p w14:paraId="5C4D2691" w14:textId="36167F42" w:rsidR="00AE2E72" w:rsidRPr="000D0128" w:rsidRDefault="00AE2E72" w:rsidP="00AE2E72">
            <w:pPr>
              <w:rPr>
                <w:rFonts w:ascii="Arial CE" w:hAnsi="Arial CE" w:cs="Arial CE"/>
                <w:sz w:val="18"/>
                <w:szCs w:val="18"/>
              </w:rPr>
            </w:pPr>
            <w:r w:rsidRPr="000D0128">
              <w:rPr>
                <w:rFonts w:ascii="Arial CE" w:hAnsi="Arial CE" w:cs="Arial CE"/>
                <w:b/>
                <w:bCs/>
                <w:sz w:val="18"/>
                <w:szCs w:val="18"/>
              </w:rPr>
              <w:t>Príjmy budúcich období krátkodobé, z toho:</w:t>
            </w:r>
          </w:p>
        </w:tc>
        <w:tc>
          <w:tcPr>
            <w:tcW w:w="1356" w:type="dxa"/>
            <w:tcBorders>
              <w:top w:val="single" w:sz="4" w:space="0" w:color="auto"/>
              <w:left w:val="nil"/>
              <w:bottom w:val="double" w:sz="4" w:space="0" w:color="auto"/>
              <w:right w:val="nil"/>
            </w:tcBorders>
            <w:shd w:val="clear" w:color="auto" w:fill="auto"/>
            <w:vAlign w:val="bottom"/>
          </w:tcPr>
          <w:p w14:paraId="16CD6238" w14:textId="56F22114" w:rsidR="00AE2E72" w:rsidRPr="00587A00" w:rsidRDefault="00587A00" w:rsidP="00AE2E72">
            <w:pPr>
              <w:jc w:val="right"/>
              <w:rPr>
                <w:rFonts w:ascii="Arial CE" w:hAnsi="Arial CE" w:cs="Arial CE"/>
                <w:b/>
                <w:sz w:val="18"/>
                <w:szCs w:val="18"/>
              </w:rPr>
            </w:pPr>
            <w:r>
              <w:rPr>
                <w:rFonts w:ascii="Arial CE" w:hAnsi="Arial CE" w:cs="Arial CE"/>
                <w:b/>
                <w:sz w:val="18"/>
                <w:szCs w:val="18"/>
              </w:rPr>
              <w:t>28</w:t>
            </w:r>
          </w:p>
        </w:tc>
        <w:tc>
          <w:tcPr>
            <w:tcW w:w="1400" w:type="dxa"/>
            <w:tcBorders>
              <w:top w:val="single" w:sz="4" w:space="0" w:color="auto"/>
              <w:left w:val="nil"/>
              <w:bottom w:val="double" w:sz="4" w:space="0" w:color="auto"/>
              <w:right w:val="nil"/>
            </w:tcBorders>
            <w:shd w:val="clear" w:color="auto" w:fill="auto"/>
            <w:vAlign w:val="bottom"/>
          </w:tcPr>
          <w:p w14:paraId="603DB424" w14:textId="7F37B9AD" w:rsidR="00AE2E72" w:rsidRPr="000D0128" w:rsidRDefault="00AE2E72" w:rsidP="00AE2E72">
            <w:pPr>
              <w:jc w:val="right"/>
              <w:rPr>
                <w:rFonts w:ascii="Arial CE" w:hAnsi="Arial CE" w:cs="Arial CE"/>
                <w:sz w:val="18"/>
                <w:szCs w:val="18"/>
              </w:rPr>
            </w:pPr>
            <w:r w:rsidRPr="000D0128">
              <w:rPr>
                <w:rFonts w:ascii="Arial CE" w:hAnsi="Arial CE" w:cs="Arial CE"/>
                <w:b/>
                <w:bCs/>
                <w:sz w:val="18"/>
                <w:szCs w:val="18"/>
              </w:rPr>
              <w:t>264</w:t>
            </w:r>
          </w:p>
        </w:tc>
      </w:tr>
      <w:tr w:rsidR="00AE2E72" w:rsidRPr="000D0128" w14:paraId="5B890B61" w14:textId="77777777" w:rsidTr="00AE2E72">
        <w:trPr>
          <w:trHeight w:val="227"/>
        </w:trPr>
        <w:tc>
          <w:tcPr>
            <w:tcW w:w="6464" w:type="dxa"/>
            <w:tcBorders>
              <w:top w:val="nil"/>
              <w:left w:val="nil"/>
              <w:bottom w:val="nil"/>
              <w:right w:val="nil"/>
            </w:tcBorders>
            <w:shd w:val="clear" w:color="auto" w:fill="auto"/>
            <w:vAlign w:val="bottom"/>
          </w:tcPr>
          <w:p w14:paraId="709B0FFB" w14:textId="1E913775" w:rsidR="00AE2E72" w:rsidRPr="000D0128" w:rsidRDefault="00AE2E72" w:rsidP="00AE2E72">
            <w:pPr>
              <w:rPr>
                <w:rFonts w:ascii="Arial CE" w:hAnsi="Arial CE" w:cs="Arial CE"/>
                <w:sz w:val="18"/>
                <w:szCs w:val="18"/>
              </w:rPr>
            </w:pPr>
            <w:r w:rsidRPr="000D0128">
              <w:rPr>
                <w:rFonts w:ascii="Arial CE" w:hAnsi="Arial CE" w:cs="Arial CE"/>
                <w:sz w:val="18"/>
                <w:szCs w:val="18"/>
              </w:rPr>
              <w:t>Ostatné</w:t>
            </w:r>
          </w:p>
        </w:tc>
        <w:tc>
          <w:tcPr>
            <w:tcW w:w="1356" w:type="dxa"/>
            <w:tcBorders>
              <w:top w:val="double" w:sz="4" w:space="0" w:color="auto"/>
              <w:left w:val="nil"/>
              <w:bottom w:val="nil"/>
              <w:right w:val="nil"/>
            </w:tcBorders>
            <w:shd w:val="clear" w:color="auto" w:fill="auto"/>
            <w:vAlign w:val="bottom"/>
          </w:tcPr>
          <w:p w14:paraId="07C10C58" w14:textId="72D47532" w:rsidR="00AE2E72" w:rsidRPr="000D0128" w:rsidRDefault="00587A00" w:rsidP="00AE2E72">
            <w:pPr>
              <w:jc w:val="right"/>
              <w:rPr>
                <w:rFonts w:ascii="Arial CE" w:hAnsi="Arial CE" w:cs="Arial CE"/>
                <w:sz w:val="18"/>
                <w:szCs w:val="18"/>
              </w:rPr>
            </w:pPr>
            <w:r>
              <w:rPr>
                <w:rFonts w:ascii="Arial CE" w:hAnsi="Arial CE" w:cs="Arial CE"/>
                <w:sz w:val="18"/>
                <w:szCs w:val="18"/>
              </w:rPr>
              <w:t>28</w:t>
            </w:r>
          </w:p>
        </w:tc>
        <w:tc>
          <w:tcPr>
            <w:tcW w:w="1400" w:type="dxa"/>
            <w:tcBorders>
              <w:top w:val="double" w:sz="4" w:space="0" w:color="auto"/>
              <w:left w:val="nil"/>
              <w:bottom w:val="nil"/>
              <w:right w:val="nil"/>
            </w:tcBorders>
            <w:shd w:val="clear" w:color="auto" w:fill="auto"/>
            <w:vAlign w:val="bottom"/>
          </w:tcPr>
          <w:p w14:paraId="14033EB3" w14:textId="49DEDF43" w:rsidR="00AE2E72" w:rsidRPr="000D0128" w:rsidRDefault="00AE2E72" w:rsidP="00AE2E72">
            <w:pPr>
              <w:jc w:val="right"/>
              <w:rPr>
                <w:rFonts w:ascii="Arial CE" w:hAnsi="Arial CE" w:cs="Arial CE"/>
                <w:sz w:val="18"/>
                <w:szCs w:val="18"/>
              </w:rPr>
            </w:pPr>
            <w:r w:rsidRPr="000D0128">
              <w:rPr>
                <w:rFonts w:ascii="Arial CE" w:hAnsi="Arial CE" w:cs="Arial CE"/>
                <w:sz w:val="18"/>
                <w:szCs w:val="18"/>
              </w:rPr>
              <w:t>264</w:t>
            </w:r>
          </w:p>
        </w:tc>
      </w:tr>
      <w:tr w:rsidR="00AE2E72" w:rsidRPr="000D0128" w14:paraId="45B984E0" w14:textId="77777777" w:rsidTr="00AE2E72">
        <w:trPr>
          <w:trHeight w:val="227"/>
        </w:trPr>
        <w:tc>
          <w:tcPr>
            <w:tcW w:w="6464" w:type="dxa"/>
            <w:tcBorders>
              <w:top w:val="nil"/>
              <w:left w:val="nil"/>
              <w:bottom w:val="nil"/>
              <w:right w:val="nil"/>
            </w:tcBorders>
            <w:shd w:val="clear" w:color="auto" w:fill="auto"/>
            <w:vAlign w:val="bottom"/>
            <w:hideMark/>
          </w:tcPr>
          <w:p w14:paraId="3420962A" w14:textId="77777777" w:rsidR="00AE2E72" w:rsidRPr="000D0128" w:rsidRDefault="00AE2E72" w:rsidP="00AE2E72">
            <w:pPr>
              <w:rPr>
                <w:rFonts w:ascii="Arial CE" w:hAnsi="Arial CE" w:cs="Arial CE"/>
                <w:b/>
                <w:bCs/>
                <w:sz w:val="18"/>
                <w:szCs w:val="18"/>
              </w:rPr>
            </w:pPr>
            <w:r w:rsidRPr="000D0128">
              <w:rPr>
                <w:rFonts w:ascii="Arial CE" w:hAnsi="Arial CE" w:cs="Arial CE"/>
                <w:b/>
                <w:bCs/>
                <w:sz w:val="18"/>
                <w:szCs w:val="18"/>
              </w:rPr>
              <w:t>Spolu</w:t>
            </w:r>
          </w:p>
        </w:tc>
        <w:tc>
          <w:tcPr>
            <w:tcW w:w="1356" w:type="dxa"/>
            <w:tcBorders>
              <w:top w:val="single" w:sz="4" w:space="0" w:color="auto"/>
              <w:left w:val="nil"/>
              <w:bottom w:val="double" w:sz="6" w:space="0" w:color="auto"/>
              <w:right w:val="nil"/>
            </w:tcBorders>
            <w:shd w:val="clear" w:color="auto" w:fill="auto"/>
            <w:noWrap/>
            <w:vAlign w:val="bottom"/>
            <w:hideMark/>
          </w:tcPr>
          <w:p w14:paraId="612DA019" w14:textId="4B8B3E39" w:rsidR="00AE2E72" w:rsidRPr="000D0128" w:rsidRDefault="00587A00" w:rsidP="00AE2E72">
            <w:pPr>
              <w:jc w:val="right"/>
              <w:rPr>
                <w:rFonts w:ascii="Arial CE" w:hAnsi="Arial CE" w:cs="Arial CE"/>
                <w:b/>
                <w:bCs/>
                <w:sz w:val="18"/>
                <w:szCs w:val="18"/>
              </w:rPr>
            </w:pPr>
            <w:r>
              <w:rPr>
                <w:rFonts w:ascii="Arial CE" w:hAnsi="Arial CE" w:cs="Arial CE"/>
                <w:b/>
                <w:bCs/>
                <w:sz w:val="18"/>
                <w:szCs w:val="18"/>
              </w:rPr>
              <w:t>29 245</w:t>
            </w:r>
          </w:p>
        </w:tc>
        <w:tc>
          <w:tcPr>
            <w:tcW w:w="1400" w:type="dxa"/>
            <w:tcBorders>
              <w:top w:val="single" w:sz="4" w:space="0" w:color="auto"/>
              <w:left w:val="nil"/>
              <w:bottom w:val="double" w:sz="6" w:space="0" w:color="auto"/>
              <w:right w:val="nil"/>
            </w:tcBorders>
            <w:shd w:val="clear" w:color="auto" w:fill="auto"/>
            <w:noWrap/>
            <w:vAlign w:val="bottom"/>
            <w:hideMark/>
          </w:tcPr>
          <w:p w14:paraId="2E63CCEE" w14:textId="46E79E56" w:rsidR="00AE2E72" w:rsidRPr="000D0128" w:rsidRDefault="00AE2E72" w:rsidP="00AE2E72">
            <w:pPr>
              <w:jc w:val="right"/>
              <w:rPr>
                <w:rFonts w:ascii="Arial CE" w:hAnsi="Arial CE" w:cs="Arial CE"/>
                <w:b/>
                <w:bCs/>
                <w:sz w:val="18"/>
                <w:szCs w:val="18"/>
              </w:rPr>
            </w:pPr>
            <w:r w:rsidRPr="000D0128">
              <w:rPr>
                <w:rFonts w:ascii="Arial CE" w:hAnsi="Arial CE" w:cs="Arial CE"/>
                <w:b/>
                <w:bCs/>
                <w:sz w:val="18"/>
                <w:szCs w:val="18"/>
              </w:rPr>
              <w:t>25 597</w:t>
            </w:r>
          </w:p>
        </w:tc>
      </w:tr>
      <w:bookmarkEnd w:id="30"/>
    </w:tbl>
    <w:p w14:paraId="2859DD57" w14:textId="4F2A7077" w:rsidR="00724332" w:rsidRPr="000D0128" w:rsidRDefault="00724332" w:rsidP="00724332">
      <w:pPr>
        <w:rPr>
          <w:rFonts w:ascii="Arial CE" w:hAnsi="Arial CE" w:cs="Arial CE"/>
        </w:rPr>
      </w:pPr>
    </w:p>
    <w:p w14:paraId="76C03092" w14:textId="77777777" w:rsidR="005B5ED4" w:rsidRPr="000D0128" w:rsidRDefault="005B5ED4" w:rsidP="00724332">
      <w:pPr>
        <w:rPr>
          <w:rFonts w:ascii="Arial CE" w:hAnsi="Arial CE" w:cs="Arial CE"/>
        </w:rPr>
        <w:sectPr w:rsidR="005B5ED4" w:rsidRPr="000D0128" w:rsidSect="00EE1118">
          <w:headerReference w:type="default" r:id="rId13"/>
          <w:pgSz w:w="11906" w:h="16838"/>
          <w:pgMar w:top="1134" w:right="1134" w:bottom="1134" w:left="1134" w:header="709" w:footer="709" w:gutter="0"/>
          <w:cols w:space="708"/>
          <w:docGrid w:linePitch="360"/>
        </w:sectPr>
      </w:pPr>
    </w:p>
    <w:p w14:paraId="2E76B602" w14:textId="77777777" w:rsidR="00710CBF" w:rsidRPr="000D0128" w:rsidRDefault="00710CBF" w:rsidP="00517413">
      <w:pPr>
        <w:pStyle w:val="Heading1"/>
      </w:pPr>
      <w:r w:rsidRPr="000D0128">
        <w:t>PASÍVA</w:t>
      </w:r>
    </w:p>
    <w:p w14:paraId="1B312B18" w14:textId="77777777" w:rsidR="00497802" w:rsidRPr="000D0128" w:rsidRDefault="00497802" w:rsidP="00DD67D3">
      <w:pPr>
        <w:pStyle w:val="Heading2"/>
        <w:numPr>
          <w:ilvl w:val="1"/>
          <w:numId w:val="15"/>
        </w:numPr>
        <w:rPr>
          <w:rFonts w:ascii="Arial CE" w:hAnsi="Arial CE" w:cs="Arial CE"/>
        </w:rPr>
      </w:pPr>
      <w:r w:rsidRPr="000D0128">
        <w:rPr>
          <w:rFonts w:ascii="Arial CE" w:hAnsi="Arial CE" w:cs="Arial CE"/>
        </w:rPr>
        <w:t>Vlastné imanie</w:t>
      </w:r>
    </w:p>
    <w:p w14:paraId="484EEC51" w14:textId="6FFBCCF9" w:rsidR="00497802" w:rsidRPr="000D0128" w:rsidRDefault="00497802" w:rsidP="000D0128">
      <w:pPr>
        <w:pStyle w:val="odstavec"/>
      </w:pPr>
      <w:r w:rsidRPr="000D0128">
        <w:t xml:space="preserve">Informácie o pohyboch vo vlastnom imaní </w:t>
      </w:r>
      <w:proofErr w:type="gramStart"/>
      <w:r w:rsidRPr="000D0128">
        <w:t>a</w:t>
      </w:r>
      <w:proofErr w:type="gramEnd"/>
      <w:r w:rsidRPr="000D0128">
        <w:t> iné dodatočné informácie o vlastnom imaní Spoločnosti sú uvedené v poznámkach v časti</w:t>
      </w:r>
      <w:r w:rsidR="001E1690" w:rsidRPr="000D0128">
        <w:t xml:space="preserve"> X bod 1. </w:t>
      </w:r>
      <w:r w:rsidRPr="000D0128">
        <w:t xml:space="preserve">na strane </w:t>
      </w:r>
      <w:r w:rsidR="0078330D" w:rsidRPr="000D0128">
        <w:t>24</w:t>
      </w:r>
      <w:r w:rsidRPr="000D0128">
        <w:t>.</w:t>
      </w:r>
    </w:p>
    <w:p w14:paraId="2826DFEC" w14:textId="77777777" w:rsidR="005C4ACC" w:rsidRPr="000D0128" w:rsidRDefault="005C4ACC" w:rsidP="000D0128">
      <w:pPr>
        <w:pStyle w:val="odstavec"/>
      </w:pPr>
    </w:p>
    <w:p w14:paraId="43A352B1" w14:textId="6207A9CF" w:rsidR="005C4ACC" w:rsidRPr="000D0128" w:rsidRDefault="005C4ACC" w:rsidP="005C4ACC">
      <w:pPr>
        <w:pStyle w:val="Heading2"/>
        <w:rPr>
          <w:rFonts w:ascii="Arial CE" w:hAnsi="Arial CE" w:cs="Arial CE"/>
        </w:rPr>
      </w:pPr>
      <w:r w:rsidRPr="000D0128">
        <w:rPr>
          <w:rFonts w:ascii="Arial CE" w:hAnsi="Arial CE" w:cs="Arial CE"/>
        </w:rPr>
        <w:t>Odložený daňový záväzok</w:t>
      </w:r>
    </w:p>
    <w:p w14:paraId="6BA81D1A" w14:textId="72AD7FEA" w:rsidR="005C4ACC" w:rsidRPr="000D0128" w:rsidRDefault="005C4ACC" w:rsidP="000D0128">
      <w:pPr>
        <w:pStyle w:val="odstavec"/>
      </w:pPr>
      <w:r w:rsidRPr="000D0128">
        <w:t xml:space="preserve">Informácie o výpočte odloženého daňového záväzku </w:t>
      </w:r>
      <w:proofErr w:type="gramStart"/>
      <w:r w:rsidRPr="000D0128">
        <w:t>a</w:t>
      </w:r>
      <w:proofErr w:type="gramEnd"/>
      <w:r w:rsidRPr="000D0128">
        <w:t xml:space="preserve"> iné doplňujúce informácie k odloženej dani sú uvedené v poznámkach v časti V bod </w:t>
      </w:r>
      <w:r w:rsidRPr="000D0128">
        <w:fldChar w:fldCharType="begin"/>
      </w:r>
      <w:r w:rsidRPr="000D0128">
        <w:instrText xml:space="preserve"> REF _Ref434581611 \r \h  \* MERGEFORMAT </w:instrText>
      </w:r>
      <w:r w:rsidRPr="000D0128">
        <w:fldChar w:fldCharType="separate"/>
      </w:r>
      <w:r w:rsidR="00042293">
        <w:t>7</w:t>
      </w:r>
      <w:r w:rsidRPr="000D0128">
        <w:fldChar w:fldCharType="end"/>
      </w:r>
      <w:r w:rsidRPr="000D0128">
        <w:t xml:space="preserve"> na strane 21.</w:t>
      </w:r>
    </w:p>
    <w:p w14:paraId="38C309AB" w14:textId="77777777" w:rsidR="005C4ACC" w:rsidRPr="000D0128" w:rsidRDefault="005C4ACC" w:rsidP="000D0128">
      <w:pPr>
        <w:pStyle w:val="odstavec"/>
      </w:pPr>
    </w:p>
    <w:p w14:paraId="7793F1C7" w14:textId="77777777" w:rsidR="003F6502" w:rsidRPr="000D0128" w:rsidRDefault="003F6502" w:rsidP="000D0128">
      <w:pPr>
        <w:pStyle w:val="odstavec"/>
      </w:pPr>
    </w:p>
    <w:p w14:paraId="49DD557E" w14:textId="77777777" w:rsidR="007972C6" w:rsidRPr="000D0128" w:rsidRDefault="007972C6" w:rsidP="00DD67D3">
      <w:pPr>
        <w:pStyle w:val="Heading2"/>
        <w:numPr>
          <w:ilvl w:val="1"/>
          <w:numId w:val="15"/>
        </w:numPr>
        <w:rPr>
          <w:rFonts w:ascii="Arial CE" w:hAnsi="Arial CE" w:cs="Arial CE"/>
        </w:rPr>
      </w:pPr>
      <w:r w:rsidRPr="000D0128">
        <w:rPr>
          <w:rFonts w:ascii="Arial CE" w:hAnsi="Arial CE" w:cs="Arial CE"/>
        </w:rPr>
        <w:t>Sociálny fond</w:t>
      </w:r>
    </w:p>
    <w:p w14:paraId="4B25969E" w14:textId="1CF21080" w:rsidR="007972C6" w:rsidRPr="000D0128" w:rsidRDefault="007972C6" w:rsidP="000D0128">
      <w:pPr>
        <w:pStyle w:val="odstavec"/>
      </w:pPr>
      <w:r w:rsidRPr="000D0128">
        <w:t>Tvorba a čerpanie sociálneho fondu v priebehu účtovného obdobia sú uvedené v nasledujúcej tabuľke:</w:t>
      </w:r>
    </w:p>
    <w:p w14:paraId="44A28DDF" w14:textId="77777777" w:rsidR="00E22232" w:rsidRPr="000D0128" w:rsidRDefault="00E22232" w:rsidP="000D0128">
      <w:pPr>
        <w:pStyle w:val="odstavec"/>
      </w:pPr>
      <w:bookmarkStart w:id="32" w:name="FWT_T29"/>
      <w:r w:rsidRPr="000D0128">
        <w:t xml:space="preserve"> </w:t>
      </w:r>
    </w:p>
    <w:tbl>
      <w:tblPr>
        <w:tblW w:w="9220" w:type="dxa"/>
        <w:tblInd w:w="482" w:type="dxa"/>
        <w:tblLayout w:type="fixed"/>
        <w:tblLook w:val="04A0" w:firstRow="1" w:lastRow="0" w:firstColumn="1" w:lastColumn="0" w:noHBand="0" w:noVBand="1"/>
      </w:tblPr>
      <w:tblGrid>
        <w:gridCol w:w="6407"/>
        <w:gridCol w:w="1416"/>
        <w:gridCol w:w="1397"/>
      </w:tblGrid>
      <w:tr w:rsidR="00E22232" w:rsidRPr="000D0128" w14:paraId="164D99F3" w14:textId="77777777" w:rsidTr="00724332">
        <w:trPr>
          <w:trHeight w:val="240"/>
        </w:trPr>
        <w:tc>
          <w:tcPr>
            <w:tcW w:w="6407" w:type="dxa"/>
            <w:tcBorders>
              <w:top w:val="nil"/>
              <w:left w:val="nil"/>
              <w:bottom w:val="single" w:sz="4" w:space="0" w:color="auto"/>
              <w:right w:val="nil"/>
            </w:tcBorders>
            <w:shd w:val="clear" w:color="auto" w:fill="auto"/>
            <w:vAlign w:val="bottom"/>
            <w:hideMark/>
          </w:tcPr>
          <w:p w14:paraId="2B297563" w14:textId="77777777" w:rsidR="00E22232" w:rsidRPr="000D0128" w:rsidRDefault="00E22232">
            <w:pPr>
              <w:jc w:val="center"/>
              <w:rPr>
                <w:rFonts w:ascii="Arial CE" w:hAnsi="Arial CE" w:cs="Arial CE"/>
                <w:b/>
                <w:bCs/>
                <w:sz w:val="18"/>
                <w:szCs w:val="18"/>
              </w:rPr>
            </w:pPr>
            <w:bookmarkStart w:id="33" w:name="RANGE!B3:D10"/>
            <w:r w:rsidRPr="000D0128">
              <w:rPr>
                <w:rFonts w:ascii="Arial CE" w:hAnsi="Arial CE" w:cs="Arial CE"/>
                <w:b/>
                <w:bCs/>
                <w:sz w:val="18"/>
                <w:szCs w:val="18"/>
              </w:rPr>
              <w:t>Názov položky</w:t>
            </w:r>
            <w:bookmarkEnd w:id="33"/>
          </w:p>
        </w:tc>
        <w:tc>
          <w:tcPr>
            <w:tcW w:w="1416" w:type="dxa"/>
            <w:tcBorders>
              <w:top w:val="nil"/>
              <w:left w:val="nil"/>
              <w:bottom w:val="single" w:sz="4" w:space="0" w:color="auto"/>
              <w:right w:val="nil"/>
            </w:tcBorders>
            <w:shd w:val="clear" w:color="auto" w:fill="auto"/>
            <w:noWrap/>
            <w:vAlign w:val="bottom"/>
            <w:hideMark/>
          </w:tcPr>
          <w:p w14:paraId="7089147A" w14:textId="0C19141C" w:rsidR="00E22232" w:rsidRPr="000D0128" w:rsidRDefault="00A31A19" w:rsidP="00587A00">
            <w:pPr>
              <w:ind w:left="708"/>
              <w:jc w:val="center"/>
              <w:rPr>
                <w:rFonts w:ascii="Arial CE" w:hAnsi="Arial CE" w:cs="Arial CE"/>
                <w:b/>
                <w:bCs/>
                <w:sz w:val="18"/>
                <w:szCs w:val="18"/>
              </w:rPr>
            </w:pPr>
            <w:r w:rsidRPr="000D0128">
              <w:rPr>
                <w:rFonts w:ascii="Arial CE" w:hAnsi="Arial CE" w:cs="Arial CE"/>
                <w:b/>
                <w:bCs/>
                <w:sz w:val="18"/>
                <w:szCs w:val="18"/>
              </w:rPr>
              <w:t xml:space="preserve">                </w:t>
            </w:r>
            <w:r w:rsidR="00724332" w:rsidRPr="000D0128">
              <w:rPr>
                <w:rFonts w:ascii="Arial CE" w:hAnsi="Arial CE" w:cs="Arial CE"/>
                <w:b/>
                <w:bCs/>
                <w:sz w:val="18"/>
                <w:szCs w:val="18"/>
              </w:rPr>
              <w:t xml:space="preserve">       </w:t>
            </w:r>
            <w:r w:rsidR="00E22232" w:rsidRPr="000D0128">
              <w:rPr>
                <w:rFonts w:ascii="Arial CE" w:hAnsi="Arial CE" w:cs="Arial CE"/>
                <w:b/>
                <w:bCs/>
                <w:sz w:val="18"/>
                <w:szCs w:val="18"/>
              </w:rPr>
              <w:t>20</w:t>
            </w:r>
            <w:r w:rsidR="002A2163" w:rsidRPr="000D0128">
              <w:rPr>
                <w:rFonts w:ascii="Arial CE" w:hAnsi="Arial CE" w:cs="Arial CE"/>
                <w:b/>
                <w:bCs/>
                <w:sz w:val="18"/>
                <w:szCs w:val="18"/>
              </w:rPr>
              <w:t>2</w:t>
            </w:r>
            <w:r w:rsidR="00587A00">
              <w:rPr>
                <w:rFonts w:ascii="Arial CE" w:hAnsi="Arial CE" w:cs="Arial CE"/>
                <w:b/>
                <w:bCs/>
                <w:sz w:val="18"/>
                <w:szCs w:val="18"/>
              </w:rPr>
              <w:t>4</w:t>
            </w:r>
          </w:p>
        </w:tc>
        <w:tc>
          <w:tcPr>
            <w:tcW w:w="1397" w:type="dxa"/>
            <w:tcBorders>
              <w:top w:val="nil"/>
              <w:left w:val="nil"/>
              <w:bottom w:val="single" w:sz="4" w:space="0" w:color="auto"/>
              <w:right w:val="nil"/>
            </w:tcBorders>
            <w:shd w:val="clear" w:color="auto" w:fill="auto"/>
            <w:vAlign w:val="bottom"/>
            <w:hideMark/>
          </w:tcPr>
          <w:p w14:paraId="55E39164" w14:textId="764627AF" w:rsidR="00E22232" w:rsidRPr="000D0128" w:rsidRDefault="00A31A19" w:rsidP="00587A00">
            <w:pPr>
              <w:jc w:val="center"/>
              <w:rPr>
                <w:rFonts w:ascii="Arial CE" w:hAnsi="Arial CE" w:cs="Arial CE"/>
                <w:b/>
                <w:bCs/>
                <w:sz w:val="18"/>
                <w:szCs w:val="18"/>
              </w:rPr>
            </w:pPr>
            <w:r w:rsidRPr="000D0128">
              <w:rPr>
                <w:rFonts w:ascii="Arial CE" w:hAnsi="Arial CE" w:cs="Arial CE"/>
                <w:b/>
                <w:bCs/>
                <w:sz w:val="18"/>
                <w:szCs w:val="18"/>
              </w:rPr>
              <w:t xml:space="preserve">          </w:t>
            </w:r>
            <w:r w:rsidR="00E22232" w:rsidRPr="000D0128">
              <w:rPr>
                <w:rFonts w:ascii="Arial CE" w:hAnsi="Arial CE" w:cs="Arial CE"/>
                <w:b/>
                <w:bCs/>
                <w:sz w:val="18"/>
                <w:szCs w:val="18"/>
              </w:rPr>
              <w:t>20</w:t>
            </w:r>
            <w:r w:rsidR="00F00022" w:rsidRPr="000D0128">
              <w:rPr>
                <w:rFonts w:ascii="Arial CE" w:hAnsi="Arial CE" w:cs="Arial CE"/>
                <w:b/>
                <w:bCs/>
                <w:sz w:val="18"/>
                <w:szCs w:val="18"/>
              </w:rPr>
              <w:t>2</w:t>
            </w:r>
            <w:r w:rsidR="00587A00">
              <w:rPr>
                <w:rFonts w:ascii="Arial CE" w:hAnsi="Arial CE" w:cs="Arial CE"/>
                <w:b/>
                <w:bCs/>
                <w:sz w:val="18"/>
                <w:szCs w:val="18"/>
              </w:rPr>
              <w:t>3</w:t>
            </w:r>
          </w:p>
        </w:tc>
      </w:tr>
      <w:tr w:rsidR="00587A00" w:rsidRPr="000D0128" w14:paraId="674271FA" w14:textId="77777777" w:rsidTr="00DC39B0">
        <w:trPr>
          <w:trHeight w:val="227"/>
        </w:trPr>
        <w:tc>
          <w:tcPr>
            <w:tcW w:w="6407" w:type="dxa"/>
            <w:tcBorders>
              <w:top w:val="nil"/>
              <w:left w:val="nil"/>
              <w:bottom w:val="nil"/>
              <w:right w:val="nil"/>
            </w:tcBorders>
            <w:shd w:val="clear" w:color="auto" w:fill="auto"/>
            <w:vAlign w:val="bottom"/>
            <w:hideMark/>
          </w:tcPr>
          <w:p w14:paraId="3A17B2FB" w14:textId="77777777" w:rsidR="00587A00" w:rsidRPr="000D0128" w:rsidRDefault="00587A00" w:rsidP="00587A00">
            <w:pPr>
              <w:rPr>
                <w:rFonts w:ascii="Arial CE" w:hAnsi="Arial CE" w:cs="Arial CE"/>
                <w:b/>
                <w:bCs/>
                <w:sz w:val="18"/>
                <w:szCs w:val="18"/>
              </w:rPr>
            </w:pPr>
            <w:r w:rsidRPr="000D0128">
              <w:rPr>
                <w:rFonts w:ascii="Arial CE" w:hAnsi="Arial CE" w:cs="Arial CE"/>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3A3A0766" w14:textId="61DE156C" w:rsidR="00587A00" w:rsidRPr="000D0128" w:rsidRDefault="00587A00" w:rsidP="00587A00">
            <w:pPr>
              <w:jc w:val="right"/>
              <w:rPr>
                <w:rFonts w:ascii="Arial CE" w:hAnsi="Arial CE" w:cs="Arial CE"/>
                <w:b/>
                <w:bCs/>
                <w:sz w:val="18"/>
                <w:szCs w:val="18"/>
              </w:rPr>
            </w:pPr>
            <w:r>
              <w:rPr>
                <w:rFonts w:ascii="Arial CE" w:hAnsi="Arial CE" w:cs="Arial CE"/>
                <w:b/>
                <w:bCs/>
                <w:sz w:val="18"/>
                <w:szCs w:val="18"/>
              </w:rPr>
              <w:t>5 287</w:t>
            </w:r>
          </w:p>
        </w:tc>
        <w:tc>
          <w:tcPr>
            <w:tcW w:w="1397" w:type="dxa"/>
            <w:tcBorders>
              <w:top w:val="nil"/>
              <w:left w:val="nil"/>
              <w:bottom w:val="nil"/>
              <w:right w:val="nil"/>
            </w:tcBorders>
            <w:shd w:val="clear" w:color="auto" w:fill="auto"/>
            <w:vAlign w:val="bottom"/>
            <w:hideMark/>
          </w:tcPr>
          <w:p w14:paraId="5F3AA114" w14:textId="5D74D9A4" w:rsidR="00587A00" w:rsidRPr="000D0128" w:rsidRDefault="00587A00" w:rsidP="00587A00">
            <w:pPr>
              <w:jc w:val="right"/>
              <w:rPr>
                <w:rFonts w:ascii="Arial CE" w:hAnsi="Arial CE" w:cs="Arial CE"/>
                <w:b/>
                <w:sz w:val="18"/>
                <w:szCs w:val="18"/>
              </w:rPr>
            </w:pPr>
            <w:r w:rsidRPr="000D0128">
              <w:rPr>
                <w:rFonts w:ascii="Arial CE" w:hAnsi="Arial CE" w:cs="Arial CE"/>
                <w:b/>
                <w:bCs/>
                <w:sz w:val="18"/>
                <w:szCs w:val="18"/>
              </w:rPr>
              <w:t>3 968</w:t>
            </w:r>
          </w:p>
        </w:tc>
      </w:tr>
      <w:tr w:rsidR="00587A00" w:rsidRPr="000D0128" w14:paraId="18BD4CE1" w14:textId="77777777" w:rsidTr="00DC39B0">
        <w:trPr>
          <w:trHeight w:val="227"/>
        </w:trPr>
        <w:tc>
          <w:tcPr>
            <w:tcW w:w="6407" w:type="dxa"/>
            <w:tcBorders>
              <w:top w:val="nil"/>
              <w:left w:val="nil"/>
              <w:bottom w:val="nil"/>
              <w:right w:val="nil"/>
            </w:tcBorders>
            <w:shd w:val="clear" w:color="auto" w:fill="auto"/>
            <w:vAlign w:val="bottom"/>
            <w:hideMark/>
          </w:tcPr>
          <w:p w14:paraId="7B1B6B5E" w14:textId="77777777" w:rsidR="00587A00" w:rsidRPr="000D0128" w:rsidRDefault="00587A00" w:rsidP="00587A00">
            <w:pPr>
              <w:rPr>
                <w:rFonts w:ascii="Arial CE" w:hAnsi="Arial CE" w:cs="Arial CE"/>
                <w:sz w:val="18"/>
                <w:szCs w:val="18"/>
              </w:rPr>
            </w:pPr>
            <w:r w:rsidRPr="000D0128">
              <w:rPr>
                <w:rFonts w:ascii="Arial CE" w:hAnsi="Arial CE" w:cs="Arial CE"/>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65F2F666" w14:textId="2281FB50" w:rsidR="00587A00" w:rsidRPr="000D0128" w:rsidRDefault="00587A00" w:rsidP="00587A00">
            <w:pPr>
              <w:jc w:val="right"/>
              <w:rPr>
                <w:rFonts w:ascii="Arial CE" w:hAnsi="Arial CE" w:cs="Arial CE"/>
                <w:sz w:val="18"/>
                <w:szCs w:val="18"/>
              </w:rPr>
            </w:pPr>
            <w:r>
              <w:rPr>
                <w:rFonts w:ascii="Arial CE" w:hAnsi="Arial CE" w:cs="Arial CE"/>
                <w:sz w:val="18"/>
                <w:szCs w:val="18"/>
              </w:rPr>
              <w:t>3</w:t>
            </w:r>
            <w:r w:rsidRPr="000D0128">
              <w:rPr>
                <w:rFonts w:ascii="Arial CE" w:hAnsi="Arial CE" w:cs="Arial CE"/>
                <w:sz w:val="18"/>
                <w:szCs w:val="18"/>
              </w:rPr>
              <w:t xml:space="preserve"> 7</w:t>
            </w:r>
            <w:r>
              <w:rPr>
                <w:rFonts w:ascii="Arial CE" w:hAnsi="Arial CE" w:cs="Arial CE"/>
                <w:sz w:val="18"/>
                <w:szCs w:val="18"/>
              </w:rPr>
              <w:t>98</w:t>
            </w:r>
          </w:p>
        </w:tc>
        <w:tc>
          <w:tcPr>
            <w:tcW w:w="1397" w:type="dxa"/>
            <w:tcBorders>
              <w:top w:val="nil"/>
              <w:left w:val="nil"/>
              <w:bottom w:val="nil"/>
              <w:right w:val="nil"/>
            </w:tcBorders>
            <w:shd w:val="clear" w:color="auto" w:fill="auto"/>
            <w:vAlign w:val="bottom"/>
            <w:hideMark/>
          </w:tcPr>
          <w:p w14:paraId="34E38DA2" w14:textId="127D8D0C"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4 706</w:t>
            </w:r>
          </w:p>
        </w:tc>
      </w:tr>
      <w:tr w:rsidR="00587A00" w:rsidRPr="000D0128" w14:paraId="3B30E31B" w14:textId="77777777" w:rsidTr="00DC39B0">
        <w:trPr>
          <w:trHeight w:val="227"/>
        </w:trPr>
        <w:tc>
          <w:tcPr>
            <w:tcW w:w="6407" w:type="dxa"/>
            <w:tcBorders>
              <w:top w:val="nil"/>
              <w:left w:val="nil"/>
              <w:bottom w:val="nil"/>
              <w:right w:val="nil"/>
            </w:tcBorders>
            <w:shd w:val="clear" w:color="auto" w:fill="auto"/>
            <w:vAlign w:val="bottom"/>
            <w:hideMark/>
          </w:tcPr>
          <w:p w14:paraId="313B2317" w14:textId="77777777" w:rsidR="00587A00" w:rsidRPr="000D0128" w:rsidRDefault="00587A00" w:rsidP="00587A00">
            <w:pPr>
              <w:rPr>
                <w:rFonts w:ascii="Arial CE" w:hAnsi="Arial CE" w:cs="Arial CE"/>
                <w:sz w:val="18"/>
                <w:szCs w:val="18"/>
              </w:rPr>
            </w:pPr>
            <w:r w:rsidRPr="000D0128">
              <w:rPr>
                <w:rFonts w:ascii="Arial CE" w:hAnsi="Arial CE" w:cs="Arial CE"/>
                <w:sz w:val="18"/>
                <w:szCs w:val="18"/>
              </w:rPr>
              <w:t>Tvorba sociálneho fondu zo zisku</w:t>
            </w:r>
          </w:p>
        </w:tc>
        <w:tc>
          <w:tcPr>
            <w:tcW w:w="1416" w:type="dxa"/>
            <w:tcBorders>
              <w:top w:val="nil"/>
              <w:left w:val="nil"/>
              <w:bottom w:val="nil"/>
              <w:right w:val="nil"/>
            </w:tcBorders>
            <w:shd w:val="clear" w:color="auto" w:fill="auto"/>
            <w:vAlign w:val="bottom"/>
            <w:hideMark/>
          </w:tcPr>
          <w:p w14:paraId="44BDEA8B" w14:textId="77777777"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397" w:type="dxa"/>
            <w:tcBorders>
              <w:top w:val="nil"/>
              <w:left w:val="nil"/>
              <w:bottom w:val="nil"/>
              <w:right w:val="nil"/>
            </w:tcBorders>
            <w:shd w:val="clear" w:color="auto" w:fill="auto"/>
            <w:vAlign w:val="bottom"/>
            <w:hideMark/>
          </w:tcPr>
          <w:p w14:paraId="44DBB162" w14:textId="7D934B72"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r>
      <w:tr w:rsidR="00587A00" w:rsidRPr="000D0128" w14:paraId="18490551" w14:textId="77777777" w:rsidTr="00DC39B0">
        <w:trPr>
          <w:trHeight w:val="227"/>
        </w:trPr>
        <w:tc>
          <w:tcPr>
            <w:tcW w:w="6407" w:type="dxa"/>
            <w:tcBorders>
              <w:top w:val="nil"/>
              <w:left w:val="nil"/>
              <w:bottom w:val="nil"/>
              <w:right w:val="nil"/>
            </w:tcBorders>
            <w:shd w:val="clear" w:color="auto" w:fill="auto"/>
            <w:vAlign w:val="bottom"/>
            <w:hideMark/>
          </w:tcPr>
          <w:p w14:paraId="5D8548DD" w14:textId="77777777" w:rsidR="00587A00" w:rsidRPr="000D0128" w:rsidRDefault="00587A00" w:rsidP="00587A00">
            <w:pPr>
              <w:rPr>
                <w:rFonts w:ascii="Arial CE" w:hAnsi="Arial CE" w:cs="Arial CE"/>
                <w:sz w:val="18"/>
                <w:szCs w:val="18"/>
              </w:rPr>
            </w:pPr>
            <w:r w:rsidRPr="000D0128">
              <w:rPr>
                <w:rFonts w:ascii="Arial CE" w:hAnsi="Arial CE" w:cs="Arial CE"/>
                <w:sz w:val="18"/>
                <w:szCs w:val="18"/>
              </w:rPr>
              <w:t>Ostatná tvorba sociálneho fondu</w:t>
            </w:r>
          </w:p>
        </w:tc>
        <w:tc>
          <w:tcPr>
            <w:tcW w:w="1416" w:type="dxa"/>
            <w:tcBorders>
              <w:top w:val="nil"/>
              <w:left w:val="nil"/>
              <w:bottom w:val="nil"/>
              <w:right w:val="nil"/>
            </w:tcBorders>
            <w:shd w:val="clear" w:color="auto" w:fill="auto"/>
            <w:vAlign w:val="bottom"/>
            <w:hideMark/>
          </w:tcPr>
          <w:p w14:paraId="5D49401E" w14:textId="77777777"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397" w:type="dxa"/>
            <w:tcBorders>
              <w:top w:val="nil"/>
              <w:left w:val="nil"/>
              <w:bottom w:val="nil"/>
              <w:right w:val="nil"/>
            </w:tcBorders>
            <w:shd w:val="clear" w:color="auto" w:fill="auto"/>
            <w:vAlign w:val="bottom"/>
            <w:hideMark/>
          </w:tcPr>
          <w:p w14:paraId="5E2DA613" w14:textId="3A00EE74"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r>
      <w:tr w:rsidR="00587A00" w:rsidRPr="000D0128" w14:paraId="2E4DAD53" w14:textId="77777777" w:rsidTr="00DC39B0">
        <w:trPr>
          <w:trHeight w:val="227"/>
        </w:trPr>
        <w:tc>
          <w:tcPr>
            <w:tcW w:w="6407" w:type="dxa"/>
            <w:tcBorders>
              <w:top w:val="nil"/>
              <w:left w:val="nil"/>
              <w:bottom w:val="nil"/>
              <w:right w:val="nil"/>
            </w:tcBorders>
            <w:shd w:val="clear" w:color="auto" w:fill="auto"/>
            <w:vAlign w:val="bottom"/>
            <w:hideMark/>
          </w:tcPr>
          <w:p w14:paraId="445DA2CE" w14:textId="77777777" w:rsidR="00587A00" w:rsidRPr="000D0128" w:rsidRDefault="00587A00" w:rsidP="00587A00">
            <w:pPr>
              <w:rPr>
                <w:rFonts w:ascii="Arial CE" w:hAnsi="Arial CE" w:cs="Arial CE"/>
                <w:b/>
                <w:bCs/>
                <w:sz w:val="18"/>
                <w:szCs w:val="18"/>
              </w:rPr>
            </w:pPr>
            <w:r w:rsidRPr="000D0128">
              <w:rPr>
                <w:rFonts w:ascii="Arial CE" w:hAnsi="Arial CE" w:cs="Arial CE"/>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573BA362" w14:textId="729ECB65" w:rsidR="00587A00" w:rsidRPr="000D0128" w:rsidRDefault="00587A00" w:rsidP="00587A00">
            <w:pPr>
              <w:jc w:val="right"/>
              <w:rPr>
                <w:rFonts w:ascii="Arial CE" w:hAnsi="Arial CE" w:cs="Arial CE"/>
                <w:sz w:val="18"/>
                <w:szCs w:val="18"/>
              </w:rPr>
            </w:pPr>
            <w:r>
              <w:rPr>
                <w:rFonts w:ascii="Arial CE" w:hAnsi="Arial CE" w:cs="Arial CE"/>
                <w:sz w:val="18"/>
                <w:szCs w:val="18"/>
              </w:rPr>
              <w:t>3 798</w:t>
            </w:r>
          </w:p>
        </w:tc>
        <w:tc>
          <w:tcPr>
            <w:tcW w:w="1397" w:type="dxa"/>
            <w:tcBorders>
              <w:top w:val="single" w:sz="4" w:space="0" w:color="auto"/>
              <w:left w:val="nil"/>
              <w:bottom w:val="double" w:sz="6" w:space="0" w:color="auto"/>
              <w:right w:val="nil"/>
            </w:tcBorders>
            <w:shd w:val="clear" w:color="auto" w:fill="auto"/>
            <w:noWrap/>
            <w:vAlign w:val="bottom"/>
            <w:hideMark/>
          </w:tcPr>
          <w:p w14:paraId="25F7CBAF" w14:textId="3E46DD05"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4 706</w:t>
            </w:r>
          </w:p>
        </w:tc>
      </w:tr>
      <w:tr w:rsidR="00587A00" w:rsidRPr="000D0128" w14:paraId="5ECB0D66" w14:textId="77777777" w:rsidTr="00DC39B0">
        <w:trPr>
          <w:trHeight w:val="227"/>
        </w:trPr>
        <w:tc>
          <w:tcPr>
            <w:tcW w:w="6407" w:type="dxa"/>
            <w:tcBorders>
              <w:top w:val="nil"/>
              <w:left w:val="nil"/>
              <w:bottom w:val="nil"/>
              <w:right w:val="nil"/>
            </w:tcBorders>
            <w:shd w:val="clear" w:color="auto" w:fill="auto"/>
            <w:vAlign w:val="bottom"/>
            <w:hideMark/>
          </w:tcPr>
          <w:p w14:paraId="74FF1E31" w14:textId="77777777" w:rsidR="00587A00" w:rsidRPr="000D0128" w:rsidRDefault="00587A00" w:rsidP="00587A00">
            <w:pPr>
              <w:rPr>
                <w:rFonts w:ascii="Arial CE" w:hAnsi="Arial CE" w:cs="Arial CE"/>
                <w:b/>
                <w:bCs/>
                <w:sz w:val="18"/>
                <w:szCs w:val="18"/>
              </w:rPr>
            </w:pPr>
            <w:r w:rsidRPr="000D0128">
              <w:rPr>
                <w:rFonts w:ascii="Arial CE" w:hAnsi="Arial CE" w:cs="Arial CE"/>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7A364438" w14:textId="4E64FDF1" w:rsidR="00587A00" w:rsidRPr="000D0128" w:rsidRDefault="00587A00" w:rsidP="00587A00">
            <w:pPr>
              <w:jc w:val="right"/>
              <w:rPr>
                <w:rFonts w:ascii="Arial CE" w:hAnsi="Arial CE" w:cs="Arial CE"/>
                <w:sz w:val="18"/>
                <w:szCs w:val="18"/>
              </w:rPr>
            </w:pPr>
            <w:r>
              <w:rPr>
                <w:rFonts w:ascii="Arial CE" w:hAnsi="Arial CE" w:cs="Arial CE"/>
                <w:sz w:val="18"/>
                <w:szCs w:val="18"/>
              </w:rPr>
              <w:t>2 892</w:t>
            </w:r>
          </w:p>
        </w:tc>
        <w:tc>
          <w:tcPr>
            <w:tcW w:w="1397" w:type="dxa"/>
            <w:tcBorders>
              <w:top w:val="nil"/>
              <w:left w:val="nil"/>
              <w:bottom w:val="nil"/>
              <w:right w:val="nil"/>
            </w:tcBorders>
            <w:shd w:val="clear" w:color="auto" w:fill="auto"/>
            <w:vAlign w:val="bottom"/>
            <w:hideMark/>
          </w:tcPr>
          <w:p w14:paraId="0EE41374" w14:textId="0D56FBAE"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3 387</w:t>
            </w:r>
          </w:p>
        </w:tc>
      </w:tr>
      <w:tr w:rsidR="00587A00" w:rsidRPr="000D0128" w14:paraId="2F2C9059" w14:textId="77777777" w:rsidTr="00DC39B0">
        <w:trPr>
          <w:trHeight w:val="227"/>
        </w:trPr>
        <w:tc>
          <w:tcPr>
            <w:tcW w:w="6407" w:type="dxa"/>
            <w:tcBorders>
              <w:top w:val="nil"/>
              <w:left w:val="nil"/>
              <w:bottom w:val="nil"/>
              <w:right w:val="nil"/>
            </w:tcBorders>
            <w:shd w:val="clear" w:color="auto" w:fill="auto"/>
            <w:vAlign w:val="bottom"/>
            <w:hideMark/>
          </w:tcPr>
          <w:p w14:paraId="2ECDEE1A" w14:textId="77777777" w:rsidR="00587A00" w:rsidRPr="000D0128" w:rsidRDefault="00587A00" w:rsidP="00587A00">
            <w:pPr>
              <w:rPr>
                <w:rFonts w:ascii="Arial CE" w:hAnsi="Arial CE" w:cs="Arial CE"/>
                <w:b/>
                <w:bCs/>
                <w:sz w:val="18"/>
                <w:szCs w:val="18"/>
              </w:rPr>
            </w:pPr>
            <w:r w:rsidRPr="000D0128">
              <w:rPr>
                <w:rFonts w:ascii="Arial CE" w:hAnsi="Arial CE" w:cs="Arial CE"/>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2D343270" w14:textId="202A47ED" w:rsidR="00587A00" w:rsidRPr="000D0128" w:rsidRDefault="00587A00" w:rsidP="00587A00">
            <w:pPr>
              <w:jc w:val="right"/>
              <w:rPr>
                <w:rFonts w:ascii="Arial CE" w:hAnsi="Arial CE" w:cs="Arial CE"/>
                <w:b/>
                <w:bCs/>
                <w:sz w:val="18"/>
                <w:szCs w:val="18"/>
              </w:rPr>
            </w:pPr>
            <w:r>
              <w:rPr>
                <w:rFonts w:ascii="Arial CE" w:hAnsi="Arial CE" w:cs="Arial CE"/>
                <w:b/>
                <w:bCs/>
                <w:sz w:val="18"/>
                <w:szCs w:val="18"/>
              </w:rPr>
              <w:t>6 193</w:t>
            </w:r>
          </w:p>
        </w:tc>
        <w:tc>
          <w:tcPr>
            <w:tcW w:w="1397" w:type="dxa"/>
            <w:tcBorders>
              <w:top w:val="single" w:sz="4" w:space="0" w:color="auto"/>
              <w:left w:val="nil"/>
              <w:bottom w:val="double" w:sz="6" w:space="0" w:color="auto"/>
              <w:right w:val="nil"/>
            </w:tcBorders>
            <w:shd w:val="clear" w:color="auto" w:fill="auto"/>
            <w:noWrap/>
            <w:vAlign w:val="bottom"/>
            <w:hideMark/>
          </w:tcPr>
          <w:p w14:paraId="467FC81B" w14:textId="31DEB438"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5 287</w:t>
            </w:r>
          </w:p>
        </w:tc>
      </w:tr>
    </w:tbl>
    <w:p w14:paraId="4DF8DD2D" w14:textId="4F106FEC" w:rsidR="009E172D" w:rsidRPr="000D0128" w:rsidRDefault="009E172D" w:rsidP="000D0128">
      <w:pPr>
        <w:pStyle w:val="odstavec"/>
      </w:pPr>
    </w:p>
    <w:bookmarkEnd w:id="32"/>
    <w:p w14:paraId="1820276D" w14:textId="77777777" w:rsidR="007972C6" w:rsidRPr="000D0128" w:rsidRDefault="007972C6" w:rsidP="000D0128">
      <w:pPr>
        <w:pStyle w:val="odstavec"/>
      </w:pPr>
    </w:p>
    <w:p w14:paraId="249546CF" w14:textId="77777777" w:rsidR="002A6B50" w:rsidRPr="000D0128" w:rsidRDefault="00F316C5" w:rsidP="00DD67D3">
      <w:pPr>
        <w:pStyle w:val="Heading2"/>
        <w:rPr>
          <w:rFonts w:ascii="Arial CE" w:hAnsi="Arial CE" w:cs="Arial CE"/>
        </w:rPr>
      </w:pPr>
      <w:r w:rsidRPr="000D0128">
        <w:rPr>
          <w:rFonts w:ascii="Arial CE" w:hAnsi="Arial CE" w:cs="Arial CE"/>
        </w:rPr>
        <w:t>Záväzky</w:t>
      </w:r>
    </w:p>
    <w:p w14:paraId="0DCA2E3F" w14:textId="43932D43" w:rsidR="002F5809" w:rsidRPr="000D0128" w:rsidRDefault="00316173" w:rsidP="000D0128">
      <w:pPr>
        <w:pStyle w:val="odstavec"/>
      </w:pPr>
      <w:r w:rsidRPr="000D0128">
        <w:t>Štruktúra záväzkov</w:t>
      </w:r>
      <w:r w:rsidR="006441E9" w:rsidRPr="000D0128">
        <w:t xml:space="preserve"> </w:t>
      </w:r>
      <w:r w:rsidRPr="000D0128">
        <w:t>podľa zostatkov</w:t>
      </w:r>
      <w:r w:rsidR="000B2ED1" w:rsidRPr="000D0128">
        <w:t xml:space="preserve">ej doby splatnosti </w:t>
      </w:r>
      <w:r w:rsidR="006441E9" w:rsidRPr="000D0128">
        <w:t>k</w:t>
      </w:r>
      <w:r w:rsidR="00BB3EB7" w:rsidRPr="000D0128">
        <w:t> </w:t>
      </w:r>
      <w:r w:rsidR="007B78FE" w:rsidRPr="000D0128">
        <w:rPr>
          <w:highlight w:val="yellow"/>
        </w:rPr>
        <w:fldChar w:fldCharType="begin"/>
      </w:r>
      <w:r w:rsidR="007B78FE" w:rsidRPr="000D0128">
        <w:instrText xml:space="preserve"> REF EntityDateEnd1 \h </w:instrText>
      </w:r>
      <w:r w:rsidR="00796393" w:rsidRPr="000D0128">
        <w:rPr>
          <w:highlight w:val="yellow"/>
        </w:rPr>
        <w:instrText xml:space="preserve"> \* MERGEFORMAT </w:instrText>
      </w:r>
      <w:r w:rsidR="007B78FE" w:rsidRPr="000D0128">
        <w:rPr>
          <w:highlight w:val="yellow"/>
        </w:rPr>
      </w:r>
      <w:r w:rsidR="007B78FE" w:rsidRPr="000D0128">
        <w:rPr>
          <w:highlight w:val="yellow"/>
        </w:rPr>
        <w:fldChar w:fldCharType="separate"/>
      </w:r>
      <w:r w:rsidR="00042293" w:rsidRPr="00042293">
        <w:t>30. septembru 202</w:t>
      </w:r>
      <w:r w:rsidR="007B78FE" w:rsidRPr="000D0128">
        <w:rPr>
          <w:highlight w:val="yellow"/>
        </w:rPr>
        <w:fldChar w:fldCharType="end"/>
      </w:r>
      <w:r w:rsidR="00587A00">
        <w:t>4</w:t>
      </w:r>
      <w:r w:rsidR="006441E9" w:rsidRPr="000D0128">
        <w:t>:</w:t>
      </w:r>
    </w:p>
    <w:p w14:paraId="3A75E40B" w14:textId="77777777" w:rsidR="00E22232" w:rsidRPr="000D0128" w:rsidRDefault="00E22232" w:rsidP="000D0128">
      <w:pPr>
        <w:pStyle w:val="odstavec"/>
      </w:pPr>
      <w:bookmarkStart w:id="34" w:name="FWT_T26a"/>
      <w:r w:rsidRPr="000D0128">
        <w:t xml:space="preserve"> </w:t>
      </w:r>
    </w:p>
    <w:tbl>
      <w:tblPr>
        <w:tblW w:w="9240" w:type="dxa"/>
        <w:tblInd w:w="482" w:type="dxa"/>
        <w:tblLayout w:type="fixed"/>
        <w:tblLook w:val="04A0" w:firstRow="1" w:lastRow="0" w:firstColumn="1" w:lastColumn="0" w:noHBand="0" w:noVBand="1"/>
      </w:tblPr>
      <w:tblGrid>
        <w:gridCol w:w="3740"/>
        <w:gridCol w:w="1100"/>
        <w:gridCol w:w="1100"/>
        <w:gridCol w:w="1100"/>
        <w:gridCol w:w="1100"/>
        <w:gridCol w:w="1100"/>
      </w:tblGrid>
      <w:tr w:rsidR="00E22232" w:rsidRPr="000D0128" w14:paraId="47006C7C" w14:textId="77777777" w:rsidTr="0051008B">
        <w:trPr>
          <w:trHeight w:val="255"/>
        </w:trPr>
        <w:tc>
          <w:tcPr>
            <w:tcW w:w="3740" w:type="dxa"/>
            <w:vMerge w:val="restart"/>
            <w:tcBorders>
              <w:top w:val="nil"/>
              <w:left w:val="nil"/>
              <w:bottom w:val="single" w:sz="4" w:space="0" w:color="000000"/>
              <w:right w:val="nil"/>
            </w:tcBorders>
            <w:shd w:val="clear" w:color="auto" w:fill="auto"/>
            <w:vAlign w:val="bottom"/>
            <w:hideMark/>
          </w:tcPr>
          <w:p w14:paraId="57BA4FCA" w14:textId="77777777" w:rsidR="00E22232" w:rsidRPr="000D0128" w:rsidRDefault="00E22232">
            <w:pPr>
              <w:jc w:val="center"/>
              <w:rPr>
                <w:rFonts w:ascii="Arial CE" w:hAnsi="Arial CE" w:cs="Arial CE"/>
                <w:b/>
                <w:bCs/>
                <w:sz w:val="18"/>
                <w:szCs w:val="18"/>
              </w:rPr>
            </w:pPr>
            <w:bookmarkStart w:id="35" w:name="RANGE!B3:G21"/>
            <w:r w:rsidRPr="000D0128">
              <w:rPr>
                <w:rFonts w:ascii="Arial CE" w:hAnsi="Arial CE" w:cs="Arial CE"/>
                <w:b/>
                <w:bCs/>
                <w:sz w:val="18"/>
                <w:szCs w:val="18"/>
              </w:rPr>
              <w:t>Názov položky</w:t>
            </w:r>
            <w:bookmarkEnd w:id="35"/>
          </w:p>
        </w:tc>
        <w:tc>
          <w:tcPr>
            <w:tcW w:w="3300" w:type="dxa"/>
            <w:gridSpan w:val="3"/>
            <w:tcBorders>
              <w:top w:val="nil"/>
              <w:left w:val="nil"/>
              <w:bottom w:val="nil"/>
              <w:right w:val="nil"/>
            </w:tcBorders>
            <w:shd w:val="clear" w:color="auto" w:fill="auto"/>
            <w:vAlign w:val="bottom"/>
            <w:hideMark/>
          </w:tcPr>
          <w:p w14:paraId="2193D166" w14:textId="77777777" w:rsidR="00E22232" w:rsidRPr="000D0128" w:rsidRDefault="00E22232" w:rsidP="00BB3EB7">
            <w:pPr>
              <w:jc w:val="center"/>
              <w:rPr>
                <w:rFonts w:ascii="Arial CE" w:hAnsi="Arial CE" w:cs="Arial CE"/>
                <w:b/>
                <w:bCs/>
                <w:sz w:val="18"/>
                <w:szCs w:val="18"/>
              </w:rPr>
            </w:pPr>
            <w:r w:rsidRPr="000D0128">
              <w:rPr>
                <w:rFonts w:ascii="Arial CE" w:hAnsi="Arial CE" w:cs="Arial CE"/>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3ED507CD"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0D9923D5"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Spolu záväzky</w:t>
            </w:r>
          </w:p>
        </w:tc>
      </w:tr>
      <w:tr w:rsidR="00E22232" w:rsidRPr="000D0128" w14:paraId="5B14A384" w14:textId="77777777" w:rsidTr="0051008B">
        <w:trPr>
          <w:trHeight w:val="720"/>
        </w:trPr>
        <w:tc>
          <w:tcPr>
            <w:tcW w:w="3740" w:type="dxa"/>
            <w:vMerge/>
            <w:tcBorders>
              <w:top w:val="nil"/>
              <w:left w:val="nil"/>
              <w:bottom w:val="single" w:sz="4" w:space="0" w:color="000000"/>
              <w:right w:val="nil"/>
            </w:tcBorders>
            <w:vAlign w:val="center"/>
            <w:hideMark/>
          </w:tcPr>
          <w:p w14:paraId="764E9D2C" w14:textId="77777777" w:rsidR="00E22232" w:rsidRPr="000D0128" w:rsidRDefault="00E22232">
            <w:pPr>
              <w:rPr>
                <w:rFonts w:ascii="Arial CE" w:hAnsi="Arial CE" w:cs="Arial CE"/>
                <w:b/>
                <w:bCs/>
                <w:sz w:val="18"/>
                <w:szCs w:val="18"/>
              </w:rPr>
            </w:pPr>
          </w:p>
        </w:tc>
        <w:tc>
          <w:tcPr>
            <w:tcW w:w="1100" w:type="dxa"/>
            <w:tcBorders>
              <w:top w:val="nil"/>
              <w:left w:val="nil"/>
              <w:bottom w:val="single" w:sz="4" w:space="0" w:color="auto"/>
              <w:right w:val="nil"/>
            </w:tcBorders>
            <w:shd w:val="clear" w:color="auto" w:fill="auto"/>
            <w:vAlign w:val="bottom"/>
            <w:hideMark/>
          </w:tcPr>
          <w:p w14:paraId="40F08FCE" w14:textId="77777777" w:rsidR="00E22232" w:rsidRPr="000D0128" w:rsidRDefault="00E22232" w:rsidP="00BB3EB7">
            <w:pPr>
              <w:jc w:val="center"/>
              <w:rPr>
                <w:rFonts w:ascii="Arial CE" w:hAnsi="Arial CE" w:cs="Arial CE"/>
                <w:b/>
                <w:bCs/>
                <w:sz w:val="18"/>
                <w:szCs w:val="18"/>
              </w:rPr>
            </w:pPr>
            <w:r w:rsidRPr="000D0128">
              <w:rPr>
                <w:rFonts w:ascii="Arial CE" w:hAnsi="Arial CE" w:cs="Arial CE"/>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67C99E30" w14:textId="77777777" w:rsidR="00E22232" w:rsidRPr="000D0128" w:rsidRDefault="00E22232" w:rsidP="00BB3EB7">
            <w:pPr>
              <w:jc w:val="center"/>
              <w:rPr>
                <w:rFonts w:ascii="Arial CE" w:hAnsi="Arial CE" w:cs="Arial CE"/>
                <w:b/>
                <w:bCs/>
                <w:sz w:val="18"/>
                <w:szCs w:val="18"/>
              </w:rPr>
            </w:pPr>
            <w:r w:rsidRPr="000D0128">
              <w:rPr>
                <w:rFonts w:ascii="Arial CE" w:hAnsi="Arial CE" w:cs="Arial CE"/>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3CC674CC" w14:textId="77777777" w:rsidR="00E22232" w:rsidRPr="000D0128" w:rsidRDefault="00E22232" w:rsidP="00BB3EB7">
            <w:pPr>
              <w:jc w:val="center"/>
              <w:rPr>
                <w:rFonts w:ascii="Arial CE" w:hAnsi="Arial CE" w:cs="Arial CE"/>
                <w:b/>
                <w:bCs/>
                <w:sz w:val="18"/>
                <w:szCs w:val="18"/>
              </w:rPr>
            </w:pPr>
            <w:r w:rsidRPr="000D0128">
              <w:rPr>
                <w:rFonts w:ascii="Arial CE" w:hAnsi="Arial CE" w:cs="Arial CE"/>
                <w:b/>
                <w:bCs/>
                <w:sz w:val="18"/>
                <w:szCs w:val="18"/>
              </w:rPr>
              <w:t>do jedného roka</w:t>
            </w:r>
          </w:p>
        </w:tc>
        <w:tc>
          <w:tcPr>
            <w:tcW w:w="1100" w:type="dxa"/>
            <w:vMerge/>
            <w:tcBorders>
              <w:top w:val="nil"/>
              <w:left w:val="nil"/>
              <w:bottom w:val="single" w:sz="4" w:space="0" w:color="000000"/>
              <w:right w:val="nil"/>
            </w:tcBorders>
            <w:vAlign w:val="center"/>
            <w:hideMark/>
          </w:tcPr>
          <w:p w14:paraId="247B9C63" w14:textId="77777777" w:rsidR="00E22232" w:rsidRPr="000D0128" w:rsidRDefault="00E22232">
            <w:pPr>
              <w:rPr>
                <w:rFonts w:ascii="Arial CE" w:hAnsi="Arial CE" w:cs="Arial CE"/>
                <w:b/>
                <w:bCs/>
                <w:sz w:val="18"/>
                <w:szCs w:val="18"/>
              </w:rPr>
            </w:pPr>
          </w:p>
        </w:tc>
        <w:tc>
          <w:tcPr>
            <w:tcW w:w="1100" w:type="dxa"/>
            <w:vMerge/>
            <w:tcBorders>
              <w:top w:val="nil"/>
              <w:left w:val="nil"/>
              <w:bottom w:val="single" w:sz="4" w:space="0" w:color="000000"/>
              <w:right w:val="nil"/>
            </w:tcBorders>
            <w:vAlign w:val="center"/>
            <w:hideMark/>
          </w:tcPr>
          <w:p w14:paraId="352B597B" w14:textId="77777777" w:rsidR="00E22232" w:rsidRPr="000D0128" w:rsidRDefault="00E22232">
            <w:pPr>
              <w:rPr>
                <w:rFonts w:ascii="Arial CE" w:hAnsi="Arial CE" w:cs="Arial CE"/>
                <w:b/>
                <w:bCs/>
                <w:sz w:val="18"/>
                <w:szCs w:val="18"/>
              </w:rPr>
            </w:pPr>
          </w:p>
        </w:tc>
      </w:tr>
      <w:tr w:rsidR="00F3304E" w:rsidRPr="000D0128" w14:paraId="78110868" w14:textId="77777777" w:rsidTr="00587A00">
        <w:trPr>
          <w:trHeight w:val="227"/>
        </w:trPr>
        <w:tc>
          <w:tcPr>
            <w:tcW w:w="3740" w:type="dxa"/>
            <w:tcBorders>
              <w:top w:val="nil"/>
              <w:left w:val="nil"/>
              <w:right w:val="nil"/>
            </w:tcBorders>
            <w:shd w:val="clear" w:color="auto" w:fill="auto"/>
            <w:vAlign w:val="bottom"/>
            <w:hideMark/>
          </w:tcPr>
          <w:p w14:paraId="5B1D428D" w14:textId="77777777" w:rsidR="00F3304E" w:rsidRPr="000D0128" w:rsidRDefault="00F3304E" w:rsidP="00F3304E">
            <w:pPr>
              <w:rPr>
                <w:rFonts w:ascii="Arial CE" w:hAnsi="Arial CE" w:cs="Arial CE"/>
                <w:b/>
                <w:bCs/>
                <w:sz w:val="18"/>
                <w:szCs w:val="18"/>
              </w:rPr>
            </w:pPr>
            <w:r w:rsidRPr="000D0128">
              <w:rPr>
                <w:rFonts w:ascii="Arial CE" w:hAnsi="Arial CE" w:cs="Arial CE"/>
                <w:b/>
                <w:bCs/>
                <w:sz w:val="18"/>
                <w:szCs w:val="18"/>
              </w:rPr>
              <w:t>Ostatné dlhodobé záväzky, z toho:</w:t>
            </w:r>
          </w:p>
        </w:tc>
        <w:tc>
          <w:tcPr>
            <w:tcW w:w="1100" w:type="dxa"/>
            <w:tcBorders>
              <w:top w:val="single" w:sz="4" w:space="0" w:color="auto"/>
              <w:left w:val="nil"/>
              <w:right w:val="nil"/>
            </w:tcBorders>
            <w:shd w:val="clear" w:color="auto" w:fill="auto"/>
            <w:noWrap/>
            <w:vAlign w:val="bottom"/>
            <w:hideMark/>
          </w:tcPr>
          <w:p w14:paraId="0C8F039A" w14:textId="7AF286B8" w:rsidR="00F3304E" w:rsidRPr="000D0128" w:rsidRDefault="00F3304E" w:rsidP="00F3304E">
            <w:pPr>
              <w:jc w:val="right"/>
              <w:rPr>
                <w:rFonts w:ascii="Arial CE" w:hAnsi="Arial CE" w:cs="Arial CE"/>
                <w:b/>
                <w:bCs/>
                <w:sz w:val="18"/>
                <w:szCs w:val="18"/>
              </w:rPr>
            </w:pPr>
            <w:r w:rsidRPr="000D0128">
              <w:rPr>
                <w:rFonts w:ascii="Arial CE" w:hAnsi="Arial CE" w:cs="Arial CE"/>
                <w:b/>
                <w:bCs/>
                <w:sz w:val="18"/>
                <w:szCs w:val="18"/>
              </w:rPr>
              <w:t>0</w:t>
            </w:r>
          </w:p>
        </w:tc>
        <w:tc>
          <w:tcPr>
            <w:tcW w:w="1100" w:type="dxa"/>
            <w:tcBorders>
              <w:top w:val="single" w:sz="4" w:space="0" w:color="auto"/>
              <w:left w:val="nil"/>
              <w:right w:val="nil"/>
            </w:tcBorders>
            <w:shd w:val="clear" w:color="auto" w:fill="auto"/>
            <w:noWrap/>
            <w:vAlign w:val="bottom"/>
            <w:hideMark/>
          </w:tcPr>
          <w:p w14:paraId="6589DF65" w14:textId="388D2C00" w:rsidR="00F3304E" w:rsidRPr="000D0128" w:rsidRDefault="00587A00" w:rsidP="00587A00">
            <w:pPr>
              <w:jc w:val="right"/>
              <w:rPr>
                <w:rFonts w:ascii="Arial CE" w:hAnsi="Arial CE" w:cs="Arial CE"/>
                <w:b/>
                <w:bCs/>
                <w:sz w:val="18"/>
                <w:szCs w:val="18"/>
              </w:rPr>
            </w:pPr>
            <w:r>
              <w:rPr>
                <w:rFonts w:ascii="Arial CE" w:hAnsi="Arial CE" w:cs="Arial CE"/>
                <w:b/>
                <w:bCs/>
                <w:sz w:val="18"/>
                <w:szCs w:val="18"/>
              </w:rPr>
              <w:t>119</w:t>
            </w:r>
            <w:r w:rsidR="00F22161" w:rsidRPr="000D0128">
              <w:rPr>
                <w:rFonts w:ascii="Arial CE" w:hAnsi="Arial CE" w:cs="Arial CE"/>
                <w:b/>
                <w:bCs/>
                <w:sz w:val="18"/>
                <w:szCs w:val="18"/>
              </w:rPr>
              <w:t xml:space="preserve"> </w:t>
            </w:r>
            <w:r>
              <w:rPr>
                <w:rFonts w:ascii="Arial CE" w:hAnsi="Arial CE" w:cs="Arial CE"/>
                <w:b/>
                <w:bCs/>
                <w:sz w:val="18"/>
                <w:szCs w:val="18"/>
              </w:rPr>
              <w:t>747</w:t>
            </w:r>
          </w:p>
        </w:tc>
        <w:tc>
          <w:tcPr>
            <w:tcW w:w="1100" w:type="dxa"/>
            <w:tcBorders>
              <w:top w:val="single" w:sz="4" w:space="0" w:color="auto"/>
              <w:left w:val="nil"/>
              <w:right w:val="nil"/>
            </w:tcBorders>
            <w:shd w:val="clear" w:color="auto" w:fill="auto"/>
            <w:noWrap/>
            <w:vAlign w:val="bottom"/>
            <w:hideMark/>
          </w:tcPr>
          <w:p w14:paraId="754C0539" w14:textId="4DC5ED5C" w:rsidR="00F3304E" w:rsidRPr="000D0128" w:rsidRDefault="00F3304E" w:rsidP="00F3304E">
            <w:pPr>
              <w:jc w:val="right"/>
              <w:rPr>
                <w:rFonts w:ascii="Arial CE" w:hAnsi="Arial CE" w:cs="Arial CE"/>
                <w:b/>
                <w:bCs/>
                <w:sz w:val="18"/>
                <w:szCs w:val="18"/>
              </w:rPr>
            </w:pPr>
            <w:r w:rsidRPr="000D0128">
              <w:rPr>
                <w:rFonts w:ascii="Arial CE" w:hAnsi="Arial CE" w:cs="Arial CE"/>
                <w:b/>
                <w:bCs/>
                <w:sz w:val="18"/>
                <w:szCs w:val="18"/>
              </w:rPr>
              <w:t>0</w:t>
            </w:r>
          </w:p>
        </w:tc>
        <w:tc>
          <w:tcPr>
            <w:tcW w:w="1100" w:type="dxa"/>
            <w:tcBorders>
              <w:top w:val="single" w:sz="4" w:space="0" w:color="auto"/>
              <w:left w:val="nil"/>
              <w:right w:val="nil"/>
            </w:tcBorders>
            <w:shd w:val="clear" w:color="auto" w:fill="auto"/>
            <w:noWrap/>
            <w:vAlign w:val="bottom"/>
            <w:hideMark/>
          </w:tcPr>
          <w:p w14:paraId="00714C41" w14:textId="20D9E01D" w:rsidR="00F3304E" w:rsidRPr="000D0128" w:rsidRDefault="00F3304E" w:rsidP="00F3304E">
            <w:pPr>
              <w:jc w:val="right"/>
              <w:rPr>
                <w:rFonts w:ascii="Arial CE" w:hAnsi="Arial CE" w:cs="Arial CE"/>
                <w:b/>
                <w:bCs/>
                <w:sz w:val="18"/>
                <w:szCs w:val="18"/>
              </w:rPr>
            </w:pPr>
            <w:r w:rsidRPr="000D0128">
              <w:rPr>
                <w:rFonts w:ascii="Arial CE" w:hAnsi="Arial CE" w:cs="Arial CE"/>
                <w:b/>
                <w:bCs/>
                <w:sz w:val="18"/>
                <w:szCs w:val="18"/>
              </w:rPr>
              <w:t>0</w:t>
            </w:r>
          </w:p>
        </w:tc>
        <w:tc>
          <w:tcPr>
            <w:tcW w:w="1100" w:type="dxa"/>
            <w:tcBorders>
              <w:top w:val="single" w:sz="4" w:space="0" w:color="auto"/>
              <w:left w:val="nil"/>
              <w:right w:val="nil"/>
            </w:tcBorders>
            <w:shd w:val="clear" w:color="auto" w:fill="auto"/>
            <w:noWrap/>
            <w:vAlign w:val="bottom"/>
            <w:hideMark/>
          </w:tcPr>
          <w:p w14:paraId="15870680" w14:textId="3CC36726" w:rsidR="00F3304E" w:rsidRPr="000D0128" w:rsidRDefault="00B1484D" w:rsidP="00F3304E">
            <w:pPr>
              <w:jc w:val="right"/>
              <w:rPr>
                <w:rFonts w:ascii="Arial CE" w:hAnsi="Arial CE" w:cs="Arial CE"/>
                <w:b/>
                <w:bCs/>
                <w:sz w:val="18"/>
                <w:szCs w:val="18"/>
              </w:rPr>
            </w:pPr>
            <w:r>
              <w:rPr>
                <w:rFonts w:ascii="Arial CE" w:hAnsi="Arial CE" w:cs="Arial CE"/>
                <w:b/>
                <w:bCs/>
                <w:sz w:val="18"/>
                <w:szCs w:val="18"/>
              </w:rPr>
              <w:t>119 747</w:t>
            </w:r>
          </w:p>
        </w:tc>
      </w:tr>
      <w:tr w:rsidR="00587A00" w:rsidRPr="000D0128" w14:paraId="117B147B" w14:textId="77777777" w:rsidTr="00DC39B0">
        <w:trPr>
          <w:trHeight w:val="227"/>
        </w:trPr>
        <w:tc>
          <w:tcPr>
            <w:tcW w:w="3740" w:type="dxa"/>
            <w:tcBorders>
              <w:top w:val="nil"/>
              <w:left w:val="nil"/>
              <w:bottom w:val="nil"/>
              <w:right w:val="nil"/>
            </w:tcBorders>
            <w:shd w:val="clear" w:color="auto" w:fill="auto"/>
            <w:vAlign w:val="center"/>
            <w:hideMark/>
          </w:tcPr>
          <w:p w14:paraId="74CE175E" w14:textId="5645542C" w:rsidR="00587A00" w:rsidRPr="000D0128" w:rsidRDefault="00587A00" w:rsidP="00587A00">
            <w:pPr>
              <w:rPr>
                <w:rFonts w:ascii="Arial CE" w:hAnsi="Arial CE" w:cs="Arial CE"/>
                <w:sz w:val="18"/>
                <w:szCs w:val="18"/>
              </w:rPr>
            </w:pPr>
            <w:r>
              <w:rPr>
                <w:rFonts w:ascii="Arial CE" w:hAnsi="Arial CE" w:cs="Arial CE"/>
                <w:sz w:val="18"/>
                <w:szCs w:val="18"/>
              </w:rPr>
              <w:t>Ostatné záväzky dlhodobé</w:t>
            </w:r>
            <w:r w:rsidRPr="000D0128">
              <w:rPr>
                <w:rFonts w:ascii="Arial CE" w:hAnsi="Arial CE" w:cs="Arial CE"/>
                <w:sz w:val="18"/>
                <w:szCs w:val="18"/>
              </w:rPr>
              <w:t xml:space="preserve"> </w:t>
            </w:r>
          </w:p>
        </w:tc>
        <w:tc>
          <w:tcPr>
            <w:tcW w:w="1100" w:type="dxa"/>
            <w:tcBorders>
              <w:top w:val="double" w:sz="4" w:space="0" w:color="auto"/>
              <w:left w:val="nil"/>
              <w:bottom w:val="nil"/>
              <w:right w:val="nil"/>
            </w:tcBorders>
            <w:shd w:val="clear" w:color="auto" w:fill="auto"/>
            <w:vAlign w:val="bottom"/>
            <w:hideMark/>
          </w:tcPr>
          <w:p w14:paraId="2163643E" w14:textId="77777777"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100" w:type="dxa"/>
            <w:tcBorders>
              <w:top w:val="double" w:sz="4" w:space="0" w:color="auto"/>
              <w:left w:val="nil"/>
              <w:bottom w:val="nil"/>
              <w:right w:val="nil"/>
            </w:tcBorders>
            <w:shd w:val="clear" w:color="auto" w:fill="auto"/>
            <w:vAlign w:val="bottom"/>
            <w:hideMark/>
          </w:tcPr>
          <w:p w14:paraId="7D0951FF" w14:textId="6AC0F5EB" w:rsidR="00587A00" w:rsidRPr="000D0128" w:rsidRDefault="00587A00" w:rsidP="00587A00">
            <w:pPr>
              <w:jc w:val="right"/>
              <w:rPr>
                <w:rFonts w:ascii="Arial CE" w:hAnsi="Arial CE" w:cs="Arial CE"/>
                <w:sz w:val="18"/>
                <w:szCs w:val="18"/>
              </w:rPr>
            </w:pPr>
            <w:r>
              <w:rPr>
                <w:rFonts w:ascii="Arial CE" w:hAnsi="Arial CE" w:cs="Arial CE"/>
                <w:sz w:val="18"/>
                <w:szCs w:val="18"/>
              </w:rPr>
              <w:t>78</w:t>
            </w:r>
            <w:r w:rsidRPr="000D0128">
              <w:rPr>
                <w:rFonts w:ascii="Arial CE" w:hAnsi="Arial CE" w:cs="Arial CE"/>
                <w:sz w:val="18"/>
                <w:szCs w:val="18"/>
              </w:rPr>
              <w:t xml:space="preserve"> </w:t>
            </w:r>
            <w:r>
              <w:rPr>
                <w:rFonts w:ascii="Arial CE" w:hAnsi="Arial CE" w:cs="Arial CE"/>
                <w:sz w:val="18"/>
                <w:szCs w:val="18"/>
              </w:rPr>
              <w:t>000</w:t>
            </w:r>
          </w:p>
        </w:tc>
        <w:tc>
          <w:tcPr>
            <w:tcW w:w="1100" w:type="dxa"/>
            <w:tcBorders>
              <w:top w:val="double" w:sz="4" w:space="0" w:color="auto"/>
              <w:left w:val="nil"/>
              <w:bottom w:val="nil"/>
              <w:right w:val="nil"/>
            </w:tcBorders>
            <w:shd w:val="clear" w:color="auto" w:fill="auto"/>
            <w:vAlign w:val="bottom"/>
            <w:hideMark/>
          </w:tcPr>
          <w:p w14:paraId="699B9BAB" w14:textId="6E868348"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100" w:type="dxa"/>
            <w:tcBorders>
              <w:top w:val="double" w:sz="4" w:space="0" w:color="auto"/>
              <w:left w:val="nil"/>
              <w:bottom w:val="nil"/>
              <w:right w:val="nil"/>
            </w:tcBorders>
            <w:shd w:val="clear" w:color="auto" w:fill="auto"/>
            <w:vAlign w:val="bottom"/>
            <w:hideMark/>
          </w:tcPr>
          <w:p w14:paraId="11AFEF07" w14:textId="77777777"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100" w:type="dxa"/>
            <w:tcBorders>
              <w:top w:val="double" w:sz="4" w:space="0" w:color="auto"/>
              <w:left w:val="nil"/>
              <w:bottom w:val="nil"/>
              <w:right w:val="nil"/>
            </w:tcBorders>
            <w:shd w:val="clear" w:color="auto" w:fill="auto"/>
            <w:vAlign w:val="bottom"/>
            <w:hideMark/>
          </w:tcPr>
          <w:p w14:paraId="25719558" w14:textId="13733467" w:rsidR="00587A00" w:rsidRPr="000D0128" w:rsidRDefault="00587A00" w:rsidP="00587A00">
            <w:pPr>
              <w:jc w:val="right"/>
              <w:rPr>
                <w:rFonts w:ascii="Arial CE" w:hAnsi="Arial CE" w:cs="Arial CE"/>
                <w:sz w:val="18"/>
                <w:szCs w:val="18"/>
              </w:rPr>
            </w:pPr>
            <w:r>
              <w:rPr>
                <w:rFonts w:ascii="Arial CE" w:hAnsi="Arial CE" w:cs="Arial CE"/>
                <w:sz w:val="18"/>
                <w:szCs w:val="18"/>
              </w:rPr>
              <w:t>78</w:t>
            </w:r>
            <w:r w:rsidRPr="000D0128">
              <w:rPr>
                <w:rFonts w:ascii="Arial CE" w:hAnsi="Arial CE" w:cs="Arial CE"/>
                <w:sz w:val="18"/>
                <w:szCs w:val="18"/>
              </w:rPr>
              <w:t xml:space="preserve"> </w:t>
            </w:r>
            <w:r>
              <w:rPr>
                <w:rFonts w:ascii="Arial CE" w:hAnsi="Arial CE" w:cs="Arial CE"/>
                <w:sz w:val="18"/>
                <w:szCs w:val="18"/>
              </w:rPr>
              <w:t>000</w:t>
            </w:r>
          </w:p>
        </w:tc>
      </w:tr>
      <w:tr w:rsidR="00587A00" w:rsidRPr="000D0128" w14:paraId="55002C5E" w14:textId="77777777" w:rsidTr="00DC39B0">
        <w:trPr>
          <w:trHeight w:val="227"/>
        </w:trPr>
        <w:tc>
          <w:tcPr>
            <w:tcW w:w="3740" w:type="dxa"/>
            <w:tcBorders>
              <w:top w:val="nil"/>
              <w:left w:val="nil"/>
              <w:bottom w:val="nil"/>
              <w:right w:val="nil"/>
            </w:tcBorders>
            <w:shd w:val="clear" w:color="auto" w:fill="auto"/>
            <w:vAlign w:val="center"/>
          </w:tcPr>
          <w:p w14:paraId="01D65D96" w14:textId="4F5E583C" w:rsidR="00587A00" w:rsidRPr="000D0128" w:rsidRDefault="00587A00" w:rsidP="00587A00">
            <w:pPr>
              <w:rPr>
                <w:rFonts w:ascii="Arial CE" w:hAnsi="Arial CE" w:cs="Arial CE"/>
                <w:sz w:val="18"/>
                <w:szCs w:val="18"/>
              </w:rPr>
            </w:pPr>
            <w:r w:rsidRPr="000D0128">
              <w:rPr>
                <w:rFonts w:ascii="Arial CE" w:hAnsi="Arial CE" w:cs="Arial CE"/>
                <w:sz w:val="18"/>
                <w:szCs w:val="18"/>
              </w:rPr>
              <w:t xml:space="preserve">Záväzky zo sociálneho fondu </w:t>
            </w:r>
          </w:p>
        </w:tc>
        <w:tc>
          <w:tcPr>
            <w:tcW w:w="1100" w:type="dxa"/>
            <w:tcBorders>
              <w:top w:val="nil"/>
              <w:left w:val="nil"/>
              <w:bottom w:val="nil"/>
              <w:right w:val="nil"/>
            </w:tcBorders>
            <w:shd w:val="clear" w:color="auto" w:fill="auto"/>
            <w:vAlign w:val="bottom"/>
          </w:tcPr>
          <w:p w14:paraId="17D0FF5D" w14:textId="77777777" w:rsidR="00587A00" w:rsidRPr="000D0128" w:rsidRDefault="00587A00" w:rsidP="00587A00">
            <w:pPr>
              <w:jc w:val="right"/>
              <w:rPr>
                <w:rFonts w:ascii="Arial CE" w:hAnsi="Arial CE" w:cs="Arial CE"/>
                <w:sz w:val="18"/>
                <w:szCs w:val="18"/>
              </w:rPr>
            </w:pPr>
          </w:p>
        </w:tc>
        <w:tc>
          <w:tcPr>
            <w:tcW w:w="1100" w:type="dxa"/>
            <w:tcBorders>
              <w:top w:val="nil"/>
              <w:left w:val="nil"/>
              <w:bottom w:val="nil"/>
              <w:right w:val="nil"/>
            </w:tcBorders>
            <w:shd w:val="clear" w:color="auto" w:fill="auto"/>
            <w:vAlign w:val="bottom"/>
          </w:tcPr>
          <w:p w14:paraId="47E14B49" w14:textId="0B565094" w:rsidR="00587A00" w:rsidRPr="000D0128" w:rsidRDefault="00587A00" w:rsidP="00587A00">
            <w:pPr>
              <w:jc w:val="right"/>
              <w:rPr>
                <w:rFonts w:ascii="Arial CE" w:hAnsi="Arial CE" w:cs="Arial CE"/>
                <w:sz w:val="18"/>
                <w:szCs w:val="18"/>
              </w:rPr>
            </w:pPr>
            <w:r>
              <w:rPr>
                <w:rFonts w:ascii="Arial CE" w:hAnsi="Arial CE" w:cs="Arial CE"/>
                <w:sz w:val="18"/>
                <w:szCs w:val="18"/>
              </w:rPr>
              <w:t>6 193</w:t>
            </w:r>
          </w:p>
        </w:tc>
        <w:tc>
          <w:tcPr>
            <w:tcW w:w="1100" w:type="dxa"/>
            <w:tcBorders>
              <w:top w:val="nil"/>
              <w:left w:val="nil"/>
              <w:bottom w:val="nil"/>
              <w:right w:val="nil"/>
            </w:tcBorders>
            <w:shd w:val="clear" w:color="auto" w:fill="auto"/>
            <w:vAlign w:val="bottom"/>
          </w:tcPr>
          <w:p w14:paraId="2911F85A" w14:textId="0A2BB004" w:rsidR="00587A00" w:rsidRPr="000D0128" w:rsidRDefault="00587A00" w:rsidP="00587A00">
            <w:pPr>
              <w:jc w:val="right"/>
              <w:rPr>
                <w:rFonts w:ascii="Arial CE" w:hAnsi="Arial CE" w:cs="Arial CE"/>
                <w:sz w:val="18"/>
                <w:szCs w:val="18"/>
              </w:rPr>
            </w:pPr>
            <w:r>
              <w:rPr>
                <w:rFonts w:ascii="Arial CE" w:hAnsi="Arial CE" w:cs="Arial CE"/>
                <w:sz w:val="18"/>
                <w:szCs w:val="18"/>
              </w:rPr>
              <w:t>0</w:t>
            </w:r>
          </w:p>
        </w:tc>
        <w:tc>
          <w:tcPr>
            <w:tcW w:w="1100" w:type="dxa"/>
            <w:tcBorders>
              <w:top w:val="nil"/>
              <w:left w:val="nil"/>
              <w:bottom w:val="nil"/>
              <w:right w:val="nil"/>
            </w:tcBorders>
            <w:shd w:val="clear" w:color="auto" w:fill="auto"/>
            <w:vAlign w:val="bottom"/>
          </w:tcPr>
          <w:p w14:paraId="31715D74" w14:textId="490C38BC" w:rsidR="00587A00" w:rsidRPr="000D0128" w:rsidRDefault="00587A00" w:rsidP="00587A00">
            <w:pPr>
              <w:jc w:val="right"/>
              <w:rPr>
                <w:rFonts w:ascii="Arial CE" w:hAnsi="Arial CE" w:cs="Arial CE"/>
                <w:sz w:val="18"/>
                <w:szCs w:val="18"/>
              </w:rPr>
            </w:pPr>
            <w:r>
              <w:rPr>
                <w:rFonts w:ascii="Arial CE" w:hAnsi="Arial CE" w:cs="Arial CE"/>
                <w:sz w:val="18"/>
                <w:szCs w:val="18"/>
              </w:rPr>
              <w:t>0</w:t>
            </w:r>
          </w:p>
        </w:tc>
        <w:tc>
          <w:tcPr>
            <w:tcW w:w="1100" w:type="dxa"/>
            <w:tcBorders>
              <w:top w:val="nil"/>
              <w:left w:val="nil"/>
              <w:bottom w:val="nil"/>
              <w:right w:val="nil"/>
            </w:tcBorders>
            <w:shd w:val="clear" w:color="auto" w:fill="auto"/>
            <w:vAlign w:val="bottom"/>
          </w:tcPr>
          <w:p w14:paraId="651AECED" w14:textId="43730C86" w:rsidR="00587A00" w:rsidRPr="000D0128" w:rsidRDefault="00587A00" w:rsidP="00587A00">
            <w:pPr>
              <w:jc w:val="right"/>
              <w:rPr>
                <w:rFonts w:ascii="Arial CE" w:hAnsi="Arial CE" w:cs="Arial CE"/>
                <w:sz w:val="18"/>
                <w:szCs w:val="18"/>
              </w:rPr>
            </w:pPr>
            <w:r>
              <w:rPr>
                <w:rFonts w:ascii="Arial CE" w:hAnsi="Arial CE" w:cs="Arial CE"/>
                <w:sz w:val="18"/>
                <w:szCs w:val="18"/>
              </w:rPr>
              <w:t>6 193</w:t>
            </w:r>
          </w:p>
        </w:tc>
      </w:tr>
      <w:tr w:rsidR="00587A00" w:rsidRPr="000D0128" w14:paraId="1CCF1AF0" w14:textId="77777777" w:rsidTr="00DC39B0">
        <w:trPr>
          <w:trHeight w:val="227"/>
        </w:trPr>
        <w:tc>
          <w:tcPr>
            <w:tcW w:w="3740" w:type="dxa"/>
            <w:tcBorders>
              <w:top w:val="nil"/>
              <w:left w:val="nil"/>
              <w:bottom w:val="nil"/>
              <w:right w:val="nil"/>
            </w:tcBorders>
            <w:shd w:val="clear" w:color="auto" w:fill="auto"/>
            <w:vAlign w:val="center"/>
            <w:hideMark/>
          </w:tcPr>
          <w:p w14:paraId="7857154C" w14:textId="77777777" w:rsidR="00587A00" w:rsidRPr="000D0128" w:rsidRDefault="00587A00" w:rsidP="00587A00">
            <w:pPr>
              <w:rPr>
                <w:rFonts w:ascii="Arial CE" w:hAnsi="Arial CE" w:cs="Arial CE"/>
                <w:sz w:val="18"/>
                <w:szCs w:val="18"/>
              </w:rPr>
            </w:pPr>
            <w:r w:rsidRPr="000D0128">
              <w:rPr>
                <w:rFonts w:ascii="Arial CE" w:hAnsi="Arial CE" w:cs="Arial CE"/>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3FD90650" w14:textId="77777777"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100" w:type="dxa"/>
            <w:tcBorders>
              <w:top w:val="nil"/>
              <w:left w:val="nil"/>
              <w:bottom w:val="nil"/>
              <w:right w:val="nil"/>
            </w:tcBorders>
            <w:shd w:val="clear" w:color="auto" w:fill="auto"/>
            <w:vAlign w:val="bottom"/>
            <w:hideMark/>
          </w:tcPr>
          <w:p w14:paraId="03D3EEBA" w14:textId="0E1136C9"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 </w:t>
            </w:r>
            <w:r>
              <w:rPr>
                <w:rFonts w:ascii="Arial CE" w:hAnsi="Arial CE" w:cs="Arial CE"/>
                <w:sz w:val="18"/>
                <w:szCs w:val="18"/>
              </w:rPr>
              <w:t>35 554</w:t>
            </w:r>
          </w:p>
        </w:tc>
        <w:tc>
          <w:tcPr>
            <w:tcW w:w="1100" w:type="dxa"/>
            <w:tcBorders>
              <w:top w:val="nil"/>
              <w:left w:val="nil"/>
              <w:bottom w:val="nil"/>
              <w:right w:val="nil"/>
            </w:tcBorders>
            <w:shd w:val="clear" w:color="auto" w:fill="auto"/>
            <w:vAlign w:val="bottom"/>
            <w:hideMark/>
          </w:tcPr>
          <w:p w14:paraId="747A09DE" w14:textId="4B123A92"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100" w:type="dxa"/>
            <w:tcBorders>
              <w:top w:val="nil"/>
              <w:left w:val="nil"/>
              <w:bottom w:val="nil"/>
              <w:right w:val="nil"/>
            </w:tcBorders>
            <w:shd w:val="clear" w:color="auto" w:fill="auto"/>
            <w:vAlign w:val="bottom"/>
            <w:hideMark/>
          </w:tcPr>
          <w:p w14:paraId="08D9819D" w14:textId="77777777"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100" w:type="dxa"/>
            <w:tcBorders>
              <w:top w:val="nil"/>
              <w:left w:val="nil"/>
              <w:bottom w:val="nil"/>
              <w:right w:val="nil"/>
            </w:tcBorders>
            <w:shd w:val="clear" w:color="auto" w:fill="auto"/>
            <w:vAlign w:val="bottom"/>
            <w:hideMark/>
          </w:tcPr>
          <w:p w14:paraId="1B4E102C" w14:textId="31794F0D"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 </w:t>
            </w:r>
            <w:r>
              <w:rPr>
                <w:rFonts w:ascii="Arial CE" w:hAnsi="Arial CE" w:cs="Arial CE"/>
                <w:sz w:val="18"/>
                <w:szCs w:val="18"/>
              </w:rPr>
              <w:t>35 554</w:t>
            </w:r>
          </w:p>
        </w:tc>
      </w:tr>
      <w:tr w:rsidR="00587A00" w:rsidRPr="000D0128" w14:paraId="33F91DA0" w14:textId="77777777" w:rsidTr="00DC39B0">
        <w:trPr>
          <w:trHeight w:val="227"/>
        </w:trPr>
        <w:tc>
          <w:tcPr>
            <w:tcW w:w="3740" w:type="dxa"/>
            <w:tcBorders>
              <w:top w:val="nil"/>
              <w:left w:val="nil"/>
              <w:bottom w:val="nil"/>
              <w:right w:val="nil"/>
            </w:tcBorders>
            <w:shd w:val="clear" w:color="auto" w:fill="auto"/>
            <w:vAlign w:val="bottom"/>
            <w:hideMark/>
          </w:tcPr>
          <w:p w14:paraId="50493072" w14:textId="77777777" w:rsidR="00587A00" w:rsidRPr="000D0128" w:rsidRDefault="00587A00" w:rsidP="00587A00">
            <w:pPr>
              <w:rPr>
                <w:rFonts w:ascii="Arial CE" w:hAnsi="Arial CE" w:cs="Arial CE"/>
                <w:b/>
                <w:bCs/>
                <w:sz w:val="18"/>
                <w:szCs w:val="18"/>
              </w:rPr>
            </w:pPr>
            <w:r w:rsidRPr="000D0128">
              <w:rPr>
                <w:rFonts w:ascii="Arial CE" w:hAnsi="Arial CE" w:cs="Arial CE"/>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22D4554A" w14:textId="77777777"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6D8C37C" w14:textId="48E0679E" w:rsidR="00587A00" w:rsidRPr="000D0128" w:rsidRDefault="00587A00" w:rsidP="00587A00">
            <w:pPr>
              <w:jc w:val="right"/>
              <w:rPr>
                <w:rFonts w:ascii="Arial CE" w:hAnsi="Arial CE" w:cs="Arial CE"/>
                <w:b/>
                <w:bCs/>
                <w:sz w:val="18"/>
                <w:szCs w:val="18"/>
              </w:rPr>
            </w:pPr>
            <w:r>
              <w:rPr>
                <w:rFonts w:ascii="Arial CE" w:hAnsi="Arial CE" w:cs="Arial CE"/>
                <w:b/>
                <w:bCs/>
                <w:sz w:val="18"/>
                <w:szCs w:val="18"/>
              </w:rPr>
              <w:t>119 747</w:t>
            </w:r>
          </w:p>
        </w:tc>
        <w:tc>
          <w:tcPr>
            <w:tcW w:w="1100" w:type="dxa"/>
            <w:tcBorders>
              <w:top w:val="single" w:sz="4" w:space="0" w:color="auto"/>
              <w:left w:val="nil"/>
              <w:bottom w:val="double" w:sz="6" w:space="0" w:color="auto"/>
              <w:right w:val="nil"/>
            </w:tcBorders>
            <w:shd w:val="clear" w:color="auto" w:fill="auto"/>
            <w:noWrap/>
            <w:vAlign w:val="bottom"/>
            <w:hideMark/>
          </w:tcPr>
          <w:p w14:paraId="04D05074" w14:textId="4911165A"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6AB34E7" w14:textId="77777777"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11955B0" w14:textId="796DF3B7" w:rsidR="00587A00" w:rsidRPr="000D0128" w:rsidRDefault="00587A00" w:rsidP="00587A00">
            <w:pPr>
              <w:jc w:val="right"/>
              <w:rPr>
                <w:rFonts w:ascii="Arial CE" w:hAnsi="Arial CE" w:cs="Arial CE"/>
                <w:b/>
                <w:bCs/>
                <w:sz w:val="18"/>
                <w:szCs w:val="18"/>
              </w:rPr>
            </w:pPr>
            <w:r>
              <w:rPr>
                <w:rFonts w:ascii="Arial CE" w:hAnsi="Arial CE" w:cs="Arial CE"/>
                <w:b/>
                <w:bCs/>
                <w:sz w:val="18"/>
                <w:szCs w:val="18"/>
              </w:rPr>
              <w:t>119 747</w:t>
            </w:r>
          </w:p>
        </w:tc>
      </w:tr>
    </w:tbl>
    <w:p w14:paraId="689BC97B" w14:textId="1F0C6B1C" w:rsidR="00A729BB" w:rsidRPr="000D0128" w:rsidRDefault="00A729BB" w:rsidP="000D0128">
      <w:pPr>
        <w:pStyle w:val="odstavec"/>
      </w:pPr>
    </w:p>
    <w:p w14:paraId="20EF3060" w14:textId="77777777" w:rsidR="00E22232" w:rsidRPr="000D0128" w:rsidRDefault="00E22232" w:rsidP="000D0128">
      <w:pPr>
        <w:pStyle w:val="odstavec"/>
      </w:pPr>
      <w:bookmarkStart w:id="36" w:name="FWT_T26b"/>
      <w:bookmarkEnd w:id="34"/>
      <w:r w:rsidRPr="000D0128">
        <w:t xml:space="preserve"> </w:t>
      </w:r>
    </w:p>
    <w:tbl>
      <w:tblPr>
        <w:tblW w:w="9299" w:type="dxa"/>
        <w:tblInd w:w="482" w:type="dxa"/>
        <w:tblLayout w:type="fixed"/>
        <w:tblLook w:val="04A0" w:firstRow="1" w:lastRow="0" w:firstColumn="1" w:lastColumn="0" w:noHBand="0" w:noVBand="1"/>
      </w:tblPr>
      <w:tblGrid>
        <w:gridCol w:w="3771"/>
        <w:gridCol w:w="237"/>
        <w:gridCol w:w="872"/>
        <w:gridCol w:w="450"/>
        <w:gridCol w:w="516"/>
        <w:gridCol w:w="1185"/>
        <w:gridCol w:w="1134"/>
        <w:gridCol w:w="1134"/>
      </w:tblGrid>
      <w:tr w:rsidR="0051008B" w:rsidRPr="000D0128" w14:paraId="4FF94648" w14:textId="77777777" w:rsidTr="00DC39B0">
        <w:trPr>
          <w:trHeight w:val="227"/>
        </w:trPr>
        <w:tc>
          <w:tcPr>
            <w:tcW w:w="3771" w:type="dxa"/>
            <w:tcBorders>
              <w:top w:val="nil"/>
              <w:left w:val="nil"/>
              <w:bottom w:val="nil"/>
              <w:right w:val="nil"/>
            </w:tcBorders>
            <w:shd w:val="clear" w:color="auto" w:fill="auto"/>
            <w:vAlign w:val="bottom"/>
            <w:hideMark/>
          </w:tcPr>
          <w:p w14:paraId="131FA500" w14:textId="45993C9D" w:rsidR="0051008B" w:rsidRPr="000D0128" w:rsidRDefault="0051008B" w:rsidP="0051008B">
            <w:pPr>
              <w:rPr>
                <w:rFonts w:ascii="Arial CE" w:hAnsi="Arial CE" w:cs="Arial CE"/>
                <w:b/>
                <w:bCs/>
                <w:sz w:val="18"/>
                <w:szCs w:val="18"/>
              </w:rPr>
            </w:pPr>
            <w:bookmarkStart w:id="37" w:name="RANGE!B23:G37"/>
            <w:r w:rsidRPr="000D0128">
              <w:rPr>
                <w:rFonts w:ascii="Arial CE" w:hAnsi="Arial CE" w:cs="Arial CE"/>
                <w:b/>
                <w:bCs/>
                <w:sz w:val="18"/>
                <w:szCs w:val="18"/>
              </w:rPr>
              <w:t>Krátkodobé záväzky, z toho:</w:t>
            </w:r>
            <w:bookmarkEnd w:id="37"/>
          </w:p>
        </w:tc>
        <w:tc>
          <w:tcPr>
            <w:tcW w:w="237" w:type="dxa"/>
            <w:tcBorders>
              <w:top w:val="single" w:sz="4" w:space="0" w:color="auto"/>
              <w:left w:val="nil"/>
              <w:bottom w:val="double" w:sz="6" w:space="0" w:color="auto"/>
              <w:right w:val="nil"/>
            </w:tcBorders>
          </w:tcPr>
          <w:p w14:paraId="4D6884B5" w14:textId="77777777" w:rsidR="0051008B" w:rsidRPr="000D0128" w:rsidRDefault="0051008B" w:rsidP="0051008B">
            <w:pPr>
              <w:jc w:val="right"/>
              <w:rPr>
                <w:rFonts w:ascii="Arial CE" w:hAnsi="Arial CE" w:cs="Arial CE"/>
                <w:b/>
                <w:bCs/>
                <w:sz w:val="18"/>
                <w:szCs w:val="18"/>
              </w:rPr>
            </w:pPr>
          </w:p>
        </w:tc>
        <w:tc>
          <w:tcPr>
            <w:tcW w:w="872" w:type="dxa"/>
            <w:tcBorders>
              <w:top w:val="single" w:sz="4" w:space="0" w:color="auto"/>
              <w:left w:val="nil"/>
              <w:bottom w:val="double" w:sz="6" w:space="0" w:color="auto"/>
              <w:right w:val="nil"/>
            </w:tcBorders>
            <w:shd w:val="clear" w:color="auto" w:fill="auto"/>
            <w:noWrap/>
            <w:vAlign w:val="bottom"/>
            <w:hideMark/>
          </w:tcPr>
          <w:p w14:paraId="4009A779" w14:textId="61DBEEE4" w:rsidR="0051008B" w:rsidRPr="000D0128" w:rsidRDefault="0051008B" w:rsidP="0051008B">
            <w:pPr>
              <w:jc w:val="right"/>
              <w:rPr>
                <w:rFonts w:ascii="Arial CE" w:hAnsi="Arial CE" w:cs="Arial CE"/>
                <w:b/>
                <w:bCs/>
                <w:sz w:val="18"/>
                <w:szCs w:val="18"/>
              </w:rPr>
            </w:pPr>
            <w:r w:rsidRPr="000D0128">
              <w:rPr>
                <w:rFonts w:ascii="Arial CE" w:hAnsi="Arial CE" w:cs="Arial CE"/>
                <w:b/>
                <w:bCs/>
                <w:sz w:val="18"/>
                <w:szCs w:val="18"/>
              </w:rPr>
              <w:t>0</w:t>
            </w:r>
          </w:p>
        </w:tc>
        <w:tc>
          <w:tcPr>
            <w:tcW w:w="450" w:type="dxa"/>
            <w:tcBorders>
              <w:top w:val="single" w:sz="4" w:space="0" w:color="auto"/>
              <w:left w:val="nil"/>
              <w:bottom w:val="double" w:sz="6" w:space="0" w:color="auto"/>
              <w:right w:val="nil"/>
            </w:tcBorders>
          </w:tcPr>
          <w:p w14:paraId="1EB291F4" w14:textId="77777777" w:rsidR="0051008B" w:rsidRPr="000D0128" w:rsidRDefault="0051008B" w:rsidP="0051008B">
            <w:pPr>
              <w:jc w:val="right"/>
              <w:rPr>
                <w:rFonts w:ascii="Arial CE" w:hAnsi="Arial CE" w:cs="Arial CE"/>
                <w:b/>
                <w:bCs/>
                <w:sz w:val="18"/>
                <w:szCs w:val="18"/>
              </w:rPr>
            </w:pPr>
          </w:p>
        </w:tc>
        <w:tc>
          <w:tcPr>
            <w:tcW w:w="516" w:type="dxa"/>
            <w:tcBorders>
              <w:top w:val="single" w:sz="4" w:space="0" w:color="auto"/>
              <w:left w:val="nil"/>
              <w:bottom w:val="double" w:sz="6" w:space="0" w:color="auto"/>
              <w:right w:val="nil"/>
            </w:tcBorders>
            <w:shd w:val="clear" w:color="auto" w:fill="auto"/>
            <w:noWrap/>
            <w:vAlign w:val="bottom"/>
            <w:hideMark/>
          </w:tcPr>
          <w:p w14:paraId="4D6AA8D2" w14:textId="354E7A32" w:rsidR="0051008B" w:rsidRPr="000D0128" w:rsidRDefault="0051008B" w:rsidP="0051008B">
            <w:pPr>
              <w:jc w:val="right"/>
              <w:rPr>
                <w:rFonts w:ascii="Arial CE" w:hAnsi="Arial CE" w:cs="Arial CE"/>
                <w:b/>
                <w:bCs/>
                <w:sz w:val="18"/>
                <w:szCs w:val="18"/>
              </w:rPr>
            </w:pPr>
            <w:r w:rsidRPr="000D0128">
              <w:rPr>
                <w:rFonts w:ascii="Arial CE" w:hAnsi="Arial CE" w:cs="Arial CE"/>
                <w:b/>
                <w:bCs/>
                <w:sz w:val="18"/>
                <w:szCs w:val="18"/>
              </w:rPr>
              <w:t>0</w:t>
            </w:r>
          </w:p>
        </w:tc>
        <w:tc>
          <w:tcPr>
            <w:tcW w:w="1185" w:type="dxa"/>
            <w:tcBorders>
              <w:top w:val="single" w:sz="4" w:space="0" w:color="auto"/>
              <w:left w:val="nil"/>
              <w:bottom w:val="double" w:sz="6" w:space="0" w:color="auto"/>
              <w:right w:val="nil"/>
            </w:tcBorders>
            <w:shd w:val="clear" w:color="auto" w:fill="auto"/>
            <w:noWrap/>
            <w:vAlign w:val="bottom"/>
            <w:hideMark/>
          </w:tcPr>
          <w:p w14:paraId="0FDB4E4B" w14:textId="3B7D37E9" w:rsidR="0051008B" w:rsidRPr="000D0128" w:rsidRDefault="00ED520A" w:rsidP="00F3304E">
            <w:pPr>
              <w:jc w:val="right"/>
              <w:rPr>
                <w:rFonts w:ascii="Arial CE" w:hAnsi="Arial CE" w:cs="Arial CE"/>
                <w:b/>
                <w:bCs/>
                <w:sz w:val="18"/>
                <w:szCs w:val="18"/>
              </w:rPr>
            </w:pPr>
            <w:r>
              <w:rPr>
                <w:rFonts w:ascii="Arial CE" w:hAnsi="Arial CE" w:cs="Arial CE"/>
                <w:b/>
                <w:bCs/>
                <w:sz w:val="18"/>
                <w:szCs w:val="18"/>
              </w:rPr>
              <w:t>3 444 301</w:t>
            </w:r>
          </w:p>
        </w:tc>
        <w:tc>
          <w:tcPr>
            <w:tcW w:w="1134" w:type="dxa"/>
            <w:tcBorders>
              <w:top w:val="single" w:sz="4" w:space="0" w:color="auto"/>
              <w:left w:val="nil"/>
              <w:bottom w:val="double" w:sz="6" w:space="0" w:color="auto"/>
              <w:right w:val="nil"/>
            </w:tcBorders>
            <w:shd w:val="clear" w:color="auto" w:fill="auto"/>
            <w:noWrap/>
            <w:vAlign w:val="bottom"/>
            <w:hideMark/>
          </w:tcPr>
          <w:p w14:paraId="6B574A17" w14:textId="77777777" w:rsidR="0051008B" w:rsidRPr="000D0128" w:rsidRDefault="0051008B" w:rsidP="0051008B">
            <w:pPr>
              <w:jc w:val="right"/>
              <w:rPr>
                <w:rFonts w:ascii="Arial CE" w:hAnsi="Arial CE" w:cs="Arial CE"/>
                <w:b/>
                <w:bCs/>
                <w:sz w:val="18"/>
                <w:szCs w:val="18"/>
              </w:rPr>
            </w:pPr>
            <w:r w:rsidRPr="000D0128">
              <w:rPr>
                <w:rFonts w:ascii="Arial CE" w:hAnsi="Arial CE" w:cs="Arial CE"/>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0EC25310" w14:textId="4B0F1625" w:rsidR="0051008B" w:rsidRPr="000D0128" w:rsidRDefault="00ED520A" w:rsidP="00FC48E5">
            <w:pPr>
              <w:jc w:val="right"/>
              <w:rPr>
                <w:rFonts w:ascii="Arial CE" w:hAnsi="Arial CE" w:cs="Arial CE"/>
                <w:b/>
                <w:bCs/>
                <w:sz w:val="18"/>
                <w:szCs w:val="18"/>
              </w:rPr>
            </w:pPr>
            <w:r>
              <w:rPr>
                <w:rFonts w:ascii="Arial CE" w:hAnsi="Arial CE" w:cs="Arial CE"/>
                <w:b/>
                <w:bCs/>
                <w:sz w:val="18"/>
                <w:szCs w:val="18"/>
              </w:rPr>
              <w:t>3 444 301</w:t>
            </w:r>
          </w:p>
        </w:tc>
      </w:tr>
      <w:tr w:rsidR="0051008B" w:rsidRPr="000D0128" w14:paraId="1AAB4697" w14:textId="77777777" w:rsidTr="00DC39B0">
        <w:trPr>
          <w:trHeight w:val="227"/>
        </w:trPr>
        <w:tc>
          <w:tcPr>
            <w:tcW w:w="3771" w:type="dxa"/>
            <w:tcBorders>
              <w:top w:val="nil"/>
              <w:left w:val="nil"/>
              <w:bottom w:val="nil"/>
              <w:right w:val="nil"/>
            </w:tcBorders>
            <w:shd w:val="clear" w:color="auto" w:fill="auto"/>
            <w:vAlign w:val="center"/>
            <w:hideMark/>
          </w:tcPr>
          <w:p w14:paraId="4CD89035" w14:textId="77777777" w:rsidR="0051008B" w:rsidRPr="000D0128" w:rsidRDefault="0051008B" w:rsidP="0051008B">
            <w:pPr>
              <w:rPr>
                <w:rFonts w:ascii="Arial CE" w:hAnsi="Arial CE" w:cs="Arial CE"/>
                <w:sz w:val="18"/>
                <w:szCs w:val="18"/>
              </w:rPr>
            </w:pPr>
            <w:r w:rsidRPr="000D0128">
              <w:rPr>
                <w:rFonts w:ascii="Arial CE" w:hAnsi="Arial CE" w:cs="Arial CE"/>
                <w:sz w:val="18"/>
                <w:szCs w:val="18"/>
              </w:rPr>
              <w:t xml:space="preserve">Ostatné záväzky z obchodného styku </w:t>
            </w:r>
          </w:p>
        </w:tc>
        <w:tc>
          <w:tcPr>
            <w:tcW w:w="237" w:type="dxa"/>
            <w:tcBorders>
              <w:top w:val="double" w:sz="4" w:space="0" w:color="auto"/>
              <w:left w:val="nil"/>
              <w:bottom w:val="nil"/>
              <w:right w:val="nil"/>
            </w:tcBorders>
          </w:tcPr>
          <w:p w14:paraId="39C9BB41" w14:textId="77777777" w:rsidR="0051008B" w:rsidRPr="000D0128" w:rsidRDefault="0051008B" w:rsidP="0051008B">
            <w:pPr>
              <w:jc w:val="right"/>
              <w:rPr>
                <w:rFonts w:ascii="Arial CE" w:hAnsi="Arial CE" w:cs="Arial CE"/>
                <w:sz w:val="18"/>
                <w:szCs w:val="18"/>
              </w:rPr>
            </w:pPr>
          </w:p>
        </w:tc>
        <w:tc>
          <w:tcPr>
            <w:tcW w:w="872" w:type="dxa"/>
            <w:tcBorders>
              <w:top w:val="double" w:sz="4" w:space="0" w:color="auto"/>
              <w:left w:val="nil"/>
              <w:bottom w:val="nil"/>
              <w:right w:val="nil"/>
            </w:tcBorders>
            <w:shd w:val="clear" w:color="auto" w:fill="auto"/>
            <w:vAlign w:val="bottom"/>
            <w:hideMark/>
          </w:tcPr>
          <w:p w14:paraId="2B212FA0" w14:textId="55124ABB" w:rsidR="0051008B" w:rsidRPr="000D0128" w:rsidRDefault="0051008B" w:rsidP="0051008B">
            <w:pPr>
              <w:jc w:val="right"/>
              <w:rPr>
                <w:rFonts w:ascii="Arial CE" w:hAnsi="Arial CE" w:cs="Arial CE"/>
                <w:sz w:val="18"/>
                <w:szCs w:val="18"/>
              </w:rPr>
            </w:pPr>
            <w:r w:rsidRPr="000D0128">
              <w:rPr>
                <w:rFonts w:ascii="Arial CE" w:hAnsi="Arial CE" w:cs="Arial CE"/>
                <w:sz w:val="18"/>
                <w:szCs w:val="18"/>
              </w:rPr>
              <w:t>0</w:t>
            </w:r>
          </w:p>
        </w:tc>
        <w:tc>
          <w:tcPr>
            <w:tcW w:w="450" w:type="dxa"/>
            <w:tcBorders>
              <w:top w:val="double" w:sz="4" w:space="0" w:color="auto"/>
              <w:left w:val="nil"/>
              <w:bottom w:val="nil"/>
              <w:right w:val="nil"/>
            </w:tcBorders>
          </w:tcPr>
          <w:p w14:paraId="0D2CEAA8" w14:textId="77777777" w:rsidR="0051008B" w:rsidRPr="000D0128" w:rsidRDefault="0051008B" w:rsidP="0051008B">
            <w:pPr>
              <w:jc w:val="right"/>
              <w:rPr>
                <w:rFonts w:ascii="Arial CE" w:hAnsi="Arial CE" w:cs="Arial CE"/>
                <w:sz w:val="18"/>
                <w:szCs w:val="18"/>
              </w:rPr>
            </w:pPr>
          </w:p>
        </w:tc>
        <w:tc>
          <w:tcPr>
            <w:tcW w:w="516" w:type="dxa"/>
            <w:tcBorders>
              <w:top w:val="double" w:sz="4" w:space="0" w:color="auto"/>
              <w:left w:val="nil"/>
              <w:bottom w:val="nil"/>
              <w:right w:val="nil"/>
            </w:tcBorders>
            <w:shd w:val="clear" w:color="auto" w:fill="auto"/>
            <w:vAlign w:val="bottom"/>
            <w:hideMark/>
          </w:tcPr>
          <w:p w14:paraId="332CD5F5" w14:textId="03130ED6" w:rsidR="0051008B" w:rsidRPr="000D0128" w:rsidRDefault="0051008B" w:rsidP="0051008B">
            <w:pPr>
              <w:jc w:val="right"/>
              <w:rPr>
                <w:rFonts w:ascii="Arial CE" w:hAnsi="Arial CE" w:cs="Arial CE"/>
                <w:sz w:val="18"/>
                <w:szCs w:val="18"/>
              </w:rPr>
            </w:pPr>
            <w:r w:rsidRPr="000D0128">
              <w:rPr>
                <w:rFonts w:ascii="Arial CE" w:hAnsi="Arial CE" w:cs="Arial CE"/>
                <w:sz w:val="18"/>
                <w:szCs w:val="18"/>
              </w:rPr>
              <w:t>0</w:t>
            </w:r>
          </w:p>
        </w:tc>
        <w:tc>
          <w:tcPr>
            <w:tcW w:w="1185" w:type="dxa"/>
            <w:tcBorders>
              <w:top w:val="double" w:sz="4" w:space="0" w:color="auto"/>
              <w:left w:val="nil"/>
              <w:bottom w:val="nil"/>
              <w:right w:val="nil"/>
            </w:tcBorders>
            <w:shd w:val="clear" w:color="auto" w:fill="auto"/>
            <w:vAlign w:val="bottom"/>
            <w:hideMark/>
          </w:tcPr>
          <w:p w14:paraId="5A18E0C2" w14:textId="6D2E936B" w:rsidR="0051008B" w:rsidRPr="000D0128" w:rsidRDefault="00ED520A" w:rsidP="0051008B">
            <w:pPr>
              <w:jc w:val="right"/>
              <w:rPr>
                <w:rFonts w:ascii="Arial CE" w:hAnsi="Arial CE" w:cs="Arial CE"/>
                <w:sz w:val="18"/>
                <w:szCs w:val="18"/>
              </w:rPr>
            </w:pPr>
            <w:r>
              <w:rPr>
                <w:rFonts w:ascii="Arial CE" w:hAnsi="Arial CE" w:cs="Arial CE"/>
                <w:sz w:val="18"/>
                <w:szCs w:val="18"/>
              </w:rPr>
              <w:t>3 444 301</w:t>
            </w:r>
          </w:p>
        </w:tc>
        <w:tc>
          <w:tcPr>
            <w:tcW w:w="1134" w:type="dxa"/>
            <w:tcBorders>
              <w:top w:val="double" w:sz="4" w:space="0" w:color="auto"/>
              <w:left w:val="nil"/>
              <w:bottom w:val="nil"/>
              <w:right w:val="nil"/>
            </w:tcBorders>
            <w:shd w:val="clear" w:color="auto" w:fill="auto"/>
            <w:vAlign w:val="bottom"/>
            <w:hideMark/>
          </w:tcPr>
          <w:p w14:paraId="07735AA1" w14:textId="77777777" w:rsidR="0051008B" w:rsidRPr="000D0128" w:rsidRDefault="0051008B" w:rsidP="0051008B">
            <w:pPr>
              <w:jc w:val="right"/>
              <w:rPr>
                <w:rFonts w:ascii="Arial CE" w:hAnsi="Arial CE" w:cs="Arial CE"/>
                <w:sz w:val="18"/>
                <w:szCs w:val="18"/>
              </w:rPr>
            </w:pPr>
            <w:r w:rsidRPr="000D0128">
              <w:rPr>
                <w:rFonts w:ascii="Arial CE" w:hAnsi="Arial CE" w:cs="Arial CE"/>
                <w:sz w:val="18"/>
                <w:szCs w:val="18"/>
              </w:rPr>
              <w:t>0</w:t>
            </w:r>
          </w:p>
        </w:tc>
        <w:tc>
          <w:tcPr>
            <w:tcW w:w="1134" w:type="dxa"/>
            <w:tcBorders>
              <w:top w:val="double" w:sz="4" w:space="0" w:color="auto"/>
              <w:left w:val="nil"/>
              <w:bottom w:val="nil"/>
              <w:right w:val="nil"/>
            </w:tcBorders>
            <w:shd w:val="clear" w:color="auto" w:fill="auto"/>
            <w:vAlign w:val="bottom"/>
            <w:hideMark/>
          </w:tcPr>
          <w:p w14:paraId="6F689865" w14:textId="5DE6807C" w:rsidR="0051008B" w:rsidRPr="000D0128" w:rsidRDefault="00ED520A" w:rsidP="00FC48E5">
            <w:pPr>
              <w:jc w:val="right"/>
              <w:rPr>
                <w:rFonts w:ascii="Arial CE" w:hAnsi="Arial CE" w:cs="Arial CE"/>
                <w:sz w:val="18"/>
                <w:szCs w:val="18"/>
              </w:rPr>
            </w:pPr>
            <w:r>
              <w:rPr>
                <w:rFonts w:ascii="Arial CE" w:hAnsi="Arial CE" w:cs="Arial CE"/>
                <w:sz w:val="18"/>
                <w:szCs w:val="18"/>
              </w:rPr>
              <w:t>3 444 301</w:t>
            </w:r>
          </w:p>
        </w:tc>
      </w:tr>
      <w:tr w:rsidR="0051008B" w:rsidRPr="000D0128" w14:paraId="14F33F08" w14:textId="77777777" w:rsidTr="00DC39B0">
        <w:trPr>
          <w:trHeight w:val="227"/>
        </w:trPr>
        <w:tc>
          <w:tcPr>
            <w:tcW w:w="3771" w:type="dxa"/>
            <w:tcBorders>
              <w:top w:val="nil"/>
              <w:left w:val="nil"/>
              <w:bottom w:val="nil"/>
              <w:right w:val="nil"/>
            </w:tcBorders>
            <w:shd w:val="clear" w:color="auto" w:fill="auto"/>
            <w:vAlign w:val="bottom"/>
            <w:hideMark/>
          </w:tcPr>
          <w:p w14:paraId="37BFD7E9" w14:textId="77777777" w:rsidR="0051008B" w:rsidRPr="000D0128" w:rsidRDefault="0051008B" w:rsidP="0051008B">
            <w:pPr>
              <w:rPr>
                <w:rFonts w:ascii="Arial CE" w:hAnsi="Arial CE" w:cs="Arial CE"/>
                <w:b/>
                <w:bCs/>
                <w:sz w:val="18"/>
                <w:szCs w:val="18"/>
              </w:rPr>
            </w:pPr>
            <w:r w:rsidRPr="000D0128">
              <w:rPr>
                <w:rFonts w:ascii="Arial CE" w:hAnsi="Arial CE" w:cs="Arial CE"/>
                <w:b/>
                <w:bCs/>
                <w:sz w:val="18"/>
                <w:szCs w:val="18"/>
              </w:rPr>
              <w:t>Ostatné krátkodobé záväzky, z toho:</w:t>
            </w:r>
          </w:p>
        </w:tc>
        <w:tc>
          <w:tcPr>
            <w:tcW w:w="237" w:type="dxa"/>
            <w:tcBorders>
              <w:top w:val="single" w:sz="4" w:space="0" w:color="auto"/>
              <w:left w:val="nil"/>
              <w:bottom w:val="double" w:sz="6" w:space="0" w:color="auto"/>
              <w:right w:val="nil"/>
            </w:tcBorders>
          </w:tcPr>
          <w:p w14:paraId="6618FA3E" w14:textId="77777777" w:rsidR="0051008B" w:rsidRPr="000D0128" w:rsidRDefault="0051008B" w:rsidP="0051008B">
            <w:pPr>
              <w:jc w:val="right"/>
              <w:rPr>
                <w:rFonts w:ascii="Arial CE" w:hAnsi="Arial CE" w:cs="Arial CE"/>
                <w:b/>
                <w:bCs/>
                <w:sz w:val="18"/>
                <w:szCs w:val="18"/>
              </w:rPr>
            </w:pPr>
          </w:p>
        </w:tc>
        <w:tc>
          <w:tcPr>
            <w:tcW w:w="872" w:type="dxa"/>
            <w:tcBorders>
              <w:top w:val="single" w:sz="4" w:space="0" w:color="auto"/>
              <w:left w:val="nil"/>
              <w:bottom w:val="double" w:sz="6" w:space="0" w:color="auto"/>
              <w:right w:val="nil"/>
            </w:tcBorders>
            <w:shd w:val="clear" w:color="auto" w:fill="auto"/>
            <w:noWrap/>
            <w:vAlign w:val="bottom"/>
            <w:hideMark/>
          </w:tcPr>
          <w:p w14:paraId="55CAE34E" w14:textId="75C372D3" w:rsidR="0051008B" w:rsidRPr="000D0128" w:rsidRDefault="0051008B" w:rsidP="0051008B">
            <w:pPr>
              <w:jc w:val="right"/>
              <w:rPr>
                <w:rFonts w:ascii="Arial CE" w:hAnsi="Arial CE" w:cs="Arial CE"/>
                <w:b/>
                <w:bCs/>
                <w:sz w:val="18"/>
                <w:szCs w:val="18"/>
              </w:rPr>
            </w:pPr>
            <w:r w:rsidRPr="000D0128">
              <w:rPr>
                <w:rFonts w:ascii="Arial CE" w:hAnsi="Arial CE" w:cs="Arial CE"/>
                <w:b/>
                <w:bCs/>
                <w:sz w:val="18"/>
                <w:szCs w:val="18"/>
              </w:rPr>
              <w:t>0</w:t>
            </w:r>
          </w:p>
        </w:tc>
        <w:tc>
          <w:tcPr>
            <w:tcW w:w="450" w:type="dxa"/>
            <w:tcBorders>
              <w:top w:val="single" w:sz="4" w:space="0" w:color="auto"/>
              <w:left w:val="nil"/>
              <w:bottom w:val="double" w:sz="6" w:space="0" w:color="auto"/>
              <w:right w:val="nil"/>
            </w:tcBorders>
          </w:tcPr>
          <w:p w14:paraId="2F565050" w14:textId="77777777" w:rsidR="0051008B" w:rsidRPr="000D0128" w:rsidRDefault="0051008B" w:rsidP="0051008B">
            <w:pPr>
              <w:jc w:val="right"/>
              <w:rPr>
                <w:rFonts w:ascii="Arial CE" w:hAnsi="Arial CE" w:cs="Arial CE"/>
                <w:b/>
                <w:bCs/>
                <w:sz w:val="18"/>
                <w:szCs w:val="18"/>
              </w:rPr>
            </w:pPr>
          </w:p>
        </w:tc>
        <w:tc>
          <w:tcPr>
            <w:tcW w:w="516" w:type="dxa"/>
            <w:tcBorders>
              <w:top w:val="single" w:sz="4" w:space="0" w:color="auto"/>
              <w:left w:val="nil"/>
              <w:bottom w:val="double" w:sz="6" w:space="0" w:color="auto"/>
              <w:right w:val="nil"/>
            </w:tcBorders>
            <w:shd w:val="clear" w:color="auto" w:fill="auto"/>
            <w:noWrap/>
            <w:vAlign w:val="bottom"/>
            <w:hideMark/>
          </w:tcPr>
          <w:p w14:paraId="637F031F" w14:textId="0F32EA61" w:rsidR="0051008B" w:rsidRPr="000D0128" w:rsidRDefault="0051008B" w:rsidP="0051008B">
            <w:pPr>
              <w:jc w:val="right"/>
              <w:rPr>
                <w:rFonts w:ascii="Arial CE" w:hAnsi="Arial CE" w:cs="Arial CE"/>
                <w:b/>
                <w:bCs/>
                <w:sz w:val="18"/>
                <w:szCs w:val="18"/>
              </w:rPr>
            </w:pPr>
            <w:r w:rsidRPr="000D0128">
              <w:rPr>
                <w:rFonts w:ascii="Arial CE" w:hAnsi="Arial CE" w:cs="Arial CE"/>
                <w:b/>
                <w:bCs/>
                <w:sz w:val="18"/>
                <w:szCs w:val="18"/>
              </w:rPr>
              <w:t>0</w:t>
            </w:r>
          </w:p>
        </w:tc>
        <w:tc>
          <w:tcPr>
            <w:tcW w:w="1185" w:type="dxa"/>
            <w:tcBorders>
              <w:top w:val="single" w:sz="4" w:space="0" w:color="auto"/>
              <w:left w:val="nil"/>
              <w:bottom w:val="double" w:sz="6" w:space="0" w:color="auto"/>
              <w:right w:val="nil"/>
            </w:tcBorders>
            <w:shd w:val="clear" w:color="auto" w:fill="auto"/>
            <w:noWrap/>
            <w:vAlign w:val="bottom"/>
            <w:hideMark/>
          </w:tcPr>
          <w:p w14:paraId="1AA7A9A9" w14:textId="3A865BDC" w:rsidR="0051008B" w:rsidRPr="000D0128" w:rsidRDefault="00F3304E" w:rsidP="00ED520A">
            <w:pPr>
              <w:jc w:val="right"/>
              <w:rPr>
                <w:rFonts w:ascii="Arial CE" w:hAnsi="Arial CE" w:cs="Arial CE"/>
                <w:b/>
                <w:bCs/>
                <w:sz w:val="18"/>
                <w:szCs w:val="18"/>
              </w:rPr>
            </w:pPr>
            <w:r w:rsidRPr="000D0128">
              <w:rPr>
                <w:rFonts w:ascii="Arial CE" w:hAnsi="Arial CE" w:cs="Arial CE"/>
                <w:b/>
                <w:bCs/>
                <w:sz w:val="18"/>
                <w:szCs w:val="18"/>
              </w:rPr>
              <w:t>1</w:t>
            </w:r>
            <w:r w:rsidR="00FC48E5" w:rsidRPr="000D0128">
              <w:rPr>
                <w:rFonts w:ascii="Arial CE" w:hAnsi="Arial CE" w:cs="Arial CE"/>
                <w:b/>
                <w:bCs/>
                <w:sz w:val="18"/>
                <w:szCs w:val="18"/>
              </w:rPr>
              <w:t> </w:t>
            </w:r>
            <w:r w:rsidR="00ED520A">
              <w:rPr>
                <w:rFonts w:ascii="Arial CE" w:hAnsi="Arial CE" w:cs="Arial CE"/>
                <w:b/>
                <w:bCs/>
                <w:sz w:val="18"/>
                <w:szCs w:val="18"/>
              </w:rPr>
              <w:t>522 006</w:t>
            </w:r>
          </w:p>
        </w:tc>
        <w:tc>
          <w:tcPr>
            <w:tcW w:w="1134" w:type="dxa"/>
            <w:tcBorders>
              <w:top w:val="single" w:sz="4" w:space="0" w:color="auto"/>
              <w:left w:val="nil"/>
              <w:bottom w:val="double" w:sz="6" w:space="0" w:color="auto"/>
              <w:right w:val="nil"/>
            </w:tcBorders>
            <w:shd w:val="clear" w:color="auto" w:fill="auto"/>
            <w:noWrap/>
            <w:vAlign w:val="bottom"/>
            <w:hideMark/>
          </w:tcPr>
          <w:p w14:paraId="2D24735D" w14:textId="77777777" w:rsidR="0051008B" w:rsidRPr="000D0128" w:rsidRDefault="0051008B" w:rsidP="0051008B">
            <w:pPr>
              <w:jc w:val="right"/>
              <w:rPr>
                <w:rFonts w:ascii="Arial CE" w:hAnsi="Arial CE" w:cs="Arial CE"/>
                <w:b/>
                <w:bCs/>
                <w:sz w:val="18"/>
                <w:szCs w:val="18"/>
              </w:rPr>
            </w:pPr>
            <w:r w:rsidRPr="000D0128">
              <w:rPr>
                <w:rFonts w:ascii="Arial CE" w:hAnsi="Arial CE" w:cs="Arial CE"/>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6A6A8EC0" w14:textId="6B2ACCFE" w:rsidR="0051008B" w:rsidRPr="000D0128" w:rsidRDefault="00ED520A" w:rsidP="0051008B">
            <w:pPr>
              <w:jc w:val="right"/>
              <w:rPr>
                <w:rFonts w:ascii="Arial CE" w:hAnsi="Arial CE" w:cs="Arial CE"/>
                <w:b/>
                <w:bCs/>
                <w:sz w:val="18"/>
                <w:szCs w:val="18"/>
              </w:rPr>
            </w:pPr>
            <w:r>
              <w:rPr>
                <w:rFonts w:ascii="Arial CE" w:hAnsi="Arial CE" w:cs="Arial CE"/>
                <w:b/>
                <w:bCs/>
                <w:sz w:val="18"/>
                <w:szCs w:val="18"/>
              </w:rPr>
              <w:t>1 522 006</w:t>
            </w:r>
          </w:p>
        </w:tc>
      </w:tr>
      <w:tr w:rsidR="00ED520A" w:rsidRPr="000D0128" w14:paraId="3E51B890" w14:textId="77777777" w:rsidTr="00DC39B0">
        <w:trPr>
          <w:trHeight w:val="227"/>
        </w:trPr>
        <w:tc>
          <w:tcPr>
            <w:tcW w:w="3771" w:type="dxa"/>
            <w:tcBorders>
              <w:left w:val="nil"/>
              <w:bottom w:val="nil"/>
              <w:right w:val="nil"/>
            </w:tcBorders>
            <w:shd w:val="clear" w:color="auto" w:fill="auto"/>
            <w:vAlign w:val="center"/>
          </w:tcPr>
          <w:p w14:paraId="44319832" w14:textId="3307A587" w:rsidR="00ED520A" w:rsidRPr="000D0128" w:rsidRDefault="00ED520A" w:rsidP="00ED520A">
            <w:pPr>
              <w:rPr>
                <w:rFonts w:ascii="Arial CE" w:hAnsi="Arial CE" w:cs="Arial CE"/>
                <w:sz w:val="18"/>
                <w:szCs w:val="18"/>
              </w:rPr>
            </w:pPr>
            <w:r w:rsidRPr="000D0128">
              <w:rPr>
                <w:rFonts w:ascii="Arial CE" w:hAnsi="Arial CE" w:cs="Arial CE"/>
                <w:sz w:val="18"/>
                <w:szCs w:val="18"/>
              </w:rPr>
              <w:t>Záväzky voči spoločníkom</w:t>
            </w:r>
          </w:p>
        </w:tc>
        <w:tc>
          <w:tcPr>
            <w:tcW w:w="237" w:type="dxa"/>
            <w:tcBorders>
              <w:left w:val="nil"/>
              <w:right w:val="nil"/>
            </w:tcBorders>
          </w:tcPr>
          <w:p w14:paraId="3DA897DF" w14:textId="77777777" w:rsidR="00ED520A" w:rsidRPr="000D0128" w:rsidRDefault="00ED520A" w:rsidP="00ED520A">
            <w:pPr>
              <w:jc w:val="right"/>
              <w:rPr>
                <w:rFonts w:ascii="Arial CE" w:hAnsi="Arial CE" w:cs="Arial CE"/>
                <w:sz w:val="18"/>
                <w:szCs w:val="18"/>
              </w:rPr>
            </w:pPr>
          </w:p>
        </w:tc>
        <w:tc>
          <w:tcPr>
            <w:tcW w:w="872" w:type="dxa"/>
            <w:tcBorders>
              <w:left w:val="nil"/>
              <w:bottom w:val="nil"/>
              <w:right w:val="nil"/>
            </w:tcBorders>
            <w:shd w:val="clear" w:color="auto" w:fill="auto"/>
            <w:vAlign w:val="bottom"/>
          </w:tcPr>
          <w:p w14:paraId="07D71A76" w14:textId="0938971D"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0</w:t>
            </w:r>
          </w:p>
        </w:tc>
        <w:tc>
          <w:tcPr>
            <w:tcW w:w="450" w:type="dxa"/>
            <w:tcBorders>
              <w:left w:val="nil"/>
              <w:bottom w:val="nil"/>
              <w:right w:val="nil"/>
            </w:tcBorders>
          </w:tcPr>
          <w:p w14:paraId="40601BB2" w14:textId="77777777" w:rsidR="00ED520A" w:rsidRPr="000D0128" w:rsidRDefault="00ED520A" w:rsidP="00ED520A">
            <w:pPr>
              <w:jc w:val="right"/>
              <w:rPr>
                <w:rFonts w:ascii="Arial CE" w:hAnsi="Arial CE" w:cs="Arial CE"/>
                <w:sz w:val="18"/>
                <w:szCs w:val="18"/>
              </w:rPr>
            </w:pPr>
          </w:p>
        </w:tc>
        <w:tc>
          <w:tcPr>
            <w:tcW w:w="516" w:type="dxa"/>
            <w:tcBorders>
              <w:left w:val="nil"/>
              <w:bottom w:val="nil"/>
              <w:right w:val="nil"/>
            </w:tcBorders>
            <w:shd w:val="clear" w:color="auto" w:fill="auto"/>
            <w:vAlign w:val="bottom"/>
          </w:tcPr>
          <w:p w14:paraId="621EC92D" w14:textId="6FB65176"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0</w:t>
            </w:r>
          </w:p>
        </w:tc>
        <w:tc>
          <w:tcPr>
            <w:tcW w:w="1185" w:type="dxa"/>
            <w:tcBorders>
              <w:left w:val="nil"/>
              <w:bottom w:val="nil"/>
              <w:right w:val="nil"/>
            </w:tcBorders>
            <w:shd w:val="clear" w:color="auto" w:fill="auto"/>
            <w:vAlign w:val="bottom"/>
          </w:tcPr>
          <w:p w14:paraId="5218B8E9" w14:textId="68E4E008"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1</w:t>
            </w:r>
            <w:r>
              <w:rPr>
                <w:rFonts w:ascii="Arial CE" w:hAnsi="Arial CE" w:cs="Arial CE"/>
                <w:sz w:val="18"/>
                <w:szCs w:val="18"/>
              </w:rPr>
              <w:t xml:space="preserve"> 346 </w:t>
            </w:r>
            <w:r w:rsidRPr="000D0128">
              <w:rPr>
                <w:rFonts w:ascii="Arial CE" w:hAnsi="Arial CE" w:cs="Arial CE"/>
                <w:sz w:val="18"/>
                <w:szCs w:val="18"/>
              </w:rPr>
              <w:t>877</w:t>
            </w:r>
          </w:p>
        </w:tc>
        <w:tc>
          <w:tcPr>
            <w:tcW w:w="1134" w:type="dxa"/>
            <w:tcBorders>
              <w:left w:val="nil"/>
              <w:bottom w:val="nil"/>
              <w:right w:val="nil"/>
            </w:tcBorders>
            <w:shd w:val="clear" w:color="auto" w:fill="auto"/>
            <w:vAlign w:val="bottom"/>
          </w:tcPr>
          <w:p w14:paraId="197A9C43" w14:textId="6B81D47A"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0</w:t>
            </w:r>
          </w:p>
        </w:tc>
        <w:tc>
          <w:tcPr>
            <w:tcW w:w="1134" w:type="dxa"/>
            <w:tcBorders>
              <w:left w:val="nil"/>
              <w:bottom w:val="nil"/>
              <w:right w:val="nil"/>
            </w:tcBorders>
            <w:shd w:val="clear" w:color="auto" w:fill="auto"/>
            <w:vAlign w:val="bottom"/>
          </w:tcPr>
          <w:p w14:paraId="0FC9731C" w14:textId="1F3C43CC"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1</w:t>
            </w:r>
            <w:r>
              <w:rPr>
                <w:rFonts w:ascii="Arial CE" w:hAnsi="Arial CE" w:cs="Arial CE"/>
                <w:sz w:val="18"/>
                <w:szCs w:val="18"/>
              </w:rPr>
              <w:t xml:space="preserve"> 346 </w:t>
            </w:r>
            <w:r w:rsidRPr="000D0128">
              <w:rPr>
                <w:rFonts w:ascii="Arial CE" w:hAnsi="Arial CE" w:cs="Arial CE"/>
                <w:sz w:val="18"/>
                <w:szCs w:val="18"/>
              </w:rPr>
              <w:t>877</w:t>
            </w:r>
          </w:p>
        </w:tc>
      </w:tr>
      <w:tr w:rsidR="00ED520A" w:rsidRPr="000D0128" w14:paraId="09C82F11" w14:textId="77777777" w:rsidTr="00DC39B0">
        <w:trPr>
          <w:trHeight w:val="227"/>
        </w:trPr>
        <w:tc>
          <w:tcPr>
            <w:tcW w:w="3771" w:type="dxa"/>
            <w:tcBorders>
              <w:top w:val="nil"/>
              <w:left w:val="nil"/>
              <w:bottom w:val="nil"/>
              <w:right w:val="nil"/>
            </w:tcBorders>
            <w:shd w:val="clear" w:color="auto" w:fill="auto"/>
            <w:vAlign w:val="center"/>
            <w:hideMark/>
          </w:tcPr>
          <w:p w14:paraId="1275D3E2" w14:textId="04BABCF4" w:rsidR="00ED520A" w:rsidRPr="000D0128" w:rsidRDefault="00ED520A" w:rsidP="00ED520A">
            <w:pPr>
              <w:rPr>
                <w:rFonts w:ascii="Arial CE" w:hAnsi="Arial CE" w:cs="Arial CE"/>
                <w:sz w:val="18"/>
                <w:szCs w:val="18"/>
              </w:rPr>
            </w:pPr>
            <w:r w:rsidRPr="000D0128">
              <w:rPr>
                <w:rFonts w:ascii="Arial CE" w:hAnsi="Arial CE" w:cs="Arial CE"/>
                <w:sz w:val="18"/>
                <w:szCs w:val="18"/>
              </w:rPr>
              <w:t xml:space="preserve">Záväzky voči zamestnancom    </w:t>
            </w:r>
          </w:p>
        </w:tc>
        <w:tc>
          <w:tcPr>
            <w:tcW w:w="237" w:type="dxa"/>
            <w:tcBorders>
              <w:left w:val="nil"/>
              <w:bottom w:val="nil"/>
              <w:right w:val="nil"/>
            </w:tcBorders>
          </w:tcPr>
          <w:p w14:paraId="540CFA8F" w14:textId="77777777" w:rsidR="00ED520A" w:rsidRPr="000D0128" w:rsidRDefault="00ED520A" w:rsidP="00ED520A">
            <w:pPr>
              <w:jc w:val="right"/>
              <w:rPr>
                <w:rFonts w:ascii="Arial CE" w:hAnsi="Arial CE" w:cs="Arial CE"/>
                <w:sz w:val="18"/>
                <w:szCs w:val="18"/>
              </w:rPr>
            </w:pPr>
          </w:p>
        </w:tc>
        <w:tc>
          <w:tcPr>
            <w:tcW w:w="872" w:type="dxa"/>
            <w:tcBorders>
              <w:left w:val="nil"/>
              <w:bottom w:val="nil"/>
              <w:right w:val="nil"/>
            </w:tcBorders>
            <w:shd w:val="clear" w:color="auto" w:fill="auto"/>
            <w:vAlign w:val="bottom"/>
            <w:hideMark/>
          </w:tcPr>
          <w:p w14:paraId="4D4E2FBC" w14:textId="525CFAC3"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0</w:t>
            </w:r>
          </w:p>
        </w:tc>
        <w:tc>
          <w:tcPr>
            <w:tcW w:w="450" w:type="dxa"/>
            <w:tcBorders>
              <w:left w:val="nil"/>
              <w:bottom w:val="nil"/>
              <w:right w:val="nil"/>
            </w:tcBorders>
          </w:tcPr>
          <w:p w14:paraId="7A178F4B" w14:textId="77777777" w:rsidR="00ED520A" w:rsidRPr="000D0128" w:rsidRDefault="00ED520A" w:rsidP="00ED520A">
            <w:pPr>
              <w:jc w:val="right"/>
              <w:rPr>
                <w:rFonts w:ascii="Arial CE" w:hAnsi="Arial CE" w:cs="Arial CE"/>
                <w:sz w:val="18"/>
                <w:szCs w:val="18"/>
              </w:rPr>
            </w:pPr>
          </w:p>
        </w:tc>
        <w:tc>
          <w:tcPr>
            <w:tcW w:w="516" w:type="dxa"/>
            <w:tcBorders>
              <w:left w:val="nil"/>
              <w:bottom w:val="nil"/>
              <w:right w:val="nil"/>
            </w:tcBorders>
            <w:shd w:val="clear" w:color="auto" w:fill="auto"/>
            <w:vAlign w:val="bottom"/>
            <w:hideMark/>
          </w:tcPr>
          <w:p w14:paraId="4B8A26B3" w14:textId="42135102"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0</w:t>
            </w:r>
          </w:p>
        </w:tc>
        <w:tc>
          <w:tcPr>
            <w:tcW w:w="1185" w:type="dxa"/>
            <w:tcBorders>
              <w:left w:val="nil"/>
              <w:bottom w:val="nil"/>
              <w:right w:val="nil"/>
            </w:tcBorders>
            <w:shd w:val="clear" w:color="auto" w:fill="auto"/>
            <w:vAlign w:val="bottom"/>
            <w:hideMark/>
          </w:tcPr>
          <w:p w14:paraId="0DFB6DFB" w14:textId="796BBDD5"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 xml:space="preserve">31 </w:t>
            </w:r>
            <w:r>
              <w:rPr>
                <w:rFonts w:ascii="Arial CE" w:hAnsi="Arial CE" w:cs="Arial CE"/>
                <w:sz w:val="18"/>
                <w:szCs w:val="18"/>
              </w:rPr>
              <w:t>078</w:t>
            </w:r>
          </w:p>
        </w:tc>
        <w:tc>
          <w:tcPr>
            <w:tcW w:w="1134" w:type="dxa"/>
            <w:tcBorders>
              <w:left w:val="nil"/>
              <w:bottom w:val="nil"/>
              <w:right w:val="nil"/>
            </w:tcBorders>
            <w:shd w:val="clear" w:color="auto" w:fill="auto"/>
            <w:vAlign w:val="bottom"/>
            <w:hideMark/>
          </w:tcPr>
          <w:p w14:paraId="01B6FE92" w14:textId="77777777"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0</w:t>
            </w:r>
          </w:p>
        </w:tc>
        <w:tc>
          <w:tcPr>
            <w:tcW w:w="1134" w:type="dxa"/>
            <w:tcBorders>
              <w:left w:val="nil"/>
              <w:bottom w:val="nil"/>
              <w:right w:val="nil"/>
            </w:tcBorders>
            <w:shd w:val="clear" w:color="auto" w:fill="auto"/>
            <w:vAlign w:val="bottom"/>
            <w:hideMark/>
          </w:tcPr>
          <w:p w14:paraId="6450C5FC" w14:textId="6A19F30C"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 xml:space="preserve">31 </w:t>
            </w:r>
            <w:r>
              <w:rPr>
                <w:rFonts w:ascii="Arial CE" w:hAnsi="Arial CE" w:cs="Arial CE"/>
                <w:sz w:val="18"/>
                <w:szCs w:val="18"/>
              </w:rPr>
              <w:t>078</w:t>
            </w:r>
          </w:p>
        </w:tc>
      </w:tr>
      <w:tr w:rsidR="00ED520A" w:rsidRPr="000D0128" w14:paraId="379C0C41" w14:textId="77777777" w:rsidTr="00DC39B0">
        <w:trPr>
          <w:trHeight w:val="227"/>
        </w:trPr>
        <w:tc>
          <w:tcPr>
            <w:tcW w:w="3771" w:type="dxa"/>
            <w:tcBorders>
              <w:top w:val="nil"/>
              <w:left w:val="nil"/>
              <w:bottom w:val="nil"/>
              <w:right w:val="nil"/>
            </w:tcBorders>
            <w:shd w:val="clear" w:color="auto" w:fill="auto"/>
            <w:vAlign w:val="center"/>
            <w:hideMark/>
          </w:tcPr>
          <w:p w14:paraId="5FC25379" w14:textId="77777777" w:rsidR="00ED520A" w:rsidRPr="000D0128" w:rsidRDefault="00ED520A" w:rsidP="00ED520A">
            <w:pPr>
              <w:rPr>
                <w:rFonts w:ascii="Arial CE" w:hAnsi="Arial CE" w:cs="Arial CE"/>
                <w:sz w:val="18"/>
                <w:szCs w:val="18"/>
              </w:rPr>
            </w:pPr>
            <w:r w:rsidRPr="000D0128">
              <w:rPr>
                <w:rFonts w:ascii="Arial CE" w:hAnsi="Arial CE" w:cs="Arial CE"/>
                <w:sz w:val="18"/>
                <w:szCs w:val="18"/>
              </w:rPr>
              <w:t xml:space="preserve">Záväzky zo sociálneho poistenia </w:t>
            </w:r>
          </w:p>
        </w:tc>
        <w:tc>
          <w:tcPr>
            <w:tcW w:w="237" w:type="dxa"/>
            <w:tcBorders>
              <w:top w:val="nil"/>
              <w:left w:val="nil"/>
              <w:bottom w:val="nil"/>
              <w:right w:val="nil"/>
            </w:tcBorders>
          </w:tcPr>
          <w:p w14:paraId="3B12AA80" w14:textId="77777777" w:rsidR="00ED520A" w:rsidRPr="000D0128" w:rsidRDefault="00ED520A" w:rsidP="00ED520A">
            <w:pPr>
              <w:jc w:val="right"/>
              <w:rPr>
                <w:rFonts w:ascii="Arial CE" w:hAnsi="Arial CE" w:cs="Arial CE"/>
                <w:sz w:val="18"/>
                <w:szCs w:val="18"/>
              </w:rPr>
            </w:pPr>
          </w:p>
        </w:tc>
        <w:tc>
          <w:tcPr>
            <w:tcW w:w="872" w:type="dxa"/>
            <w:tcBorders>
              <w:top w:val="nil"/>
              <w:left w:val="nil"/>
              <w:bottom w:val="nil"/>
              <w:right w:val="nil"/>
            </w:tcBorders>
            <w:shd w:val="clear" w:color="auto" w:fill="auto"/>
            <w:vAlign w:val="bottom"/>
            <w:hideMark/>
          </w:tcPr>
          <w:p w14:paraId="3D0940EB" w14:textId="738B1E34"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0</w:t>
            </w:r>
          </w:p>
        </w:tc>
        <w:tc>
          <w:tcPr>
            <w:tcW w:w="450" w:type="dxa"/>
            <w:tcBorders>
              <w:top w:val="nil"/>
              <w:left w:val="nil"/>
              <w:bottom w:val="nil"/>
              <w:right w:val="nil"/>
            </w:tcBorders>
          </w:tcPr>
          <w:p w14:paraId="7ACAE306" w14:textId="77777777" w:rsidR="00ED520A" w:rsidRPr="000D0128" w:rsidRDefault="00ED520A" w:rsidP="00ED520A">
            <w:pPr>
              <w:jc w:val="right"/>
              <w:rPr>
                <w:rFonts w:ascii="Arial CE" w:hAnsi="Arial CE" w:cs="Arial CE"/>
                <w:sz w:val="18"/>
                <w:szCs w:val="18"/>
              </w:rPr>
            </w:pPr>
          </w:p>
        </w:tc>
        <w:tc>
          <w:tcPr>
            <w:tcW w:w="516" w:type="dxa"/>
            <w:tcBorders>
              <w:top w:val="nil"/>
              <w:left w:val="nil"/>
              <w:bottom w:val="nil"/>
              <w:right w:val="nil"/>
            </w:tcBorders>
            <w:shd w:val="clear" w:color="auto" w:fill="auto"/>
            <w:vAlign w:val="bottom"/>
            <w:hideMark/>
          </w:tcPr>
          <w:p w14:paraId="270C49CB" w14:textId="74E11AB7"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0</w:t>
            </w:r>
          </w:p>
        </w:tc>
        <w:tc>
          <w:tcPr>
            <w:tcW w:w="1185" w:type="dxa"/>
            <w:tcBorders>
              <w:top w:val="nil"/>
              <w:left w:val="nil"/>
              <w:bottom w:val="nil"/>
              <w:right w:val="nil"/>
            </w:tcBorders>
            <w:shd w:val="clear" w:color="auto" w:fill="auto"/>
            <w:vAlign w:val="bottom"/>
            <w:hideMark/>
          </w:tcPr>
          <w:p w14:paraId="1D77C318" w14:textId="0C87BFD3" w:rsidR="00ED520A" w:rsidRPr="000D0128" w:rsidRDefault="00ED520A" w:rsidP="00ED520A">
            <w:pPr>
              <w:jc w:val="right"/>
              <w:rPr>
                <w:rFonts w:ascii="Arial CE" w:hAnsi="Arial CE" w:cs="Arial CE"/>
                <w:sz w:val="18"/>
                <w:szCs w:val="18"/>
              </w:rPr>
            </w:pPr>
            <w:r>
              <w:rPr>
                <w:rFonts w:ascii="Arial CE" w:hAnsi="Arial CE" w:cs="Arial CE"/>
                <w:sz w:val="18"/>
                <w:szCs w:val="18"/>
              </w:rPr>
              <w:t>18</w:t>
            </w:r>
            <w:r w:rsidRPr="000D0128">
              <w:rPr>
                <w:rFonts w:ascii="Arial CE" w:hAnsi="Arial CE" w:cs="Arial CE"/>
                <w:sz w:val="18"/>
                <w:szCs w:val="18"/>
              </w:rPr>
              <w:t xml:space="preserve"> </w:t>
            </w:r>
            <w:r>
              <w:rPr>
                <w:rFonts w:ascii="Arial CE" w:hAnsi="Arial CE" w:cs="Arial CE"/>
                <w:sz w:val="18"/>
                <w:szCs w:val="18"/>
              </w:rPr>
              <w:t>081</w:t>
            </w:r>
          </w:p>
        </w:tc>
        <w:tc>
          <w:tcPr>
            <w:tcW w:w="1134" w:type="dxa"/>
            <w:tcBorders>
              <w:top w:val="nil"/>
              <w:left w:val="nil"/>
              <w:bottom w:val="nil"/>
              <w:right w:val="nil"/>
            </w:tcBorders>
            <w:shd w:val="clear" w:color="auto" w:fill="auto"/>
            <w:vAlign w:val="bottom"/>
            <w:hideMark/>
          </w:tcPr>
          <w:p w14:paraId="16843B19" w14:textId="77777777"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0</w:t>
            </w:r>
          </w:p>
        </w:tc>
        <w:tc>
          <w:tcPr>
            <w:tcW w:w="1134" w:type="dxa"/>
            <w:tcBorders>
              <w:top w:val="nil"/>
              <w:left w:val="nil"/>
              <w:bottom w:val="nil"/>
              <w:right w:val="nil"/>
            </w:tcBorders>
            <w:shd w:val="clear" w:color="auto" w:fill="auto"/>
            <w:vAlign w:val="bottom"/>
            <w:hideMark/>
          </w:tcPr>
          <w:p w14:paraId="69DBFD94" w14:textId="60BA64B9" w:rsidR="00ED520A" w:rsidRPr="000D0128" w:rsidRDefault="00ED520A" w:rsidP="00ED520A">
            <w:pPr>
              <w:jc w:val="right"/>
              <w:rPr>
                <w:rFonts w:ascii="Arial CE" w:hAnsi="Arial CE" w:cs="Arial CE"/>
                <w:sz w:val="18"/>
                <w:szCs w:val="18"/>
              </w:rPr>
            </w:pPr>
            <w:r>
              <w:rPr>
                <w:rFonts w:ascii="Arial CE" w:hAnsi="Arial CE" w:cs="Arial CE"/>
                <w:sz w:val="18"/>
                <w:szCs w:val="18"/>
              </w:rPr>
              <w:t>18</w:t>
            </w:r>
            <w:r w:rsidRPr="000D0128">
              <w:rPr>
                <w:rFonts w:ascii="Arial CE" w:hAnsi="Arial CE" w:cs="Arial CE"/>
                <w:sz w:val="18"/>
                <w:szCs w:val="18"/>
              </w:rPr>
              <w:t xml:space="preserve"> </w:t>
            </w:r>
            <w:r>
              <w:rPr>
                <w:rFonts w:ascii="Arial CE" w:hAnsi="Arial CE" w:cs="Arial CE"/>
                <w:sz w:val="18"/>
                <w:szCs w:val="18"/>
              </w:rPr>
              <w:t>081</w:t>
            </w:r>
          </w:p>
        </w:tc>
      </w:tr>
      <w:tr w:rsidR="00ED520A" w:rsidRPr="000D0128" w14:paraId="6854AE7B" w14:textId="77777777" w:rsidTr="00DC39B0">
        <w:trPr>
          <w:trHeight w:val="227"/>
        </w:trPr>
        <w:tc>
          <w:tcPr>
            <w:tcW w:w="3771" w:type="dxa"/>
            <w:tcBorders>
              <w:top w:val="nil"/>
              <w:left w:val="nil"/>
              <w:bottom w:val="nil"/>
              <w:right w:val="nil"/>
            </w:tcBorders>
            <w:shd w:val="clear" w:color="auto" w:fill="auto"/>
            <w:vAlign w:val="center"/>
            <w:hideMark/>
          </w:tcPr>
          <w:p w14:paraId="788EEC42" w14:textId="77777777" w:rsidR="00ED520A" w:rsidRPr="000D0128" w:rsidRDefault="00ED520A" w:rsidP="00ED520A">
            <w:pPr>
              <w:rPr>
                <w:rFonts w:ascii="Arial CE" w:hAnsi="Arial CE" w:cs="Arial CE"/>
                <w:sz w:val="18"/>
                <w:szCs w:val="18"/>
              </w:rPr>
            </w:pPr>
            <w:r w:rsidRPr="000D0128">
              <w:rPr>
                <w:rFonts w:ascii="Arial CE" w:hAnsi="Arial CE" w:cs="Arial CE"/>
                <w:sz w:val="18"/>
                <w:szCs w:val="18"/>
              </w:rPr>
              <w:t xml:space="preserve">Daňové záväzky a dotácie </w:t>
            </w:r>
          </w:p>
        </w:tc>
        <w:tc>
          <w:tcPr>
            <w:tcW w:w="237" w:type="dxa"/>
            <w:tcBorders>
              <w:top w:val="nil"/>
              <w:left w:val="nil"/>
              <w:bottom w:val="nil"/>
              <w:right w:val="nil"/>
            </w:tcBorders>
          </w:tcPr>
          <w:p w14:paraId="0AD9D307" w14:textId="77777777" w:rsidR="00ED520A" w:rsidRPr="000D0128" w:rsidRDefault="00ED520A" w:rsidP="00ED520A">
            <w:pPr>
              <w:jc w:val="right"/>
              <w:rPr>
                <w:rFonts w:ascii="Arial CE" w:hAnsi="Arial CE" w:cs="Arial CE"/>
                <w:sz w:val="18"/>
                <w:szCs w:val="18"/>
              </w:rPr>
            </w:pPr>
          </w:p>
        </w:tc>
        <w:tc>
          <w:tcPr>
            <w:tcW w:w="872" w:type="dxa"/>
            <w:tcBorders>
              <w:top w:val="nil"/>
              <w:left w:val="nil"/>
              <w:bottom w:val="nil"/>
              <w:right w:val="nil"/>
            </w:tcBorders>
            <w:shd w:val="clear" w:color="auto" w:fill="auto"/>
            <w:vAlign w:val="bottom"/>
            <w:hideMark/>
          </w:tcPr>
          <w:p w14:paraId="1E0A873B" w14:textId="7AB8491D"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0</w:t>
            </w:r>
          </w:p>
        </w:tc>
        <w:tc>
          <w:tcPr>
            <w:tcW w:w="450" w:type="dxa"/>
            <w:tcBorders>
              <w:top w:val="nil"/>
              <w:left w:val="nil"/>
              <w:bottom w:val="nil"/>
              <w:right w:val="nil"/>
            </w:tcBorders>
          </w:tcPr>
          <w:p w14:paraId="110C74E2" w14:textId="77777777" w:rsidR="00ED520A" w:rsidRPr="000D0128" w:rsidRDefault="00ED520A" w:rsidP="00ED520A">
            <w:pPr>
              <w:jc w:val="right"/>
              <w:rPr>
                <w:rFonts w:ascii="Arial CE" w:hAnsi="Arial CE" w:cs="Arial CE"/>
                <w:sz w:val="18"/>
                <w:szCs w:val="18"/>
              </w:rPr>
            </w:pPr>
          </w:p>
        </w:tc>
        <w:tc>
          <w:tcPr>
            <w:tcW w:w="516" w:type="dxa"/>
            <w:tcBorders>
              <w:top w:val="nil"/>
              <w:left w:val="nil"/>
              <w:bottom w:val="nil"/>
              <w:right w:val="nil"/>
            </w:tcBorders>
            <w:shd w:val="clear" w:color="auto" w:fill="auto"/>
            <w:vAlign w:val="bottom"/>
            <w:hideMark/>
          </w:tcPr>
          <w:p w14:paraId="14F2A19A" w14:textId="547469D2"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0</w:t>
            </w:r>
          </w:p>
        </w:tc>
        <w:tc>
          <w:tcPr>
            <w:tcW w:w="1185" w:type="dxa"/>
            <w:tcBorders>
              <w:top w:val="nil"/>
              <w:left w:val="nil"/>
              <w:bottom w:val="nil"/>
              <w:right w:val="nil"/>
            </w:tcBorders>
            <w:shd w:val="clear" w:color="auto" w:fill="auto"/>
            <w:vAlign w:val="bottom"/>
            <w:hideMark/>
          </w:tcPr>
          <w:p w14:paraId="3B2E4924" w14:textId="208B790E"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 xml:space="preserve"> </w:t>
            </w:r>
            <w:r>
              <w:rPr>
                <w:rFonts w:ascii="Arial CE" w:hAnsi="Arial CE" w:cs="Arial CE"/>
                <w:sz w:val="18"/>
                <w:szCs w:val="18"/>
              </w:rPr>
              <w:t>123</w:t>
            </w:r>
            <w:r w:rsidRPr="000D0128">
              <w:rPr>
                <w:rFonts w:ascii="Arial CE" w:hAnsi="Arial CE" w:cs="Arial CE"/>
                <w:sz w:val="18"/>
                <w:szCs w:val="18"/>
              </w:rPr>
              <w:t xml:space="preserve"> 62</w:t>
            </w:r>
            <w:r>
              <w:rPr>
                <w:rFonts w:ascii="Arial CE" w:hAnsi="Arial CE" w:cs="Arial CE"/>
                <w:sz w:val="18"/>
                <w:szCs w:val="18"/>
              </w:rPr>
              <w:t>6</w:t>
            </w:r>
            <w:r w:rsidRPr="000D0128">
              <w:rPr>
                <w:rFonts w:ascii="Arial CE" w:hAnsi="Arial CE" w:cs="Arial CE"/>
                <w:sz w:val="18"/>
                <w:szCs w:val="18"/>
              </w:rPr>
              <w:t xml:space="preserve"> </w:t>
            </w:r>
          </w:p>
        </w:tc>
        <w:tc>
          <w:tcPr>
            <w:tcW w:w="1134" w:type="dxa"/>
            <w:tcBorders>
              <w:top w:val="nil"/>
              <w:left w:val="nil"/>
              <w:bottom w:val="nil"/>
              <w:right w:val="nil"/>
            </w:tcBorders>
            <w:shd w:val="clear" w:color="auto" w:fill="auto"/>
            <w:vAlign w:val="bottom"/>
            <w:hideMark/>
          </w:tcPr>
          <w:p w14:paraId="79B8CCC1" w14:textId="77777777"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0</w:t>
            </w:r>
          </w:p>
        </w:tc>
        <w:tc>
          <w:tcPr>
            <w:tcW w:w="1134" w:type="dxa"/>
            <w:tcBorders>
              <w:top w:val="nil"/>
              <w:left w:val="nil"/>
              <w:bottom w:val="nil"/>
              <w:right w:val="nil"/>
            </w:tcBorders>
            <w:shd w:val="clear" w:color="auto" w:fill="auto"/>
            <w:vAlign w:val="bottom"/>
            <w:hideMark/>
          </w:tcPr>
          <w:p w14:paraId="419410C8" w14:textId="2A71217C"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 xml:space="preserve"> </w:t>
            </w:r>
            <w:r>
              <w:rPr>
                <w:rFonts w:ascii="Arial CE" w:hAnsi="Arial CE" w:cs="Arial CE"/>
                <w:sz w:val="18"/>
                <w:szCs w:val="18"/>
              </w:rPr>
              <w:t>123</w:t>
            </w:r>
            <w:r w:rsidRPr="000D0128">
              <w:rPr>
                <w:rFonts w:ascii="Arial CE" w:hAnsi="Arial CE" w:cs="Arial CE"/>
                <w:sz w:val="18"/>
                <w:szCs w:val="18"/>
              </w:rPr>
              <w:t xml:space="preserve"> 62</w:t>
            </w:r>
            <w:r>
              <w:rPr>
                <w:rFonts w:ascii="Arial CE" w:hAnsi="Arial CE" w:cs="Arial CE"/>
                <w:sz w:val="18"/>
                <w:szCs w:val="18"/>
              </w:rPr>
              <w:t>6</w:t>
            </w:r>
            <w:r w:rsidRPr="000D0128">
              <w:rPr>
                <w:rFonts w:ascii="Arial CE" w:hAnsi="Arial CE" w:cs="Arial CE"/>
                <w:sz w:val="18"/>
                <w:szCs w:val="18"/>
              </w:rPr>
              <w:t xml:space="preserve"> </w:t>
            </w:r>
          </w:p>
        </w:tc>
      </w:tr>
      <w:tr w:rsidR="00ED520A" w:rsidRPr="000D0128" w14:paraId="054D7EF8" w14:textId="77777777" w:rsidTr="00DC39B0">
        <w:trPr>
          <w:trHeight w:val="227"/>
        </w:trPr>
        <w:tc>
          <w:tcPr>
            <w:tcW w:w="3771" w:type="dxa"/>
            <w:tcBorders>
              <w:top w:val="nil"/>
              <w:left w:val="nil"/>
              <w:bottom w:val="nil"/>
              <w:right w:val="nil"/>
            </w:tcBorders>
            <w:shd w:val="clear" w:color="auto" w:fill="auto"/>
            <w:vAlign w:val="center"/>
            <w:hideMark/>
          </w:tcPr>
          <w:p w14:paraId="7F29780A" w14:textId="77777777" w:rsidR="00ED520A" w:rsidRPr="000D0128" w:rsidRDefault="00ED520A" w:rsidP="00ED520A">
            <w:pPr>
              <w:rPr>
                <w:rFonts w:ascii="Arial CE" w:hAnsi="Arial CE" w:cs="Arial CE"/>
                <w:sz w:val="18"/>
                <w:szCs w:val="18"/>
              </w:rPr>
            </w:pPr>
            <w:r w:rsidRPr="000D0128">
              <w:rPr>
                <w:rFonts w:ascii="Arial CE" w:hAnsi="Arial CE" w:cs="Arial CE"/>
                <w:sz w:val="18"/>
                <w:szCs w:val="18"/>
              </w:rPr>
              <w:t xml:space="preserve">Iné záväzky </w:t>
            </w:r>
          </w:p>
        </w:tc>
        <w:tc>
          <w:tcPr>
            <w:tcW w:w="237" w:type="dxa"/>
            <w:tcBorders>
              <w:top w:val="nil"/>
              <w:left w:val="nil"/>
              <w:bottom w:val="nil"/>
              <w:right w:val="nil"/>
            </w:tcBorders>
          </w:tcPr>
          <w:p w14:paraId="71F75332" w14:textId="77777777" w:rsidR="00ED520A" w:rsidRPr="000D0128" w:rsidRDefault="00ED520A" w:rsidP="00ED520A">
            <w:pPr>
              <w:jc w:val="right"/>
              <w:rPr>
                <w:rFonts w:ascii="Arial CE" w:hAnsi="Arial CE" w:cs="Arial CE"/>
                <w:sz w:val="18"/>
                <w:szCs w:val="18"/>
              </w:rPr>
            </w:pPr>
          </w:p>
        </w:tc>
        <w:tc>
          <w:tcPr>
            <w:tcW w:w="872" w:type="dxa"/>
            <w:tcBorders>
              <w:top w:val="nil"/>
              <w:left w:val="nil"/>
              <w:bottom w:val="nil"/>
              <w:right w:val="nil"/>
            </w:tcBorders>
            <w:shd w:val="clear" w:color="auto" w:fill="auto"/>
            <w:vAlign w:val="bottom"/>
            <w:hideMark/>
          </w:tcPr>
          <w:p w14:paraId="74EF0866" w14:textId="2EFB18E8"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0</w:t>
            </w:r>
          </w:p>
        </w:tc>
        <w:tc>
          <w:tcPr>
            <w:tcW w:w="450" w:type="dxa"/>
            <w:tcBorders>
              <w:top w:val="nil"/>
              <w:left w:val="nil"/>
              <w:bottom w:val="nil"/>
              <w:right w:val="nil"/>
            </w:tcBorders>
          </w:tcPr>
          <w:p w14:paraId="55369A92" w14:textId="77777777" w:rsidR="00ED520A" w:rsidRPr="000D0128" w:rsidRDefault="00ED520A" w:rsidP="00ED520A">
            <w:pPr>
              <w:jc w:val="right"/>
              <w:rPr>
                <w:rFonts w:ascii="Arial CE" w:hAnsi="Arial CE" w:cs="Arial CE"/>
                <w:sz w:val="18"/>
                <w:szCs w:val="18"/>
              </w:rPr>
            </w:pPr>
          </w:p>
        </w:tc>
        <w:tc>
          <w:tcPr>
            <w:tcW w:w="516" w:type="dxa"/>
            <w:tcBorders>
              <w:top w:val="nil"/>
              <w:left w:val="nil"/>
              <w:bottom w:val="nil"/>
              <w:right w:val="nil"/>
            </w:tcBorders>
            <w:shd w:val="clear" w:color="auto" w:fill="auto"/>
            <w:vAlign w:val="bottom"/>
            <w:hideMark/>
          </w:tcPr>
          <w:p w14:paraId="11221922" w14:textId="41BEF129"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0</w:t>
            </w:r>
          </w:p>
        </w:tc>
        <w:tc>
          <w:tcPr>
            <w:tcW w:w="1185" w:type="dxa"/>
            <w:tcBorders>
              <w:top w:val="nil"/>
              <w:left w:val="nil"/>
              <w:bottom w:val="nil"/>
              <w:right w:val="nil"/>
            </w:tcBorders>
            <w:shd w:val="clear" w:color="auto" w:fill="auto"/>
            <w:vAlign w:val="bottom"/>
            <w:hideMark/>
          </w:tcPr>
          <w:p w14:paraId="642AEC5D" w14:textId="0FD5D893" w:rsidR="00ED520A" w:rsidRPr="000D0128" w:rsidRDefault="00ED520A" w:rsidP="00ED520A">
            <w:pPr>
              <w:jc w:val="right"/>
              <w:rPr>
                <w:rFonts w:ascii="Arial CE" w:hAnsi="Arial CE" w:cs="Arial CE"/>
                <w:sz w:val="18"/>
                <w:szCs w:val="18"/>
              </w:rPr>
            </w:pPr>
            <w:r>
              <w:rPr>
                <w:rFonts w:ascii="Arial CE" w:hAnsi="Arial CE" w:cs="Arial CE"/>
                <w:sz w:val="18"/>
                <w:szCs w:val="18"/>
              </w:rPr>
              <w:t>2 344</w:t>
            </w:r>
          </w:p>
        </w:tc>
        <w:tc>
          <w:tcPr>
            <w:tcW w:w="1134" w:type="dxa"/>
            <w:tcBorders>
              <w:top w:val="nil"/>
              <w:left w:val="nil"/>
              <w:bottom w:val="nil"/>
              <w:right w:val="nil"/>
            </w:tcBorders>
            <w:shd w:val="clear" w:color="auto" w:fill="auto"/>
            <w:vAlign w:val="bottom"/>
            <w:hideMark/>
          </w:tcPr>
          <w:p w14:paraId="5DBAA2C5" w14:textId="77777777"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0</w:t>
            </w:r>
          </w:p>
        </w:tc>
        <w:tc>
          <w:tcPr>
            <w:tcW w:w="1134" w:type="dxa"/>
            <w:tcBorders>
              <w:top w:val="nil"/>
              <w:left w:val="nil"/>
              <w:bottom w:val="nil"/>
              <w:right w:val="nil"/>
            </w:tcBorders>
            <w:shd w:val="clear" w:color="auto" w:fill="auto"/>
            <w:vAlign w:val="bottom"/>
            <w:hideMark/>
          </w:tcPr>
          <w:p w14:paraId="5C034A7D" w14:textId="170C75EA" w:rsidR="00ED520A" w:rsidRPr="000D0128" w:rsidRDefault="00ED520A" w:rsidP="00ED520A">
            <w:pPr>
              <w:jc w:val="right"/>
              <w:rPr>
                <w:rFonts w:ascii="Arial CE" w:hAnsi="Arial CE" w:cs="Arial CE"/>
                <w:sz w:val="18"/>
                <w:szCs w:val="18"/>
              </w:rPr>
            </w:pPr>
            <w:r>
              <w:rPr>
                <w:rFonts w:ascii="Arial CE" w:hAnsi="Arial CE" w:cs="Arial CE"/>
                <w:sz w:val="18"/>
                <w:szCs w:val="18"/>
              </w:rPr>
              <w:t>2 344</w:t>
            </w:r>
          </w:p>
        </w:tc>
      </w:tr>
      <w:tr w:rsidR="0051008B" w:rsidRPr="000D0128" w14:paraId="446648BC" w14:textId="77777777" w:rsidTr="00DC39B0">
        <w:trPr>
          <w:trHeight w:val="227"/>
        </w:trPr>
        <w:tc>
          <w:tcPr>
            <w:tcW w:w="3771" w:type="dxa"/>
            <w:tcBorders>
              <w:top w:val="nil"/>
              <w:left w:val="nil"/>
              <w:bottom w:val="nil"/>
              <w:right w:val="nil"/>
            </w:tcBorders>
            <w:shd w:val="clear" w:color="auto" w:fill="auto"/>
            <w:vAlign w:val="bottom"/>
            <w:hideMark/>
          </w:tcPr>
          <w:p w14:paraId="090CB69B" w14:textId="77777777" w:rsidR="0051008B" w:rsidRPr="000D0128" w:rsidRDefault="0051008B" w:rsidP="0051008B">
            <w:pPr>
              <w:rPr>
                <w:rFonts w:ascii="Arial CE" w:hAnsi="Arial CE" w:cs="Arial CE"/>
                <w:b/>
                <w:bCs/>
                <w:sz w:val="18"/>
                <w:szCs w:val="18"/>
              </w:rPr>
            </w:pPr>
            <w:r w:rsidRPr="000D0128">
              <w:rPr>
                <w:rFonts w:ascii="Arial CE" w:hAnsi="Arial CE" w:cs="Arial CE"/>
                <w:b/>
                <w:bCs/>
                <w:sz w:val="18"/>
                <w:szCs w:val="18"/>
              </w:rPr>
              <w:t>Krátkodobé záväzky spolu</w:t>
            </w:r>
          </w:p>
        </w:tc>
        <w:tc>
          <w:tcPr>
            <w:tcW w:w="237" w:type="dxa"/>
            <w:tcBorders>
              <w:top w:val="single" w:sz="4" w:space="0" w:color="auto"/>
              <w:left w:val="nil"/>
              <w:bottom w:val="double" w:sz="6" w:space="0" w:color="auto"/>
              <w:right w:val="nil"/>
            </w:tcBorders>
          </w:tcPr>
          <w:p w14:paraId="560DB1A8" w14:textId="77777777" w:rsidR="0051008B" w:rsidRPr="000D0128" w:rsidRDefault="0051008B" w:rsidP="0051008B">
            <w:pPr>
              <w:jc w:val="right"/>
              <w:rPr>
                <w:rFonts w:ascii="Arial CE" w:hAnsi="Arial CE" w:cs="Arial CE"/>
                <w:b/>
                <w:bCs/>
                <w:sz w:val="18"/>
                <w:szCs w:val="18"/>
              </w:rPr>
            </w:pPr>
          </w:p>
        </w:tc>
        <w:tc>
          <w:tcPr>
            <w:tcW w:w="872" w:type="dxa"/>
            <w:tcBorders>
              <w:top w:val="single" w:sz="4" w:space="0" w:color="auto"/>
              <w:left w:val="nil"/>
              <w:bottom w:val="double" w:sz="6" w:space="0" w:color="auto"/>
              <w:right w:val="nil"/>
            </w:tcBorders>
            <w:shd w:val="clear" w:color="auto" w:fill="auto"/>
            <w:noWrap/>
            <w:vAlign w:val="bottom"/>
            <w:hideMark/>
          </w:tcPr>
          <w:p w14:paraId="47C608DD" w14:textId="3A39CA2B" w:rsidR="0051008B" w:rsidRPr="000D0128" w:rsidRDefault="0051008B" w:rsidP="0051008B">
            <w:pPr>
              <w:jc w:val="right"/>
              <w:rPr>
                <w:rFonts w:ascii="Arial CE" w:hAnsi="Arial CE" w:cs="Arial CE"/>
                <w:b/>
                <w:bCs/>
                <w:sz w:val="18"/>
                <w:szCs w:val="18"/>
              </w:rPr>
            </w:pPr>
            <w:r w:rsidRPr="000D0128">
              <w:rPr>
                <w:rFonts w:ascii="Arial CE" w:hAnsi="Arial CE" w:cs="Arial CE"/>
                <w:b/>
                <w:bCs/>
                <w:sz w:val="18"/>
                <w:szCs w:val="18"/>
              </w:rPr>
              <w:t>0</w:t>
            </w:r>
          </w:p>
        </w:tc>
        <w:tc>
          <w:tcPr>
            <w:tcW w:w="450" w:type="dxa"/>
            <w:tcBorders>
              <w:top w:val="single" w:sz="4" w:space="0" w:color="auto"/>
              <w:left w:val="nil"/>
              <w:bottom w:val="double" w:sz="6" w:space="0" w:color="auto"/>
              <w:right w:val="nil"/>
            </w:tcBorders>
          </w:tcPr>
          <w:p w14:paraId="3A8BF5D6" w14:textId="77777777" w:rsidR="0051008B" w:rsidRPr="000D0128" w:rsidRDefault="0051008B" w:rsidP="0051008B">
            <w:pPr>
              <w:jc w:val="right"/>
              <w:rPr>
                <w:rFonts w:ascii="Arial CE" w:hAnsi="Arial CE" w:cs="Arial CE"/>
                <w:b/>
                <w:bCs/>
                <w:sz w:val="18"/>
                <w:szCs w:val="18"/>
              </w:rPr>
            </w:pPr>
          </w:p>
        </w:tc>
        <w:tc>
          <w:tcPr>
            <w:tcW w:w="516" w:type="dxa"/>
            <w:tcBorders>
              <w:top w:val="single" w:sz="4" w:space="0" w:color="auto"/>
              <w:left w:val="nil"/>
              <w:bottom w:val="double" w:sz="6" w:space="0" w:color="auto"/>
              <w:right w:val="nil"/>
            </w:tcBorders>
            <w:shd w:val="clear" w:color="auto" w:fill="auto"/>
            <w:noWrap/>
            <w:vAlign w:val="bottom"/>
            <w:hideMark/>
          </w:tcPr>
          <w:p w14:paraId="134ED4BD" w14:textId="2AD4A35D" w:rsidR="0051008B" w:rsidRPr="000D0128" w:rsidRDefault="0051008B" w:rsidP="0051008B">
            <w:pPr>
              <w:jc w:val="right"/>
              <w:rPr>
                <w:rFonts w:ascii="Arial CE" w:hAnsi="Arial CE" w:cs="Arial CE"/>
                <w:b/>
                <w:bCs/>
                <w:sz w:val="18"/>
                <w:szCs w:val="18"/>
              </w:rPr>
            </w:pPr>
            <w:r w:rsidRPr="000D0128">
              <w:rPr>
                <w:rFonts w:ascii="Arial CE" w:hAnsi="Arial CE" w:cs="Arial CE"/>
                <w:b/>
                <w:bCs/>
                <w:sz w:val="18"/>
                <w:szCs w:val="18"/>
              </w:rPr>
              <w:t>0</w:t>
            </w:r>
          </w:p>
        </w:tc>
        <w:tc>
          <w:tcPr>
            <w:tcW w:w="1185" w:type="dxa"/>
            <w:tcBorders>
              <w:top w:val="single" w:sz="4" w:space="0" w:color="auto"/>
              <w:left w:val="nil"/>
              <w:bottom w:val="double" w:sz="6" w:space="0" w:color="auto"/>
              <w:right w:val="nil"/>
            </w:tcBorders>
            <w:shd w:val="clear" w:color="auto" w:fill="auto"/>
            <w:noWrap/>
            <w:vAlign w:val="bottom"/>
            <w:hideMark/>
          </w:tcPr>
          <w:p w14:paraId="524410F4" w14:textId="0DF831EE" w:rsidR="0051008B" w:rsidRPr="000D0128" w:rsidRDefault="00ED520A" w:rsidP="00F3304E">
            <w:pPr>
              <w:jc w:val="right"/>
              <w:rPr>
                <w:rFonts w:ascii="Arial CE" w:hAnsi="Arial CE" w:cs="Arial CE"/>
                <w:b/>
                <w:bCs/>
                <w:sz w:val="18"/>
                <w:szCs w:val="18"/>
              </w:rPr>
            </w:pPr>
            <w:r>
              <w:rPr>
                <w:rFonts w:ascii="Arial CE" w:hAnsi="Arial CE" w:cs="Arial CE"/>
                <w:b/>
                <w:bCs/>
                <w:sz w:val="18"/>
                <w:szCs w:val="18"/>
              </w:rPr>
              <w:t>4 966 307</w:t>
            </w:r>
          </w:p>
        </w:tc>
        <w:tc>
          <w:tcPr>
            <w:tcW w:w="1134" w:type="dxa"/>
            <w:tcBorders>
              <w:top w:val="single" w:sz="4" w:space="0" w:color="auto"/>
              <w:left w:val="nil"/>
              <w:bottom w:val="double" w:sz="6" w:space="0" w:color="auto"/>
              <w:right w:val="nil"/>
            </w:tcBorders>
            <w:shd w:val="clear" w:color="auto" w:fill="auto"/>
            <w:noWrap/>
            <w:vAlign w:val="bottom"/>
            <w:hideMark/>
          </w:tcPr>
          <w:p w14:paraId="184B469F" w14:textId="77777777" w:rsidR="0051008B" w:rsidRPr="000D0128" w:rsidRDefault="0051008B" w:rsidP="0051008B">
            <w:pPr>
              <w:jc w:val="right"/>
              <w:rPr>
                <w:rFonts w:ascii="Arial CE" w:hAnsi="Arial CE" w:cs="Arial CE"/>
                <w:b/>
                <w:bCs/>
                <w:sz w:val="18"/>
                <w:szCs w:val="18"/>
              </w:rPr>
            </w:pPr>
            <w:r w:rsidRPr="000D0128">
              <w:rPr>
                <w:rFonts w:ascii="Arial CE" w:hAnsi="Arial CE" w:cs="Arial CE"/>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1AE0FD68" w14:textId="2F58F4B2" w:rsidR="0051008B" w:rsidRPr="000D0128" w:rsidRDefault="00ED520A" w:rsidP="00FC48E5">
            <w:pPr>
              <w:jc w:val="right"/>
              <w:rPr>
                <w:rFonts w:ascii="Arial CE" w:hAnsi="Arial CE" w:cs="Arial CE"/>
                <w:b/>
                <w:bCs/>
                <w:sz w:val="18"/>
                <w:szCs w:val="18"/>
              </w:rPr>
            </w:pPr>
            <w:r>
              <w:rPr>
                <w:rFonts w:ascii="Arial CE" w:hAnsi="Arial CE" w:cs="Arial CE"/>
                <w:b/>
                <w:bCs/>
                <w:sz w:val="18"/>
                <w:szCs w:val="18"/>
              </w:rPr>
              <w:t>4</w:t>
            </w:r>
            <w:r w:rsidR="00801EA6">
              <w:rPr>
                <w:rFonts w:ascii="Arial CE" w:hAnsi="Arial CE" w:cs="Arial CE"/>
                <w:b/>
                <w:bCs/>
                <w:sz w:val="18"/>
                <w:szCs w:val="18"/>
              </w:rPr>
              <w:t> </w:t>
            </w:r>
            <w:r>
              <w:rPr>
                <w:rFonts w:ascii="Arial CE" w:hAnsi="Arial CE" w:cs="Arial CE"/>
                <w:b/>
                <w:bCs/>
                <w:sz w:val="18"/>
                <w:szCs w:val="18"/>
              </w:rPr>
              <w:t>966</w:t>
            </w:r>
            <w:r w:rsidR="00801EA6">
              <w:rPr>
                <w:rFonts w:ascii="Arial CE" w:hAnsi="Arial CE" w:cs="Arial CE"/>
                <w:b/>
                <w:bCs/>
                <w:sz w:val="18"/>
                <w:szCs w:val="18"/>
              </w:rPr>
              <w:t xml:space="preserve"> </w:t>
            </w:r>
            <w:r>
              <w:rPr>
                <w:rFonts w:ascii="Arial CE" w:hAnsi="Arial CE" w:cs="Arial CE"/>
                <w:b/>
                <w:bCs/>
                <w:sz w:val="18"/>
                <w:szCs w:val="18"/>
              </w:rPr>
              <w:t>307</w:t>
            </w:r>
          </w:p>
        </w:tc>
      </w:tr>
    </w:tbl>
    <w:p w14:paraId="16A9311F" w14:textId="52B5BBB7" w:rsidR="00A729BB" w:rsidRPr="000D0128" w:rsidRDefault="00A729BB" w:rsidP="000D0128">
      <w:pPr>
        <w:pStyle w:val="odstavec"/>
      </w:pPr>
    </w:p>
    <w:bookmarkEnd w:id="36"/>
    <w:p w14:paraId="6DF14369" w14:textId="77777777" w:rsidR="002A39F9" w:rsidRPr="000D0128" w:rsidRDefault="002A39F9" w:rsidP="000B690C">
      <w:pPr>
        <w:rPr>
          <w:rFonts w:ascii="Arial CE" w:hAnsi="Arial CE" w:cs="Arial CE"/>
          <w:sz w:val="18"/>
          <w:szCs w:val="18"/>
        </w:rPr>
      </w:pPr>
    </w:p>
    <w:p w14:paraId="3E652DC6" w14:textId="3A0F247D" w:rsidR="005B1C37" w:rsidRPr="000D0128" w:rsidRDefault="00AA2221" w:rsidP="004A5240">
      <w:pPr>
        <w:jc w:val="both"/>
        <w:rPr>
          <w:rFonts w:ascii="Arial CE" w:hAnsi="Arial CE" w:cs="Arial CE"/>
          <w:sz w:val="18"/>
          <w:szCs w:val="18"/>
        </w:rPr>
      </w:pPr>
      <w:r w:rsidRPr="000D0128">
        <w:rPr>
          <w:rFonts w:ascii="Arial CE" w:hAnsi="Arial CE" w:cs="Arial CE"/>
          <w:sz w:val="18"/>
          <w:szCs w:val="18"/>
        </w:rPr>
        <w:t xml:space="preserve">Záväzky voči spoločníkom vo výške </w:t>
      </w:r>
      <w:r w:rsidR="00F3304E" w:rsidRPr="000D0128">
        <w:rPr>
          <w:rFonts w:ascii="Arial CE" w:hAnsi="Arial CE" w:cs="Arial CE"/>
          <w:sz w:val="18"/>
          <w:szCs w:val="18"/>
        </w:rPr>
        <w:t>1</w:t>
      </w:r>
      <w:r w:rsidRPr="000D0128">
        <w:rPr>
          <w:rFonts w:ascii="Arial CE" w:hAnsi="Arial CE" w:cs="Arial CE"/>
          <w:sz w:val="18"/>
          <w:szCs w:val="18"/>
        </w:rPr>
        <w:t> </w:t>
      </w:r>
      <w:r w:rsidR="00ED520A">
        <w:rPr>
          <w:rFonts w:ascii="Arial CE" w:hAnsi="Arial CE" w:cs="Arial CE"/>
          <w:sz w:val="18"/>
          <w:szCs w:val="18"/>
        </w:rPr>
        <w:t>346</w:t>
      </w:r>
      <w:r w:rsidRPr="000D0128">
        <w:rPr>
          <w:rFonts w:ascii="Arial CE" w:hAnsi="Arial CE" w:cs="Arial CE"/>
          <w:sz w:val="18"/>
          <w:szCs w:val="18"/>
        </w:rPr>
        <w:t> </w:t>
      </w:r>
      <w:r w:rsidR="00F3304E" w:rsidRPr="000D0128">
        <w:rPr>
          <w:rFonts w:ascii="Arial CE" w:hAnsi="Arial CE" w:cs="Arial CE"/>
          <w:sz w:val="18"/>
          <w:szCs w:val="18"/>
        </w:rPr>
        <w:t>877</w:t>
      </w:r>
      <w:r w:rsidRPr="000D0128">
        <w:rPr>
          <w:rFonts w:ascii="Arial CE" w:hAnsi="Arial CE" w:cs="Arial CE"/>
          <w:sz w:val="18"/>
          <w:szCs w:val="18"/>
        </w:rPr>
        <w:t xml:space="preserve"> EUR sú splatné najneskôr do 31.12.2025 v zmysle valného zhromaždenia, ktoré sa konalo dňa 29.5.2019 a rozhodlo o výplate dividend akcionár</w:t>
      </w:r>
      <w:r w:rsidR="00B77611">
        <w:rPr>
          <w:rFonts w:ascii="Arial CE" w:hAnsi="Arial CE" w:cs="Arial CE"/>
          <w:sz w:val="18"/>
          <w:szCs w:val="18"/>
        </w:rPr>
        <w:t>i</w:t>
      </w:r>
      <w:r w:rsidRPr="000D0128">
        <w:rPr>
          <w:rFonts w:ascii="Arial CE" w:hAnsi="Arial CE" w:cs="Arial CE"/>
          <w:sz w:val="18"/>
          <w:szCs w:val="18"/>
        </w:rPr>
        <w:t xml:space="preserve"> Spoločnosti.</w:t>
      </w:r>
    </w:p>
    <w:p w14:paraId="0991596F" w14:textId="6BAF3EBE" w:rsidR="004A1400" w:rsidRPr="000D0128" w:rsidRDefault="004A1400" w:rsidP="004A5240">
      <w:pPr>
        <w:jc w:val="both"/>
        <w:rPr>
          <w:rFonts w:ascii="Arial CE" w:hAnsi="Arial CE" w:cs="Arial CE"/>
          <w:sz w:val="18"/>
          <w:szCs w:val="18"/>
        </w:rPr>
      </w:pPr>
      <w:r w:rsidRPr="000D0128">
        <w:rPr>
          <w:rFonts w:ascii="Arial CE" w:hAnsi="Arial CE" w:cs="Arial CE"/>
          <w:sz w:val="18"/>
          <w:szCs w:val="18"/>
        </w:rPr>
        <w:br w:type="page"/>
      </w:r>
    </w:p>
    <w:p w14:paraId="39827535" w14:textId="7F123DE4" w:rsidR="006441E9" w:rsidRPr="000D0128" w:rsidRDefault="00440A17" w:rsidP="000B690C">
      <w:pPr>
        <w:rPr>
          <w:rFonts w:ascii="Arial CE" w:hAnsi="Arial CE" w:cs="Arial CE"/>
          <w:sz w:val="18"/>
          <w:szCs w:val="18"/>
        </w:rPr>
      </w:pPr>
      <w:r w:rsidRPr="000D0128">
        <w:rPr>
          <w:rFonts w:ascii="Arial CE" w:hAnsi="Arial CE" w:cs="Arial CE"/>
          <w:sz w:val="18"/>
          <w:szCs w:val="18"/>
        </w:rPr>
        <w:t>I</w:t>
      </w:r>
      <w:r w:rsidR="006441E9" w:rsidRPr="000D0128">
        <w:rPr>
          <w:rFonts w:ascii="Arial CE" w:hAnsi="Arial CE" w:cs="Arial CE"/>
          <w:sz w:val="18"/>
          <w:szCs w:val="18"/>
        </w:rPr>
        <w:t>nformácie za predchádzajúce účtovné obdobie sú uvedené v nasledujúcej tabuľke:</w:t>
      </w:r>
    </w:p>
    <w:p w14:paraId="23595DCF" w14:textId="77777777" w:rsidR="000038CA" w:rsidRPr="000D0128" w:rsidRDefault="000038CA" w:rsidP="000B690C">
      <w:pPr>
        <w:rPr>
          <w:rFonts w:ascii="Arial CE" w:hAnsi="Arial CE" w:cs="Arial CE"/>
          <w:bCs/>
          <w:iCs/>
          <w:sz w:val="18"/>
          <w:szCs w:val="18"/>
          <w:lang w:val="en-US"/>
        </w:rPr>
      </w:pPr>
    </w:p>
    <w:p w14:paraId="7A77220F" w14:textId="65284D4E" w:rsidR="00A31A19" w:rsidRPr="000D0128" w:rsidRDefault="00E22232" w:rsidP="000D0128">
      <w:pPr>
        <w:pStyle w:val="odstavec"/>
      </w:pPr>
      <w:bookmarkStart w:id="38" w:name="FWT_T26c"/>
      <w:r w:rsidRPr="000D0128">
        <w:t xml:space="preserve"> </w:t>
      </w:r>
      <w:bookmarkStart w:id="39" w:name="FWT_T26d"/>
      <w:bookmarkEnd w:id="38"/>
    </w:p>
    <w:tbl>
      <w:tblPr>
        <w:tblW w:w="9240" w:type="dxa"/>
        <w:tblInd w:w="482" w:type="dxa"/>
        <w:tblLayout w:type="fixed"/>
        <w:tblLook w:val="04A0" w:firstRow="1" w:lastRow="0" w:firstColumn="1" w:lastColumn="0" w:noHBand="0" w:noVBand="1"/>
      </w:tblPr>
      <w:tblGrid>
        <w:gridCol w:w="3740"/>
        <w:gridCol w:w="1100"/>
        <w:gridCol w:w="1100"/>
        <w:gridCol w:w="1100"/>
        <w:gridCol w:w="1100"/>
        <w:gridCol w:w="1100"/>
      </w:tblGrid>
      <w:tr w:rsidR="00A31A19" w:rsidRPr="000D0128" w14:paraId="6C889F08" w14:textId="77777777" w:rsidTr="004F03E7">
        <w:trPr>
          <w:trHeight w:val="255"/>
        </w:trPr>
        <w:tc>
          <w:tcPr>
            <w:tcW w:w="3740" w:type="dxa"/>
            <w:vMerge w:val="restart"/>
            <w:tcBorders>
              <w:top w:val="nil"/>
              <w:left w:val="nil"/>
              <w:bottom w:val="single" w:sz="4" w:space="0" w:color="000000"/>
              <w:right w:val="nil"/>
            </w:tcBorders>
            <w:shd w:val="clear" w:color="auto" w:fill="auto"/>
            <w:vAlign w:val="bottom"/>
            <w:hideMark/>
          </w:tcPr>
          <w:p w14:paraId="47628BA4" w14:textId="77777777" w:rsidR="00A31A19" w:rsidRPr="000D0128" w:rsidRDefault="00A31A19" w:rsidP="00446306">
            <w:pPr>
              <w:jc w:val="center"/>
              <w:rPr>
                <w:rFonts w:ascii="Arial CE" w:hAnsi="Arial CE" w:cs="Arial CE"/>
                <w:b/>
                <w:bCs/>
                <w:sz w:val="18"/>
                <w:szCs w:val="18"/>
              </w:rPr>
            </w:pPr>
            <w:r w:rsidRPr="000D0128">
              <w:rPr>
                <w:rFonts w:ascii="Arial CE" w:hAnsi="Arial CE" w:cs="Arial CE"/>
                <w:b/>
                <w:bCs/>
                <w:sz w:val="18"/>
                <w:szCs w:val="18"/>
              </w:rPr>
              <w:t>Názov položky</w:t>
            </w:r>
          </w:p>
        </w:tc>
        <w:tc>
          <w:tcPr>
            <w:tcW w:w="3300" w:type="dxa"/>
            <w:gridSpan w:val="3"/>
            <w:tcBorders>
              <w:top w:val="nil"/>
              <w:left w:val="nil"/>
              <w:bottom w:val="nil"/>
              <w:right w:val="nil"/>
            </w:tcBorders>
            <w:shd w:val="clear" w:color="auto" w:fill="auto"/>
            <w:vAlign w:val="bottom"/>
            <w:hideMark/>
          </w:tcPr>
          <w:p w14:paraId="2A93E586" w14:textId="77777777" w:rsidR="00A31A19" w:rsidRPr="000D0128" w:rsidRDefault="00A31A19" w:rsidP="00446306">
            <w:pPr>
              <w:jc w:val="center"/>
              <w:rPr>
                <w:rFonts w:ascii="Arial CE" w:hAnsi="Arial CE" w:cs="Arial CE"/>
                <w:b/>
                <w:bCs/>
                <w:sz w:val="18"/>
                <w:szCs w:val="18"/>
              </w:rPr>
            </w:pPr>
            <w:r w:rsidRPr="000D0128">
              <w:rPr>
                <w:rFonts w:ascii="Arial CE" w:hAnsi="Arial CE" w:cs="Arial CE"/>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06D92272" w14:textId="77777777" w:rsidR="00A31A19" w:rsidRPr="000D0128" w:rsidRDefault="00A31A19" w:rsidP="00446306">
            <w:pPr>
              <w:jc w:val="center"/>
              <w:rPr>
                <w:rFonts w:ascii="Arial CE" w:hAnsi="Arial CE" w:cs="Arial CE"/>
                <w:b/>
                <w:bCs/>
                <w:sz w:val="18"/>
                <w:szCs w:val="18"/>
              </w:rPr>
            </w:pPr>
            <w:r w:rsidRPr="000D0128">
              <w:rPr>
                <w:rFonts w:ascii="Arial CE" w:hAnsi="Arial CE" w:cs="Arial CE"/>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30B1DF2" w14:textId="77777777" w:rsidR="00A31A19" w:rsidRPr="000D0128" w:rsidRDefault="00A31A19" w:rsidP="00446306">
            <w:pPr>
              <w:jc w:val="center"/>
              <w:rPr>
                <w:rFonts w:ascii="Arial CE" w:hAnsi="Arial CE" w:cs="Arial CE"/>
                <w:b/>
                <w:bCs/>
                <w:sz w:val="18"/>
                <w:szCs w:val="18"/>
              </w:rPr>
            </w:pPr>
            <w:r w:rsidRPr="000D0128">
              <w:rPr>
                <w:rFonts w:ascii="Arial CE" w:hAnsi="Arial CE" w:cs="Arial CE"/>
                <w:b/>
                <w:bCs/>
                <w:sz w:val="18"/>
                <w:szCs w:val="18"/>
              </w:rPr>
              <w:t>Spolu záväzky</w:t>
            </w:r>
          </w:p>
        </w:tc>
      </w:tr>
      <w:tr w:rsidR="00A31A19" w:rsidRPr="000D0128" w14:paraId="4B331A24" w14:textId="77777777" w:rsidTr="004F03E7">
        <w:trPr>
          <w:trHeight w:val="720"/>
        </w:trPr>
        <w:tc>
          <w:tcPr>
            <w:tcW w:w="3740" w:type="dxa"/>
            <w:vMerge/>
            <w:tcBorders>
              <w:top w:val="nil"/>
              <w:left w:val="nil"/>
              <w:bottom w:val="single" w:sz="4" w:space="0" w:color="000000"/>
              <w:right w:val="nil"/>
            </w:tcBorders>
            <w:vAlign w:val="center"/>
            <w:hideMark/>
          </w:tcPr>
          <w:p w14:paraId="5049F91B" w14:textId="77777777" w:rsidR="00A31A19" w:rsidRPr="000D0128" w:rsidRDefault="00A31A19" w:rsidP="00446306">
            <w:pPr>
              <w:rPr>
                <w:rFonts w:ascii="Arial CE" w:hAnsi="Arial CE" w:cs="Arial CE"/>
                <w:b/>
                <w:bCs/>
                <w:sz w:val="18"/>
                <w:szCs w:val="18"/>
              </w:rPr>
            </w:pPr>
          </w:p>
        </w:tc>
        <w:tc>
          <w:tcPr>
            <w:tcW w:w="1100" w:type="dxa"/>
            <w:tcBorders>
              <w:top w:val="nil"/>
              <w:left w:val="nil"/>
              <w:bottom w:val="single" w:sz="4" w:space="0" w:color="auto"/>
              <w:right w:val="nil"/>
            </w:tcBorders>
            <w:shd w:val="clear" w:color="auto" w:fill="auto"/>
            <w:vAlign w:val="bottom"/>
            <w:hideMark/>
          </w:tcPr>
          <w:p w14:paraId="40E65CBF" w14:textId="77777777" w:rsidR="00A31A19" w:rsidRPr="000D0128" w:rsidRDefault="00A31A19" w:rsidP="00446306">
            <w:pPr>
              <w:jc w:val="center"/>
              <w:rPr>
                <w:rFonts w:ascii="Arial CE" w:hAnsi="Arial CE" w:cs="Arial CE"/>
                <w:b/>
                <w:bCs/>
                <w:sz w:val="18"/>
                <w:szCs w:val="18"/>
              </w:rPr>
            </w:pPr>
            <w:r w:rsidRPr="000D0128">
              <w:rPr>
                <w:rFonts w:ascii="Arial CE" w:hAnsi="Arial CE" w:cs="Arial CE"/>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6080E05B" w14:textId="77777777" w:rsidR="00A31A19" w:rsidRPr="000D0128" w:rsidRDefault="00A31A19" w:rsidP="00446306">
            <w:pPr>
              <w:jc w:val="center"/>
              <w:rPr>
                <w:rFonts w:ascii="Arial CE" w:hAnsi="Arial CE" w:cs="Arial CE"/>
                <w:b/>
                <w:bCs/>
                <w:sz w:val="18"/>
                <w:szCs w:val="18"/>
              </w:rPr>
            </w:pPr>
            <w:r w:rsidRPr="000D0128">
              <w:rPr>
                <w:rFonts w:ascii="Arial CE" w:hAnsi="Arial CE" w:cs="Arial CE"/>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4B2BDC26" w14:textId="77777777" w:rsidR="00A31A19" w:rsidRPr="000D0128" w:rsidRDefault="00A31A19" w:rsidP="00446306">
            <w:pPr>
              <w:jc w:val="center"/>
              <w:rPr>
                <w:rFonts w:ascii="Arial CE" w:hAnsi="Arial CE" w:cs="Arial CE"/>
                <w:b/>
                <w:bCs/>
                <w:sz w:val="18"/>
                <w:szCs w:val="18"/>
              </w:rPr>
            </w:pPr>
            <w:r w:rsidRPr="000D0128">
              <w:rPr>
                <w:rFonts w:ascii="Arial CE" w:hAnsi="Arial CE" w:cs="Arial CE"/>
                <w:b/>
                <w:bCs/>
                <w:sz w:val="18"/>
                <w:szCs w:val="18"/>
              </w:rPr>
              <w:t>do jedného roka</w:t>
            </w:r>
          </w:p>
        </w:tc>
        <w:tc>
          <w:tcPr>
            <w:tcW w:w="1100" w:type="dxa"/>
            <w:vMerge/>
            <w:tcBorders>
              <w:top w:val="nil"/>
              <w:left w:val="nil"/>
              <w:bottom w:val="single" w:sz="4" w:space="0" w:color="000000"/>
              <w:right w:val="nil"/>
            </w:tcBorders>
            <w:vAlign w:val="center"/>
            <w:hideMark/>
          </w:tcPr>
          <w:p w14:paraId="6CA97684" w14:textId="77777777" w:rsidR="00A31A19" w:rsidRPr="000D0128" w:rsidRDefault="00A31A19" w:rsidP="00446306">
            <w:pPr>
              <w:rPr>
                <w:rFonts w:ascii="Arial CE" w:hAnsi="Arial CE" w:cs="Arial CE"/>
                <w:b/>
                <w:bCs/>
                <w:sz w:val="18"/>
                <w:szCs w:val="18"/>
              </w:rPr>
            </w:pPr>
          </w:p>
        </w:tc>
        <w:tc>
          <w:tcPr>
            <w:tcW w:w="1100" w:type="dxa"/>
            <w:vMerge/>
            <w:tcBorders>
              <w:top w:val="nil"/>
              <w:left w:val="nil"/>
              <w:bottom w:val="single" w:sz="4" w:space="0" w:color="000000"/>
              <w:right w:val="nil"/>
            </w:tcBorders>
            <w:vAlign w:val="center"/>
            <w:hideMark/>
          </w:tcPr>
          <w:p w14:paraId="3C34A88E" w14:textId="77777777" w:rsidR="00A31A19" w:rsidRPr="000D0128" w:rsidRDefault="00A31A19" w:rsidP="00446306">
            <w:pPr>
              <w:rPr>
                <w:rFonts w:ascii="Arial CE" w:hAnsi="Arial CE" w:cs="Arial CE"/>
                <w:b/>
                <w:bCs/>
                <w:sz w:val="18"/>
                <w:szCs w:val="18"/>
              </w:rPr>
            </w:pPr>
          </w:p>
        </w:tc>
      </w:tr>
      <w:tr w:rsidR="00587A00" w:rsidRPr="000D0128" w14:paraId="39B2DDA9" w14:textId="77777777" w:rsidTr="00DC39B0">
        <w:trPr>
          <w:trHeight w:val="227"/>
        </w:trPr>
        <w:tc>
          <w:tcPr>
            <w:tcW w:w="3740" w:type="dxa"/>
            <w:tcBorders>
              <w:top w:val="nil"/>
              <w:left w:val="nil"/>
              <w:bottom w:val="nil"/>
              <w:right w:val="nil"/>
            </w:tcBorders>
            <w:shd w:val="clear" w:color="auto" w:fill="auto"/>
            <w:vAlign w:val="bottom"/>
            <w:hideMark/>
          </w:tcPr>
          <w:p w14:paraId="038F08EF" w14:textId="1B208936" w:rsidR="00587A00" w:rsidRPr="000D0128" w:rsidRDefault="00587A00" w:rsidP="00587A00">
            <w:pPr>
              <w:rPr>
                <w:rFonts w:ascii="Arial CE" w:hAnsi="Arial CE" w:cs="Arial CE"/>
                <w:b/>
                <w:bCs/>
                <w:sz w:val="18"/>
                <w:szCs w:val="18"/>
              </w:rPr>
            </w:pPr>
            <w:r w:rsidRPr="000D0128">
              <w:rPr>
                <w:rFonts w:ascii="Arial CE" w:hAnsi="Arial CE" w:cs="Arial CE"/>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21566FD2" w14:textId="598F2081"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C0C8394" w14:textId="1AC34903"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32 879</w:t>
            </w:r>
          </w:p>
        </w:tc>
        <w:tc>
          <w:tcPr>
            <w:tcW w:w="1100" w:type="dxa"/>
            <w:tcBorders>
              <w:top w:val="single" w:sz="4" w:space="0" w:color="auto"/>
              <w:left w:val="nil"/>
              <w:bottom w:val="double" w:sz="6" w:space="0" w:color="auto"/>
              <w:right w:val="nil"/>
            </w:tcBorders>
            <w:shd w:val="clear" w:color="auto" w:fill="auto"/>
            <w:noWrap/>
            <w:vAlign w:val="bottom"/>
            <w:hideMark/>
          </w:tcPr>
          <w:p w14:paraId="57207894" w14:textId="09D22AD5"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3BEA39E" w14:textId="52121E3E"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397981A" w14:textId="6F6451DE"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32 879</w:t>
            </w:r>
          </w:p>
        </w:tc>
      </w:tr>
      <w:tr w:rsidR="00587A00" w:rsidRPr="000D0128" w14:paraId="190F730D" w14:textId="77777777" w:rsidTr="00DC39B0">
        <w:trPr>
          <w:trHeight w:val="227"/>
        </w:trPr>
        <w:tc>
          <w:tcPr>
            <w:tcW w:w="3740" w:type="dxa"/>
            <w:tcBorders>
              <w:top w:val="nil"/>
              <w:left w:val="nil"/>
              <w:bottom w:val="nil"/>
              <w:right w:val="nil"/>
            </w:tcBorders>
            <w:shd w:val="clear" w:color="auto" w:fill="auto"/>
            <w:vAlign w:val="center"/>
          </w:tcPr>
          <w:p w14:paraId="63A71E00" w14:textId="4A3C8D05" w:rsidR="00587A00" w:rsidRPr="000D0128" w:rsidRDefault="00587A00" w:rsidP="00587A00">
            <w:pPr>
              <w:rPr>
                <w:rFonts w:ascii="Arial CE" w:hAnsi="Arial CE" w:cs="Arial CE"/>
                <w:sz w:val="18"/>
                <w:szCs w:val="18"/>
              </w:rPr>
            </w:pPr>
            <w:r w:rsidRPr="000D0128">
              <w:rPr>
                <w:rFonts w:ascii="Arial CE" w:hAnsi="Arial CE" w:cs="Arial CE"/>
                <w:sz w:val="18"/>
                <w:szCs w:val="18"/>
              </w:rPr>
              <w:t xml:space="preserve">Záväzky zo sociálneho fondu </w:t>
            </w:r>
          </w:p>
        </w:tc>
        <w:tc>
          <w:tcPr>
            <w:tcW w:w="1100" w:type="dxa"/>
            <w:tcBorders>
              <w:top w:val="double" w:sz="4" w:space="0" w:color="auto"/>
              <w:left w:val="nil"/>
              <w:bottom w:val="nil"/>
              <w:right w:val="nil"/>
            </w:tcBorders>
            <w:shd w:val="clear" w:color="auto" w:fill="auto"/>
            <w:vAlign w:val="bottom"/>
          </w:tcPr>
          <w:p w14:paraId="1D36BFD7" w14:textId="76A59A05"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100" w:type="dxa"/>
            <w:tcBorders>
              <w:top w:val="double" w:sz="4" w:space="0" w:color="auto"/>
              <w:left w:val="nil"/>
              <w:bottom w:val="nil"/>
              <w:right w:val="nil"/>
            </w:tcBorders>
            <w:shd w:val="clear" w:color="auto" w:fill="auto"/>
            <w:vAlign w:val="bottom"/>
          </w:tcPr>
          <w:p w14:paraId="586A6CC7" w14:textId="4A12B311"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5 287</w:t>
            </w:r>
          </w:p>
        </w:tc>
        <w:tc>
          <w:tcPr>
            <w:tcW w:w="1100" w:type="dxa"/>
            <w:tcBorders>
              <w:top w:val="double" w:sz="4" w:space="0" w:color="auto"/>
              <w:left w:val="nil"/>
              <w:bottom w:val="nil"/>
              <w:right w:val="nil"/>
            </w:tcBorders>
            <w:shd w:val="clear" w:color="auto" w:fill="auto"/>
            <w:vAlign w:val="bottom"/>
          </w:tcPr>
          <w:p w14:paraId="05DBE7B0" w14:textId="4A6C79C1"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100" w:type="dxa"/>
            <w:tcBorders>
              <w:top w:val="double" w:sz="4" w:space="0" w:color="auto"/>
              <w:left w:val="nil"/>
              <w:bottom w:val="nil"/>
              <w:right w:val="nil"/>
            </w:tcBorders>
            <w:shd w:val="clear" w:color="auto" w:fill="auto"/>
            <w:vAlign w:val="bottom"/>
          </w:tcPr>
          <w:p w14:paraId="6053F2CC" w14:textId="3E87AE24"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100" w:type="dxa"/>
            <w:tcBorders>
              <w:top w:val="double" w:sz="4" w:space="0" w:color="auto"/>
              <w:left w:val="nil"/>
              <w:bottom w:val="nil"/>
              <w:right w:val="nil"/>
            </w:tcBorders>
            <w:shd w:val="clear" w:color="auto" w:fill="auto"/>
            <w:vAlign w:val="bottom"/>
          </w:tcPr>
          <w:p w14:paraId="0F966E3A" w14:textId="76306A6D"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5 287</w:t>
            </w:r>
          </w:p>
        </w:tc>
      </w:tr>
      <w:tr w:rsidR="00587A00" w:rsidRPr="000D0128" w14:paraId="0FFA7884" w14:textId="77777777" w:rsidTr="003E7346">
        <w:trPr>
          <w:trHeight w:val="227"/>
        </w:trPr>
        <w:tc>
          <w:tcPr>
            <w:tcW w:w="3740" w:type="dxa"/>
            <w:tcBorders>
              <w:top w:val="nil"/>
              <w:left w:val="nil"/>
              <w:bottom w:val="nil"/>
              <w:right w:val="nil"/>
            </w:tcBorders>
            <w:shd w:val="clear" w:color="auto" w:fill="auto"/>
            <w:vAlign w:val="center"/>
            <w:hideMark/>
          </w:tcPr>
          <w:p w14:paraId="6331018B" w14:textId="26647234" w:rsidR="00587A00" w:rsidRPr="000D0128" w:rsidRDefault="00587A00" w:rsidP="00587A00">
            <w:pPr>
              <w:rPr>
                <w:rFonts w:ascii="Arial CE" w:hAnsi="Arial CE" w:cs="Arial CE"/>
                <w:sz w:val="18"/>
                <w:szCs w:val="18"/>
              </w:rPr>
            </w:pPr>
            <w:r w:rsidRPr="000D0128">
              <w:rPr>
                <w:rFonts w:ascii="Arial CE" w:hAnsi="Arial CE" w:cs="Arial CE"/>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6A151107" w14:textId="6C04EFD7"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100" w:type="dxa"/>
            <w:tcBorders>
              <w:top w:val="nil"/>
              <w:left w:val="nil"/>
              <w:bottom w:val="nil"/>
              <w:right w:val="nil"/>
            </w:tcBorders>
            <w:shd w:val="clear" w:color="auto" w:fill="auto"/>
            <w:vAlign w:val="bottom"/>
            <w:hideMark/>
          </w:tcPr>
          <w:p w14:paraId="453B2A16" w14:textId="74655BD2"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 27 592</w:t>
            </w:r>
          </w:p>
        </w:tc>
        <w:tc>
          <w:tcPr>
            <w:tcW w:w="1100" w:type="dxa"/>
            <w:tcBorders>
              <w:top w:val="nil"/>
              <w:left w:val="nil"/>
              <w:bottom w:val="nil"/>
              <w:right w:val="nil"/>
            </w:tcBorders>
            <w:shd w:val="clear" w:color="auto" w:fill="auto"/>
            <w:vAlign w:val="bottom"/>
            <w:hideMark/>
          </w:tcPr>
          <w:p w14:paraId="09CA6117" w14:textId="3219D03E"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100" w:type="dxa"/>
            <w:tcBorders>
              <w:top w:val="nil"/>
              <w:left w:val="nil"/>
              <w:bottom w:val="nil"/>
              <w:right w:val="nil"/>
            </w:tcBorders>
            <w:shd w:val="clear" w:color="auto" w:fill="auto"/>
            <w:vAlign w:val="bottom"/>
            <w:hideMark/>
          </w:tcPr>
          <w:p w14:paraId="33FB73B1" w14:textId="4D0ACB38"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100" w:type="dxa"/>
            <w:tcBorders>
              <w:top w:val="nil"/>
              <w:left w:val="nil"/>
              <w:bottom w:val="nil"/>
              <w:right w:val="nil"/>
            </w:tcBorders>
            <w:shd w:val="clear" w:color="auto" w:fill="auto"/>
            <w:vAlign w:val="bottom"/>
            <w:hideMark/>
          </w:tcPr>
          <w:p w14:paraId="509219F4" w14:textId="0562EE36"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 27 592</w:t>
            </w:r>
          </w:p>
        </w:tc>
      </w:tr>
      <w:tr w:rsidR="00587A00" w:rsidRPr="000D0128" w14:paraId="40B446A4" w14:textId="77777777" w:rsidTr="00180ADB">
        <w:trPr>
          <w:trHeight w:val="255"/>
        </w:trPr>
        <w:tc>
          <w:tcPr>
            <w:tcW w:w="3740" w:type="dxa"/>
            <w:tcBorders>
              <w:top w:val="nil"/>
              <w:left w:val="nil"/>
              <w:bottom w:val="nil"/>
              <w:right w:val="nil"/>
            </w:tcBorders>
            <w:shd w:val="clear" w:color="auto" w:fill="auto"/>
            <w:vAlign w:val="bottom"/>
            <w:hideMark/>
          </w:tcPr>
          <w:p w14:paraId="48A1DF09" w14:textId="58FD1C29" w:rsidR="00587A00" w:rsidRPr="000D0128" w:rsidRDefault="00587A00" w:rsidP="00587A00">
            <w:pPr>
              <w:rPr>
                <w:rFonts w:ascii="Arial CE" w:hAnsi="Arial CE" w:cs="Arial CE"/>
                <w:b/>
                <w:bCs/>
                <w:sz w:val="18"/>
                <w:szCs w:val="18"/>
              </w:rPr>
            </w:pPr>
            <w:r w:rsidRPr="000D0128">
              <w:rPr>
                <w:rFonts w:ascii="Arial CE" w:hAnsi="Arial CE" w:cs="Arial CE"/>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04F63B0F" w14:textId="60A6EA6C"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544594E" w14:textId="77546E7C"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32 879</w:t>
            </w:r>
          </w:p>
        </w:tc>
        <w:tc>
          <w:tcPr>
            <w:tcW w:w="1100" w:type="dxa"/>
            <w:tcBorders>
              <w:top w:val="single" w:sz="4" w:space="0" w:color="auto"/>
              <w:left w:val="nil"/>
              <w:bottom w:val="double" w:sz="6" w:space="0" w:color="auto"/>
              <w:right w:val="nil"/>
            </w:tcBorders>
            <w:shd w:val="clear" w:color="auto" w:fill="auto"/>
            <w:noWrap/>
            <w:vAlign w:val="bottom"/>
            <w:hideMark/>
          </w:tcPr>
          <w:p w14:paraId="5A2301A4" w14:textId="3E956357"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C02D79C" w14:textId="175984EA"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41625C8" w14:textId="7BA16F74"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32 879</w:t>
            </w:r>
          </w:p>
        </w:tc>
      </w:tr>
    </w:tbl>
    <w:p w14:paraId="5F06EB60" w14:textId="77777777" w:rsidR="00A31A19" w:rsidRPr="000D0128" w:rsidRDefault="00A31A19" w:rsidP="000D0128">
      <w:pPr>
        <w:pStyle w:val="odstavec"/>
      </w:pPr>
    </w:p>
    <w:p w14:paraId="0E9FED9A" w14:textId="77777777" w:rsidR="00A31A19" w:rsidRPr="000D0128" w:rsidRDefault="00A31A19" w:rsidP="000D0128">
      <w:pPr>
        <w:pStyle w:val="odstavec"/>
      </w:pPr>
      <w:r w:rsidRPr="000D0128">
        <w:t xml:space="preserve"> </w:t>
      </w:r>
    </w:p>
    <w:tbl>
      <w:tblPr>
        <w:tblW w:w="9265" w:type="dxa"/>
        <w:tblInd w:w="482" w:type="dxa"/>
        <w:tblLayout w:type="fixed"/>
        <w:tblLook w:val="04A0" w:firstRow="1" w:lastRow="0" w:firstColumn="1" w:lastColumn="0" w:noHBand="0" w:noVBand="1"/>
      </w:tblPr>
      <w:tblGrid>
        <w:gridCol w:w="3660"/>
        <w:gridCol w:w="237"/>
        <w:gridCol w:w="974"/>
        <w:gridCol w:w="1116"/>
        <w:gridCol w:w="1116"/>
        <w:gridCol w:w="1116"/>
        <w:gridCol w:w="1046"/>
      </w:tblGrid>
      <w:tr w:rsidR="00587A00" w:rsidRPr="000D0128" w14:paraId="3AFAE91B" w14:textId="77777777" w:rsidTr="000D0128">
        <w:trPr>
          <w:trHeight w:val="227"/>
        </w:trPr>
        <w:tc>
          <w:tcPr>
            <w:tcW w:w="3660" w:type="dxa"/>
            <w:tcBorders>
              <w:top w:val="nil"/>
              <w:left w:val="nil"/>
              <w:bottom w:val="nil"/>
              <w:right w:val="nil"/>
            </w:tcBorders>
            <w:shd w:val="clear" w:color="auto" w:fill="auto"/>
            <w:vAlign w:val="bottom"/>
            <w:hideMark/>
          </w:tcPr>
          <w:p w14:paraId="286AD7E2" w14:textId="77777777" w:rsidR="00587A00" w:rsidRPr="000D0128" w:rsidRDefault="00587A00" w:rsidP="00587A00">
            <w:pPr>
              <w:rPr>
                <w:rFonts w:ascii="Arial CE" w:hAnsi="Arial CE" w:cs="Arial CE"/>
                <w:b/>
                <w:bCs/>
                <w:sz w:val="18"/>
                <w:szCs w:val="18"/>
              </w:rPr>
            </w:pPr>
            <w:r w:rsidRPr="000D0128">
              <w:rPr>
                <w:rFonts w:ascii="Arial CE" w:hAnsi="Arial CE" w:cs="Arial CE"/>
                <w:b/>
                <w:bCs/>
                <w:sz w:val="18"/>
                <w:szCs w:val="18"/>
              </w:rPr>
              <w:t>Krátkodobé záväzky z obchodného styku, z toho:</w:t>
            </w:r>
          </w:p>
        </w:tc>
        <w:tc>
          <w:tcPr>
            <w:tcW w:w="237" w:type="dxa"/>
            <w:tcBorders>
              <w:top w:val="single" w:sz="4" w:space="0" w:color="auto"/>
              <w:left w:val="nil"/>
              <w:bottom w:val="double" w:sz="6" w:space="0" w:color="auto"/>
              <w:right w:val="nil"/>
            </w:tcBorders>
          </w:tcPr>
          <w:p w14:paraId="25E8AFA7" w14:textId="77777777" w:rsidR="00587A00" w:rsidRPr="000D0128" w:rsidRDefault="00587A00" w:rsidP="00587A00">
            <w:pPr>
              <w:jc w:val="right"/>
              <w:rPr>
                <w:rFonts w:ascii="Arial CE" w:hAnsi="Arial CE" w:cs="Arial CE"/>
                <w:b/>
                <w:bCs/>
                <w:sz w:val="18"/>
                <w:szCs w:val="18"/>
              </w:rPr>
            </w:pPr>
          </w:p>
        </w:tc>
        <w:tc>
          <w:tcPr>
            <w:tcW w:w="974" w:type="dxa"/>
            <w:tcBorders>
              <w:top w:val="single" w:sz="4" w:space="0" w:color="auto"/>
              <w:left w:val="nil"/>
              <w:bottom w:val="double" w:sz="6" w:space="0" w:color="auto"/>
              <w:right w:val="nil"/>
            </w:tcBorders>
            <w:shd w:val="clear" w:color="auto" w:fill="auto"/>
            <w:noWrap/>
            <w:vAlign w:val="bottom"/>
            <w:hideMark/>
          </w:tcPr>
          <w:p w14:paraId="6AA75622" w14:textId="3A3A6B86"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0A04698" w14:textId="0473D995"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FC112CF" w14:textId="03A320B4"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3 369 679</w:t>
            </w:r>
          </w:p>
        </w:tc>
        <w:tc>
          <w:tcPr>
            <w:tcW w:w="1116" w:type="dxa"/>
            <w:tcBorders>
              <w:top w:val="single" w:sz="4" w:space="0" w:color="auto"/>
              <w:left w:val="nil"/>
              <w:bottom w:val="double" w:sz="6" w:space="0" w:color="auto"/>
              <w:right w:val="nil"/>
            </w:tcBorders>
            <w:shd w:val="clear" w:color="auto" w:fill="auto"/>
            <w:noWrap/>
            <w:vAlign w:val="bottom"/>
            <w:hideMark/>
          </w:tcPr>
          <w:p w14:paraId="7CFB3DA7" w14:textId="629DE778"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0</w:t>
            </w:r>
          </w:p>
        </w:tc>
        <w:tc>
          <w:tcPr>
            <w:tcW w:w="1046" w:type="dxa"/>
            <w:tcBorders>
              <w:top w:val="single" w:sz="4" w:space="0" w:color="auto"/>
              <w:left w:val="nil"/>
              <w:bottom w:val="double" w:sz="6" w:space="0" w:color="auto"/>
              <w:right w:val="nil"/>
            </w:tcBorders>
            <w:shd w:val="clear" w:color="auto" w:fill="auto"/>
            <w:noWrap/>
            <w:vAlign w:val="bottom"/>
            <w:hideMark/>
          </w:tcPr>
          <w:p w14:paraId="4D79212F" w14:textId="14783689"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3 369 679</w:t>
            </w:r>
          </w:p>
        </w:tc>
      </w:tr>
      <w:tr w:rsidR="00587A00" w:rsidRPr="000D0128" w14:paraId="7DD48FAF" w14:textId="77777777" w:rsidTr="00DC39B0">
        <w:trPr>
          <w:trHeight w:val="227"/>
        </w:trPr>
        <w:tc>
          <w:tcPr>
            <w:tcW w:w="3660" w:type="dxa"/>
            <w:tcBorders>
              <w:top w:val="nil"/>
              <w:left w:val="nil"/>
              <w:bottom w:val="nil"/>
              <w:right w:val="nil"/>
            </w:tcBorders>
            <w:shd w:val="clear" w:color="auto" w:fill="auto"/>
            <w:vAlign w:val="center"/>
            <w:hideMark/>
          </w:tcPr>
          <w:p w14:paraId="4649112F" w14:textId="77777777" w:rsidR="00587A00" w:rsidRPr="000D0128" w:rsidRDefault="00587A00" w:rsidP="00587A00">
            <w:pPr>
              <w:rPr>
                <w:rFonts w:ascii="Arial CE" w:hAnsi="Arial CE" w:cs="Arial CE"/>
                <w:sz w:val="18"/>
                <w:szCs w:val="18"/>
              </w:rPr>
            </w:pPr>
            <w:r w:rsidRPr="000D0128">
              <w:rPr>
                <w:rFonts w:ascii="Arial CE" w:hAnsi="Arial CE" w:cs="Arial CE"/>
                <w:sz w:val="18"/>
                <w:szCs w:val="18"/>
              </w:rPr>
              <w:t xml:space="preserve">Ostatné záväzky z obchodného styku </w:t>
            </w:r>
          </w:p>
        </w:tc>
        <w:tc>
          <w:tcPr>
            <w:tcW w:w="237" w:type="dxa"/>
            <w:tcBorders>
              <w:top w:val="double" w:sz="4" w:space="0" w:color="auto"/>
              <w:left w:val="nil"/>
              <w:bottom w:val="nil"/>
              <w:right w:val="nil"/>
            </w:tcBorders>
          </w:tcPr>
          <w:p w14:paraId="7C2523E5" w14:textId="77777777" w:rsidR="00587A00" w:rsidRPr="000D0128" w:rsidRDefault="00587A00" w:rsidP="00587A00">
            <w:pPr>
              <w:jc w:val="right"/>
              <w:rPr>
                <w:rFonts w:ascii="Arial CE" w:hAnsi="Arial CE" w:cs="Arial CE"/>
                <w:sz w:val="18"/>
                <w:szCs w:val="18"/>
              </w:rPr>
            </w:pPr>
          </w:p>
        </w:tc>
        <w:tc>
          <w:tcPr>
            <w:tcW w:w="974" w:type="dxa"/>
            <w:tcBorders>
              <w:top w:val="double" w:sz="4" w:space="0" w:color="auto"/>
              <w:left w:val="nil"/>
              <w:bottom w:val="nil"/>
              <w:right w:val="nil"/>
            </w:tcBorders>
            <w:shd w:val="clear" w:color="auto" w:fill="auto"/>
            <w:vAlign w:val="bottom"/>
            <w:hideMark/>
          </w:tcPr>
          <w:p w14:paraId="37DEF0A4" w14:textId="227CEA43"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116" w:type="dxa"/>
            <w:tcBorders>
              <w:top w:val="double" w:sz="4" w:space="0" w:color="auto"/>
              <w:left w:val="nil"/>
              <w:bottom w:val="nil"/>
              <w:right w:val="nil"/>
            </w:tcBorders>
            <w:shd w:val="clear" w:color="auto" w:fill="auto"/>
            <w:vAlign w:val="bottom"/>
            <w:hideMark/>
          </w:tcPr>
          <w:p w14:paraId="7EC2A582" w14:textId="38E77D58"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116" w:type="dxa"/>
            <w:tcBorders>
              <w:top w:val="double" w:sz="4" w:space="0" w:color="auto"/>
              <w:left w:val="nil"/>
              <w:bottom w:val="nil"/>
              <w:right w:val="nil"/>
            </w:tcBorders>
            <w:shd w:val="clear" w:color="auto" w:fill="auto"/>
            <w:vAlign w:val="bottom"/>
            <w:hideMark/>
          </w:tcPr>
          <w:p w14:paraId="0C545594" w14:textId="068BAA0C"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3 369 679</w:t>
            </w:r>
          </w:p>
        </w:tc>
        <w:tc>
          <w:tcPr>
            <w:tcW w:w="1116" w:type="dxa"/>
            <w:tcBorders>
              <w:top w:val="double" w:sz="4" w:space="0" w:color="auto"/>
              <w:left w:val="nil"/>
              <w:bottom w:val="nil"/>
              <w:right w:val="nil"/>
            </w:tcBorders>
            <w:shd w:val="clear" w:color="auto" w:fill="auto"/>
            <w:vAlign w:val="bottom"/>
            <w:hideMark/>
          </w:tcPr>
          <w:p w14:paraId="1A63D13B" w14:textId="6239D169"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046" w:type="dxa"/>
            <w:tcBorders>
              <w:top w:val="double" w:sz="4" w:space="0" w:color="auto"/>
              <w:left w:val="nil"/>
              <w:bottom w:val="nil"/>
              <w:right w:val="nil"/>
            </w:tcBorders>
            <w:shd w:val="clear" w:color="auto" w:fill="auto"/>
            <w:vAlign w:val="bottom"/>
            <w:hideMark/>
          </w:tcPr>
          <w:p w14:paraId="025E7C56" w14:textId="052D4965"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3 369 679</w:t>
            </w:r>
          </w:p>
        </w:tc>
      </w:tr>
      <w:tr w:rsidR="00587A00" w:rsidRPr="000D0128" w14:paraId="3CD668F0" w14:textId="77777777" w:rsidTr="00DC39B0">
        <w:trPr>
          <w:trHeight w:val="227"/>
        </w:trPr>
        <w:tc>
          <w:tcPr>
            <w:tcW w:w="3660" w:type="dxa"/>
            <w:tcBorders>
              <w:top w:val="nil"/>
              <w:left w:val="nil"/>
              <w:bottom w:val="nil"/>
              <w:right w:val="nil"/>
            </w:tcBorders>
            <w:shd w:val="clear" w:color="auto" w:fill="auto"/>
            <w:vAlign w:val="bottom"/>
            <w:hideMark/>
          </w:tcPr>
          <w:p w14:paraId="5E991F5D" w14:textId="77777777" w:rsidR="00587A00" w:rsidRPr="000D0128" w:rsidRDefault="00587A00" w:rsidP="00587A00">
            <w:pPr>
              <w:rPr>
                <w:rFonts w:ascii="Arial CE" w:hAnsi="Arial CE" w:cs="Arial CE"/>
                <w:b/>
                <w:bCs/>
                <w:sz w:val="18"/>
                <w:szCs w:val="18"/>
              </w:rPr>
            </w:pPr>
            <w:r w:rsidRPr="000D0128">
              <w:rPr>
                <w:rFonts w:ascii="Arial CE" w:hAnsi="Arial CE" w:cs="Arial CE"/>
                <w:b/>
                <w:bCs/>
                <w:sz w:val="18"/>
                <w:szCs w:val="18"/>
              </w:rPr>
              <w:t>Ostatné krátkodobé záväzky, z toho:</w:t>
            </w:r>
          </w:p>
        </w:tc>
        <w:tc>
          <w:tcPr>
            <w:tcW w:w="237" w:type="dxa"/>
            <w:tcBorders>
              <w:top w:val="single" w:sz="4" w:space="0" w:color="auto"/>
              <w:left w:val="nil"/>
              <w:bottom w:val="double" w:sz="6" w:space="0" w:color="auto"/>
              <w:right w:val="nil"/>
            </w:tcBorders>
          </w:tcPr>
          <w:p w14:paraId="33552E31" w14:textId="77777777" w:rsidR="00587A00" w:rsidRPr="000D0128" w:rsidRDefault="00587A00" w:rsidP="00587A00">
            <w:pPr>
              <w:jc w:val="right"/>
              <w:rPr>
                <w:rFonts w:ascii="Arial CE" w:hAnsi="Arial CE" w:cs="Arial CE"/>
                <w:b/>
                <w:bCs/>
                <w:sz w:val="18"/>
                <w:szCs w:val="18"/>
              </w:rPr>
            </w:pPr>
          </w:p>
        </w:tc>
        <w:tc>
          <w:tcPr>
            <w:tcW w:w="974" w:type="dxa"/>
            <w:tcBorders>
              <w:top w:val="single" w:sz="4" w:space="0" w:color="auto"/>
              <w:left w:val="nil"/>
              <w:bottom w:val="double" w:sz="6" w:space="0" w:color="auto"/>
              <w:right w:val="nil"/>
            </w:tcBorders>
            <w:shd w:val="clear" w:color="auto" w:fill="auto"/>
            <w:noWrap/>
            <w:vAlign w:val="bottom"/>
            <w:hideMark/>
          </w:tcPr>
          <w:p w14:paraId="65D9EDDB" w14:textId="4CE5E188"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486E583" w14:textId="5D2BE78C"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61FD590" w14:textId="2D1C38EA"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1 463 028</w:t>
            </w:r>
          </w:p>
        </w:tc>
        <w:tc>
          <w:tcPr>
            <w:tcW w:w="1116" w:type="dxa"/>
            <w:tcBorders>
              <w:top w:val="single" w:sz="4" w:space="0" w:color="auto"/>
              <w:left w:val="nil"/>
              <w:bottom w:val="double" w:sz="6" w:space="0" w:color="auto"/>
              <w:right w:val="nil"/>
            </w:tcBorders>
            <w:shd w:val="clear" w:color="auto" w:fill="auto"/>
            <w:noWrap/>
            <w:vAlign w:val="bottom"/>
            <w:hideMark/>
          </w:tcPr>
          <w:p w14:paraId="3E50E2A2" w14:textId="587E8ED9"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0</w:t>
            </w:r>
          </w:p>
        </w:tc>
        <w:tc>
          <w:tcPr>
            <w:tcW w:w="1046" w:type="dxa"/>
            <w:tcBorders>
              <w:top w:val="single" w:sz="4" w:space="0" w:color="auto"/>
              <w:left w:val="nil"/>
              <w:bottom w:val="double" w:sz="6" w:space="0" w:color="auto"/>
              <w:right w:val="nil"/>
            </w:tcBorders>
            <w:shd w:val="clear" w:color="auto" w:fill="auto"/>
            <w:noWrap/>
            <w:vAlign w:val="bottom"/>
            <w:hideMark/>
          </w:tcPr>
          <w:p w14:paraId="40133B4A" w14:textId="0A538A39" w:rsidR="00587A00" w:rsidRPr="000D0128" w:rsidRDefault="00587A00" w:rsidP="00587A00">
            <w:pPr>
              <w:jc w:val="right"/>
              <w:rPr>
                <w:rFonts w:ascii="Arial CE" w:hAnsi="Arial CE" w:cs="Arial CE"/>
                <w:b/>
                <w:bCs/>
                <w:sz w:val="18"/>
                <w:szCs w:val="18"/>
              </w:rPr>
            </w:pPr>
            <w:r w:rsidRPr="000D0128">
              <w:rPr>
                <w:rFonts w:ascii="Arial CE" w:hAnsi="Arial CE" w:cs="Arial CE"/>
                <w:b/>
                <w:bCs/>
                <w:sz w:val="18"/>
                <w:szCs w:val="18"/>
              </w:rPr>
              <w:t>1 463 028</w:t>
            </w:r>
          </w:p>
        </w:tc>
      </w:tr>
      <w:tr w:rsidR="00587A00" w:rsidRPr="000D0128" w14:paraId="1B77AA89" w14:textId="77777777" w:rsidTr="00DC39B0">
        <w:trPr>
          <w:trHeight w:val="227"/>
        </w:trPr>
        <w:tc>
          <w:tcPr>
            <w:tcW w:w="3660" w:type="dxa"/>
            <w:tcBorders>
              <w:top w:val="nil"/>
              <w:left w:val="nil"/>
              <w:bottom w:val="nil"/>
              <w:right w:val="nil"/>
            </w:tcBorders>
            <w:shd w:val="clear" w:color="auto" w:fill="auto"/>
            <w:vAlign w:val="center"/>
            <w:hideMark/>
          </w:tcPr>
          <w:p w14:paraId="33CC3A8A" w14:textId="1A95F34D" w:rsidR="00587A00" w:rsidRPr="000D0128" w:rsidRDefault="00587A00" w:rsidP="00587A00">
            <w:pPr>
              <w:rPr>
                <w:rFonts w:ascii="Arial CE" w:hAnsi="Arial CE" w:cs="Arial CE"/>
                <w:sz w:val="18"/>
                <w:szCs w:val="18"/>
              </w:rPr>
            </w:pPr>
            <w:r w:rsidRPr="000D0128">
              <w:rPr>
                <w:rFonts w:ascii="Arial CE" w:hAnsi="Arial CE" w:cs="Arial CE"/>
                <w:sz w:val="18"/>
                <w:szCs w:val="18"/>
              </w:rPr>
              <w:t>Záväzky voči spoločníkom</w:t>
            </w:r>
          </w:p>
        </w:tc>
        <w:tc>
          <w:tcPr>
            <w:tcW w:w="237" w:type="dxa"/>
            <w:tcBorders>
              <w:top w:val="double" w:sz="4" w:space="0" w:color="auto"/>
              <w:left w:val="nil"/>
              <w:bottom w:val="nil"/>
              <w:right w:val="nil"/>
            </w:tcBorders>
          </w:tcPr>
          <w:p w14:paraId="3CEE94BA" w14:textId="77777777" w:rsidR="00587A00" w:rsidRPr="000D0128" w:rsidRDefault="00587A00" w:rsidP="00587A00">
            <w:pPr>
              <w:jc w:val="right"/>
              <w:rPr>
                <w:rFonts w:ascii="Arial CE" w:hAnsi="Arial CE" w:cs="Arial CE"/>
                <w:sz w:val="18"/>
                <w:szCs w:val="18"/>
              </w:rPr>
            </w:pPr>
          </w:p>
        </w:tc>
        <w:tc>
          <w:tcPr>
            <w:tcW w:w="974" w:type="dxa"/>
            <w:tcBorders>
              <w:top w:val="double" w:sz="4" w:space="0" w:color="auto"/>
              <w:left w:val="nil"/>
              <w:bottom w:val="nil"/>
              <w:right w:val="nil"/>
            </w:tcBorders>
            <w:shd w:val="clear" w:color="auto" w:fill="auto"/>
            <w:vAlign w:val="bottom"/>
            <w:hideMark/>
          </w:tcPr>
          <w:p w14:paraId="27CC802F" w14:textId="416626B4"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116" w:type="dxa"/>
            <w:tcBorders>
              <w:top w:val="double" w:sz="4" w:space="0" w:color="auto"/>
              <w:left w:val="nil"/>
              <w:bottom w:val="nil"/>
              <w:right w:val="nil"/>
            </w:tcBorders>
            <w:shd w:val="clear" w:color="auto" w:fill="auto"/>
            <w:vAlign w:val="bottom"/>
            <w:hideMark/>
          </w:tcPr>
          <w:p w14:paraId="6B5E5207" w14:textId="7DC275E1"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116" w:type="dxa"/>
            <w:tcBorders>
              <w:left w:val="nil"/>
              <w:bottom w:val="nil"/>
              <w:right w:val="nil"/>
            </w:tcBorders>
            <w:shd w:val="clear" w:color="auto" w:fill="auto"/>
            <w:vAlign w:val="bottom"/>
            <w:hideMark/>
          </w:tcPr>
          <w:p w14:paraId="1C7DD746" w14:textId="46DA9060"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1 400 877</w:t>
            </w:r>
          </w:p>
        </w:tc>
        <w:tc>
          <w:tcPr>
            <w:tcW w:w="1116" w:type="dxa"/>
            <w:tcBorders>
              <w:left w:val="nil"/>
              <w:bottom w:val="nil"/>
              <w:right w:val="nil"/>
            </w:tcBorders>
            <w:shd w:val="clear" w:color="auto" w:fill="auto"/>
            <w:vAlign w:val="bottom"/>
            <w:hideMark/>
          </w:tcPr>
          <w:p w14:paraId="22B84E4E" w14:textId="488D7559"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046" w:type="dxa"/>
            <w:tcBorders>
              <w:left w:val="nil"/>
              <w:bottom w:val="nil"/>
              <w:right w:val="nil"/>
            </w:tcBorders>
            <w:shd w:val="clear" w:color="auto" w:fill="auto"/>
            <w:vAlign w:val="bottom"/>
            <w:hideMark/>
          </w:tcPr>
          <w:p w14:paraId="13A0D0D1" w14:textId="1094BE5B"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1 400 877</w:t>
            </w:r>
          </w:p>
        </w:tc>
      </w:tr>
      <w:tr w:rsidR="00587A00" w:rsidRPr="000D0128" w14:paraId="5A72C530" w14:textId="77777777" w:rsidTr="00DC39B0">
        <w:trPr>
          <w:trHeight w:val="227"/>
        </w:trPr>
        <w:tc>
          <w:tcPr>
            <w:tcW w:w="3660" w:type="dxa"/>
            <w:tcBorders>
              <w:top w:val="nil"/>
              <w:left w:val="nil"/>
              <w:bottom w:val="nil"/>
              <w:right w:val="nil"/>
            </w:tcBorders>
            <w:shd w:val="clear" w:color="auto" w:fill="auto"/>
            <w:vAlign w:val="center"/>
            <w:hideMark/>
          </w:tcPr>
          <w:p w14:paraId="58D5FD9E" w14:textId="0101A382" w:rsidR="00587A00" w:rsidRPr="000D0128" w:rsidRDefault="00587A00" w:rsidP="00587A00">
            <w:pPr>
              <w:rPr>
                <w:rFonts w:ascii="Arial CE" w:hAnsi="Arial CE" w:cs="Arial CE"/>
                <w:sz w:val="18"/>
                <w:szCs w:val="18"/>
              </w:rPr>
            </w:pPr>
            <w:r w:rsidRPr="000D0128">
              <w:rPr>
                <w:rFonts w:ascii="Arial CE" w:hAnsi="Arial CE" w:cs="Arial CE"/>
                <w:sz w:val="18"/>
                <w:szCs w:val="18"/>
              </w:rPr>
              <w:t xml:space="preserve">Záväzky voči zamestnancom </w:t>
            </w:r>
          </w:p>
        </w:tc>
        <w:tc>
          <w:tcPr>
            <w:tcW w:w="237" w:type="dxa"/>
            <w:tcBorders>
              <w:top w:val="nil"/>
              <w:left w:val="nil"/>
              <w:bottom w:val="nil"/>
              <w:right w:val="nil"/>
            </w:tcBorders>
          </w:tcPr>
          <w:p w14:paraId="246F8AEA" w14:textId="77777777" w:rsidR="00587A00" w:rsidRPr="000D0128" w:rsidRDefault="00587A00" w:rsidP="00587A00">
            <w:pPr>
              <w:jc w:val="right"/>
              <w:rPr>
                <w:rFonts w:ascii="Arial CE" w:hAnsi="Arial CE" w:cs="Arial CE"/>
                <w:sz w:val="18"/>
                <w:szCs w:val="18"/>
              </w:rPr>
            </w:pPr>
          </w:p>
        </w:tc>
        <w:tc>
          <w:tcPr>
            <w:tcW w:w="974" w:type="dxa"/>
            <w:tcBorders>
              <w:top w:val="nil"/>
              <w:left w:val="nil"/>
              <w:bottom w:val="nil"/>
              <w:right w:val="nil"/>
            </w:tcBorders>
            <w:shd w:val="clear" w:color="auto" w:fill="auto"/>
            <w:vAlign w:val="bottom"/>
            <w:hideMark/>
          </w:tcPr>
          <w:p w14:paraId="6630F7CA" w14:textId="761164A3"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116" w:type="dxa"/>
            <w:tcBorders>
              <w:top w:val="nil"/>
              <w:left w:val="nil"/>
              <w:bottom w:val="nil"/>
              <w:right w:val="nil"/>
            </w:tcBorders>
            <w:shd w:val="clear" w:color="auto" w:fill="auto"/>
            <w:vAlign w:val="bottom"/>
            <w:hideMark/>
          </w:tcPr>
          <w:p w14:paraId="7F9EF6D7" w14:textId="29A476F9"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116" w:type="dxa"/>
            <w:tcBorders>
              <w:left w:val="nil"/>
              <w:bottom w:val="nil"/>
              <w:right w:val="nil"/>
            </w:tcBorders>
            <w:shd w:val="clear" w:color="auto" w:fill="auto"/>
            <w:vAlign w:val="bottom"/>
            <w:hideMark/>
          </w:tcPr>
          <w:p w14:paraId="10709CFB" w14:textId="6D8C9264"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31 638</w:t>
            </w:r>
          </w:p>
        </w:tc>
        <w:tc>
          <w:tcPr>
            <w:tcW w:w="1116" w:type="dxa"/>
            <w:tcBorders>
              <w:left w:val="nil"/>
              <w:bottom w:val="nil"/>
              <w:right w:val="nil"/>
            </w:tcBorders>
            <w:shd w:val="clear" w:color="auto" w:fill="auto"/>
            <w:vAlign w:val="bottom"/>
            <w:hideMark/>
          </w:tcPr>
          <w:p w14:paraId="4B42FADC" w14:textId="04DF78C3"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046" w:type="dxa"/>
            <w:tcBorders>
              <w:left w:val="nil"/>
              <w:bottom w:val="nil"/>
              <w:right w:val="nil"/>
            </w:tcBorders>
            <w:shd w:val="clear" w:color="auto" w:fill="auto"/>
            <w:vAlign w:val="bottom"/>
            <w:hideMark/>
          </w:tcPr>
          <w:p w14:paraId="639EB42B" w14:textId="72A58F87"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31 638</w:t>
            </w:r>
          </w:p>
        </w:tc>
      </w:tr>
      <w:tr w:rsidR="00587A00" w:rsidRPr="000D0128" w14:paraId="75876B87" w14:textId="77777777" w:rsidTr="00DC39B0">
        <w:trPr>
          <w:trHeight w:val="227"/>
        </w:trPr>
        <w:tc>
          <w:tcPr>
            <w:tcW w:w="3660" w:type="dxa"/>
            <w:tcBorders>
              <w:top w:val="nil"/>
              <w:left w:val="nil"/>
              <w:bottom w:val="nil"/>
              <w:right w:val="nil"/>
            </w:tcBorders>
            <w:shd w:val="clear" w:color="auto" w:fill="auto"/>
            <w:vAlign w:val="center"/>
            <w:hideMark/>
          </w:tcPr>
          <w:p w14:paraId="0003AE0A" w14:textId="59A877ED" w:rsidR="00587A00" w:rsidRPr="000D0128" w:rsidRDefault="00587A00" w:rsidP="00587A00">
            <w:pPr>
              <w:rPr>
                <w:rFonts w:ascii="Arial CE" w:hAnsi="Arial CE" w:cs="Arial CE"/>
                <w:sz w:val="18"/>
                <w:szCs w:val="18"/>
              </w:rPr>
            </w:pPr>
            <w:r w:rsidRPr="000D0128">
              <w:rPr>
                <w:rFonts w:ascii="Arial CE" w:hAnsi="Arial CE" w:cs="Arial CE"/>
                <w:sz w:val="18"/>
                <w:szCs w:val="18"/>
              </w:rPr>
              <w:t xml:space="preserve">Záväzky zo sociálneho poistenia </w:t>
            </w:r>
          </w:p>
        </w:tc>
        <w:tc>
          <w:tcPr>
            <w:tcW w:w="237" w:type="dxa"/>
            <w:tcBorders>
              <w:top w:val="nil"/>
              <w:left w:val="nil"/>
              <w:bottom w:val="nil"/>
              <w:right w:val="nil"/>
            </w:tcBorders>
          </w:tcPr>
          <w:p w14:paraId="283862D1" w14:textId="77777777" w:rsidR="00587A00" w:rsidRPr="000D0128" w:rsidRDefault="00587A00" w:rsidP="00587A00">
            <w:pPr>
              <w:jc w:val="right"/>
              <w:rPr>
                <w:rFonts w:ascii="Arial CE" w:hAnsi="Arial CE" w:cs="Arial CE"/>
                <w:sz w:val="18"/>
                <w:szCs w:val="18"/>
              </w:rPr>
            </w:pPr>
          </w:p>
        </w:tc>
        <w:tc>
          <w:tcPr>
            <w:tcW w:w="974" w:type="dxa"/>
            <w:tcBorders>
              <w:top w:val="nil"/>
              <w:left w:val="nil"/>
              <w:bottom w:val="nil"/>
              <w:right w:val="nil"/>
            </w:tcBorders>
            <w:shd w:val="clear" w:color="auto" w:fill="auto"/>
            <w:vAlign w:val="bottom"/>
            <w:hideMark/>
          </w:tcPr>
          <w:p w14:paraId="1633B3B6" w14:textId="04A03667"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116" w:type="dxa"/>
            <w:tcBorders>
              <w:top w:val="nil"/>
              <w:left w:val="nil"/>
              <w:bottom w:val="nil"/>
              <w:right w:val="nil"/>
            </w:tcBorders>
            <w:shd w:val="clear" w:color="auto" w:fill="auto"/>
            <w:vAlign w:val="bottom"/>
            <w:hideMark/>
          </w:tcPr>
          <w:p w14:paraId="58820EDE" w14:textId="533618B8"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116" w:type="dxa"/>
            <w:tcBorders>
              <w:top w:val="nil"/>
              <w:left w:val="nil"/>
              <w:bottom w:val="nil"/>
              <w:right w:val="nil"/>
            </w:tcBorders>
            <w:shd w:val="clear" w:color="auto" w:fill="auto"/>
            <w:vAlign w:val="bottom"/>
            <w:hideMark/>
          </w:tcPr>
          <w:p w14:paraId="10813042" w14:textId="523BBF6A"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17 982</w:t>
            </w:r>
          </w:p>
        </w:tc>
        <w:tc>
          <w:tcPr>
            <w:tcW w:w="1116" w:type="dxa"/>
            <w:tcBorders>
              <w:top w:val="nil"/>
              <w:left w:val="nil"/>
              <w:bottom w:val="nil"/>
              <w:right w:val="nil"/>
            </w:tcBorders>
            <w:shd w:val="clear" w:color="auto" w:fill="auto"/>
            <w:vAlign w:val="bottom"/>
            <w:hideMark/>
          </w:tcPr>
          <w:p w14:paraId="4725086D" w14:textId="6820419B"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046" w:type="dxa"/>
            <w:tcBorders>
              <w:top w:val="nil"/>
              <w:left w:val="nil"/>
              <w:bottom w:val="nil"/>
              <w:right w:val="nil"/>
            </w:tcBorders>
            <w:shd w:val="clear" w:color="auto" w:fill="auto"/>
            <w:vAlign w:val="bottom"/>
            <w:hideMark/>
          </w:tcPr>
          <w:p w14:paraId="72C11D21" w14:textId="50D7A289"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17 982</w:t>
            </w:r>
          </w:p>
        </w:tc>
      </w:tr>
      <w:tr w:rsidR="00587A00" w:rsidRPr="000D0128" w14:paraId="5C71C065" w14:textId="77777777" w:rsidTr="00DC39B0">
        <w:trPr>
          <w:trHeight w:val="227"/>
        </w:trPr>
        <w:tc>
          <w:tcPr>
            <w:tcW w:w="3660" w:type="dxa"/>
            <w:tcBorders>
              <w:top w:val="nil"/>
              <w:left w:val="nil"/>
              <w:bottom w:val="nil"/>
              <w:right w:val="nil"/>
            </w:tcBorders>
            <w:shd w:val="clear" w:color="auto" w:fill="auto"/>
            <w:vAlign w:val="center"/>
            <w:hideMark/>
          </w:tcPr>
          <w:p w14:paraId="29241370" w14:textId="36D3AAD1" w:rsidR="00587A00" w:rsidRPr="000D0128" w:rsidRDefault="00587A00" w:rsidP="00587A00">
            <w:pPr>
              <w:rPr>
                <w:rFonts w:ascii="Arial CE" w:hAnsi="Arial CE" w:cs="Arial CE"/>
                <w:sz w:val="18"/>
                <w:szCs w:val="18"/>
              </w:rPr>
            </w:pPr>
            <w:r w:rsidRPr="000D0128">
              <w:rPr>
                <w:rFonts w:ascii="Arial CE" w:hAnsi="Arial CE" w:cs="Arial CE"/>
                <w:sz w:val="18"/>
                <w:szCs w:val="18"/>
              </w:rPr>
              <w:t xml:space="preserve">Daňové záväzky a dotácie </w:t>
            </w:r>
          </w:p>
        </w:tc>
        <w:tc>
          <w:tcPr>
            <w:tcW w:w="237" w:type="dxa"/>
            <w:tcBorders>
              <w:top w:val="nil"/>
              <w:left w:val="nil"/>
              <w:bottom w:val="nil"/>
              <w:right w:val="nil"/>
            </w:tcBorders>
          </w:tcPr>
          <w:p w14:paraId="680A79F0" w14:textId="77777777" w:rsidR="00587A00" w:rsidRPr="000D0128" w:rsidRDefault="00587A00" w:rsidP="00587A00">
            <w:pPr>
              <w:jc w:val="right"/>
              <w:rPr>
                <w:rFonts w:ascii="Arial CE" w:hAnsi="Arial CE" w:cs="Arial CE"/>
                <w:sz w:val="18"/>
                <w:szCs w:val="18"/>
              </w:rPr>
            </w:pPr>
          </w:p>
        </w:tc>
        <w:tc>
          <w:tcPr>
            <w:tcW w:w="974" w:type="dxa"/>
            <w:tcBorders>
              <w:top w:val="nil"/>
              <w:left w:val="nil"/>
              <w:bottom w:val="nil"/>
              <w:right w:val="nil"/>
            </w:tcBorders>
            <w:shd w:val="clear" w:color="auto" w:fill="auto"/>
            <w:vAlign w:val="bottom"/>
            <w:hideMark/>
          </w:tcPr>
          <w:p w14:paraId="74F4EC9D" w14:textId="57928FE3"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116" w:type="dxa"/>
            <w:tcBorders>
              <w:top w:val="nil"/>
              <w:left w:val="nil"/>
              <w:bottom w:val="nil"/>
              <w:right w:val="nil"/>
            </w:tcBorders>
            <w:shd w:val="clear" w:color="auto" w:fill="auto"/>
            <w:vAlign w:val="bottom"/>
            <w:hideMark/>
          </w:tcPr>
          <w:p w14:paraId="7326299C" w14:textId="166232E4"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116" w:type="dxa"/>
            <w:tcBorders>
              <w:top w:val="nil"/>
              <w:left w:val="nil"/>
              <w:bottom w:val="nil"/>
              <w:right w:val="nil"/>
            </w:tcBorders>
            <w:shd w:val="clear" w:color="auto" w:fill="auto"/>
            <w:vAlign w:val="bottom"/>
            <w:hideMark/>
          </w:tcPr>
          <w:p w14:paraId="1A173924" w14:textId="6821B6B3"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 xml:space="preserve"> 11 623 </w:t>
            </w:r>
          </w:p>
        </w:tc>
        <w:tc>
          <w:tcPr>
            <w:tcW w:w="1116" w:type="dxa"/>
            <w:tcBorders>
              <w:top w:val="nil"/>
              <w:left w:val="nil"/>
              <w:bottom w:val="nil"/>
              <w:right w:val="nil"/>
            </w:tcBorders>
            <w:shd w:val="clear" w:color="auto" w:fill="auto"/>
            <w:vAlign w:val="bottom"/>
            <w:hideMark/>
          </w:tcPr>
          <w:p w14:paraId="07F7CA1C" w14:textId="3D46D706"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046" w:type="dxa"/>
            <w:tcBorders>
              <w:top w:val="nil"/>
              <w:left w:val="nil"/>
              <w:bottom w:val="nil"/>
              <w:right w:val="nil"/>
            </w:tcBorders>
            <w:shd w:val="clear" w:color="auto" w:fill="auto"/>
            <w:vAlign w:val="bottom"/>
            <w:hideMark/>
          </w:tcPr>
          <w:p w14:paraId="48115835" w14:textId="746D4306"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 xml:space="preserve"> 11 623 </w:t>
            </w:r>
          </w:p>
        </w:tc>
      </w:tr>
      <w:tr w:rsidR="00587A00" w:rsidRPr="000D0128" w14:paraId="4DF2A4EB" w14:textId="77777777" w:rsidTr="004A5240">
        <w:trPr>
          <w:trHeight w:val="227"/>
        </w:trPr>
        <w:tc>
          <w:tcPr>
            <w:tcW w:w="3660" w:type="dxa"/>
            <w:tcBorders>
              <w:top w:val="nil"/>
              <w:left w:val="nil"/>
              <w:bottom w:val="nil"/>
              <w:right w:val="nil"/>
            </w:tcBorders>
            <w:shd w:val="clear" w:color="auto" w:fill="auto"/>
            <w:vAlign w:val="center"/>
          </w:tcPr>
          <w:p w14:paraId="2D3D2E6B" w14:textId="714CF7BA" w:rsidR="00587A00" w:rsidRPr="000D0128" w:rsidRDefault="00587A00" w:rsidP="00587A00">
            <w:pPr>
              <w:rPr>
                <w:rFonts w:ascii="Arial CE" w:hAnsi="Arial CE" w:cs="Arial CE"/>
                <w:sz w:val="18"/>
                <w:szCs w:val="18"/>
              </w:rPr>
            </w:pPr>
            <w:r w:rsidRPr="000D0128">
              <w:rPr>
                <w:rFonts w:ascii="Arial CE" w:hAnsi="Arial CE" w:cs="Arial CE"/>
                <w:sz w:val="18"/>
                <w:szCs w:val="18"/>
              </w:rPr>
              <w:t xml:space="preserve">Iné záväzky </w:t>
            </w:r>
          </w:p>
        </w:tc>
        <w:tc>
          <w:tcPr>
            <w:tcW w:w="237" w:type="dxa"/>
            <w:tcBorders>
              <w:top w:val="nil"/>
              <w:left w:val="nil"/>
              <w:bottom w:val="single" w:sz="4" w:space="0" w:color="auto"/>
              <w:right w:val="nil"/>
            </w:tcBorders>
          </w:tcPr>
          <w:p w14:paraId="1F2A82D5" w14:textId="77777777" w:rsidR="00587A00" w:rsidRPr="000D0128" w:rsidRDefault="00587A00" w:rsidP="00587A00">
            <w:pPr>
              <w:jc w:val="right"/>
              <w:rPr>
                <w:rFonts w:ascii="Arial CE" w:hAnsi="Arial CE" w:cs="Arial CE"/>
                <w:sz w:val="18"/>
                <w:szCs w:val="18"/>
              </w:rPr>
            </w:pPr>
          </w:p>
        </w:tc>
        <w:tc>
          <w:tcPr>
            <w:tcW w:w="974" w:type="dxa"/>
            <w:tcBorders>
              <w:top w:val="nil"/>
              <w:left w:val="nil"/>
              <w:bottom w:val="single" w:sz="4" w:space="0" w:color="auto"/>
              <w:right w:val="nil"/>
            </w:tcBorders>
            <w:shd w:val="clear" w:color="auto" w:fill="auto"/>
            <w:vAlign w:val="bottom"/>
          </w:tcPr>
          <w:p w14:paraId="3CE9F58D" w14:textId="6E2295AE" w:rsidR="00587A00" w:rsidRPr="000D0128" w:rsidRDefault="00587A00" w:rsidP="00587A00">
            <w:pPr>
              <w:jc w:val="center"/>
              <w:rPr>
                <w:rFonts w:ascii="Arial CE" w:hAnsi="Arial CE" w:cs="Arial CE"/>
                <w:sz w:val="18"/>
                <w:szCs w:val="18"/>
              </w:rPr>
            </w:pPr>
            <w:r w:rsidRPr="000D0128">
              <w:rPr>
                <w:rFonts w:ascii="Arial CE" w:hAnsi="Arial CE" w:cs="Arial CE"/>
                <w:sz w:val="18"/>
                <w:szCs w:val="18"/>
              </w:rPr>
              <w:t xml:space="preserve">             0</w:t>
            </w:r>
          </w:p>
        </w:tc>
        <w:tc>
          <w:tcPr>
            <w:tcW w:w="1116" w:type="dxa"/>
            <w:tcBorders>
              <w:top w:val="nil"/>
              <w:left w:val="nil"/>
              <w:bottom w:val="single" w:sz="4" w:space="0" w:color="auto"/>
              <w:right w:val="nil"/>
            </w:tcBorders>
            <w:shd w:val="clear" w:color="auto" w:fill="auto"/>
            <w:vAlign w:val="bottom"/>
          </w:tcPr>
          <w:p w14:paraId="767E09B2" w14:textId="702A4429" w:rsidR="00587A00" w:rsidRPr="000D0128" w:rsidRDefault="00587A00" w:rsidP="00587A00">
            <w:pPr>
              <w:jc w:val="center"/>
              <w:rPr>
                <w:rFonts w:ascii="Arial CE" w:hAnsi="Arial CE" w:cs="Arial CE"/>
                <w:sz w:val="18"/>
                <w:szCs w:val="18"/>
              </w:rPr>
            </w:pPr>
            <w:r w:rsidRPr="000D0128">
              <w:rPr>
                <w:rFonts w:ascii="Arial CE" w:hAnsi="Arial CE" w:cs="Arial CE"/>
                <w:sz w:val="18"/>
                <w:szCs w:val="18"/>
              </w:rPr>
              <w:t xml:space="preserve">               0             </w:t>
            </w:r>
          </w:p>
        </w:tc>
        <w:tc>
          <w:tcPr>
            <w:tcW w:w="1116" w:type="dxa"/>
            <w:tcBorders>
              <w:top w:val="nil"/>
              <w:left w:val="nil"/>
              <w:bottom w:val="single" w:sz="4" w:space="0" w:color="auto"/>
              <w:right w:val="nil"/>
            </w:tcBorders>
            <w:shd w:val="clear" w:color="auto" w:fill="auto"/>
            <w:vAlign w:val="bottom"/>
          </w:tcPr>
          <w:p w14:paraId="5C46EBF2" w14:textId="4CAA902C"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908</w:t>
            </w:r>
          </w:p>
        </w:tc>
        <w:tc>
          <w:tcPr>
            <w:tcW w:w="1116" w:type="dxa"/>
            <w:tcBorders>
              <w:top w:val="nil"/>
              <w:left w:val="nil"/>
              <w:bottom w:val="single" w:sz="4" w:space="0" w:color="auto"/>
              <w:right w:val="nil"/>
            </w:tcBorders>
            <w:shd w:val="clear" w:color="auto" w:fill="auto"/>
            <w:vAlign w:val="bottom"/>
          </w:tcPr>
          <w:p w14:paraId="27D68D8A" w14:textId="75DBB37E"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0</w:t>
            </w:r>
          </w:p>
        </w:tc>
        <w:tc>
          <w:tcPr>
            <w:tcW w:w="1046" w:type="dxa"/>
            <w:tcBorders>
              <w:top w:val="nil"/>
              <w:left w:val="nil"/>
              <w:bottom w:val="single" w:sz="4" w:space="0" w:color="auto"/>
              <w:right w:val="nil"/>
            </w:tcBorders>
            <w:shd w:val="clear" w:color="auto" w:fill="auto"/>
            <w:vAlign w:val="bottom"/>
          </w:tcPr>
          <w:p w14:paraId="6D00ACD0" w14:textId="0D0612F6" w:rsidR="00587A00" w:rsidRPr="000D0128" w:rsidRDefault="00587A00" w:rsidP="00587A00">
            <w:pPr>
              <w:jc w:val="right"/>
              <w:rPr>
                <w:rFonts w:ascii="Arial CE" w:hAnsi="Arial CE" w:cs="Arial CE"/>
                <w:sz w:val="18"/>
                <w:szCs w:val="18"/>
              </w:rPr>
            </w:pPr>
            <w:r w:rsidRPr="000D0128">
              <w:rPr>
                <w:rFonts w:ascii="Arial CE" w:hAnsi="Arial CE" w:cs="Arial CE"/>
                <w:sz w:val="18"/>
                <w:szCs w:val="18"/>
              </w:rPr>
              <w:t>908</w:t>
            </w:r>
          </w:p>
        </w:tc>
      </w:tr>
      <w:tr w:rsidR="00587A00" w:rsidRPr="000D0128" w14:paraId="5FC6CD00" w14:textId="77777777" w:rsidTr="004A5240">
        <w:trPr>
          <w:trHeight w:val="255"/>
        </w:trPr>
        <w:tc>
          <w:tcPr>
            <w:tcW w:w="3660" w:type="dxa"/>
            <w:tcBorders>
              <w:top w:val="nil"/>
              <w:left w:val="nil"/>
              <w:bottom w:val="nil"/>
              <w:right w:val="nil"/>
            </w:tcBorders>
            <w:shd w:val="clear" w:color="auto" w:fill="auto"/>
            <w:vAlign w:val="bottom"/>
            <w:hideMark/>
          </w:tcPr>
          <w:p w14:paraId="12EEC60D" w14:textId="77777777" w:rsidR="00587A00" w:rsidRPr="000D0128" w:rsidRDefault="00587A00" w:rsidP="00587A00">
            <w:pPr>
              <w:rPr>
                <w:rFonts w:ascii="Arial CE" w:hAnsi="Arial CE" w:cs="Arial CE"/>
                <w:b/>
                <w:bCs/>
                <w:sz w:val="18"/>
                <w:szCs w:val="18"/>
              </w:rPr>
            </w:pPr>
            <w:r w:rsidRPr="000D0128">
              <w:rPr>
                <w:rFonts w:ascii="Arial CE" w:hAnsi="Arial CE" w:cs="Arial CE"/>
                <w:b/>
                <w:bCs/>
                <w:sz w:val="18"/>
                <w:szCs w:val="18"/>
              </w:rPr>
              <w:t>Krátkodobé záväzky spolu</w:t>
            </w:r>
          </w:p>
        </w:tc>
        <w:tc>
          <w:tcPr>
            <w:tcW w:w="237" w:type="dxa"/>
            <w:tcBorders>
              <w:top w:val="single" w:sz="4" w:space="0" w:color="auto"/>
              <w:left w:val="nil"/>
              <w:bottom w:val="double" w:sz="4" w:space="0" w:color="auto"/>
              <w:right w:val="nil"/>
            </w:tcBorders>
          </w:tcPr>
          <w:p w14:paraId="6D308EA7" w14:textId="77777777" w:rsidR="00587A00" w:rsidRPr="000D0128" w:rsidRDefault="00587A00" w:rsidP="00587A00">
            <w:pPr>
              <w:jc w:val="right"/>
              <w:rPr>
                <w:rFonts w:ascii="Arial CE" w:hAnsi="Arial CE" w:cs="Arial CE"/>
                <w:b/>
                <w:bCs/>
                <w:sz w:val="18"/>
                <w:szCs w:val="18"/>
              </w:rPr>
            </w:pPr>
          </w:p>
        </w:tc>
        <w:tc>
          <w:tcPr>
            <w:tcW w:w="974" w:type="dxa"/>
            <w:tcBorders>
              <w:top w:val="single" w:sz="4" w:space="0" w:color="auto"/>
              <w:left w:val="nil"/>
              <w:bottom w:val="double" w:sz="4" w:space="0" w:color="auto"/>
              <w:right w:val="nil"/>
            </w:tcBorders>
            <w:shd w:val="clear" w:color="auto" w:fill="auto"/>
            <w:noWrap/>
            <w:vAlign w:val="center"/>
            <w:hideMark/>
          </w:tcPr>
          <w:p w14:paraId="7ADD83C4" w14:textId="2AF0E180" w:rsidR="00587A00" w:rsidRPr="000D0128" w:rsidRDefault="00587A00" w:rsidP="00A10243">
            <w:pPr>
              <w:jc w:val="right"/>
              <w:rPr>
                <w:rFonts w:ascii="Arial CE" w:hAnsi="Arial CE" w:cs="Arial CE"/>
                <w:b/>
                <w:bCs/>
                <w:sz w:val="18"/>
                <w:szCs w:val="18"/>
              </w:rPr>
            </w:pPr>
            <w:r w:rsidRPr="000D0128">
              <w:rPr>
                <w:rFonts w:ascii="Arial CE" w:hAnsi="Arial CE" w:cs="Arial CE"/>
                <w:b/>
                <w:bCs/>
                <w:sz w:val="18"/>
                <w:szCs w:val="18"/>
              </w:rPr>
              <w:t>0</w:t>
            </w:r>
          </w:p>
        </w:tc>
        <w:tc>
          <w:tcPr>
            <w:tcW w:w="1116" w:type="dxa"/>
            <w:tcBorders>
              <w:top w:val="single" w:sz="4" w:space="0" w:color="auto"/>
              <w:left w:val="nil"/>
              <w:bottom w:val="double" w:sz="4" w:space="0" w:color="auto"/>
              <w:right w:val="nil"/>
            </w:tcBorders>
            <w:shd w:val="clear" w:color="auto" w:fill="auto"/>
            <w:noWrap/>
            <w:vAlign w:val="center"/>
            <w:hideMark/>
          </w:tcPr>
          <w:p w14:paraId="1F14F403" w14:textId="224FF61C" w:rsidR="00587A00" w:rsidRPr="000D0128" w:rsidRDefault="00587A00" w:rsidP="00A10243">
            <w:pPr>
              <w:jc w:val="right"/>
              <w:rPr>
                <w:rFonts w:ascii="Arial CE" w:hAnsi="Arial CE" w:cs="Arial CE"/>
                <w:b/>
                <w:bCs/>
                <w:sz w:val="18"/>
                <w:szCs w:val="18"/>
              </w:rPr>
            </w:pPr>
            <w:r w:rsidRPr="000D0128">
              <w:rPr>
                <w:rFonts w:ascii="Arial CE" w:hAnsi="Arial CE" w:cs="Arial CE"/>
                <w:b/>
                <w:bCs/>
                <w:sz w:val="18"/>
                <w:szCs w:val="18"/>
              </w:rPr>
              <w:t>0</w:t>
            </w:r>
          </w:p>
        </w:tc>
        <w:tc>
          <w:tcPr>
            <w:tcW w:w="1116" w:type="dxa"/>
            <w:tcBorders>
              <w:top w:val="single" w:sz="4" w:space="0" w:color="auto"/>
              <w:left w:val="nil"/>
              <w:bottom w:val="double" w:sz="4" w:space="0" w:color="auto"/>
              <w:right w:val="nil"/>
            </w:tcBorders>
            <w:shd w:val="clear" w:color="auto" w:fill="auto"/>
            <w:noWrap/>
            <w:vAlign w:val="center"/>
            <w:hideMark/>
          </w:tcPr>
          <w:p w14:paraId="01E1C9AC" w14:textId="63853E94" w:rsidR="00587A00" w:rsidRPr="000D0128" w:rsidRDefault="00587A00" w:rsidP="00A10243">
            <w:pPr>
              <w:jc w:val="right"/>
              <w:rPr>
                <w:rFonts w:ascii="Arial CE" w:hAnsi="Arial CE" w:cs="Arial CE"/>
                <w:b/>
                <w:bCs/>
                <w:sz w:val="18"/>
                <w:szCs w:val="18"/>
              </w:rPr>
            </w:pPr>
            <w:r w:rsidRPr="000D0128">
              <w:rPr>
                <w:rFonts w:ascii="Arial CE" w:hAnsi="Arial CE" w:cs="Arial CE"/>
                <w:b/>
                <w:bCs/>
                <w:sz w:val="18"/>
                <w:szCs w:val="18"/>
              </w:rPr>
              <w:t>4 832 707</w:t>
            </w:r>
          </w:p>
        </w:tc>
        <w:tc>
          <w:tcPr>
            <w:tcW w:w="1116" w:type="dxa"/>
            <w:tcBorders>
              <w:top w:val="single" w:sz="4" w:space="0" w:color="auto"/>
              <w:left w:val="nil"/>
              <w:bottom w:val="double" w:sz="4" w:space="0" w:color="auto"/>
              <w:right w:val="nil"/>
            </w:tcBorders>
            <w:shd w:val="clear" w:color="auto" w:fill="auto"/>
            <w:noWrap/>
            <w:vAlign w:val="center"/>
            <w:hideMark/>
          </w:tcPr>
          <w:p w14:paraId="4E026FE6" w14:textId="17DE0DE2" w:rsidR="00587A00" w:rsidRPr="000D0128" w:rsidRDefault="00587A00" w:rsidP="00A10243">
            <w:pPr>
              <w:jc w:val="right"/>
              <w:rPr>
                <w:rFonts w:ascii="Arial CE" w:hAnsi="Arial CE" w:cs="Arial CE"/>
                <w:b/>
                <w:bCs/>
                <w:sz w:val="18"/>
                <w:szCs w:val="18"/>
              </w:rPr>
            </w:pPr>
            <w:r w:rsidRPr="000D0128">
              <w:rPr>
                <w:rFonts w:ascii="Arial CE" w:hAnsi="Arial CE" w:cs="Arial CE"/>
                <w:b/>
                <w:bCs/>
                <w:sz w:val="18"/>
                <w:szCs w:val="18"/>
              </w:rPr>
              <w:t>0</w:t>
            </w:r>
          </w:p>
        </w:tc>
        <w:tc>
          <w:tcPr>
            <w:tcW w:w="1046" w:type="dxa"/>
            <w:tcBorders>
              <w:top w:val="single" w:sz="4" w:space="0" w:color="auto"/>
              <w:left w:val="nil"/>
              <w:bottom w:val="double" w:sz="4" w:space="0" w:color="auto"/>
              <w:right w:val="nil"/>
            </w:tcBorders>
            <w:shd w:val="clear" w:color="auto" w:fill="auto"/>
            <w:noWrap/>
            <w:vAlign w:val="center"/>
            <w:hideMark/>
          </w:tcPr>
          <w:p w14:paraId="4E8BAF09" w14:textId="7A0A08BC" w:rsidR="00587A00" w:rsidRPr="000D0128" w:rsidRDefault="00587A00" w:rsidP="00A10243">
            <w:pPr>
              <w:jc w:val="right"/>
              <w:rPr>
                <w:rFonts w:ascii="Arial CE" w:hAnsi="Arial CE" w:cs="Arial CE"/>
                <w:b/>
                <w:bCs/>
                <w:sz w:val="18"/>
                <w:szCs w:val="18"/>
              </w:rPr>
            </w:pPr>
            <w:r w:rsidRPr="000D0128">
              <w:rPr>
                <w:rFonts w:ascii="Arial CE" w:hAnsi="Arial CE" w:cs="Arial CE"/>
                <w:b/>
                <w:bCs/>
                <w:sz w:val="18"/>
                <w:szCs w:val="18"/>
              </w:rPr>
              <w:t>4 832 707</w:t>
            </w:r>
          </w:p>
        </w:tc>
      </w:tr>
    </w:tbl>
    <w:p w14:paraId="45F6D91E" w14:textId="77777777" w:rsidR="00FC48E5" w:rsidRPr="000D0128" w:rsidRDefault="00FC48E5" w:rsidP="00DD67D3">
      <w:pPr>
        <w:pStyle w:val="Heading2"/>
        <w:numPr>
          <w:ilvl w:val="0"/>
          <w:numId w:val="0"/>
        </w:numPr>
        <w:ind w:left="425"/>
        <w:rPr>
          <w:rFonts w:ascii="Arial CE" w:hAnsi="Arial CE" w:cs="Arial CE"/>
        </w:rPr>
      </w:pPr>
      <w:bookmarkStart w:id="40" w:name="RANGE!B53:H59"/>
      <w:bookmarkEnd w:id="39"/>
      <w:bookmarkEnd w:id="40"/>
    </w:p>
    <w:p w14:paraId="0B77BE50" w14:textId="642BA527" w:rsidR="00FC48E5" w:rsidRPr="000D0128" w:rsidRDefault="007972C6" w:rsidP="00DD67D3">
      <w:pPr>
        <w:pStyle w:val="Heading2"/>
        <w:rPr>
          <w:rFonts w:ascii="Arial CE" w:hAnsi="Arial CE" w:cs="Arial CE"/>
        </w:rPr>
      </w:pPr>
      <w:r w:rsidRPr="000D0128">
        <w:rPr>
          <w:rFonts w:ascii="Arial CE" w:hAnsi="Arial CE" w:cs="Arial CE"/>
        </w:rPr>
        <w:t>Rezervy</w:t>
      </w:r>
    </w:p>
    <w:p w14:paraId="52B42D1B" w14:textId="366A661C" w:rsidR="00E22232" w:rsidRPr="000D0128" w:rsidRDefault="007972C6" w:rsidP="000D0128">
      <w:pPr>
        <w:pStyle w:val="odstavec"/>
      </w:pPr>
      <w:r w:rsidRPr="000D0128">
        <w:t>Prehľad pohybu rezerv za rok</w:t>
      </w:r>
      <w:r w:rsidR="001D6197" w:rsidRPr="000D0128">
        <w:t xml:space="preserve"> 20</w:t>
      </w:r>
      <w:r w:rsidR="00AC005B" w:rsidRPr="000D0128">
        <w:t>2</w:t>
      </w:r>
      <w:r w:rsidR="00ED520A">
        <w:t>4</w:t>
      </w:r>
      <w:r w:rsidRPr="000D0128">
        <w:t xml:space="preserve"> je uvedený v nasledujúcej tabuľke:</w:t>
      </w:r>
      <w:bookmarkStart w:id="41" w:name="FWT_T25a"/>
    </w:p>
    <w:tbl>
      <w:tblPr>
        <w:tblW w:w="9240" w:type="dxa"/>
        <w:tblInd w:w="482" w:type="dxa"/>
        <w:tblLayout w:type="fixed"/>
        <w:tblLook w:val="04A0" w:firstRow="1" w:lastRow="0" w:firstColumn="1" w:lastColumn="0" w:noHBand="0" w:noVBand="1"/>
      </w:tblPr>
      <w:tblGrid>
        <w:gridCol w:w="3723"/>
        <w:gridCol w:w="1100"/>
        <w:gridCol w:w="1100"/>
        <w:gridCol w:w="1100"/>
        <w:gridCol w:w="1100"/>
        <w:gridCol w:w="1117"/>
      </w:tblGrid>
      <w:tr w:rsidR="00E22232" w:rsidRPr="000D0128" w14:paraId="266DEDE8" w14:textId="77777777" w:rsidTr="00322E88">
        <w:trPr>
          <w:trHeight w:val="720"/>
        </w:trPr>
        <w:tc>
          <w:tcPr>
            <w:tcW w:w="3723" w:type="dxa"/>
            <w:tcBorders>
              <w:top w:val="nil"/>
              <w:left w:val="nil"/>
              <w:bottom w:val="single" w:sz="4" w:space="0" w:color="auto"/>
              <w:right w:val="nil"/>
            </w:tcBorders>
            <w:shd w:val="clear" w:color="auto" w:fill="auto"/>
            <w:vAlign w:val="bottom"/>
            <w:hideMark/>
          </w:tcPr>
          <w:p w14:paraId="653349E3" w14:textId="77777777" w:rsidR="00E22232" w:rsidRPr="000D0128" w:rsidRDefault="00E22232">
            <w:pPr>
              <w:jc w:val="center"/>
              <w:rPr>
                <w:rFonts w:ascii="Arial CE" w:hAnsi="Arial CE" w:cs="Arial CE"/>
                <w:b/>
                <w:bCs/>
                <w:sz w:val="18"/>
                <w:szCs w:val="18"/>
              </w:rPr>
            </w:pPr>
            <w:bookmarkStart w:id="42" w:name="RANGE!B4:G28"/>
            <w:r w:rsidRPr="000D0128">
              <w:rPr>
                <w:rFonts w:ascii="Arial CE" w:hAnsi="Arial CE" w:cs="Arial CE"/>
                <w:b/>
                <w:bCs/>
                <w:sz w:val="18"/>
                <w:szCs w:val="18"/>
              </w:rPr>
              <w:t>Názov položky</w:t>
            </w:r>
            <w:bookmarkEnd w:id="42"/>
          </w:p>
        </w:tc>
        <w:tc>
          <w:tcPr>
            <w:tcW w:w="1100" w:type="dxa"/>
            <w:tcBorders>
              <w:top w:val="nil"/>
              <w:left w:val="nil"/>
              <w:bottom w:val="single" w:sz="4" w:space="0" w:color="auto"/>
              <w:right w:val="nil"/>
            </w:tcBorders>
            <w:shd w:val="clear" w:color="auto" w:fill="auto"/>
            <w:vAlign w:val="bottom"/>
            <w:hideMark/>
          </w:tcPr>
          <w:p w14:paraId="7BA66493" w14:textId="456ABE82" w:rsidR="00E22232" w:rsidRPr="000D0128" w:rsidRDefault="00E22232" w:rsidP="00ED520A">
            <w:pPr>
              <w:jc w:val="center"/>
              <w:rPr>
                <w:rFonts w:ascii="Arial CE" w:hAnsi="Arial CE" w:cs="Arial CE"/>
                <w:b/>
                <w:bCs/>
                <w:sz w:val="18"/>
                <w:szCs w:val="18"/>
              </w:rPr>
            </w:pPr>
            <w:r w:rsidRPr="000D0128">
              <w:rPr>
                <w:rFonts w:ascii="Arial CE" w:hAnsi="Arial CE" w:cs="Arial CE"/>
                <w:b/>
                <w:bCs/>
                <w:sz w:val="18"/>
                <w:szCs w:val="18"/>
              </w:rPr>
              <w:t>Stav k 1.1</w:t>
            </w:r>
            <w:r w:rsidR="00BB3EB7" w:rsidRPr="000D0128">
              <w:rPr>
                <w:rFonts w:ascii="Arial CE" w:hAnsi="Arial CE" w:cs="Arial CE"/>
                <w:b/>
                <w:bCs/>
                <w:sz w:val="18"/>
                <w:szCs w:val="18"/>
              </w:rPr>
              <w:t>0</w:t>
            </w:r>
            <w:r w:rsidRPr="000D0128">
              <w:rPr>
                <w:rFonts w:ascii="Arial CE" w:hAnsi="Arial CE" w:cs="Arial CE"/>
                <w:b/>
                <w:bCs/>
                <w:sz w:val="18"/>
                <w:szCs w:val="18"/>
              </w:rPr>
              <w:t>.20</w:t>
            </w:r>
            <w:r w:rsidR="0051008B" w:rsidRPr="000D0128">
              <w:rPr>
                <w:rFonts w:ascii="Arial CE" w:hAnsi="Arial CE" w:cs="Arial CE"/>
                <w:b/>
                <w:bCs/>
                <w:sz w:val="18"/>
                <w:szCs w:val="18"/>
              </w:rPr>
              <w:t>2</w:t>
            </w:r>
            <w:r w:rsidR="00ED520A">
              <w:rPr>
                <w:rFonts w:ascii="Arial CE" w:hAnsi="Arial CE" w:cs="Arial CE"/>
                <w:b/>
                <w:bCs/>
                <w:sz w:val="18"/>
                <w:szCs w:val="18"/>
              </w:rPr>
              <w:t>3</w:t>
            </w:r>
          </w:p>
        </w:tc>
        <w:tc>
          <w:tcPr>
            <w:tcW w:w="1100" w:type="dxa"/>
            <w:tcBorders>
              <w:top w:val="nil"/>
              <w:left w:val="nil"/>
              <w:bottom w:val="single" w:sz="4" w:space="0" w:color="auto"/>
              <w:right w:val="nil"/>
            </w:tcBorders>
            <w:shd w:val="clear" w:color="auto" w:fill="auto"/>
            <w:vAlign w:val="bottom"/>
            <w:hideMark/>
          </w:tcPr>
          <w:p w14:paraId="396D56CF"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32A82355"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77604F70"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44D47A8B" w14:textId="50C6EC46" w:rsidR="00E22232" w:rsidRPr="000D0128" w:rsidRDefault="00E22232" w:rsidP="00ED520A">
            <w:pPr>
              <w:jc w:val="center"/>
              <w:rPr>
                <w:rFonts w:ascii="Arial CE" w:hAnsi="Arial CE" w:cs="Arial CE"/>
                <w:b/>
                <w:bCs/>
                <w:sz w:val="18"/>
                <w:szCs w:val="18"/>
              </w:rPr>
            </w:pPr>
            <w:r w:rsidRPr="000D0128">
              <w:rPr>
                <w:rFonts w:ascii="Arial CE" w:hAnsi="Arial CE" w:cs="Arial CE"/>
                <w:b/>
                <w:bCs/>
                <w:sz w:val="18"/>
                <w:szCs w:val="18"/>
              </w:rPr>
              <w:t>Stav k 3</w:t>
            </w:r>
            <w:r w:rsidR="00BB3EB7" w:rsidRPr="000D0128">
              <w:rPr>
                <w:rFonts w:ascii="Arial CE" w:hAnsi="Arial CE" w:cs="Arial CE"/>
                <w:b/>
                <w:bCs/>
                <w:sz w:val="18"/>
                <w:szCs w:val="18"/>
              </w:rPr>
              <w:t>0</w:t>
            </w:r>
            <w:r w:rsidRPr="000D0128">
              <w:rPr>
                <w:rFonts w:ascii="Arial CE" w:hAnsi="Arial CE" w:cs="Arial CE"/>
                <w:b/>
                <w:bCs/>
                <w:sz w:val="18"/>
                <w:szCs w:val="18"/>
              </w:rPr>
              <w:t>.</w:t>
            </w:r>
            <w:r w:rsidR="00BB3EB7" w:rsidRPr="000D0128">
              <w:rPr>
                <w:rFonts w:ascii="Arial CE" w:hAnsi="Arial CE" w:cs="Arial CE"/>
                <w:b/>
                <w:bCs/>
                <w:sz w:val="18"/>
                <w:szCs w:val="18"/>
              </w:rPr>
              <w:t>09</w:t>
            </w:r>
            <w:r w:rsidRPr="000D0128">
              <w:rPr>
                <w:rFonts w:ascii="Arial CE" w:hAnsi="Arial CE" w:cs="Arial CE"/>
                <w:b/>
                <w:bCs/>
                <w:sz w:val="18"/>
                <w:szCs w:val="18"/>
              </w:rPr>
              <w:t>.20</w:t>
            </w:r>
            <w:r w:rsidR="00AC005B" w:rsidRPr="000D0128">
              <w:rPr>
                <w:rFonts w:ascii="Arial CE" w:hAnsi="Arial CE" w:cs="Arial CE"/>
                <w:b/>
                <w:bCs/>
                <w:sz w:val="18"/>
                <w:szCs w:val="18"/>
              </w:rPr>
              <w:t>2</w:t>
            </w:r>
            <w:r w:rsidR="00ED520A">
              <w:rPr>
                <w:rFonts w:ascii="Arial CE" w:hAnsi="Arial CE" w:cs="Arial CE"/>
                <w:b/>
                <w:bCs/>
                <w:sz w:val="18"/>
                <w:szCs w:val="18"/>
              </w:rPr>
              <w:t>4</w:t>
            </w:r>
          </w:p>
        </w:tc>
      </w:tr>
      <w:tr w:rsidR="00CA1EEF" w:rsidRPr="000D0128" w14:paraId="4F0C74F5" w14:textId="77777777" w:rsidTr="00DC39B0">
        <w:trPr>
          <w:trHeight w:val="227"/>
        </w:trPr>
        <w:tc>
          <w:tcPr>
            <w:tcW w:w="3723" w:type="dxa"/>
            <w:tcBorders>
              <w:top w:val="nil"/>
              <w:left w:val="nil"/>
              <w:bottom w:val="nil"/>
              <w:right w:val="nil"/>
            </w:tcBorders>
            <w:shd w:val="clear" w:color="auto" w:fill="auto"/>
            <w:vAlign w:val="bottom"/>
            <w:hideMark/>
          </w:tcPr>
          <w:p w14:paraId="666CCE9C" w14:textId="77777777" w:rsidR="00CA1EEF" w:rsidRPr="000D0128" w:rsidRDefault="00CA1EEF" w:rsidP="00CA1EEF">
            <w:pPr>
              <w:rPr>
                <w:rFonts w:ascii="Arial CE" w:hAnsi="Arial CE" w:cs="Arial CE"/>
                <w:b/>
                <w:bCs/>
                <w:sz w:val="18"/>
                <w:szCs w:val="18"/>
              </w:rPr>
            </w:pPr>
            <w:r w:rsidRPr="000D0128">
              <w:rPr>
                <w:rFonts w:ascii="Arial CE" w:hAnsi="Arial CE" w:cs="Arial CE"/>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773F1B4C" w14:textId="01946A56" w:rsidR="00CA1EEF" w:rsidRPr="000D0128" w:rsidRDefault="00CA1EEF" w:rsidP="00CA1EEF">
            <w:pPr>
              <w:jc w:val="right"/>
              <w:rPr>
                <w:rFonts w:ascii="Arial CE" w:hAnsi="Arial CE" w:cs="Arial CE"/>
                <w:b/>
                <w:bCs/>
                <w:sz w:val="18"/>
                <w:szCs w:val="18"/>
              </w:rPr>
            </w:pPr>
            <w:r w:rsidRPr="000D0128">
              <w:rPr>
                <w:rFonts w:ascii="Arial CE" w:hAnsi="Arial CE" w:cs="Arial CE"/>
                <w:b/>
                <w:bCs/>
                <w:sz w:val="18"/>
                <w:szCs w:val="18"/>
              </w:rPr>
              <w:t>55 648</w:t>
            </w:r>
          </w:p>
        </w:tc>
        <w:tc>
          <w:tcPr>
            <w:tcW w:w="1100" w:type="dxa"/>
            <w:tcBorders>
              <w:top w:val="single" w:sz="4" w:space="0" w:color="auto"/>
              <w:left w:val="nil"/>
              <w:bottom w:val="double" w:sz="6" w:space="0" w:color="auto"/>
              <w:right w:val="nil"/>
            </w:tcBorders>
            <w:shd w:val="clear" w:color="auto" w:fill="auto"/>
            <w:noWrap/>
            <w:vAlign w:val="bottom"/>
            <w:hideMark/>
          </w:tcPr>
          <w:p w14:paraId="4B0730A3" w14:textId="235325DC" w:rsidR="00CA1EEF" w:rsidRPr="000D0128" w:rsidRDefault="00CA1EEF" w:rsidP="00CA1EEF">
            <w:pPr>
              <w:jc w:val="right"/>
              <w:rPr>
                <w:rFonts w:ascii="Arial CE" w:hAnsi="Arial CE" w:cs="Arial CE"/>
                <w:b/>
                <w:bCs/>
                <w:sz w:val="18"/>
                <w:szCs w:val="18"/>
              </w:rPr>
            </w:pPr>
            <w:r>
              <w:rPr>
                <w:rFonts w:ascii="Arial CE" w:hAnsi="Arial CE" w:cs="Arial CE"/>
                <w:b/>
                <w:bCs/>
                <w:sz w:val="18"/>
                <w:szCs w:val="18"/>
              </w:rPr>
              <w:t>56 677</w:t>
            </w:r>
          </w:p>
        </w:tc>
        <w:tc>
          <w:tcPr>
            <w:tcW w:w="1100" w:type="dxa"/>
            <w:tcBorders>
              <w:top w:val="single" w:sz="4" w:space="0" w:color="auto"/>
              <w:left w:val="nil"/>
              <w:bottom w:val="double" w:sz="6" w:space="0" w:color="auto"/>
              <w:right w:val="nil"/>
            </w:tcBorders>
            <w:shd w:val="clear" w:color="auto" w:fill="auto"/>
            <w:noWrap/>
            <w:vAlign w:val="bottom"/>
            <w:hideMark/>
          </w:tcPr>
          <w:p w14:paraId="6DE1CB22" w14:textId="06441E18" w:rsidR="00CA1EEF" w:rsidRPr="000D0128" w:rsidRDefault="00CA1EEF" w:rsidP="00CA1EEF">
            <w:pPr>
              <w:jc w:val="right"/>
              <w:rPr>
                <w:rFonts w:ascii="Arial CE" w:hAnsi="Arial CE" w:cs="Arial CE"/>
                <w:b/>
                <w:bCs/>
                <w:sz w:val="18"/>
                <w:szCs w:val="18"/>
              </w:rPr>
            </w:pPr>
            <w:r w:rsidRPr="000D0128">
              <w:rPr>
                <w:rFonts w:ascii="Arial CE" w:hAnsi="Arial CE" w:cs="Arial CE"/>
                <w:b/>
                <w:bCs/>
                <w:sz w:val="18"/>
                <w:szCs w:val="18"/>
              </w:rPr>
              <w:t>55 648</w:t>
            </w:r>
          </w:p>
        </w:tc>
        <w:tc>
          <w:tcPr>
            <w:tcW w:w="1100" w:type="dxa"/>
            <w:tcBorders>
              <w:top w:val="single" w:sz="4" w:space="0" w:color="auto"/>
              <w:left w:val="nil"/>
              <w:bottom w:val="double" w:sz="6" w:space="0" w:color="auto"/>
              <w:right w:val="nil"/>
            </w:tcBorders>
            <w:shd w:val="clear" w:color="auto" w:fill="auto"/>
            <w:noWrap/>
            <w:vAlign w:val="bottom"/>
            <w:hideMark/>
          </w:tcPr>
          <w:p w14:paraId="0A3AC31A" w14:textId="77777777" w:rsidR="00CA1EEF" w:rsidRPr="000D0128" w:rsidRDefault="00CA1EEF" w:rsidP="00CA1EEF">
            <w:pPr>
              <w:jc w:val="right"/>
              <w:rPr>
                <w:rFonts w:ascii="Arial CE" w:hAnsi="Arial CE" w:cs="Arial CE"/>
                <w:b/>
                <w:bCs/>
                <w:sz w:val="18"/>
                <w:szCs w:val="18"/>
              </w:rPr>
            </w:pPr>
            <w:r w:rsidRPr="000D0128">
              <w:rPr>
                <w:rFonts w:ascii="Arial CE" w:hAnsi="Arial CE" w:cs="Arial CE"/>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0B5B77B8" w14:textId="76E437A6" w:rsidR="00CA1EEF" w:rsidRPr="000D0128" w:rsidRDefault="00CA1EEF" w:rsidP="00CA1EEF">
            <w:pPr>
              <w:jc w:val="right"/>
              <w:rPr>
                <w:rFonts w:ascii="Arial CE" w:hAnsi="Arial CE" w:cs="Arial CE"/>
                <w:b/>
                <w:bCs/>
                <w:sz w:val="18"/>
                <w:szCs w:val="18"/>
                <w:highlight w:val="yellow"/>
              </w:rPr>
            </w:pPr>
            <w:r>
              <w:rPr>
                <w:rFonts w:ascii="Arial CE" w:hAnsi="Arial CE" w:cs="Arial CE"/>
                <w:b/>
                <w:bCs/>
                <w:sz w:val="18"/>
                <w:szCs w:val="18"/>
              </w:rPr>
              <w:t>56 677</w:t>
            </w:r>
          </w:p>
        </w:tc>
      </w:tr>
      <w:tr w:rsidR="00CA1EEF" w:rsidRPr="000D0128" w14:paraId="78545678" w14:textId="77777777" w:rsidTr="00DC39B0">
        <w:trPr>
          <w:trHeight w:val="227"/>
        </w:trPr>
        <w:tc>
          <w:tcPr>
            <w:tcW w:w="3723" w:type="dxa"/>
            <w:tcBorders>
              <w:top w:val="nil"/>
              <w:left w:val="nil"/>
              <w:bottom w:val="nil"/>
              <w:right w:val="nil"/>
            </w:tcBorders>
            <w:shd w:val="clear" w:color="auto" w:fill="auto"/>
            <w:vAlign w:val="bottom"/>
            <w:hideMark/>
          </w:tcPr>
          <w:p w14:paraId="2BEFADCD" w14:textId="77777777" w:rsidR="00CA1EEF" w:rsidRPr="000D0128" w:rsidRDefault="00CA1EEF" w:rsidP="00CA1EEF">
            <w:pPr>
              <w:rPr>
                <w:rFonts w:ascii="Arial CE" w:hAnsi="Arial CE" w:cs="Arial CE"/>
                <w:i/>
                <w:iCs/>
                <w:sz w:val="18"/>
                <w:szCs w:val="18"/>
              </w:rPr>
            </w:pPr>
            <w:r w:rsidRPr="000D0128">
              <w:rPr>
                <w:rFonts w:ascii="Arial CE" w:hAnsi="Arial CE" w:cs="Arial CE"/>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24EB604D" w14:textId="23C0B0B2" w:rsidR="00CA1EEF" w:rsidRPr="00CA1EEF" w:rsidRDefault="00CA1EEF" w:rsidP="00CA1EEF">
            <w:pPr>
              <w:jc w:val="right"/>
              <w:rPr>
                <w:rFonts w:ascii="Arial CE" w:hAnsi="Arial CE" w:cs="Arial CE"/>
                <w:b/>
                <w:i/>
                <w:iCs/>
                <w:sz w:val="18"/>
                <w:szCs w:val="18"/>
              </w:rPr>
            </w:pPr>
            <w:r w:rsidRPr="00CA1EEF">
              <w:rPr>
                <w:rFonts w:ascii="Arial CE" w:hAnsi="Arial CE" w:cs="Arial CE"/>
                <w:b/>
                <w:i/>
                <w:iCs/>
                <w:sz w:val="18"/>
                <w:szCs w:val="18"/>
              </w:rPr>
              <w:t xml:space="preserve">28 416 </w:t>
            </w:r>
          </w:p>
        </w:tc>
        <w:tc>
          <w:tcPr>
            <w:tcW w:w="1100" w:type="dxa"/>
            <w:tcBorders>
              <w:top w:val="nil"/>
              <w:left w:val="nil"/>
              <w:bottom w:val="nil"/>
              <w:right w:val="nil"/>
            </w:tcBorders>
            <w:shd w:val="clear" w:color="auto" w:fill="auto"/>
            <w:noWrap/>
            <w:vAlign w:val="bottom"/>
            <w:hideMark/>
          </w:tcPr>
          <w:p w14:paraId="74DA20BE" w14:textId="47B0361C" w:rsidR="00CA1EEF" w:rsidRPr="00CA1EEF" w:rsidRDefault="00CA1EEF" w:rsidP="00CA1EEF">
            <w:pPr>
              <w:jc w:val="right"/>
              <w:rPr>
                <w:rFonts w:ascii="Arial CE" w:hAnsi="Arial CE" w:cs="Arial CE"/>
                <w:b/>
                <w:i/>
                <w:iCs/>
                <w:sz w:val="18"/>
                <w:szCs w:val="18"/>
              </w:rPr>
            </w:pPr>
            <w:r w:rsidRPr="00CA1EEF">
              <w:rPr>
                <w:rFonts w:ascii="Arial CE" w:hAnsi="Arial CE" w:cs="Arial CE"/>
                <w:b/>
                <w:i/>
                <w:iCs/>
                <w:sz w:val="18"/>
                <w:szCs w:val="18"/>
              </w:rPr>
              <w:t xml:space="preserve">23 207 </w:t>
            </w:r>
          </w:p>
        </w:tc>
        <w:tc>
          <w:tcPr>
            <w:tcW w:w="1100" w:type="dxa"/>
            <w:tcBorders>
              <w:top w:val="nil"/>
              <w:left w:val="nil"/>
              <w:bottom w:val="nil"/>
              <w:right w:val="nil"/>
            </w:tcBorders>
            <w:shd w:val="clear" w:color="auto" w:fill="auto"/>
            <w:noWrap/>
            <w:vAlign w:val="bottom"/>
            <w:hideMark/>
          </w:tcPr>
          <w:p w14:paraId="6F2710C2" w14:textId="72681FA7" w:rsidR="00CA1EEF" w:rsidRPr="00CA1EEF" w:rsidRDefault="00CA1EEF" w:rsidP="00CA1EEF">
            <w:pPr>
              <w:jc w:val="right"/>
              <w:rPr>
                <w:rFonts w:ascii="Arial CE" w:hAnsi="Arial CE" w:cs="Arial CE"/>
                <w:b/>
                <w:i/>
                <w:iCs/>
                <w:sz w:val="18"/>
                <w:szCs w:val="18"/>
              </w:rPr>
            </w:pPr>
            <w:r w:rsidRPr="00CA1EEF">
              <w:rPr>
                <w:rFonts w:ascii="Arial CE" w:hAnsi="Arial CE" w:cs="Arial CE"/>
                <w:b/>
                <w:i/>
                <w:iCs/>
                <w:sz w:val="18"/>
                <w:szCs w:val="18"/>
              </w:rPr>
              <w:t xml:space="preserve">28 416 </w:t>
            </w:r>
          </w:p>
        </w:tc>
        <w:tc>
          <w:tcPr>
            <w:tcW w:w="1100" w:type="dxa"/>
            <w:tcBorders>
              <w:top w:val="nil"/>
              <w:left w:val="nil"/>
              <w:bottom w:val="nil"/>
              <w:right w:val="nil"/>
            </w:tcBorders>
            <w:shd w:val="clear" w:color="auto" w:fill="auto"/>
            <w:noWrap/>
            <w:vAlign w:val="bottom"/>
            <w:hideMark/>
          </w:tcPr>
          <w:p w14:paraId="48BAC681" w14:textId="77777777" w:rsidR="00CA1EEF" w:rsidRPr="00CA1EEF" w:rsidRDefault="00CA1EEF" w:rsidP="00CA1EEF">
            <w:pPr>
              <w:jc w:val="right"/>
              <w:rPr>
                <w:rFonts w:ascii="Arial CE" w:hAnsi="Arial CE" w:cs="Arial CE"/>
                <w:b/>
                <w:i/>
                <w:iCs/>
                <w:sz w:val="18"/>
                <w:szCs w:val="18"/>
              </w:rPr>
            </w:pPr>
            <w:r w:rsidRPr="00CA1EEF">
              <w:rPr>
                <w:rFonts w:ascii="Arial CE" w:hAnsi="Arial CE" w:cs="Arial CE"/>
                <w:b/>
                <w:i/>
                <w:iCs/>
                <w:sz w:val="18"/>
                <w:szCs w:val="18"/>
              </w:rPr>
              <w:t>0</w:t>
            </w:r>
          </w:p>
        </w:tc>
        <w:tc>
          <w:tcPr>
            <w:tcW w:w="1117" w:type="dxa"/>
            <w:tcBorders>
              <w:top w:val="nil"/>
              <w:left w:val="nil"/>
              <w:bottom w:val="nil"/>
              <w:right w:val="nil"/>
            </w:tcBorders>
            <w:shd w:val="clear" w:color="auto" w:fill="auto"/>
            <w:noWrap/>
            <w:vAlign w:val="bottom"/>
            <w:hideMark/>
          </w:tcPr>
          <w:p w14:paraId="405E2F96" w14:textId="735D7975" w:rsidR="00CA1EEF" w:rsidRPr="00CA1EEF" w:rsidRDefault="00CA1EEF" w:rsidP="00CA1EEF">
            <w:pPr>
              <w:jc w:val="right"/>
              <w:rPr>
                <w:rFonts w:ascii="Arial CE" w:hAnsi="Arial CE" w:cs="Arial CE"/>
                <w:b/>
                <w:i/>
                <w:iCs/>
                <w:sz w:val="18"/>
                <w:szCs w:val="18"/>
                <w:highlight w:val="yellow"/>
              </w:rPr>
            </w:pPr>
            <w:r w:rsidRPr="00CA1EEF">
              <w:rPr>
                <w:rFonts w:ascii="Arial CE" w:hAnsi="Arial CE" w:cs="Arial CE"/>
                <w:b/>
                <w:i/>
                <w:iCs/>
                <w:sz w:val="18"/>
                <w:szCs w:val="18"/>
              </w:rPr>
              <w:t xml:space="preserve">23 207 </w:t>
            </w:r>
          </w:p>
        </w:tc>
      </w:tr>
      <w:tr w:rsidR="00CA1EEF" w:rsidRPr="000D0128" w14:paraId="5BE4E967" w14:textId="77777777" w:rsidTr="00DC39B0">
        <w:trPr>
          <w:trHeight w:val="227"/>
        </w:trPr>
        <w:tc>
          <w:tcPr>
            <w:tcW w:w="3723" w:type="dxa"/>
            <w:tcBorders>
              <w:top w:val="nil"/>
              <w:left w:val="nil"/>
              <w:bottom w:val="nil"/>
              <w:right w:val="nil"/>
            </w:tcBorders>
            <w:shd w:val="clear" w:color="auto" w:fill="auto"/>
            <w:vAlign w:val="bottom"/>
            <w:hideMark/>
          </w:tcPr>
          <w:p w14:paraId="568636A6" w14:textId="7FE2753B" w:rsidR="00CA1EEF" w:rsidRPr="000D0128" w:rsidRDefault="00CA1EEF" w:rsidP="00CA1EEF">
            <w:pPr>
              <w:rPr>
                <w:rFonts w:ascii="Arial CE" w:hAnsi="Arial CE" w:cs="Arial CE"/>
                <w:i/>
                <w:iCs/>
                <w:sz w:val="18"/>
                <w:szCs w:val="18"/>
              </w:rPr>
            </w:pPr>
            <w:r w:rsidRPr="000D0128">
              <w:rPr>
                <w:rFonts w:ascii="Arial CE" w:hAnsi="Arial CE" w:cs="Arial CE"/>
                <w:iCs/>
                <w:sz w:val="18"/>
                <w:szCs w:val="18"/>
              </w:rPr>
              <w:t>Nevyčerpaná dovolenka vrátane odvodov</w:t>
            </w:r>
          </w:p>
        </w:tc>
        <w:tc>
          <w:tcPr>
            <w:tcW w:w="1100" w:type="dxa"/>
            <w:tcBorders>
              <w:top w:val="nil"/>
              <w:left w:val="nil"/>
              <w:bottom w:val="nil"/>
              <w:right w:val="nil"/>
            </w:tcBorders>
            <w:shd w:val="clear" w:color="auto" w:fill="auto"/>
            <w:vAlign w:val="bottom"/>
            <w:hideMark/>
          </w:tcPr>
          <w:p w14:paraId="75EB5E49" w14:textId="751C63C6" w:rsidR="00CA1EEF" w:rsidRPr="000D0128" w:rsidRDefault="00CA1EEF" w:rsidP="00CA1EEF">
            <w:pPr>
              <w:jc w:val="right"/>
              <w:rPr>
                <w:rFonts w:ascii="Arial CE" w:hAnsi="Arial CE" w:cs="Arial CE"/>
                <w:sz w:val="18"/>
                <w:szCs w:val="18"/>
              </w:rPr>
            </w:pPr>
            <w:r w:rsidRPr="000D0128">
              <w:rPr>
                <w:rFonts w:ascii="Arial CE" w:hAnsi="Arial CE" w:cs="Arial CE"/>
                <w:iCs/>
                <w:sz w:val="18"/>
                <w:szCs w:val="18"/>
              </w:rPr>
              <w:t>28 416</w:t>
            </w:r>
          </w:p>
        </w:tc>
        <w:tc>
          <w:tcPr>
            <w:tcW w:w="1100" w:type="dxa"/>
            <w:tcBorders>
              <w:top w:val="nil"/>
              <w:left w:val="nil"/>
              <w:bottom w:val="nil"/>
              <w:right w:val="nil"/>
            </w:tcBorders>
            <w:shd w:val="clear" w:color="auto" w:fill="auto"/>
            <w:vAlign w:val="bottom"/>
            <w:hideMark/>
          </w:tcPr>
          <w:p w14:paraId="618D0A82" w14:textId="7D0A1713" w:rsidR="00CA1EEF" w:rsidRPr="000D0128" w:rsidRDefault="00CA1EEF" w:rsidP="00CA1EEF">
            <w:pPr>
              <w:jc w:val="right"/>
              <w:rPr>
                <w:rFonts w:ascii="Arial CE" w:hAnsi="Arial CE" w:cs="Arial CE"/>
                <w:sz w:val="18"/>
                <w:szCs w:val="18"/>
              </w:rPr>
            </w:pPr>
            <w:r>
              <w:rPr>
                <w:rFonts w:ascii="Arial CE" w:hAnsi="Arial CE" w:cs="Arial CE"/>
                <w:iCs/>
                <w:sz w:val="18"/>
                <w:szCs w:val="18"/>
              </w:rPr>
              <w:t>23 207</w:t>
            </w:r>
          </w:p>
        </w:tc>
        <w:tc>
          <w:tcPr>
            <w:tcW w:w="1100" w:type="dxa"/>
            <w:tcBorders>
              <w:top w:val="nil"/>
              <w:left w:val="nil"/>
              <w:bottom w:val="nil"/>
              <w:right w:val="nil"/>
            </w:tcBorders>
            <w:shd w:val="clear" w:color="auto" w:fill="auto"/>
            <w:vAlign w:val="bottom"/>
            <w:hideMark/>
          </w:tcPr>
          <w:p w14:paraId="7AD8FDF5" w14:textId="6F830D65" w:rsidR="00CA1EEF" w:rsidRPr="000D0128" w:rsidRDefault="00CA1EEF" w:rsidP="00CA1EEF">
            <w:pPr>
              <w:jc w:val="right"/>
              <w:rPr>
                <w:rFonts w:ascii="Arial CE" w:hAnsi="Arial CE" w:cs="Arial CE"/>
                <w:sz w:val="18"/>
                <w:szCs w:val="18"/>
              </w:rPr>
            </w:pPr>
            <w:r w:rsidRPr="000D0128">
              <w:rPr>
                <w:rFonts w:ascii="Arial CE" w:hAnsi="Arial CE" w:cs="Arial CE"/>
                <w:iCs/>
                <w:sz w:val="18"/>
                <w:szCs w:val="18"/>
              </w:rPr>
              <w:t>28 416</w:t>
            </w:r>
          </w:p>
        </w:tc>
        <w:tc>
          <w:tcPr>
            <w:tcW w:w="1100" w:type="dxa"/>
            <w:tcBorders>
              <w:top w:val="nil"/>
              <w:left w:val="nil"/>
              <w:bottom w:val="nil"/>
              <w:right w:val="nil"/>
            </w:tcBorders>
            <w:shd w:val="clear" w:color="auto" w:fill="auto"/>
            <w:vAlign w:val="bottom"/>
            <w:hideMark/>
          </w:tcPr>
          <w:p w14:paraId="71938CF2" w14:textId="3F1AAFC9" w:rsidR="00CA1EEF" w:rsidRPr="000D0128" w:rsidRDefault="00CA1EEF" w:rsidP="00CA1EEF">
            <w:pPr>
              <w:jc w:val="right"/>
              <w:rPr>
                <w:rFonts w:ascii="Arial CE" w:hAnsi="Arial CE" w:cs="Arial CE"/>
                <w:sz w:val="18"/>
                <w:szCs w:val="18"/>
              </w:rPr>
            </w:pPr>
            <w:r w:rsidRPr="000D0128">
              <w:rPr>
                <w:rFonts w:ascii="Arial CE" w:hAnsi="Arial CE" w:cs="Arial CE"/>
                <w:iCs/>
                <w:sz w:val="18"/>
                <w:szCs w:val="18"/>
              </w:rPr>
              <w:t>0</w:t>
            </w:r>
          </w:p>
        </w:tc>
        <w:tc>
          <w:tcPr>
            <w:tcW w:w="1117" w:type="dxa"/>
            <w:tcBorders>
              <w:top w:val="nil"/>
              <w:left w:val="nil"/>
              <w:bottom w:val="nil"/>
              <w:right w:val="nil"/>
            </w:tcBorders>
            <w:shd w:val="clear" w:color="auto" w:fill="auto"/>
            <w:vAlign w:val="bottom"/>
            <w:hideMark/>
          </w:tcPr>
          <w:p w14:paraId="44932450" w14:textId="593710F3" w:rsidR="00CA1EEF" w:rsidRPr="000D0128" w:rsidRDefault="00CA1EEF" w:rsidP="00CA1EEF">
            <w:pPr>
              <w:jc w:val="right"/>
              <w:rPr>
                <w:rFonts w:ascii="Arial CE" w:hAnsi="Arial CE" w:cs="Arial CE"/>
                <w:sz w:val="18"/>
                <w:szCs w:val="18"/>
                <w:highlight w:val="yellow"/>
              </w:rPr>
            </w:pPr>
            <w:r>
              <w:rPr>
                <w:rFonts w:ascii="Arial CE" w:hAnsi="Arial CE" w:cs="Arial CE"/>
                <w:iCs/>
                <w:sz w:val="18"/>
                <w:szCs w:val="18"/>
              </w:rPr>
              <w:t>23 207</w:t>
            </w:r>
          </w:p>
        </w:tc>
      </w:tr>
      <w:tr w:rsidR="00CA1EEF" w:rsidRPr="000D0128" w14:paraId="1B44C5D6" w14:textId="77777777" w:rsidTr="00DC39B0">
        <w:trPr>
          <w:trHeight w:val="227"/>
        </w:trPr>
        <w:tc>
          <w:tcPr>
            <w:tcW w:w="3723" w:type="dxa"/>
            <w:tcBorders>
              <w:top w:val="nil"/>
              <w:left w:val="nil"/>
              <w:bottom w:val="nil"/>
              <w:right w:val="nil"/>
            </w:tcBorders>
            <w:shd w:val="clear" w:color="auto" w:fill="auto"/>
            <w:vAlign w:val="bottom"/>
            <w:hideMark/>
          </w:tcPr>
          <w:p w14:paraId="63A8B6A6" w14:textId="77777777" w:rsidR="00CA1EEF" w:rsidRPr="000D0128" w:rsidRDefault="00CA1EEF" w:rsidP="00CA1EEF">
            <w:pPr>
              <w:rPr>
                <w:rFonts w:ascii="Arial CE" w:hAnsi="Arial CE" w:cs="Arial CE"/>
                <w:bCs/>
                <w:i/>
                <w:iCs/>
                <w:sz w:val="18"/>
                <w:szCs w:val="18"/>
              </w:rPr>
            </w:pPr>
            <w:r w:rsidRPr="000D0128">
              <w:rPr>
                <w:rFonts w:ascii="Arial CE" w:hAnsi="Arial CE" w:cs="Arial CE"/>
                <w:bCs/>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5A73F61D" w14:textId="11B520F8" w:rsidR="00CA1EEF" w:rsidRPr="00CA1EEF" w:rsidRDefault="00CA1EEF" w:rsidP="00CA1EEF">
            <w:pPr>
              <w:jc w:val="right"/>
              <w:rPr>
                <w:rFonts w:ascii="Arial CE" w:hAnsi="Arial CE" w:cs="Arial CE"/>
                <w:b/>
                <w:bCs/>
                <w:i/>
                <w:iCs/>
                <w:sz w:val="18"/>
                <w:szCs w:val="18"/>
              </w:rPr>
            </w:pPr>
            <w:r w:rsidRPr="00CA1EEF">
              <w:rPr>
                <w:rFonts w:ascii="Arial CE" w:hAnsi="Arial CE" w:cs="Arial CE"/>
                <w:b/>
                <w:bCs/>
                <w:i/>
                <w:iCs/>
                <w:sz w:val="18"/>
                <w:szCs w:val="18"/>
              </w:rPr>
              <w:t>27 232</w:t>
            </w:r>
          </w:p>
        </w:tc>
        <w:tc>
          <w:tcPr>
            <w:tcW w:w="1100" w:type="dxa"/>
            <w:tcBorders>
              <w:top w:val="nil"/>
              <w:left w:val="nil"/>
              <w:bottom w:val="nil"/>
              <w:right w:val="nil"/>
            </w:tcBorders>
            <w:shd w:val="clear" w:color="auto" w:fill="auto"/>
            <w:noWrap/>
            <w:vAlign w:val="bottom"/>
            <w:hideMark/>
          </w:tcPr>
          <w:p w14:paraId="2DB5A162" w14:textId="76643DD0" w:rsidR="00CA1EEF" w:rsidRPr="00CA1EEF" w:rsidRDefault="00CA1EEF" w:rsidP="00CA1EEF">
            <w:pPr>
              <w:jc w:val="right"/>
              <w:rPr>
                <w:rFonts w:ascii="Arial CE" w:hAnsi="Arial CE" w:cs="Arial CE"/>
                <w:b/>
                <w:bCs/>
                <w:i/>
                <w:iCs/>
                <w:sz w:val="18"/>
                <w:szCs w:val="18"/>
              </w:rPr>
            </w:pPr>
            <w:r>
              <w:rPr>
                <w:rFonts w:ascii="Arial CE" w:hAnsi="Arial CE" w:cs="Arial CE"/>
                <w:b/>
                <w:bCs/>
                <w:i/>
                <w:iCs/>
                <w:sz w:val="18"/>
                <w:szCs w:val="18"/>
              </w:rPr>
              <w:t>33</w:t>
            </w:r>
            <w:r w:rsidRPr="00CA1EEF">
              <w:rPr>
                <w:rFonts w:ascii="Arial CE" w:hAnsi="Arial CE" w:cs="Arial CE"/>
                <w:b/>
                <w:bCs/>
                <w:i/>
                <w:iCs/>
                <w:sz w:val="18"/>
                <w:szCs w:val="18"/>
              </w:rPr>
              <w:t xml:space="preserve"> </w:t>
            </w:r>
            <w:r>
              <w:rPr>
                <w:rFonts w:ascii="Arial CE" w:hAnsi="Arial CE" w:cs="Arial CE"/>
                <w:b/>
                <w:bCs/>
                <w:i/>
                <w:iCs/>
                <w:sz w:val="18"/>
                <w:szCs w:val="18"/>
              </w:rPr>
              <w:t>470</w:t>
            </w:r>
          </w:p>
        </w:tc>
        <w:tc>
          <w:tcPr>
            <w:tcW w:w="1100" w:type="dxa"/>
            <w:tcBorders>
              <w:top w:val="nil"/>
              <w:left w:val="nil"/>
              <w:bottom w:val="nil"/>
              <w:right w:val="nil"/>
            </w:tcBorders>
            <w:shd w:val="clear" w:color="auto" w:fill="auto"/>
            <w:noWrap/>
            <w:vAlign w:val="bottom"/>
            <w:hideMark/>
          </w:tcPr>
          <w:p w14:paraId="2BFD0731" w14:textId="22031C99" w:rsidR="00CA1EEF" w:rsidRPr="00CA1EEF" w:rsidRDefault="00CA1EEF" w:rsidP="00CA1EEF">
            <w:pPr>
              <w:jc w:val="right"/>
              <w:rPr>
                <w:rFonts w:ascii="Arial CE" w:hAnsi="Arial CE" w:cs="Arial CE"/>
                <w:b/>
                <w:bCs/>
                <w:i/>
                <w:iCs/>
                <w:sz w:val="18"/>
                <w:szCs w:val="18"/>
              </w:rPr>
            </w:pPr>
            <w:r w:rsidRPr="00CA1EEF">
              <w:rPr>
                <w:rFonts w:ascii="Arial CE" w:hAnsi="Arial CE" w:cs="Arial CE"/>
                <w:b/>
                <w:bCs/>
                <w:i/>
                <w:iCs/>
                <w:sz w:val="18"/>
                <w:szCs w:val="18"/>
              </w:rPr>
              <w:t>27 232</w:t>
            </w:r>
          </w:p>
        </w:tc>
        <w:tc>
          <w:tcPr>
            <w:tcW w:w="1100" w:type="dxa"/>
            <w:tcBorders>
              <w:top w:val="nil"/>
              <w:left w:val="nil"/>
              <w:bottom w:val="nil"/>
              <w:right w:val="nil"/>
            </w:tcBorders>
            <w:shd w:val="clear" w:color="auto" w:fill="auto"/>
            <w:noWrap/>
            <w:vAlign w:val="bottom"/>
            <w:hideMark/>
          </w:tcPr>
          <w:p w14:paraId="2509AD6E" w14:textId="77777777" w:rsidR="00CA1EEF" w:rsidRPr="00CA1EEF" w:rsidRDefault="00CA1EEF" w:rsidP="00CA1EEF">
            <w:pPr>
              <w:jc w:val="right"/>
              <w:rPr>
                <w:rFonts w:ascii="Arial CE" w:hAnsi="Arial CE" w:cs="Arial CE"/>
                <w:b/>
                <w:bCs/>
                <w:i/>
                <w:iCs/>
                <w:sz w:val="18"/>
                <w:szCs w:val="18"/>
              </w:rPr>
            </w:pPr>
            <w:r w:rsidRPr="00CA1EEF">
              <w:rPr>
                <w:rFonts w:ascii="Arial CE" w:hAnsi="Arial CE" w:cs="Arial CE"/>
                <w:b/>
                <w:bCs/>
                <w:i/>
                <w:iCs/>
                <w:sz w:val="18"/>
                <w:szCs w:val="18"/>
              </w:rPr>
              <w:t>0</w:t>
            </w:r>
          </w:p>
        </w:tc>
        <w:tc>
          <w:tcPr>
            <w:tcW w:w="1117" w:type="dxa"/>
            <w:tcBorders>
              <w:top w:val="nil"/>
              <w:left w:val="nil"/>
              <w:bottom w:val="nil"/>
              <w:right w:val="nil"/>
            </w:tcBorders>
            <w:shd w:val="clear" w:color="auto" w:fill="auto"/>
            <w:noWrap/>
            <w:vAlign w:val="bottom"/>
            <w:hideMark/>
          </w:tcPr>
          <w:p w14:paraId="7F4F2B80" w14:textId="6EBBB8D6" w:rsidR="00CA1EEF" w:rsidRPr="00CA1EEF" w:rsidRDefault="00CA1EEF" w:rsidP="00CA1EEF">
            <w:pPr>
              <w:jc w:val="right"/>
              <w:rPr>
                <w:rFonts w:ascii="Arial CE" w:hAnsi="Arial CE" w:cs="Arial CE"/>
                <w:b/>
                <w:bCs/>
                <w:i/>
                <w:iCs/>
                <w:sz w:val="18"/>
                <w:szCs w:val="18"/>
                <w:highlight w:val="yellow"/>
              </w:rPr>
            </w:pPr>
            <w:r>
              <w:rPr>
                <w:rFonts w:ascii="Arial CE" w:hAnsi="Arial CE" w:cs="Arial CE"/>
                <w:b/>
                <w:bCs/>
                <w:i/>
                <w:iCs/>
                <w:sz w:val="18"/>
                <w:szCs w:val="18"/>
              </w:rPr>
              <w:t>33</w:t>
            </w:r>
            <w:r w:rsidRPr="00CA1EEF">
              <w:rPr>
                <w:rFonts w:ascii="Arial CE" w:hAnsi="Arial CE" w:cs="Arial CE"/>
                <w:b/>
                <w:bCs/>
                <w:i/>
                <w:iCs/>
                <w:sz w:val="18"/>
                <w:szCs w:val="18"/>
              </w:rPr>
              <w:t xml:space="preserve"> </w:t>
            </w:r>
            <w:r>
              <w:rPr>
                <w:rFonts w:ascii="Arial CE" w:hAnsi="Arial CE" w:cs="Arial CE"/>
                <w:b/>
                <w:bCs/>
                <w:i/>
                <w:iCs/>
                <w:sz w:val="18"/>
                <w:szCs w:val="18"/>
              </w:rPr>
              <w:t>470</w:t>
            </w:r>
          </w:p>
        </w:tc>
      </w:tr>
      <w:tr w:rsidR="00CA1EEF" w:rsidRPr="000D0128" w14:paraId="2CCB2C8F" w14:textId="77777777" w:rsidTr="00DC39B0">
        <w:trPr>
          <w:trHeight w:val="227"/>
        </w:trPr>
        <w:tc>
          <w:tcPr>
            <w:tcW w:w="3723" w:type="dxa"/>
            <w:tcBorders>
              <w:top w:val="nil"/>
              <w:left w:val="nil"/>
              <w:bottom w:val="nil"/>
              <w:right w:val="nil"/>
            </w:tcBorders>
            <w:shd w:val="clear" w:color="auto" w:fill="auto"/>
            <w:vAlign w:val="bottom"/>
            <w:hideMark/>
          </w:tcPr>
          <w:p w14:paraId="386671CB" w14:textId="01903BE6" w:rsidR="00CA1EEF" w:rsidRPr="000D0128" w:rsidRDefault="00CA1EEF" w:rsidP="00CA1EEF">
            <w:pPr>
              <w:rPr>
                <w:rFonts w:ascii="Arial CE" w:hAnsi="Arial CE" w:cs="Arial CE"/>
                <w:sz w:val="18"/>
                <w:szCs w:val="18"/>
              </w:rPr>
            </w:pPr>
            <w:r w:rsidRPr="000D0128">
              <w:rPr>
                <w:rFonts w:ascii="Arial CE" w:hAnsi="Arial CE" w:cs="Arial CE"/>
                <w:sz w:val="18"/>
                <w:szCs w:val="18"/>
              </w:rPr>
              <w:t>Audítorské služby</w:t>
            </w:r>
          </w:p>
        </w:tc>
        <w:tc>
          <w:tcPr>
            <w:tcW w:w="1100" w:type="dxa"/>
            <w:tcBorders>
              <w:top w:val="nil"/>
              <w:left w:val="nil"/>
              <w:bottom w:val="nil"/>
              <w:right w:val="nil"/>
            </w:tcBorders>
            <w:shd w:val="clear" w:color="auto" w:fill="auto"/>
            <w:vAlign w:val="bottom"/>
            <w:hideMark/>
          </w:tcPr>
          <w:p w14:paraId="4D28446C" w14:textId="65E3992E" w:rsidR="00CA1EEF" w:rsidRPr="000D0128" w:rsidRDefault="00CA1EEF" w:rsidP="00CA1EEF">
            <w:pPr>
              <w:jc w:val="right"/>
              <w:rPr>
                <w:rFonts w:ascii="Arial CE" w:hAnsi="Arial CE" w:cs="Arial CE"/>
                <w:sz w:val="18"/>
                <w:szCs w:val="18"/>
              </w:rPr>
            </w:pPr>
            <w:r w:rsidRPr="000D0128">
              <w:rPr>
                <w:rFonts w:ascii="Arial CE" w:hAnsi="Arial CE" w:cs="Arial CE"/>
                <w:sz w:val="18"/>
                <w:szCs w:val="18"/>
              </w:rPr>
              <w:t>3 500</w:t>
            </w:r>
          </w:p>
        </w:tc>
        <w:tc>
          <w:tcPr>
            <w:tcW w:w="1100" w:type="dxa"/>
            <w:tcBorders>
              <w:top w:val="nil"/>
              <w:left w:val="nil"/>
              <w:bottom w:val="nil"/>
              <w:right w:val="nil"/>
            </w:tcBorders>
            <w:shd w:val="clear" w:color="auto" w:fill="auto"/>
            <w:vAlign w:val="bottom"/>
            <w:hideMark/>
          </w:tcPr>
          <w:p w14:paraId="1CD5CE9C" w14:textId="7D1BE593" w:rsidR="00CA1EEF" w:rsidRPr="000D0128" w:rsidRDefault="00CA1EEF" w:rsidP="00CA1EEF">
            <w:pPr>
              <w:jc w:val="right"/>
              <w:rPr>
                <w:rFonts w:ascii="Arial CE" w:hAnsi="Arial CE" w:cs="Arial CE"/>
                <w:sz w:val="18"/>
                <w:szCs w:val="18"/>
              </w:rPr>
            </w:pPr>
            <w:r>
              <w:rPr>
                <w:rFonts w:ascii="Arial CE" w:hAnsi="Arial CE" w:cs="Arial CE"/>
                <w:sz w:val="18"/>
                <w:szCs w:val="18"/>
              </w:rPr>
              <w:t>3 800</w:t>
            </w:r>
          </w:p>
        </w:tc>
        <w:tc>
          <w:tcPr>
            <w:tcW w:w="1100" w:type="dxa"/>
            <w:tcBorders>
              <w:top w:val="nil"/>
              <w:left w:val="nil"/>
              <w:bottom w:val="nil"/>
              <w:right w:val="nil"/>
            </w:tcBorders>
            <w:shd w:val="clear" w:color="auto" w:fill="auto"/>
            <w:vAlign w:val="bottom"/>
            <w:hideMark/>
          </w:tcPr>
          <w:p w14:paraId="5163F550" w14:textId="2A366E3F" w:rsidR="00CA1EEF" w:rsidRPr="000D0128" w:rsidRDefault="00CA1EEF" w:rsidP="00CA1EEF">
            <w:pPr>
              <w:jc w:val="right"/>
              <w:rPr>
                <w:rFonts w:ascii="Arial CE" w:hAnsi="Arial CE" w:cs="Arial CE"/>
                <w:sz w:val="18"/>
                <w:szCs w:val="18"/>
              </w:rPr>
            </w:pPr>
            <w:r w:rsidRPr="000D0128">
              <w:rPr>
                <w:rFonts w:ascii="Arial CE" w:hAnsi="Arial CE" w:cs="Arial CE"/>
                <w:sz w:val="18"/>
                <w:szCs w:val="18"/>
              </w:rPr>
              <w:t>3 500</w:t>
            </w:r>
          </w:p>
        </w:tc>
        <w:tc>
          <w:tcPr>
            <w:tcW w:w="1100" w:type="dxa"/>
            <w:tcBorders>
              <w:top w:val="nil"/>
              <w:left w:val="nil"/>
              <w:bottom w:val="nil"/>
              <w:right w:val="nil"/>
            </w:tcBorders>
            <w:shd w:val="clear" w:color="auto" w:fill="auto"/>
            <w:vAlign w:val="bottom"/>
            <w:hideMark/>
          </w:tcPr>
          <w:p w14:paraId="02C6D236" w14:textId="77777777" w:rsidR="00CA1EEF" w:rsidRPr="000D0128" w:rsidRDefault="00CA1EEF" w:rsidP="00CA1EEF">
            <w:pPr>
              <w:jc w:val="right"/>
              <w:rPr>
                <w:rFonts w:ascii="Arial CE" w:hAnsi="Arial CE" w:cs="Arial CE"/>
                <w:sz w:val="18"/>
                <w:szCs w:val="18"/>
              </w:rPr>
            </w:pPr>
            <w:r w:rsidRPr="000D0128">
              <w:rPr>
                <w:rFonts w:ascii="Arial CE" w:hAnsi="Arial CE" w:cs="Arial CE"/>
                <w:sz w:val="18"/>
                <w:szCs w:val="18"/>
              </w:rPr>
              <w:t>0</w:t>
            </w:r>
          </w:p>
        </w:tc>
        <w:tc>
          <w:tcPr>
            <w:tcW w:w="1117" w:type="dxa"/>
            <w:tcBorders>
              <w:top w:val="nil"/>
              <w:left w:val="nil"/>
              <w:bottom w:val="nil"/>
              <w:right w:val="nil"/>
            </w:tcBorders>
            <w:shd w:val="clear" w:color="auto" w:fill="auto"/>
            <w:vAlign w:val="bottom"/>
            <w:hideMark/>
          </w:tcPr>
          <w:p w14:paraId="207B146C" w14:textId="78A2B97E" w:rsidR="00CA1EEF" w:rsidRPr="000D0128" w:rsidRDefault="00CA1EEF" w:rsidP="00CA1EEF">
            <w:pPr>
              <w:jc w:val="right"/>
              <w:rPr>
                <w:rFonts w:ascii="Arial CE" w:hAnsi="Arial CE" w:cs="Arial CE"/>
                <w:sz w:val="18"/>
                <w:szCs w:val="18"/>
                <w:highlight w:val="yellow"/>
              </w:rPr>
            </w:pPr>
            <w:r>
              <w:rPr>
                <w:rFonts w:ascii="Arial CE" w:hAnsi="Arial CE" w:cs="Arial CE"/>
                <w:sz w:val="18"/>
                <w:szCs w:val="18"/>
              </w:rPr>
              <w:t>3 800</w:t>
            </w:r>
          </w:p>
        </w:tc>
      </w:tr>
      <w:tr w:rsidR="00CA1EEF" w:rsidRPr="000D0128" w14:paraId="3135A3C2" w14:textId="77777777" w:rsidTr="00DC39B0">
        <w:trPr>
          <w:trHeight w:val="227"/>
        </w:trPr>
        <w:tc>
          <w:tcPr>
            <w:tcW w:w="3723" w:type="dxa"/>
            <w:tcBorders>
              <w:top w:val="nil"/>
              <w:left w:val="nil"/>
              <w:bottom w:val="nil"/>
              <w:right w:val="nil"/>
            </w:tcBorders>
            <w:shd w:val="clear" w:color="auto" w:fill="auto"/>
            <w:vAlign w:val="bottom"/>
            <w:hideMark/>
          </w:tcPr>
          <w:p w14:paraId="097932B5" w14:textId="4ADF315C" w:rsidR="00CA1EEF" w:rsidRPr="000D0128" w:rsidRDefault="00CA1EEF" w:rsidP="00CA1EEF">
            <w:pPr>
              <w:rPr>
                <w:rFonts w:ascii="Arial CE" w:hAnsi="Arial CE" w:cs="Arial CE"/>
                <w:sz w:val="18"/>
                <w:szCs w:val="18"/>
              </w:rPr>
            </w:pPr>
            <w:r w:rsidRPr="000D0128">
              <w:rPr>
                <w:rFonts w:ascii="Arial CE" w:hAnsi="Arial CE" w:cs="Arial CE"/>
                <w:sz w:val="18"/>
                <w:szCs w:val="18"/>
              </w:rPr>
              <w:t>Reklama  - bilbord</w:t>
            </w:r>
          </w:p>
        </w:tc>
        <w:tc>
          <w:tcPr>
            <w:tcW w:w="1100" w:type="dxa"/>
            <w:tcBorders>
              <w:top w:val="nil"/>
              <w:left w:val="nil"/>
              <w:bottom w:val="nil"/>
              <w:right w:val="nil"/>
            </w:tcBorders>
            <w:shd w:val="clear" w:color="auto" w:fill="auto"/>
            <w:vAlign w:val="bottom"/>
            <w:hideMark/>
          </w:tcPr>
          <w:p w14:paraId="099B0B8B" w14:textId="0FF04577" w:rsidR="00CA1EEF" w:rsidRPr="000D0128" w:rsidRDefault="00CA1EEF" w:rsidP="00CA1EEF">
            <w:pPr>
              <w:jc w:val="right"/>
              <w:rPr>
                <w:rFonts w:ascii="Arial CE" w:hAnsi="Arial CE" w:cs="Arial CE"/>
                <w:sz w:val="18"/>
                <w:szCs w:val="18"/>
              </w:rPr>
            </w:pPr>
            <w:r w:rsidRPr="000D0128">
              <w:rPr>
                <w:rFonts w:ascii="Arial CE" w:hAnsi="Arial CE" w:cs="Arial CE"/>
                <w:sz w:val="18"/>
                <w:szCs w:val="18"/>
              </w:rPr>
              <w:t>22 410</w:t>
            </w:r>
          </w:p>
        </w:tc>
        <w:tc>
          <w:tcPr>
            <w:tcW w:w="1100" w:type="dxa"/>
            <w:tcBorders>
              <w:top w:val="nil"/>
              <w:left w:val="nil"/>
              <w:bottom w:val="nil"/>
              <w:right w:val="nil"/>
            </w:tcBorders>
            <w:shd w:val="clear" w:color="auto" w:fill="auto"/>
            <w:vAlign w:val="bottom"/>
            <w:hideMark/>
          </w:tcPr>
          <w:p w14:paraId="1C169968" w14:textId="555B8106" w:rsidR="00CA1EEF" w:rsidRPr="000D0128" w:rsidRDefault="00CA1EEF" w:rsidP="00CA1EEF">
            <w:pPr>
              <w:jc w:val="right"/>
              <w:rPr>
                <w:rFonts w:ascii="Arial CE" w:hAnsi="Arial CE" w:cs="Arial CE"/>
                <w:sz w:val="18"/>
                <w:szCs w:val="18"/>
              </w:rPr>
            </w:pPr>
            <w:r>
              <w:rPr>
                <w:rFonts w:ascii="Arial CE" w:hAnsi="Arial CE" w:cs="Arial CE"/>
                <w:sz w:val="18"/>
                <w:szCs w:val="18"/>
              </w:rPr>
              <w:t>25 500</w:t>
            </w:r>
          </w:p>
        </w:tc>
        <w:tc>
          <w:tcPr>
            <w:tcW w:w="1100" w:type="dxa"/>
            <w:tcBorders>
              <w:top w:val="nil"/>
              <w:left w:val="nil"/>
              <w:bottom w:val="nil"/>
              <w:right w:val="nil"/>
            </w:tcBorders>
            <w:shd w:val="clear" w:color="auto" w:fill="auto"/>
            <w:vAlign w:val="bottom"/>
            <w:hideMark/>
          </w:tcPr>
          <w:p w14:paraId="2A07F051" w14:textId="22E5E2A6" w:rsidR="00CA1EEF" w:rsidRPr="000D0128" w:rsidRDefault="00CA1EEF" w:rsidP="00CA1EEF">
            <w:pPr>
              <w:jc w:val="right"/>
              <w:rPr>
                <w:rFonts w:ascii="Arial CE" w:hAnsi="Arial CE" w:cs="Arial CE"/>
                <w:sz w:val="18"/>
                <w:szCs w:val="18"/>
              </w:rPr>
            </w:pPr>
            <w:r w:rsidRPr="000D0128">
              <w:rPr>
                <w:rFonts w:ascii="Arial CE" w:hAnsi="Arial CE" w:cs="Arial CE"/>
                <w:sz w:val="18"/>
                <w:szCs w:val="18"/>
              </w:rPr>
              <w:t>22 410</w:t>
            </w:r>
          </w:p>
        </w:tc>
        <w:tc>
          <w:tcPr>
            <w:tcW w:w="1100" w:type="dxa"/>
            <w:tcBorders>
              <w:top w:val="nil"/>
              <w:left w:val="nil"/>
              <w:bottom w:val="nil"/>
              <w:right w:val="nil"/>
            </w:tcBorders>
            <w:shd w:val="clear" w:color="auto" w:fill="auto"/>
            <w:vAlign w:val="bottom"/>
            <w:hideMark/>
          </w:tcPr>
          <w:p w14:paraId="0D9B1C7C" w14:textId="77777777" w:rsidR="00CA1EEF" w:rsidRPr="000D0128" w:rsidRDefault="00CA1EEF" w:rsidP="00CA1EEF">
            <w:pPr>
              <w:jc w:val="right"/>
              <w:rPr>
                <w:rFonts w:ascii="Arial CE" w:hAnsi="Arial CE" w:cs="Arial CE"/>
                <w:sz w:val="18"/>
                <w:szCs w:val="18"/>
              </w:rPr>
            </w:pPr>
            <w:r w:rsidRPr="000D0128">
              <w:rPr>
                <w:rFonts w:ascii="Arial CE" w:hAnsi="Arial CE" w:cs="Arial CE"/>
                <w:sz w:val="18"/>
                <w:szCs w:val="18"/>
              </w:rPr>
              <w:t>0</w:t>
            </w:r>
          </w:p>
        </w:tc>
        <w:tc>
          <w:tcPr>
            <w:tcW w:w="1117" w:type="dxa"/>
            <w:tcBorders>
              <w:top w:val="nil"/>
              <w:left w:val="nil"/>
              <w:bottom w:val="nil"/>
              <w:right w:val="nil"/>
            </w:tcBorders>
            <w:shd w:val="clear" w:color="auto" w:fill="auto"/>
            <w:vAlign w:val="bottom"/>
            <w:hideMark/>
          </w:tcPr>
          <w:p w14:paraId="12A07859" w14:textId="1093FD05" w:rsidR="00CA1EEF" w:rsidRPr="000D0128" w:rsidRDefault="00CA1EEF" w:rsidP="00CA1EEF">
            <w:pPr>
              <w:jc w:val="right"/>
              <w:rPr>
                <w:rFonts w:ascii="Arial CE" w:hAnsi="Arial CE" w:cs="Arial CE"/>
                <w:sz w:val="18"/>
                <w:szCs w:val="18"/>
                <w:highlight w:val="yellow"/>
              </w:rPr>
            </w:pPr>
            <w:r>
              <w:rPr>
                <w:rFonts w:ascii="Arial CE" w:hAnsi="Arial CE" w:cs="Arial CE"/>
                <w:sz w:val="18"/>
                <w:szCs w:val="18"/>
              </w:rPr>
              <w:t>25 500</w:t>
            </w:r>
          </w:p>
        </w:tc>
      </w:tr>
      <w:tr w:rsidR="00CA1EEF" w:rsidRPr="000D0128" w14:paraId="1041B7B0" w14:textId="77777777" w:rsidTr="00180ADB">
        <w:trPr>
          <w:trHeight w:val="227"/>
        </w:trPr>
        <w:tc>
          <w:tcPr>
            <w:tcW w:w="3723" w:type="dxa"/>
            <w:tcBorders>
              <w:top w:val="nil"/>
              <w:left w:val="nil"/>
              <w:bottom w:val="nil"/>
              <w:right w:val="nil"/>
            </w:tcBorders>
            <w:shd w:val="clear" w:color="auto" w:fill="auto"/>
            <w:vAlign w:val="bottom"/>
          </w:tcPr>
          <w:p w14:paraId="181281E4" w14:textId="25C91880" w:rsidR="00CA1EEF" w:rsidRPr="000D0128" w:rsidRDefault="00CA1EEF" w:rsidP="00CA1EEF">
            <w:pPr>
              <w:rPr>
                <w:rFonts w:ascii="Arial CE" w:hAnsi="Arial CE" w:cs="Arial CE"/>
                <w:sz w:val="18"/>
                <w:szCs w:val="18"/>
              </w:rPr>
            </w:pPr>
            <w:r>
              <w:rPr>
                <w:rFonts w:ascii="Arial CE" w:hAnsi="Arial CE" w:cs="Arial CE"/>
                <w:sz w:val="18"/>
                <w:szCs w:val="18"/>
              </w:rPr>
              <w:t>Elektrická energia - Opavská</w:t>
            </w:r>
          </w:p>
        </w:tc>
        <w:tc>
          <w:tcPr>
            <w:tcW w:w="1100" w:type="dxa"/>
            <w:tcBorders>
              <w:top w:val="nil"/>
              <w:left w:val="nil"/>
              <w:bottom w:val="nil"/>
              <w:right w:val="nil"/>
            </w:tcBorders>
            <w:shd w:val="clear" w:color="auto" w:fill="auto"/>
            <w:vAlign w:val="bottom"/>
          </w:tcPr>
          <w:p w14:paraId="190DD48F" w14:textId="5F1D8564" w:rsidR="00CA1EEF" w:rsidRPr="000D0128" w:rsidRDefault="00CA1EEF" w:rsidP="00CA1EEF">
            <w:pPr>
              <w:jc w:val="right"/>
              <w:rPr>
                <w:rFonts w:ascii="Arial CE" w:hAnsi="Arial CE" w:cs="Arial CE"/>
                <w:sz w:val="18"/>
                <w:szCs w:val="18"/>
              </w:rPr>
            </w:pPr>
            <w:r w:rsidRPr="000D0128">
              <w:rPr>
                <w:rFonts w:ascii="Arial CE" w:hAnsi="Arial CE" w:cs="Arial CE"/>
                <w:sz w:val="18"/>
                <w:szCs w:val="18"/>
              </w:rPr>
              <w:t>0</w:t>
            </w:r>
          </w:p>
        </w:tc>
        <w:tc>
          <w:tcPr>
            <w:tcW w:w="1100" w:type="dxa"/>
            <w:tcBorders>
              <w:top w:val="nil"/>
              <w:left w:val="nil"/>
              <w:bottom w:val="nil"/>
              <w:right w:val="nil"/>
            </w:tcBorders>
            <w:shd w:val="clear" w:color="auto" w:fill="auto"/>
            <w:vAlign w:val="bottom"/>
          </w:tcPr>
          <w:p w14:paraId="42A0256D" w14:textId="407FFBAA" w:rsidR="00CA1EEF" w:rsidRPr="000D0128" w:rsidRDefault="00CA1EEF" w:rsidP="00CA1EEF">
            <w:pPr>
              <w:jc w:val="right"/>
              <w:rPr>
                <w:rFonts w:ascii="Arial CE" w:hAnsi="Arial CE" w:cs="Arial CE"/>
                <w:sz w:val="18"/>
                <w:szCs w:val="18"/>
              </w:rPr>
            </w:pPr>
            <w:r>
              <w:rPr>
                <w:rFonts w:ascii="Arial CE" w:hAnsi="Arial CE" w:cs="Arial CE"/>
                <w:sz w:val="18"/>
                <w:szCs w:val="18"/>
              </w:rPr>
              <w:t>3 585</w:t>
            </w:r>
          </w:p>
        </w:tc>
        <w:tc>
          <w:tcPr>
            <w:tcW w:w="1100" w:type="dxa"/>
            <w:tcBorders>
              <w:top w:val="nil"/>
              <w:left w:val="nil"/>
              <w:bottom w:val="nil"/>
              <w:right w:val="nil"/>
            </w:tcBorders>
            <w:shd w:val="clear" w:color="auto" w:fill="auto"/>
            <w:vAlign w:val="bottom"/>
          </w:tcPr>
          <w:p w14:paraId="14C89846" w14:textId="481E21C7" w:rsidR="00CA1EEF" w:rsidRPr="000D0128" w:rsidRDefault="00CA1EEF" w:rsidP="00CA1EEF">
            <w:pPr>
              <w:jc w:val="right"/>
              <w:rPr>
                <w:rFonts w:ascii="Arial CE" w:hAnsi="Arial CE" w:cs="Arial CE"/>
                <w:sz w:val="18"/>
                <w:szCs w:val="18"/>
              </w:rPr>
            </w:pPr>
            <w:r w:rsidRPr="000D0128">
              <w:rPr>
                <w:rFonts w:ascii="Arial CE" w:hAnsi="Arial CE" w:cs="Arial CE"/>
                <w:sz w:val="18"/>
                <w:szCs w:val="18"/>
              </w:rPr>
              <w:t>0</w:t>
            </w:r>
          </w:p>
        </w:tc>
        <w:tc>
          <w:tcPr>
            <w:tcW w:w="1100" w:type="dxa"/>
            <w:tcBorders>
              <w:top w:val="nil"/>
              <w:left w:val="nil"/>
              <w:bottom w:val="nil"/>
              <w:right w:val="nil"/>
            </w:tcBorders>
            <w:shd w:val="clear" w:color="auto" w:fill="auto"/>
            <w:vAlign w:val="bottom"/>
          </w:tcPr>
          <w:p w14:paraId="6E866874" w14:textId="2DFFDF10" w:rsidR="00CA1EEF" w:rsidRPr="000D0128" w:rsidRDefault="00CA1EEF" w:rsidP="00CA1EEF">
            <w:pPr>
              <w:jc w:val="right"/>
              <w:rPr>
                <w:rFonts w:ascii="Arial CE" w:hAnsi="Arial CE" w:cs="Arial CE"/>
                <w:sz w:val="18"/>
                <w:szCs w:val="18"/>
              </w:rPr>
            </w:pPr>
            <w:r w:rsidRPr="000D0128">
              <w:rPr>
                <w:rFonts w:ascii="Arial CE" w:hAnsi="Arial CE" w:cs="Arial CE"/>
                <w:sz w:val="18"/>
                <w:szCs w:val="18"/>
              </w:rPr>
              <w:t>0</w:t>
            </w:r>
          </w:p>
        </w:tc>
        <w:tc>
          <w:tcPr>
            <w:tcW w:w="1117" w:type="dxa"/>
            <w:tcBorders>
              <w:top w:val="nil"/>
              <w:left w:val="nil"/>
              <w:bottom w:val="nil"/>
              <w:right w:val="nil"/>
            </w:tcBorders>
            <w:shd w:val="clear" w:color="auto" w:fill="auto"/>
            <w:vAlign w:val="bottom"/>
          </w:tcPr>
          <w:p w14:paraId="35621EBB" w14:textId="76A89F2F" w:rsidR="00CA1EEF" w:rsidRPr="000D0128" w:rsidRDefault="00CA1EEF" w:rsidP="00CA1EEF">
            <w:pPr>
              <w:jc w:val="right"/>
              <w:rPr>
                <w:rFonts w:ascii="Arial CE" w:hAnsi="Arial CE" w:cs="Arial CE"/>
                <w:sz w:val="18"/>
                <w:szCs w:val="18"/>
                <w:highlight w:val="yellow"/>
              </w:rPr>
            </w:pPr>
            <w:r>
              <w:rPr>
                <w:rFonts w:ascii="Arial CE" w:hAnsi="Arial CE" w:cs="Arial CE"/>
                <w:sz w:val="18"/>
                <w:szCs w:val="18"/>
              </w:rPr>
              <w:t>3 585</w:t>
            </w:r>
          </w:p>
        </w:tc>
      </w:tr>
      <w:tr w:rsidR="00CA1EEF" w:rsidRPr="000D0128" w14:paraId="24FDBBC2" w14:textId="77777777" w:rsidTr="00DC39B0">
        <w:trPr>
          <w:trHeight w:val="227"/>
        </w:trPr>
        <w:tc>
          <w:tcPr>
            <w:tcW w:w="3723" w:type="dxa"/>
            <w:tcBorders>
              <w:top w:val="nil"/>
              <w:left w:val="nil"/>
              <w:bottom w:val="nil"/>
              <w:right w:val="nil"/>
            </w:tcBorders>
            <w:shd w:val="clear" w:color="auto" w:fill="auto"/>
            <w:vAlign w:val="bottom"/>
            <w:hideMark/>
          </w:tcPr>
          <w:p w14:paraId="71D81082" w14:textId="7056F67B" w:rsidR="00CA1EEF" w:rsidRPr="000D0128" w:rsidRDefault="00CA1EEF" w:rsidP="00CA1EEF">
            <w:pPr>
              <w:rPr>
                <w:rFonts w:ascii="Arial CE" w:hAnsi="Arial CE" w:cs="Arial CE"/>
                <w:sz w:val="18"/>
                <w:szCs w:val="18"/>
              </w:rPr>
            </w:pPr>
            <w:r w:rsidRPr="000D0128">
              <w:rPr>
                <w:rFonts w:ascii="Arial CE" w:hAnsi="Arial CE" w:cs="Arial CE"/>
                <w:sz w:val="18"/>
                <w:szCs w:val="18"/>
              </w:rPr>
              <w:t>Ostatné rezervy</w:t>
            </w:r>
          </w:p>
        </w:tc>
        <w:tc>
          <w:tcPr>
            <w:tcW w:w="1100" w:type="dxa"/>
            <w:tcBorders>
              <w:top w:val="nil"/>
              <w:left w:val="nil"/>
              <w:bottom w:val="nil"/>
              <w:right w:val="nil"/>
            </w:tcBorders>
            <w:shd w:val="clear" w:color="auto" w:fill="auto"/>
            <w:vAlign w:val="bottom"/>
            <w:hideMark/>
          </w:tcPr>
          <w:p w14:paraId="08FE2C90" w14:textId="4B1025C2" w:rsidR="00CA1EEF" w:rsidRPr="000D0128" w:rsidRDefault="00CA1EEF" w:rsidP="00CA1EEF">
            <w:pPr>
              <w:jc w:val="right"/>
              <w:rPr>
                <w:rFonts w:ascii="Arial CE" w:hAnsi="Arial CE" w:cs="Arial CE"/>
                <w:sz w:val="18"/>
                <w:szCs w:val="18"/>
              </w:rPr>
            </w:pPr>
            <w:r w:rsidRPr="000D0128">
              <w:rPr>
                <w:rFonts w:ascii="Arial CE" w:hAnsi="Arial CE" w:cs="Arial CE"/>
                <w:sz w:val="18"/>
                <w:szCs w:val="18"/>
              </w:rPr>
              <w:t>1 322</w:t>
            </w:r>
          </w:p>
        </w:tc>
        <w:tc>
          <w:tcPr>
            <w:tcW w:w="1100" w:type="dxa"/>
            <w:tcBorders>
              <w:top w:val="nil"/>
              <w:left w:val="nil"/>
              <w:bottom w:val="nil"/>
              <w:right w:val="nil"/>
            </w:tcBorders>
            <w:shd w:val="clear" w:color="auto" w:fill="auto"/>
            <w:vAlign w:val="bottom"/>
            <w:hideMark/>
          </w:tcPr>
          <w:p w14:paraId="1A0041FE" w14:textId="2C28E2AA" w:rsidR="00CA1EEF" w:rsidRPr="000D0128" w:rsidRDefault="006668B0" w:rsidP="00CA1EEF">
            <w:pPr>
              <w:jc w:val="right"/>
              <w:rPr>
                <w:rFonts w:ascii="Arial CE" w:hAnsi="Arial CE" w:cs="Arial CE"/>
                <w:sz w:val="18"/>
                <w:szCs w:val="18"/>
              </w:rPr>
            </w:pPr>
            <w:r>
              <w:rPr>
                <w:rFonts w:ascii="Arial CE" w:hAnsi="Arial CE" w:cs="Arial CE"/>
                <w:sz w:val="18"/>
                <w:szCs w:val="18"/>
              </w:rPr>
              <w:t>585</w:t>
            </w:r>
          </w:p>
        </w:tc>
        <w:tc>
          <w:tcPr>
            <w:tcW w:w="1100" w:type="dxa"/>
            <w:tcBorders>
              <w:top w:val="nil"/>
              <w:left w:val="nil"/>
              <w:bottom w:val="nil"/>
              <w:right w:val="nil"/>
            </w:tcBorders>
            <w:shd w:val="clear" w:color="auto" w:fill="auto"/>
            <w:vAlign w:val="bottom"/>
            <w:hideMark/>
          </w:tcPr>
          <w:p w14:paraId="16F07129" w14:textId="4A64A2F0" w:rsidR="00CA1EEF" w:rsidRPr="000D0128" w:rsidRDefault="00CA1EEF" w:rsidP="00CA1EEF">
            <w:pPr>
              <w:jc w:val="right"/>
              <w:rPr>
                <w:rFonts w:ascii="Arial CE" w:hAnsi="Arial CE" w:cs="Arial CE"/>
                <w:sz w:val="18"/>
                <w:szCs w:val="18"/>
              </w:rPr>
            </w:pPr>
            <w:r w:rsidRPr="000D0128">
              <w:rPr>
                <w:rFonts w:ascii="Arial CE" w:hAnsi="Arial CE" w:cs="Arial CE"/>
                <w:sz w:val="18"/>
                <w:szCs w:val="18"/>
              </w:rPr>
              <w:t>1 322</w:t>
            </w:r>
          </w:p>
        </w:tc>
        <w:tc>
          <w:tcPr>
            <w:tcW w:w="1100" w:type="dxa"/>
            <w:tcBorders>
              <w:top w:val="nil"/>
              <w:left w:val="nil"/>
              <w:bottom w:val="nil"/>
              <w:right w:val="nil"/>
            </w:tcBorders>
            <w:shd w:val="clear" w:color="auto" w:fill="auto"/>
            <w:vAlign w:val="bottom"/>
            <w:hideMark/>
          </w:tcPr>
          <w:p w14:paraId="2131FB1A" w14:textId="77777777" w:rsidR="00CA1EEF" w:rsidRPr="000D0128" w:rsidRDefault="00CA1EEF" w:rsidP="00CA1EEF">
            <w:pPr>
              <w:jc w:val="right"/>
              <w:rPr>
                <w:rFonts w:ascii="Arial CE" w:hAnsi="Arial CE" w:cs="Arial CE"/>
                <w:sz w:val="18"/>
                <w:szCs w:val="18"/>
              </w:rPr>
            </w:pPr>
            <w:r w:rsidRPr="000D0128">
              <w:rPr>
                <w:rFonts w:ascii="Arial CE" w:hAnsi="Arial CE" w:cs="Arial CE"/>
                <w:sz w:val="18"/>
                <w:szCs w:val="18"/>
              </w:rPr>
              <w:t>0</w:t>
            </w:r>
          </w:p>
        </w:tc>
        <w:tc>
          <w:tcPr>
            <w:tcW w:w="1117" w:type="dxa"/>
            <w:tcBorders>
              <w:top w:val="nil"/>
              <w:left w:val="nil"/>
              <w:bottom w:val="nil"/>
              <w:right w:val="nil"/>
            </w:tcBorders>
            <w:shd w:val="clear" w:color="auto" w:fill="auto"/>
            <w:vAlign w:val="bottom"/>
            <w:hideMark/>
          </w:tcPr>
          <w:p w14:paraId="157AD9AF" w14:textId="378C558C" w:rsidR="00CA1EEF" w:rsidRPr="000D0128" w:rsidRDefault="006668B0" w:rsidP="00CA1EEF">
            <w:pPr>
              <w:jc w:val="right"/>
              <w:rPr>
                <w:rFonts w:ascii="Arial CE" w:hAnsi="Arial CE" w:cs="Arial CE"/>
                <w:sz w:val="18"/>
                <w:szCs w:val="18"/>
                <w:highlight w:val="yellow"/>
              </w:rPr>
            </w:pPr>
            <w:r>
              <w:rPr>
                <w:rFonts w:ascii="Arial CE" w:hAnsi="Arial CE" w:cs="Arial CE"/>
                <w:sz w:val="18"/>
                <w:szCs w:val="18"/>
              </w:rPr>
              <w:t>585</w:t>
            </w:r>
          </w:p>
        </w:tc>
      </w:tr>
      <w:tr w:rsidR="00CA1EEF" w:rsidRPr="000D0128" w14:paraId="5ECEB4B5" w14:textId="77777777" w:rsidTr="00DC39B0">
        <w:trPr>
          <w:trHeight w:val="227"/>
        </w:trPr>
        <w:tc>
          <w:tcPr>
            <w:tcW w:w="3723" w:type="dxa"/>
            <w:tcBorders>
              <w:top w:val="nil"/>
              <w:left w:val="nil"/>
              <w:bottom w:val="nil"/>
              <w:right w:val="nil"/>
            </w:tcBorders>
            <w:shd w:val="clear" w:color="auto" w:fill="auto"/>
            <w:vAlign w:val="bottom"/>
            <w:hideMark/>
          </w:tcPr>
          <w:p w14:paraId="51A89409" w14:textId="77777777" w:rsidR="00CA1EEF" w:rsidRPr="000D0128" w:rsidRDefault="00CA1EEF" w:rsidP="00CA1EEF">
            <w:pPr>
              <w:rPr>
                <w:rFonts w:ascii="Arial CE" w:hAnsi="Arial CE" w:cs="Arial CE"/>
                <w:b/>
                <w:bCs/>
                <w:sz w:val="18"/>
                <w:szCs w:val="18"/>
              </w:rPr>
            </w:pPr>
            <w:r w:rsidRPr="000D0128">
              <w:rPr>
                <w:rFonts w:ascii="Arial CE" w:hAnsi="Arial CE" w:cs="Arial CE"/>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4B440F4F" w14:textId="27C444D3" w:rsidR="00CA1EEF" w:rsidRPr="000D0128" w:rsidRDefault="00CA1EEF" w:rsidP="00CA1EEF">
            <w:pPr>
              <w:jc w:val="right"/>
              <w:rPr>
                <w:rFonts w:ascii="Arial CE" w:hAnsi="Arial CE" w:cs="Arial CE"/>
                <w:b/>
                <w:bCs/>
                <w:sz w:val="18"/>
                <w:szCs w:val="18"/>
              </w:rPr>
            </w:pPr>
            <w:r w:rsidRPr="000D0128">
              <w:rPr>
                <w:rFonts w:ascii="Arial CE" w:hAnsi="Arial CE" w:cs="Arial CE"/>
                <w:b/>
                <w:bCs/>
                <w:sz w:val="18"/>
                <w:szCs w:val="18"/>
              </w:rPr>
              <w:t>55 648</w:t>
            </w:r>
          </w:p>
        </w:tc>
        <w:tc>
          <w:tcPr>
            <w:tcW w:w="1100" w:type="dxa"/>
            <w:tcBorders>
              <w:top w:val="single" w:sz="4" w:space="0" w:color="auto"/>
              <w:left w:val="nil"/>
              <w:bottom w:val="double" w:sz="6" w:space="0" w:color="auto"/>
              <w:right w:val="nil"/>
            </w:tcBorders>
            <w:shd w:val="clear" w:color="auto" w:fill="auto"/>
            <w:noWrap/>
            <w:vAlign w:val="bottom"/>
            <w:hideMark/>
          </w:tcPr>
          <w:p w14:paraId="0D0C3513" w14:textId="753620D3" w:rsidR="00CA1EEF" w:rsidRPr="000D0128" w:rsidRDefault="00CA1EEF" w:rsidP="00CA1EEF">
            <w:pPr>
              <w:jc w:val="right"/>
              <w:rPr>
                <w:rFonts w:ascii="Arial CE" w:hAnsi="Arial CE" w:cs="Arial CE"/>
                <w:b/>
                <w:bCs/>
                <w:sz w:val="18"/>
                <w:szCs w:val="18"/>
              </w:rPr>
            </w:pPr>
            <w:r>
              <w:rPr>
                <w:rFonts w:ascii="Arial CE" w:hAnsi="Arial CE" w:cs="Arial CE"/>
                <w:b/>
                <w:bCs/>
                <w:sz w:val="18"/>
                <w:szCs w:val="18"/>
              </w:rPr>
              <w:t>56 677</w:t>
            </w:r>
          </w:p>
        </w:tc>
        <w:tc>
          <w:tcPr>
            <w:tcW w:w="1100" w:type="dxa"/>
            <w:tcBorders>
              <w:top w:val="single" w:sz="4" w:space="0" w:color="auto"/>
              <w:left w:val="nil"/>
              <w:bottom w:val="double" w:sz="6" w:space="0" w:color="auto"/>
              <w:right w:val="nil"/>
            </w:tcBorders>
            <w:shd w:val="clear" w:color="auto" w:fill="auto"/>
            <w:noWrap/>
            <w:vAlign w:val="bottom"/>
            <w:hideMark/>
          </w:tcPr>
          <w:p w14:paraId="285CD88B" w14:textId="507ADA0A" w:rsidR="00CA1EEF" w:rsidRPr="000D0128" w:rsidRDefault="00CA1EEF" w:rsidP="00CA1EEF">
            <w:pPr>
              <w:jc w:val="right"/>
              <w:rPr>
                <w:rFonts w:ascii="Arial CE" w:hAnsi="Arial CE" w:cs="Arial CE"/>
                <w:b/>
                <w:bCs/>
                <w:sz w:val="18"/>
                <w:szCs w:val="18"/>
              </w:rPr>
            </w:pPr>
            <w:r w:rsidRPr="000D0128">
              <w:rPr>
                <w:rFonts w:ascii="Arial CE" w:hAnsi="Arial CE" w:cs="Arial CE"/>
                <w:b/>
                <w:bCs/>
                <w:sz w:val="18"/>
                <w:szCs w:val="18"/>
              </w:rPr>
              <w:t>55 648</w:t>
            </w:r>
          </w:p>
        </w:tc>
        <w:tc>
          <w:tcPr>
            <w:tcW w:w="1100" w:type="dxa"/>
            <w:tcBorders>
              <w:top w:val="single" w:sz="4" w:space="0" w:color="auto"/>
              <w:left w:val="nil"/>
              <w:bottom w:val="double" w:sz="6" w:space="0" w:color="auto"/>
              <w:right w:val="nil"/>
            </w:tcBorders>
            <w:shd w:val="clear" w:color="auto" w:fill="auto"/>
            <w:noWrap/>
            <w:vAlign w:val="bottom"/>
            <w:hideMark/>
          </w:tcPr>
          <w:p w14:paraId="0CEC20A5" w14:textId="222E04B0" w:rsidR="00CA1EEF" w:rsidRPr="000D0128" w:rsidRDefault="00CA1EEF" w:rsidP="00CA1EEF">
            <w:pPr>
              <w:jc w:val="right"/>
              <w:rPr>
                <w:rFonts w:ascii="Arial CE" w:hAnsi="Arial CE" w:cs="Arial CE"/>
                <w:b/>
                <w:bCs/>
                <w:sz w:val="18"/>
                <w:szCs w:val="18"/>
              </w:rPr>
            </w:pPr>
            <w:r w:rsidRPr="000D0128">
              <w:rPr>
                <w:rFonts w:ascii="Arial CE" w:hAnsi="Arial CE" w:cs="Arial CE"/>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59AD0CBE" w14:textId="2949DA87" w:rsidR="00CA1EEF" w:rsidRPr="000D0128" w:rsidRDefault="00CA1EEF" w:rsidP="00CA1EEF">
            <w:pPr>
              <w:jc w:val="right"/>
              <w:rPr>
                <w:rFonts w:ascii="Arial CE" w:hAnsi="Arial CE" w:cs="Arial CE"/>
                <w:b/>
                <w:bCs/>
                <w:sz w:val="18"/>
                <w:szCs w:val="18"/>
                <w:highlight w:val="yellow"/>
              </w:rPr>
            </w:pPr>
            <w:r>
              <w:rPr>
                <w:rFonts w:ascii="Arial CE" w:hAnsi="Arial CE" w:cs="Arial CE"/>
                <w:b/>
                <w:bCs/>
                <w:sz w:val="18"/>
                <w:szCs w:val="18"/>
              </w:rPr>
              <w:t>56 677</w:t>
            </w:r>
          </w:p>
        </w:tc>
      </w:tr>
      <w:bookmarkEnd w:id="41"/>
    </w:tbl>
    <w:p w14:paraId="3BBE2890" w14:textId="77777777" w:rsidR="00BB3EB7" w:rsidRPr="000D0128" w:rsidRDefault="00BB3EB7" w:rsidP="000D0128">
      <w:pPr>
        <w:pStyle w:val="odstavec"/>
      </w:pPr>
    </w:p>
    <w:p w14:paraId="32286C2C" w14:textId="77777777" w:rsidR="005B1C37" w:rsidRPr="000D0128" w:rsidRDefault="005B1C37" w:rsidP="000D0128">
      <w:pPr>
        <w:pStyle w:val="odstavec"/>
      </w:pPr>
    </w:p>
    <w:p w14:paraId="0D7260CC" w14:textId="48F3203C" w:rsidR="00322E88" w:rsidRPr="000D0128" w:rsidRDefault="007972C6" w:rsidP="000D0128">
      <w:pPr>
        <w:pStyle w:val="odstavec"/>
      </w:pPr>
      <w:r w:rsidRPr="000D0128">
        <w:t>Informácie za predchádzajúce účtovné obdobie sú uvedené v nasledujúcej tabuľke:</w:t>
      </w:r>
      <w:bookmarkStart w:id="43" w:name="FWT_T25b"/>
    </w:p>
    <w:tbl>
      <w:tblPr>
        <w:tblW w:w="9240" w:type="dxa"/>
        <w:tblInd w:w="482" w:type="dxa"/>
        <w:tblLayout w:type="fixed"/>
        <w:tblLook w:val="04A0" w:firstRow="1" w:lastRow="0" w:firstColumn="1" w:lastColumn="0" w:noHBand="0" w:noVBand="1"/>
      </w:tblPr>
      <w:tblGrid>
        <w:gridCol w:w="3723"/>
        <w:gridCol w:w="1100"/>
        <w:gridCol w:w="1100"/>
        <w:gridCol w:w="1100"/>
        <w:gridCol w:w="1100"/>
        <w:gridCol w:w="1117"/>
      </w:tblGrid>
      <w:tr w:rsidR="00322E88" w:rsidRPr="000D0128" w14:paraId="60B920EA" w14:textId="77777777" w:rsidTr="004C3792">
        <w:trPr>
          <w:trHeight w:val="720"/>
        </w:trPr>
        <w:tc>
          <w:tcPr>
            <w:tcW w:w="3723" w:type="dxa"/>
            <w:tcBorders>
              <w:top w:val="nil"/>
              <w:left w:val="nil"/>
              <w:bottom w:val="single" w:sz="4" w:space="0" w:color="auto"/>
              <w:right w:val="nil"/>
            </w:tcBorders>
            <w:shd w:val="clear" w:color="auto" w:fill="auto"/>
            <w:vAlign w:val="bottom"/>
            <w:hideMark/>
          </w:tcPr>
          <w:p w14:paraId="77F82090" w14:textId="77777777" w:rsidR="00322E88" w:rsidRPr="000D0128" w:rsidRDefault="00322E88" w:rsidP="00446306">
            <w:pPr>
              <w:jc w:val="center"/>
              <w:rPr>
                <w:rFonts w:ascii="Arial CE" w:hAnsi="Arial CE" w:cs="Arial CE"/>
                <w:b/>
                <w:bCs/>
                <w:sz w:val="18"/>
                <w:szCs w:val="18"/>
              </w:rPr>
            </w:pPr>
            <w:r w:rsidRPr="000D0128">
              <w:rPr>
                <w:rFonts w:ascii="Arial CE" w:hAnsi="Arial CE" w:cs="Arial CE"/>
                <w:b/>
                <w:bCs/>
                <w:sz w:val="18"/>
                <w:szCs w:val="18"/>
              </w:rPr>
              <w:t>Názov položky</w:t>
            </w:r>
          </w:p>
        </w:tc>
        <w:tc>
          <w:tcPr>
            <w:tcW w:w="1100" w:type="dxa"/>
            <w:tcBorders>
              <w:top w:val="nil"/>
              <w:left w:val="nil"/>
              <w:bottom w:val="single" w:sz="4" w:space="0" w:color="auto"/>
              <w:right w:val="nil"/>
            </w:tcBorders>
            <w:shd w:val="clear" w:color="auto" w:fill="auto"/>
            <w:vAlign w:val="bottom"/>
            <w:hideMark/>
          </w:tcPr>
          <w:p w14:paraId="050625D5" w14:textId="75BD23C9" w:rsidR="00322E88" w:rsidRPr="000D0128" w:rsidRDefault="00322E88" w:rsidP="00ED520A">
            <w:pPr>
              <w:jc w:val="center"/>
              <w:rPr>
                <w:rFonts w:ascii="Arial CE" w:hAnsi="Arial CE" w:cs="Arial CE"/>
                <w:b/>
                <w:bCs/>
                <w:sz w:val="18"/>
                <w:szCs w:val="18"/>
              </w:rPr>
            </w:pPr>
            <w:r w:rsidRPr="000D0128">
              <w:rPr>
                <w:rFonts w:ascii="Arial CE" w:hAnsi="Arial CE" w:cs="Arial CE"/>
                <w:b/>
                <w:bCs/>
                <w:sz w:val="18"/>
                <w:szCs w:val="18"/>
              </w:rPr>
              <w:t>Stav k 1.10.20</w:t>
            </w:r>
            <w:r w:rsidR="00223BD2" w:rsidRPr="000D0128">
              <w:rPr>
                <w:rFonts w:ascii="Arial CE" w:hAnsi="Arial CE" w:cs="Arial CE"/>
                <w:b/>
                <w:bCs/>
                <w:sz w:val="18"/>
                <w:szCs w:val="18"/>
              </w:rPr>
              <w:t>2</w:t>
            </w:r>
            <w:r w:rsidR="00ED520A">
              <w:rPr>
                <w:rFonts w:ascii="Arial CE" w:hAnsi="Arial CE" w:cs="Arial CE"/>
                <w:b/>
                <w:bCs/>
                <w:sz w:val="18"/>
                <w:szCs w:val="18"/>
              </w:rPr>
              <w:t>2</w:t>
            </w:r>
          </w:p>
        </w:tc>
        <w:tc>
          <w:tcPr>
            <w:tcW w:w="1100" w:type="dxa"/>
            <w:tcBorders>
              <w:top w:val="nil"/>
              <w:left w:val="nil"/>
              <w:bottom w:val="single" w:sz="4" w:space="0" w:color="auto"/>
              <w:right w:val="nil"/>
            </w:tcBorders>
            <w:shd w:val="clear" w:color="auto" w:fill="auto"/>
            <w:vAlign w:val="bottom"/>
            <w:hideMark/>
          </w:tcPr>
          <w:p w14:paraId="57E6170C" w14:textId="77777777" w:rsidR="00322E88" w:rsidRPr="000D0128" w:rsidRDefault="00322E88" w:rsidP="00446306">
            <w:pPr>
              <w:jc w:val="center"/>
              <w:rPr>
                <w:rFonts w:ascii="Arial CE" w:hAnsi="Arial CE" w:cs="Arial CE"/>
                <w:b/>
                <w:bCs/>
                <w:sz w:val="18"/>
                <w:szCs w:val="18"/>
              </w:rPr>
            </w:pPr>
            <w:r w:rsidRPr="000D0128">
              <w:rPr>
                <w:rFonts w:ascii="Arial CE" w:hAnsi="Arial CE" w:cs="Arial CE"/>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310F09D1" w14:textId="77777777" w:rsidR="00322E88" w:rsidRPr="000D0128" w:rsidRDefault="00322E88" w:rsidP="00446306">
            <w:pPr>
              <w:jc w:val="center"/>
              <w:rPr>
                <w:rFonts w:ascii="Arial CE" w:hAnsi="Arial CE" w:cs="Arial CE"/>
                <w:b/>
                <w:bCs/>
                <w:sz w:val="18"/>
                <w:szCs w:val="18"/>
              </w:rPr>
            </w:pPr>
            <w:r w:rsidRPr="000D0128">
              <w:rPr>
                <w:rFonts w:ascii="Arial CE" w:hAnsi="Arial CE" w:cs="Arial CE"/>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28F86454" w14:textId="77777777" w:rsidR="00322E88" w:rsidRPr="000D0128" w:rsidRDefault="00322E88" w:rsidP="00446306">
            <w:pPr>
              <w:jc w:val="center"/>
              <w:rPr>
                <w:rFonts w:ascii="Arial CE" w:hAnsi="Arial CE" w:cs="Arial CE"/>
                <w:b/>
                <w:bCs/>
                <w:sz w:val="18"/>
                <w:szCs w:val="18"/>
              </w:rPr>
            </w:pPr>
            <w:r w:rsidRPr="000D0128">
              <w:rPr>
                <w:rFonts w:ascii="Arial CE" w:hAnsi="Arial CE" w:cs="Arial CE"/>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5C2DB657" w14:textId="12663262" w:rsidR="00322E88" w:rsidRPr="000D0128" w:rsidRDefault="00322E88" w:rsidP="00ED520A">
            <w:pPr>
              <w:jc w:val="center"/>
              <w:rPr>
                <w:rFonts w:ascii="Arial CE" w:hAnsi="Arial CE" w:cs="Arial CE"/>
                <w:b/>
                <w:bCs/>
                <w:sz w:val="18"/>
                <w:szCs w:val="18"/>
              </w:rPr>
            </w:pPr>
            <w:r w:rsidRPr="000D0128">
              <w:rPr>
                <w:rFonts w:ascii="Arial CE" w:hAnsi="Arial CE" w:cs="Arial CE"/>
                <w:b/>
                <w:bCs/>
                <w:sz w:val="18"/>
                <w:szCs w:val="18"/>
              </w:rPr>
              <w:t>Stav k 30.09.20</w:t>
            </w:r>
            <w:r w:rsidR="0051008B" w:rsidRPr="000D0128">
              <w:rPr>
                <w:rFonts w:ascii="Arial CE" w:hAnsi="Arial CE" w:cs="Arial CE"/>
                <w:b/>
                <w:bCs/>
                <w:sz w:val="18"/>
                <w:szCs w:val="18"/>
              </w:rPr>
              <w:t>2</w:t>
            </w:r>
            <w:r w:rsidR="00ED520A">
              <w:rPr>
                <w:rFonts w:ascii="Arial CE" w:hAnsi="Arial CE" w:cs="Arial CE"/>
                <w:b/>
                <w:bCs/>
                <w:sz w:val="18"/>
                <w:szCs w:val="18"/>
              </w:rPr>
              <w:t>3</w:t>
            </w:r>
          </w:p>
        </w:tc>
      </w:tr>
      <w:tr w:rsidR="00ED520A" w:rsidRPr="000D0128" w14:paraId="4AA5C457" w14:textId="77777777" w:rsidTr="00DC39B0">
        <w:trPr>
          <w:trHeight w:val="227"/>
        </w:trPr>
        <w:tc>
          <w:tcPr>
            <w:tcW w:w="3723" w:type="dxa"/>
            <w:tcBorders>
              <w:top w:val="nil"/>
              <w:left w:val="nil"/>
              <w:bottom w:val="nil"/>
              <w:right w:val="nil"/>
            </w:tcBorders>
            <w:shd w:val="clear" w:color="auto" w:fill="auto"/>
            <w:vAlign w:val="bottom"/>
            <w:hideMark/>
          </w:tcPr>
          <w:p w14:paraId="5CF36EBF" w14:textId="77777777" w:rsidR="00ED520A" w:rsidRPr="000D0128" w:rsidRDefault="00ED520A" w:rsidP="00ED520A">
            <w:pPr>
              <w:rPr>
                <w:rFonts w:ascii="Arial CE" w:hAnsi="Arial CE" w:cs="Arial CE"/>
                <w:b/>
                <w:bCs/>
                <w:sz w:val="18"/>
                <w:szCs w:val="18"/>
              </w:rPr>
            </w:pPr>
            <w:r w:rsidRPr="000D0128">
              <w:rPr>
                <w:rFonts w:ascii="Arial CE" w:hAnsi="Arial CE" w:cs="Arial CE"/>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01EC8316" w14:textId="58DB7CBD" w:rsidR="00ED520A" w:rsidRPr="000D0128" w:rsidRDefault="00ED520A" w:rsidP="00ED520A">
            <w:pPr>
              <w:jc w:val="right"/>
              <w:rPr>
                <w:rFonts w:ascii="Arial CE" w:hAnsi="Arial CE" w:cs="Arial CE"/>
                <w:b/>
                <w:bCs/>
                <w:sz w:val="18"/>
                <w:szCs w:val="18"/>
              </w:rPr>
            </w:pPr>
            <w:r w:rsidRPr="000D0128">
              <w:rPr>
                <w:rFonts w:ascii="Arial CE" w:hAnsi="Arial CE" w:cs="Arial CE"/>
                <w:b/>
                <w:bCs/>
                <w:sz w:val="18"/>
                <w:szCs w:val="18"/>
              </w:rPr>
              <w:t>97 565</w:t>
            </w:r>
          </w:p>
        </w:tc>
        <w:tc>
          <w:tcPr>
            <w:tcW w:w="1100" w:type="dxa"/>
            <w:tcBorders>
              <w:top w:val="single" w:sz="4" w:space="0" w:color="auto"/>
              <w:left w:val="nil"/>
              <w:bottom w:val="double" w:sz="6" w:space="0" w:color="auto"/>
              <w:right w:val="nil"/>
            </w:tcBorders>
            <w:shd w:val="clear" w:color="auto" w:fill="auto"/>
            <w:noWrap/>
            <w:vAlign w:val="bottom"/>
            <w:hideMark/>
          </w:tcPr>
          <w:p w14:paraId="696D9378" w14:textId="6C7F8A00" w:rsidR="00ED520A" w:rsidRPr="000D0128" w:rsidRDefault="00ED520A" w:rsidP="00ED520A">
            <w:pPr>
              <w:jc w:val="right"/>
              <w:rPr>
                <w:rFonts w:ascii="Arial CE" w:hAnsi="Arial CE" w:cs="Arial CE"/>
                <w:b/>
                <w:bCs/>
                <w:sz w:val="18"/>
                <w:szCs w:val="18"/>
              </w:rPr>
            </w:pPr>
            <w:r w:rsidRPr="000D0128">
              <w:rPr>
                <w:rFonts w:ascii="Arial CE" w:hAnsi="Arial CE" w:cs="Arial CE"/>
                <w:b/>
                <w:bCs/>
                <w:sz w:val="18"/>
                <w:szCs w:val="18"/>
              </w:rPr>
              <w:t>55 648</w:t>
            </w:r>
          </w:p>
        </w:tc>
        <w:tc>
          <w:tcPr>
            <w:tcW w:w="1100" w:type="dxa"/>
            <w:tcBorders>
              <w:top w:val="single" w:sz="4" w:space="0" w:color="auto"/>
              <w:left w:val="nil"/>
              <w:bottom w:val="double" w:sz="6" w:space="0" w:color="auto"/>
              <w:right w:val="nil"/>
            </w:tcBorders>
            <w:shd w:val="clear" w:color="auto" w:fill="auto"/>
            <w:noWrap/>
            <w:vAlign w:val="bottom"/>
            <w:hideMark/>
          </w:tcPr>
          <w:p w14:paraId="2BBF5071" w14:textId="29C20E6F" w:rsidR="00ED520A" w:rsidRPr="000D0128" w:rsidRDefault="00ED520A" w:rsidP="00ED520A">
            <w:pPr>
              <w:jc w:val="right"/>
              <w:rPr>
                <w:rFonts w:ascii="Arial CE" w:hAnsi="Arial CE" w:cs="Arial CE"/>
                <w:b/>
                <w:bCs/>
                <w:sz w:val="18"/>
                <w:szCs w:val="18"/>
              </w:rPr>
            </w:pPr>
            <w:r w:rsidRPr="000D0128">
              <w:rPr>
                <w:rFonts w:ascii="Arial CE" w:hAnsi="Arial CE" w:cs="Arial CE"/>
                <w:b/>
                <w:bCs/>
                <w:sz w:val="18"/>
                <w:szCs w:val="18"/>
              </w:rPr>
              <w:t>97 565</w:t>
            </w:r>
          </w:p>
        </w:tc>
        <w:tc>
          <w:tcPr>
            <w:tcW w:w="1100" w:type="dxa"/>
            <w:tcBorders>
              <w:top w:val="single" w:sz="4" w:space="0" w:color="auto"/>
              <w:left w:val="nil"/>
              <w:bottom w:val="double" w:sz="6" w:space="0" w:color="auto"/>
              <w:right w:val="nil"/>
            </w:tcBorders>
            <w:shd w:val="clear" w:color="auto" w:fill="auto"/>
            <w:noWrap/>
            <w:vAlign w:val="bottom"/>
            <w:hideMark/>
          </w:tcPr>
          <w:p w14:paraId="657DD478" w14:textId="54882B11" w:rsidR="00ED520A" w:rsidRPr="000D0128" w:rsidRDefault="00ED520A" w:rsidP="00ED520A">
            <w:pPr>
              <w:jc w:val="right"/>
              <w:rPr>
                <w:rFonts w:ascii="Arial CE" w:hAnsi="Arial CE" w:cs="Arial CE"/>
                <w:b/>
                <w:bCs/>
                <w:sz w:val="18"/>
                <w:szCs w:val="18"/>
              </w:rPr>
            </w:pPr>
            <w:r w:rsidRPr="000D0128">
              <w:rPr>
                <w:rFonts w:ascii="Arial CE" w:hAnsi="Arial CE" w:cs="Arial CE"/>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274CDC22" w14:textId="36E4DFEF" w:rsidR="00ED520A" w:rsidRPr="000D0128" w:rsidRDefault="00ED520A" w:rsidP="00ED520A">
            <w:pPr>
              <w:jc w:val="right"/>
              <w:rPr>
                <w:rFonts w:ascii="Arial CE" w:hAnsi="Arial CE" w:cs="Arial CE"/>
                <w:b/>
                <w:bCs/>
                <w:sz w:val="18"/>
                <w:szCs w:val="18"/>
              </w:rPr>
            </w:pPr>
            <w:r w:rsidRPr="000D0128">
              <w:rPr>
                <w:rFonts w:ascii="Arial CE" w:hAnsi="Arial CE" w:cs="Arial CE"/>
                <w:b/>
                <w:bCs/>
                <w:sz w:val="18"/>
                <w:szCs w:val="18"/>
              </w:rPr>
              <w:t>55 648</w:t>
            </w:r>
          </w:p>
        </w:tc>
      </w:tr>
      <w:tr w:rsidR="00ED520A" w:rsidRPr="000D0128" w14:paraId="727C7BF4" w14:textId="77777777" w:rsidTr="00DC39B0">
        <w:trPr>
          <w:trHeight w:val="227"/>
        </w:trPr>
        <w:tc>
          <w:tcPr>
            <w:tcW w:w="3723" w:type="dxa"/>
            <w:tcBorders>
              <w:top w:val="nil"/>
              <w:left w:val="nil"/>
              <w:bottom w:val="nil"/>
              <w:right w:val="nil"/>
            </w:tcBorders>
            <w:shd w:val="clear" w:color="auto" w:fill="auto"/>
            <w:vAlign w:val="bottom"/>
            <w:hideMark/>
          </w:tcPr>
          <w:p w14:paraId="546A1C17" w14:textId="77777777" w:rsidR="00ED520A" w:rsidRPr="000D0128" w:rsidRDefault="00ED520A" w:rsidP="00ED520A">
            <w:pPr>
              <w:rPr>
                <w:rFonts w:ascii="Arial CE" w:hAnsi="Arial CE" w:cs="Arial CE"/>
                <w:i/>
                <w:iCs/>
                <w:sz w:val="18"/>
                <w:szCs w:val="18"/>
              </w:rPr>
            </w:pPr>
            <w:r w:rsidRPr="000D0128">
              <w:rPr>
                <w:rFonts w:ascii="Arial CE" w:hAnsi="Arial CE" w:cs="Arial CE"/>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05C47A12" w14:textId="25EDC0E2" w:rsidR="00ED520A" w:rsidRPr="000D0128" w:rsidRDefault="00ED520A" w:rsidP="00ED520A">
            <w:pPr>
              <w:jc w:val="right"/>
              <w:rPr>
                <w:rFonts w:ascii="Arial CE" w:hAnsi="Arial CE" w:cs="Arial CE"/>
                <w:i/>
                <w:iCs/>
                <w:sz w:val="18"/>
                <w:szCs w:val="18"/>
              </w:rPr>
            </w:pPr>
            <w:r w:rsidRPr="000D0128">
              <w:rPr>
                <w:rFonts w:ascii="Arial CE" w:hAnsi="Arial CE" w:cs="Arial CE"/>
                <w:i/>
                <w:iCs/>
                <w:sz w:val="18"/>
                <w:szCs w:val="18"/>
              </w:rPr>
              <w:t xml:space="preserve">36 004 </w:t>
            </w:r>
          </w:p>
        </w:tc>
        <w:tc>
          <w:tcPr>
            <w:tcW w:w="1100" w:type="dxa"/>
            <w:tcBorders>
              <w:top w:val="nil"/>
              <w:left w:val="nil"/>
              <w:bottom w:val="nil"/>
              <w:right w:val="nil"/>
            </w:tcBorders>
            <w:shd w:val="clear" w:color="auto" w:fill="auto"/>
            <w:noWrap/>
            <w:vAlign w:val="bottom"/>
            <w:hideMark/>
          </w:tcPr>
          <w:p w14:paraId="5D8BC49A" w14:textId="7691834F" w:rsidR="00ED520A" w:rsidRPr="000D0128" w:rsidRDefault="00ED520A" w:rsidP="00ED520A">
            <w:pPr>
              <w:jc w:val="right"/>
              <w:rPr>
                <w:rFonts w:ascii="Arial CE" w:hAnsi="Arial CE" w:cs="Arial CE"/>
                <w:i/>
                <w:iCs/>
                <w:sz w:val="18"/>
                <w:szCs w:val="18"/>
              </w:rPr>
            </w:pPr>
            <w:r w:rsidRPr="000D0128">
              <w:rPr>
                <w:rFonts w:ascii="Arial CE" w:hAnsi="Arial CE" w:cs="Arial CE"/>
                <w:i/>
                <w:iCs/>
                <w:sz w:val="18"/>
                <w:szCs w:val="18"/>
              </w:rPr>
              <w:t xml:space="preserve">28 416 </w:t>
            </w:r>
          </w:p>
        </w:tc>
        <w:tc>
          <w:tcPr>
            <w:tcW w:w="1100" w:type="dxa"/>
            <w:tcBorders>
              <w:top w:val="nil"/>
              <w:left w:val="nil"/>
              <w:bottom w:val="nil"/>
              <w:right w:val="nil"/>
            </w:tcBorders>
            <w:shd w:val="clear" w:color="auto" w:fill="auto"/>
            <w:noWrap/>
            <w:vAlign w:val="bottom"/>
            <w:hideMark/>
          </w:tcPr>
          <w:p w14:paraId="56022D66" w14:textId="64F3140B" w:rsidR="00ED520A" w:rsidRPr="000D0128" w:rsidRDefault="00ED520A" w:rsidP="00ED520A">
            <w:pPr>
              <w:jc w:val="right"/>
              <w:rPr>
                <w:rFonts w:ascii="Arial CE" w:hAnsi="Arial CE" w:cs="Arial CE"/>
                <w:i/>
                <w:iCs/>
                <w:sz w:val="18"/>
                <w:szCs w:val="18"/>
              </w:rPr>
            </w:pPr>
            <w:r w:rsidRPr="000D0128">
              <w:rPr>
                <w:rFonts w:ascii="Arial CE" w:hAnsi="Arial CE" w:cs="Arial CE"/>
                <w:i/>
                <w:iCs/>
                <w:sz w:val="18"/>
                <w:szCs w:val="18"/>
              </w:rPr>
              <w:t xml:space="preserve">36 004 </w:t>
            </w:r>
          </w:p>
        </w:tc>
        <w:tc>
          <w:tcPr>
            <w:tcW w:w="1100" w:type="dxa"/>
            <w:tcBorders>
              <w:top w:val="nil"/>
              <w:left w:val="nil"/>
              <w:bottom w:val="nil"/>
              <w:right w:val="nil"/>
            </w:tcBorders>
            <w:shd w:val="clear" w:color="auto" w:fill="auto"/>
            <w:noWrap/>
            <w:vAlign w:val="bottom"/>
            <w:hideMark/>
          </w:tcPr>
          <w:p w14:paraId="2C9479A6" w14:textId="3E7EB129" w:rsidR="00ED520A" w:rsidRPr="000D0128" w:rsidRDefault="00ED520A" w:rsidP="00ED520A">
            <w:pPr>
              <w:jc w:val="right"/>
              <w:rPr>
                <w:rFonts w:ascii="Arial CE" w:hAnsi="Arial CE" w:cs="Arial CE"/>
                <w:i/>
                <w:iCs/>
                <w:sz w:val="18"/>
                <w:szCs w:val="18"/>
              </w:rPr>
            </w:pPr>
            <w:r w:rsidRPr="000D0128">
              <w:rPr>
                <w:rFonts w:ascii="Arial CE" w:hAnsi="Arial CE" w:cs="Arial CE"/>
                <w:i/>
                <w:iCs/>
                <w:sz w:val="18"/>
                <w:szCs w:val="18"/>
              </w:rPr>
              <w:t>0</w:t>
            </w:r>
          </w:p>
        </w:tc>
        <w:tc>
          <w:tcPr>
            <w:tcW w:w="1117" w:type="dxa"/>
            <w:tcBorders>
              <w:top w:val="nil"/>
              <w:left w:val="nil"/>
              <w:bottom w:val="nil"/>
              <w:right w:val="nil"/>
            </w:tcBorders>
            <w:shd w:val="clear" w:color="auto" w:fill="auto"/>
            <w:noWrap/>
            <w:vAlign w:val="bottom"/>
            <w:hideMark/>
          </w:tcPr>
          <w:p w14:paraId="570B95BE" w14:textId="6A4E2F76" w:rsidR="00ED520A" w:rsidRPr="000D0128" w:rsidRDefault="00ED520A" w:rsidP="00ED520A">
            <w:pPr>
              <w:jc w:val="right"/>
              <w:rPr>
                <w:rFonts w:ascii="Arial CE" w:hAnsi="Arial CE" w:cs="Arial CE"/>
                <w:i/>
                <w:iCs/>
                <w:sz w:val="18"/>
                <w:szCs w:val="18"/>
              </w:rPr>
            </w:pPr>
            <w:r w:rsidRPr="000D0128">
              <w:rPr>
                <w:rFonts w:ascii="Arial CE" w:hAnsi="Arial CE" w:cs="Arial CE"/>
                <w:i/>
                <w:iCs/>
                <w:sz w:val="18"/>
                <w:szCs w:val="18"/>
              </w:rPr>
              <w:t xml:space="preserve">28 416 </w:t>
            </w:r>
          </w:p>
        </w:tc>
      </w:tr>
      <w:tr w:rsidR="00ED520A" w:rsidRPr="000D0128" w14:paraId="34D05B0B" w14:textId="77777777" w:rsidTr="00DC39B0">
        <w:trPr>
          <w:trHeight w:val="227"/>
        </w:trPr>
        <w:tc>
          <w:tcPr>
            <w:tcW w:w="3723" w:type="dxa"/>
            <w:tcBorders>
              <w:top w:val="nil"/>
              <w:left w:val="nil"/>
              <w:bottom w:val="nil"/>
              <w:right w:val="nil"/>
            </w:tcBorders>
            <w:shd w:val="clear" w:color="auto" w:fill="auto"/>
            <w:vAlign w:val="bottom"/>
            <w:hideMark/>
          </w:tcPr>
          <w:p w14:paraId="2CAC28FE" w14:textId="77777777" w:rsidR="00ED520A" w:rsidRPr="000D0128" w:rsidRDefault="00ED520A" w:rsidP="00ED520A">
            <w:pPr>
              <w:rPr>
                <w:rFonts w:ascii="Arial CE" w:hAnsi="Arial CE" w:cs="Arial CE"/>
                <w:i/>
                <w:iCs/>
                <w:sz w:val="18"/>
                <w:szCs w:val="18"/>
              </w:rPr>
            </w:pPr>
            <w:r w:rsidRPr="000D0128">
              <w:rPr>
                <w:rFonts w:ascii="Arial CE" w:hAnsi="Arial CE" w:cs="Arial CE"/>
                <w:iCs/>
                <w:sz w:val="18"/>
                <w:szCs w:val="18"/>
              </w:rPr>
              <w:t>Nevyčerpaná dovolenka vrátane odvodov</w:t>
            </w:r>
          </w:p>
        </w:tc>
        <w:tc>
          <w:tcPr>
            <w:tcW w:w="1100" w:type="dxa"/>
            <w:tcBorders>
              <w:top w:val="nil"/>
              <w:left w:val="nil"/>
              <w:bottom w:val="nil"/>
              <w:right w:val="nil"/>
            </w:tcBorders>
            <w:shd w:val="clear" w:color="auto" w:fill="auto"/>
            <w:vAlign w:val="bottom"/>
            <w:hideMark/>
          </w:tcPr>
          <w:p w14:paraId="63AD5ABC" w14:textId="4087C947" w:rsidR="00ED520A" w:rsidRPr="000D0128" w:rsidRDefault="00ED520A" w:rsidP="00ED520A">
            <w:pPr>
              <w:jc w:val="right"/>
              <w:rPr>
                <w:rFonts w:ascii="Arial CE" w:hAnsi="Arial CE" w:cs="Arial CE"/>
                <w:sz w:val="18"/>
                <w:szCs w:val="18"/>
              </w:rPr>
            </w:pPr>
            <w:r w:rsidRPr="000D0128">
              <w:rPr>
                <w:rFonts w:ascii="Arial CE" w:hAnsi="Arial CE" w:cs="Arial CE"/>
                <w:iCs/>
                <w:sz w:val="18"/>
                <w:szCs w:val="18"/>
              </w:rPr>
              <w:t>36 004</w:t>
            </w:r>
          </w:p>
        </w:tc>
        <w:tc>
          <w:tcPr>
            <w:tcW w:w="1100" w:type="dxa"/>
            <w:tcBorders>
              <w:top w:val="nil"/>
              <w:left w:val="nil"/>
              <w:bottom w:val="nil"/>
              <w:right w:val="nil"/>
            </w:tcBorders>
            <w:shd w:val="clear" w:color="auto" w:fill="auto"/>
            <w:vAlign w:val="bottom"/>
            <w:hideMark/>
          </w:tcPr>
          <w:p w14:paraId="0C7EBC8F" w14:textId="4EDBC26E" w:rsidR="00ED520A" w:rsidRPr="000D0128" w:rsidRDefault="00ED520A" w:rsidP="00ED520A">
            <w:pPr>
              <w:jc w:val="right"/>
              <w:rPr>
                <w:rFonts w:ascii="Arial CE" w:hAnsi="Arial CE" w:cs="Arial CE"/>
                <w:sz w:val="18"/>
                <w:szCs w:val="18"/>
              </w:rPr>
            </w:pPr>
            <w:r w:rsidRPr="000D0128">
              <w:rPr>
                <w:rFonts w:ascii="Arial CE" w:hAnsi="Arial CE" w:cs="Arial CE"/>
                <w:iCs/>
                <w:sz w:val="18"/>
                <w:szCs w:val="18"/>
              </w:rPr>
              <w:t>28 416</w:t>
            </w:r>
          </w:p>
        </w:tc>
        <w:tc>
          <w:tcPr>
            <w:tcW w:w="1100" w:type="dxa"/>
            <w:tcBorders>
              <w:top w:val="nil"/>
              <w:left w:val="nil"/>
              <w:bottom w:val="nil"/>
              <w:right w:val="nil"/>
            </w:tcBorders>
            <w:shd w:val="clear" w:color="auto" w:fill="auto"/>
            <w:vAlign w:val="bottom"/>
            <w:hideMark/>
          </w:tcPr>
          <w:p w14:paraId="751480C1" w14:textId="375ECFD3" w:rsidR="00ED520A" w:rsidRPr="000D0128" w:rsidRDefault="00ED520A" w:rsidP="00ED520A">
            <w:pPr>
              <w:jc w:val="right"/>
              <w:rPr>
                <w:rFonts w:ascii="Arial CE" w:hAnsi="Arial CE" w:cs="Arial CE"/>
                <w:sz w:val="18"/>
                <w:szCs w:val="18"/>
              </w:rPr>
            </w:pPr>
            <w:r w:rsidRPr="000D0128">
              <w:rPr>
                <w:rFonts w:ascii="Arial CE" w:hAnsi="Arial CE" w:cs="Arial CE"/>
                <w:iCs/>
                <w:sz w:val="18"/>
                <w:szCs w:val="18"/>
              </w:rPr>
              <w:t>36 004</w:t>
            </w:r>
          </w:p>
        </w:tc>
        <w:tc>
          <w:tcPr>
            <w:tcW w:w="1100" w:type="dxa"/>
            <w:tcBorders>
              <w:top w:val="nil"/>
              <w:left w:val="nil"/>
              <w:bottom w:val="nil"/>
              <w:right w:val="nil"/>
            </w:tcBorders>
            <w:shd w:val="clear" w:color="auto" w:fill="auto"/>
            <w:vAlign w:val="bottom"/>
            <w:hideMark/>
          </w:tcPr>
          <w:p w14:paraId="2E9C5EE8" w14:textId="7CEAB77C" w:rsidR="00ED520A" w:rsidRPr="000D0128" w:rsidRDefault="00ED520A" w:rsidP="00ED520A">
            <w:pPr>
              <w:jc w:val="right"/>
              <w:rPr>
                <w:rFonts w:ascii="Arial CE" w:hAnsi="Arial CE" w:cs="Arial CE"/>
                <w:sz w:val="18"/>
                <w:szCs w:val="18"/>
              </w:rPr>
            </w:pPr>
            <w:r w:rsidRPr="000D0128">
              <w:rPr>
                <w:rFonts w:ascii="Arial CE" w:hAnsi="Arial CE" w:cs="Arial CE"/>
                <w:iCs/>
                <w:sz w:val="18"/>
                <w:szCs w:val="18"/>
              </w:rPr>
              <w:t>0</w:t>
            </w:r>
          </w:p>
        </w:tc>
        <w:tc>
          <w:tcPr>
            <w:tcW w:w="1117" w:type="dxa"/>
            <w:tcBorders>
              <w:top w:val="nil"/>
              <w:left w:val="nil"/>
              <w:bottom w:val="nil"/>
              <w:right w:val="nil"/>
            </w:tcBorders>
            <w:shd w:val="clear" w:color="auto" w:fill="auto"/>
            <w:vAlign w:val="bottom"/>
            <w:hideMark/>
          </w:tcPr>
          <w:p w14:paraId="3FF1A83F" w14:textId="0D17CD4E" w:rsidR="00ED520A" w:rsidRPr="000D0128" w:rsidRDefault="00ED520A" w:rsidP="00ED520A">
            <w:pPr>
              <w:jc w:val="right"/>
              <w:rPr>
                <w:rFonts w:ascii="Arial CE" w:hAnsi="Arial CE" w:cs="Arial CE"/>
                <w:sz w:val="18"/>
                <w:szCs w:val="18"/>
              </w:rPr>
            </w:pPr>
            <w:r w:rsidRPr="000D0128">
              <w:rPr>
                <w:rFonts w:ascii="Arial CE" w:hAnsi="Arial CE" w:cs="Arial CE"/>
                <w:iCs/>
                <w:sz w:val="18"/>
                <w:szCs w:val="18"/>
              </w:rPr>
              <w:t>28 416</w:t>
            </w:r>
          </w:p>
        </w:tc>
      </w:tr>
      <w:tr w:rsidR="00ED520A" w:rsidRPr="000D0128" w14:paraId="07E72AEA" w14:textId="77777777" w:rsidTr="00DC39B0">
        <w:trPr>
          <w:trHeight w:val="227"/>
        </w:trPr>
        <w:tc>
          <w:tcPr>
            <w:tcW w:w="3723" w:type="dxa"/>
            <w:tcBorders>
              <w:top w:val="nil"/>
              <w:left w:val="nil"/>
              <w:bottom w:val="nil"/>
              <w:right w:val="nil"/>
            </w:tcBorders>
            <w:shd w:val="clear" w:color="auto" w:fill="auto"/>
            <w:vAlign w:val="bottom"/>
            <w:hideMark/>
          </w:tcPr>
          <w:p w14:paraId="38418CE3" w14:textId="77777777" w:rsidR="00ED520A" w:rsidRPr="000D0128" w:rsidRDefault="00ED520A" w:rsidP="00ED520A">
            <w:pPr>
              <w:rPr>
                <w:rFonts w:ascii="Arial CE" w:hAnsi="Arial CE" w:cs="Arial CE"/>
                <w:i/>
                <w:iCs/>
                <w:sz w:val="18"/>
                <w:szCs w:val="18"/>
              </w:rPr>
            </w:pPr>
            <w:r w:rsidRPr="000D0128">
              <w:rPr>
                <w:rFonts w:ascii="Arial CE" w:hAnsi="Arial CE" w:cs="Arial CE"/>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45C6BCC7" w14:textId="6212E315" w:rsidR="00ED520A" w:rsidRPr="000D0128" w:rsidRDefault="00ED520A" w:rsidP="00ED520A">
            <w:pPr>
              <w:jc w:val="right"/>
              <w:rPr>
                <w:rFonts w:ascii="Arial CE" w:hAnsi="Arial CE" w:cs="Arial CE"/>
                <w:i/>
                <w:iCs/>
                <w:sz w:val="18"/>
                <w:szCs w:val="18"/>
              </w:rPr>
            </w:pPr>
            <w:r w:rsidRPr="000D0128">
              <w:rPr>
                <w:rFonts w:ascii="Arial CE" w:hAnsi="Arial CE" w:cs="Arial CE"/>
                <w:bCs/>
                <w:i/>
                <w:iCs/>
                <w:sz w:val="18"/>
                <w:szCs w:val="18"/>
              </w:rPr>
              <w:t>61 561</w:t>
            </w:r>
          </w:p>
        </w:tc>
        <w:tc>
          <w:tcPr>
            <w:tcW w:w="1100" w:type="dxa"/>
            <w:tcBorders>
              <w:top w:val="nil"/>
              <w:left w:val="nil"/>
              <w:bottom w:val="nil"/>
              <w:right w:val="nil"/>
            </w:tcBorders>
            <w:shd w:val="clear" w:color="auto" w:fill="auto"/>
            <w:noWrap/>
            <w:vAlign w:val="bottom"/>
            <w:hideMark/>
          </w:tcPr>
          <w:p w14:paraId="7444EFBD" w14:textId="20EB777B" w:rsidR="00ED520A" w:rsidRPr="000D0128" w:rsidRDefault="00ED520A" w:rsidP="00ED520A">
            <w:pPr>
              <w:jc w:val="right"/>
              <w:rPr>
                <w:rFonts w:ascii="Arial CE" w:hAnsi="Arial CE" w:cs="Arial CE"/>
                <w:i/>
                <w:iCs/>
                <w:sz w:val="18"/>
                <w:szCs w:val="18"/>
              </w:rPr>
            </w:pPr>
            <w:r w:rsidRPr="000D0128">
              <w:rPr>
                <w:rFonts w:ascii="Arial CE" w:hAnsi="Arial CE" w:cs="Arial CE"/>
                <w:bCs/>
                <w:i/>
                <w:iCs/>
                <w:sz w:val="18"/>
                <w:szCs w:val="18"/>
              </w:rPr>
              <w:t>27 232</w:t>
            </w:r>
          </w:p>
        </w:tc>
        <w:tc>
          <w:tcPr>
            <w:tcW w:w="1100" w:type="dxa"/>
            <w:tcBorders>
              <w:top w:val="nil"/>
              <w:left w:val="nil"/>
              <w:bottom w:val="nil"/>
              <w:right w:val="nil"/>
            </w:tcBorders>
            <w:shd w:val="clear" w:color="auto" w:fill="auto"/>
            <w:noWrap/>
            <w:vAlign w:val="bottom"/>
            <w:hideMark/>
          </w:tcPr>
          <w:p w14:paraId="13AE1083" w14:textId="10573AF8" w:rsidR="00ED520A" w:rsidRPr="000D0128" w:rsidRDefault="00ED520A" w:rsidP="00ED520A">
            <w:pPr>
              <w:jc w:val="right"/>
              <w:rPr>
                <w:rFonts w:ascii="Arial CE" w:hAnsi="Arial CE" w:cs="Arial CE"/>
                <w:i/>
                <w:iCs/>
                <w:sz w:val="18"/>
                <w:szCs w:val="18"/>
              </w:rPr>
            </w:pPr>
            <w:r w:rsidRPr="000D0128">
              <w:rPr>
                <w:rFonts w:ascii="Arial CE" w:hAnsi="Arial CE" w:cs="Arial CE"/>
                <w:bCs/>
                <w:i/>
                <w:iCs/>
                <w:sz w:val="18"/>
                <w:szCs w:val="18"/>
              </w:rPr>
              <w:t>61 561</w:t>
            </w:r>
          </w:p>
        </w:tc>
        <w:tc>
          <w:tcPr>
            <w:tcW w:w="1100" w:type="dxa"/>
            <w:tcBorders>
              <w:top w:val="nil"/>
              <w:left w:val="nil"/>
              <w:bottom w:val="nil"/>
              <w:right w:val="nil"/>
            </w:tcBorders>
            <w:shd w:val="clear" w:color="auto" w:fill="auto"/>
            <w:noWrap/>
            <w:vAlign w:val="bottom"/>
            <w:hideMark/>
          </w:tcPr>
          <w:p w14:paraId="17BC25F8" w14:textId="66BDBEC8" w:rsidR="00ED520A" w:rsidRPr="000D0128" w:rsidRDefault="00ED520A" w:rsidP="00ED520A">
            <w:pPr>
              <w:jc w:val="right"/>
              <w:rPr>
                <w:rFonts w:ascii="Arial CE" w:hAnsi="Arial CE" w:cs="Arial CE"/>
                <w:i/>
                <w:iCs/>
                <w:sz w:val="18"/>
                <w:szCs w:val="18"/>
              </w:rPr>
            </w:pPr>
            <w:r w:rsidRPr="000D0128">
              <w:rPr>
                <w:rFonts w:ascii="Arial CE" w:hAnsi="Arial CE" w:cs="Arial CE"/>
                <w:bCs/>
                <w:i/>
                <w:iCs/>
                <w:sz w:val="18"/>
                <w:szCs w:val="18"/>
              </w:rPr>
              <w:t>0</w:t>
            </w:r>
          </w:p>
        </w:tc>
        <w:tc>
          <w:tcPr>
            <w:tcW w:w="1117" w:type="dxa"/>
            <w:tcBorders>
              <w:top w:val="nil"/>
              <w:left w:val="nil"/>
              <w:bottom w:val="nil"/>
              <w:right w:val="nil"/>
            </w:tcBorders>
            <w:shd w:val="clear" w:color="auto" w:fill="auto"/>
            <w:noWrap/>
            <w:vAlign w:val="bottom"/>
            <w:hideMark/>
          </w:tcPr>
          <w:p w14:paraId="28094D4C" w14:textId="5AE0265B" w:rsidR="00ED520A" w:rsidRPr="000D0128" w:rsidRDefault="00ED520A" w:rsidP="00ED520A">
            <w:pPr>
              <w:jc w:val="right"/>
              <w:rPr>
                <w:rFonts w:ascii="Arial CE" w:hAnsi="Arial CE" w:cs="Arial CE"/>
                <w:i/>
                <w:iCs/>
                <w:sz w:val="18"/>
                <w:szCs w:val="18"/>
              </w:rPr>
            </w:pPr>
            <w:r w:rsidRPr="000D0128">
              <w:rPr>
                <w:rFonts w:ascii="Arial CE" w:hAnsi="Arial CE" w:cs="Arial CE"/>
                <w:bCs/>
                <w:i/>
                <w:iCs/>
                <w:sz w:val="18"/>
                <w:szCs w:val="18"/>
              </w:rPr>
              <w:t>27 232</w:t>
            </w:r>
          </w:p>
        </w:tc>
      </w:tr>
      <w:tr w:rsidR="00ED520A" w:rsidRPr="000D0128" w14:paraId="56C71BAE" w14:textId="77777777" w:rsidTr="00DC39B0">
        <w:trPr>
          <w:trHeight w:val="227"/>
        </w:trPr>
        <w:tc>
          <w:tcPr>
            <w:tcW w:w="3723" w:type="dxa"/>
            <w:tcBorders>
              <w:top w:val="nil"/>
              <w:left w:val="nil"/>
              <w:bottom w:val="nil"/>
              <w:right w:val="nil"/>
            </w:tcBorders>
            <w:shd w:val="clear" w:color="auto" w:fill="auto"/>
            <w:vAlign w:val="bottom"/>
            <w:hideMark/>
          </w:tcPr>
          <w:p w14:paraId="4A65FF5D" w14:textId="409EC45A" w:rsidR="00ED520A" w:rsidRPr="000D0128" w:rsidRDefault="00ED520A" w:rsidP="00ED520A">
            <w:pPr>
              <w:rPr>
                <w:rFonts w:ascii="Arial CE" w:hAnsi="Arial CE" w:cs="Arial CE"/>
                <w:sz w:val="18"/>
                <w:szCs w:val="18"/>
              </w:rPr>
            </w:pPr>
            <w:r w:rsidRPr="000D0128">
              <w:rPr>
                <w:rFonts w:ascii="Arial CE" w:hAnsi="Arial CE" w:cs="Arial CE"/>
                <w:sz w:val="18"/>
                <w:szCs w:val="18"/>
              </w:rPr>
              <w:t>Audítorské služby</w:t>
            </w:r>
          </w:p>
        </w:tc>
        <w:tc>
          <w:tcPr>
            <w:tcW w:w="1100" w:type="dxa"/>
            <w:tcBorders>
              <w:top w:val="nil"/>
              <w:left w:val="nil"/>
              <w:bottom w:val="nil"/>
              <w:right w:val="nil"/>
            </w:tcBorders>
            <w:shd w:val="clear" w:color="auto" w:fill="auto"/>
            <w:vAlign w:val="bottom"/>
            <w:hideMark/>
          </w:tcPr>
          <w:p w14:paraId="46028101" w14:textId="11A6F237"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3 500</w:t>
            </w:r>
          </w:p>
        </w:tc>
        <w:tc>
          <w:tcPr>
            <w:tcW w:w="1100" w:type="dxa"/>
            <w:tcBorders>
              <w:top w:val="nil"/>
              <w:left w:val="nil"/>
              <w:bottom w:val="nil"/>
              <w:right w:val="nil"/>
            </w:tcBorders>
            <w:shd w:val="clear" w:color="auto" w:fill="auto"/>
            <w:vAlign w:val="bottom"/>
            <w:hideMark/>
          </w:tcPr>
          <w:p w14:paraId="691BE49E" w14:textId="37077725"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3 500</w:t>
            </w:r>
          </w:p>
        </w:tc>
        <w:tc>
          <w:tcPr>
            <w:tcW w:w="1100" w:type="dxa"/>
            <w:tcBorders>
              <w:top w:val="nil"/>
              <w:left w:val="nil"/>
              <w:bottom w:val="nil"/>
              <w:right w:val="nil"/>
            </w:tcBorders>
            <w:shd w:val="clear" w:color="auto" w:fill="auto"/>
            <w:vAlign w:val="bottom"/>
            <w:hideMark/>
          </w:tcPr>
          <w:p w14:paraId="6E1E78C2" w14:textId="2A2016FD"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3 500</w:t>
            </w:r>
          </w:p>
        </w:tc>
        <w:tc>
          <w:tcPr>
            <w:tcW w:w="1100" w:type="dxa"/>
            <w:tcBorders>
              <w:top w:val="nil"/>
              <w:left w:val="nil"/>
              <w:bottom w:val="nil"/>
              <w:right w:val="nil"/>
            </w:tcBorders>
            <w:shd w:val="clear" w:color="auto" w:fill="auto"/>
            <w:vAlign w:val="bottom"/>
            <w:hideMark/>
          </w:tcPr>
          <w:p w14:paraId="220B91E1" w14:textId="3060D26D"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0</w:t>
            </w:r>
          </w:p>
        </w:tc>
        <w:tc>
          <w:tcPr>
            <w:tcW w:w="1117" w:type="dxa"/>
            <w:tcBorders>
              <w:top w:val="nil"/>
              <w:left w:val="nil"/>
              <w:bottom w:val="nil"/>
              <w:right w:val="nil"/>
            </w:tcBorders>
            <w:shd w:val="clear" w:color="auto" w:fill="auto"/>
            <w:vAlign w:val="bottom"/>
            <w:hideMark/>
          </w:tcPr>
          <w:p w14:paraId="30E831B1" w14:textId="6E3C554E"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3 500</w:t>
            </w:r>
          </w:p>
        </w:tc>
      </w:tr>
      <w:tr w:rsidR="00ED520A" w:rsidRPr="000D0128" w14:paraId="73F09A46" w14:textId="77777777" w:rsidTr="00DC39B0">
        <w:trPr>
          <w:trHeight w:val="227"/>
        </w:trPr>
        <w:tc>
          <w:tcPr>
            <w:tcW w:w="3723" w:type="dxa"/>
            <w:tcBorders>
              <w:top w:val="nil"/>
              <w:left w:val="nil"/>
              <w:bottom w:val="nil"/>
              <w:right w:val="nil"/>
            </w:tcBorders>
            <w:shd w:val="clear" w:color="auto" w:fill="auto"/>
            <w:vAlign w:val="bottom"/>
            <w:hideMark/>
          </w:tcPr>
          <w:p w14:paraId="2F7DCDE2" w14:textId="77777777" w:rsidR="00ED520A" w:rsidRPr="000D0128" w:rsidRDefault="00ED520A" w:rsidP="00ED520A">
            <w:pPr>
              <w:rPr>
                <w:rFonts w:ascii="Arial CE" w:hAnsi="Arial CE" w:cs="Arial CE"/>
                <w:sz w:val="18"/>
                <w:szCs w:val="18"/>
              </w:rPr>
            </w:pPr>
            <w:r w:rsidRPr="000D0128">
              <w:rPr>
                <w:rFonts w:ascii="Arial CE" w:hAnsi="Arial CE" w:cs="Arial CE"/>
                <w:sz w:val="18"/>
                <w:szCs w:val="18"/>
              </w:rPr>
              <w:t>Reklama  - bilbord</w:t>
            </w:r>
          </w:p>
        </w:tc>
        <w:tc>
          <w:tcPr>
            <w:tcW w:w="1100" w:type="dxa"/>
            <w:tcBorders>
              <w:top w:val="nil"/>
              <w:left w:val="nil"/>
              <w:bottom w:val="nil"/>
              <w:right w:val="nil"/>
            </w:tcBorders>
            <w:shd w:val="clear" w:color="auto" w:fill="auto"/>
            <w:vAlign w:val="bottom"/>
            <w:hideMark/>
          </w:tcPr>
          <w:p w14:paraId="0850319E" w14:textId="1FF1B18A"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22 410</w:t>
            </w:r>
          </w:p>
        </w:tc>
        <w:tc>
          <w:tcPr>
            <w:tcW w:w="1100" w:type="dxa"/>
            <w:tcBorders>
              <w:top w:val="nil"/>
              <w:left w:val="nil"/>
              <w:bottom w:val="nil"/>
              <w:right w:val="nil"/>
            </w:tcBorders>
            <w:shd w:val="clear" w:color="auto" w:fill="auto"/>
            <w:vAlign w:val="bottom"/>
            <w:hideMark/>
          </w:tcPr>
          <w:p w14:paraId="078C3E10" w14:textId="7E5205E2"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22 410</w:t>
            </w:r>
          </w:p>
        </w:tc>
        <w:tc>
          <w:tcPr>
            <w:tcW w:w="1100" w:type="dxa"/>
            <w:tcBorders>
              <w:top w:val="nil"/>
              <w:left w:val="nil"/>
              <w:bottom w:val="nil"/>
              <w:right w:val="nil"/>
            </w:tcBorders>
            <w:shd w:val="clear" w:color="auto" w:fill="auto"/>
            <w:vAlign w:val="bottom"/>
            <w:hideMark/>
          </w:tcPr>
          <w:p w14:paraId="2A35A01D" w14:textId="66DC787F"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22 410</w:t>
            </w:r>
          </w:p>
        </w:tc>
        <w:tc>
          <w:tcPr>
            <w:tcW w:w="1100" w:type="dxa"/>
            <w:tcBorders>
              <w:top w:val="nil"/>
              <w:left w:val="nil"/>
              <w:bottom w:val="nil"/>
              <w:right w:val="nil"/>
            </w:tcBorders>
            <w:shd w:val="clear" w:color="auto" w:fill="auto"/>
            <w:vAlign w:val="bottom"/>
            <w:hideMark/>
          </w:tcPr>
          <w:p w14:paraId="664C4A21" w14:textId="45FB22A6"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0</w:t>
            </w:r>
          </w:p>
        </w:tc>
        <w:tc>
          <w:tcPr>
            <w:tcW w:w="1117" w:type="dxa"/>
            <w:tcBorders>
              <w:top w:val="nil"/>
              <w:left w:val="nil"/>
              <w:bottom w:val="nil"/>
              <w:right w:val="nil"/>
            </w:tcBorders>
            <w:shd w:val="clear" w:color="auto" w:fill="auto"/>
            <w:vAlign w:val="bottom"/>
            <w:hideMark/>
          </w:tcPr>
          <w:p w14:paraId="17C4CCC7" w14:textId="4A4E79BE"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22 410</w:t>
            </w:r>
          </w:p>
        </w:tc>
      </w:tr>
      <w:tr w:rsidR="00ED520A" w:rsidRPr="000D0128" w14:paraId="37FCF7CE" w14:textId="77777777" w:rsidTr="003E7346">
        <w:trPr>
          <w:trHeight w:val="227"/>
        </w:trPr>
        <w:tc>
          <w:tcPr>
            <w:tcW w:w="3723" w:type="dxa"/>
            <w:tcBorders>
              <w:top w:val="nil"/>
              <w:left w:val="nil"/>
              <w:bottom w:val="nil"/>
              <w:right w:val="nil"/>
            </w:tcBorders>
            <w:shd w:val="clear" w:color="auto" w:fill="auto"/>
            <w:vAlign w:val="bottom"/>
          </w:tcPr>
          <w:p w14:paraId="4E54AFFA" w14:textId="0887D8A0" w:rsidR="00ED520A" w:rsidRPr="000D0128" w:rsidRDefault="00ED520A" w:rsidP="00ED520A">
            <w:pPr>
              <w:rPr>
                <w:rFonts w:ascii="Arial CE" w:hAnsi="Arial CE" w:cs="Arial CE"/>
                <w:sz w:val="18"/>
                <w:szCs w:val="18"/>
              </w:rPr>
            </w:pPr>
            <w:r w:rsidRPr="000D0128">
              <w:rPr>
                <w:rFonts w:ascii="Arial CE" w:hAnsi="Arial CE" w:cs="Arial CE"/>
                <w:sz w:val="18"/>
                <w:szCs w:val="18"/>
              </w:rPr>
              <w:t>Odmeny zamestnancom vrátane odv.</w:t>
            </w:r>
          </w:p>
        </w:tc>
        <w:tc>
          <w:tcPr>
            <w:tcW w:w="1100" w:type="dxa"/>
            <w:tcBorders>
              <w:top w:val="nil"/>
              <w:left w:val="nil"/>
              <w:bottom w:val="nil"/>
              <w:right w:val="nil"/>
            </w:tcBorders>
            <w:shd w:val="clear" w:color="auto" w:fill="auto"/>
            <w:vAlign w:val="bottom"/>
          </w:tcPr>
          <w:p w14:paraId="21EFD760" w14:textId="288863E2"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34 476</w:t>
            </w:r>
          </w:p>
        </w:tc>
        <w:tc>
          <w:tcPr>
            <w:tcW w:w="1100" w:type="dxa"/>
            <w:tcBorders>
              <w:top w:val="nil"/>
              <w:left w:val="nil"/>
              <w:bottom w:val="nil"/>
              <w:right w:val="nil"/>
            </w:tcBorders>
            <w:shd w:val="clear" w:color="auto" w:fill="auto"/>
            <w:vAlign w:val="bottom"/>
          </w:tcPr>
          <w:p w14:paraId="09263148" w14:textId="480DACED"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0</w:t>
            </w:r>
          </w:p>
        </w:tc>
        <w:tc>
          <w:tcPr>
            <w:tcW w:w="1100" w:type="dxa"/>
            <w:tcBorders>
              <w:top w:val="nil"/>
              <w:left w:val="nil"/>
              <w:bottom w:val="nil"/>
              <w:right w:val="nil"/>
            </w:tcBorders>
            <w:shd w:val="clear" w:color="auto" w:fill="auto"/>
            <w:vAlign w:val="bottom"/>
          </w:tcPr>
          <w:p w14:paraId="193D3B80" w14:textId="2817C00F"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34 476</w:t>
            </w:r>
          </w:p>
        </w:tc>
        <w:tc>
          <w:tcPr>
            <w:tcW w:w="1100" w:type="dxa"/>
            <w:tcBorders>
              <w:top w:val="nil"/>
              <w:left w:val="nil"/>
              <w:bottom w:val="nil"/>
              <w:right w:val="nil"/>
            </w:tcBorders>
            <w:shd w:val="clear" w:color="auto" w:fill="auto"/>
            <w:vAlign w:val="bottom"/>
          </w:tcPr>
          <w:p w14:paraId="5D2054A5" w14:textId="6F9EA9D7"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0</w:t>
            </w:r>
          </w:p>
        </w:tc>
        <w:tc>
          <w:tcPr>
            <w:tcW w:w="1117" w:type="dxa"/>
            <w:tcBorders>
              <w:top w:val="nil"/>
              <w:left w:val="nil"/>
              <w:bottom w:val="nil"/>
              <w:right w:val="nil"/>
            </w:tcBorders>
            <w:shd w:val="clear" w:color="auto" w:fill="auto"/>
            <w:vAlign w:val="bottom"/>
          </w:tcPr>
          <w:p w14:paraId="3C5C3228" w14:textId="098A86F0"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0</w:t>
            </w:r>
          </w:p>
        </w:tc>
      </w:tr>
      <w:tr w:rsidR="00ED520A" w:rsidRPr="000D0128" w14:paraId="56B91E61" w14:textId="77777777" w:rsidTr="00DC39B0">
        <w:trPr>
          <w:trHeight w:val="227"/>
        </w:trPr>
        <w:tc>
          <w:tcPr>
            <w:tcW w:w="3723" w:type="dxa"/>
            <w:tcBorders>
              <w:top w:val="nil"/>
              <w:left w:val="nil"/>
              <w:bottom w:val="nil"/>
              <w:right w:val="nil"/>
            </w:tcBorders>
            <w:shd w:val="clear" w:color="auto" w:fill="auto"/>
            <w:vAlign w:val="bottom"/>
            <w:hideMark/>
          </w:tcPr>
          <w:p w14:paraId="705B612B" w14:textId="77777777" w:rsidR="00ED520A" w:rsidRPr="000D0128" w:rsidRDefault="00ED520A" w:rsidP="00ED520A">
            <w:pPr>
              <w:rPr>
                <w:rFonts w:ascii="Arial CE" w:hAnsi="Arial CE" w:cs="Arial CE"/>
                <w:sz w:val="18"/>
                <w:szCs w:val="18"/>
              </w:rPr>
            </w:pPr>
            <w:r w:rsidRPr="000D0128">
              <w:rPr>
                <w:rFonts w:ascii="Arial CE" w:hAnsi="Arial CE" w:cs="Arial CE"/>
                <w:sz w:val="18"/>
                <w:szCs w:val="18"/>
              </w:rPr>
              <w:t>Ostatné rezervy</w:t>
            </w:r>
          </w:p>
        </w:tc>
        <w:tc>
          <w:tcPr>
            <w:tcW w:w="1100" w:type="dxa"/>
            <w:tcBorders>
              <w:top w:val="nil"/>
              <w:left w:val="nil"/>
              <w:bottom w:val="nil"/>
              <w:right w:val="nil"/>
            </w:tcBorders>
            <w:shd w:val="clear" w:color="auto" w:fill="auto"/>
            <w:vAlign w:val="bottom"/>
            <w:hideMark/>
          </w:tcPr>
          <w:p w14:paraId="7CABA4A1" w14:textId="7020762E"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1 175</w:t>
            </w:r>
          </w:p>
        </w:tc>
        <w:tc>
          <w:tcPr>
            <w:tcW w:w="1100" w:type="dxa"/>
            <w:tcBorders>
              <w:top w:val="nil"/>
              <w:left w:val="nil"/>
              <w:bottom w:val="nil"/>
              <w:right w:val="nil"/>
            </w:tcBorders>
            <w:shd w:val="clear" w:color="auto" w:fill="auto"/>
            <w:vAlign w:val="bottom"/>
            <w:hideMark/>
          </w:tcPr>
          <w:p w14:paraId="5FD7B7FC" w14:textId="6D5B5984"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1 322</w:t>
            </w:r>
          </w:p>
        </w:tc>
        <w:tc>
          <w:tcPr>
            <w:tcW w:w="1100" w:type="dxa"/>
            <w:tcBorders>
              <w:top w:val="nil"/>
              <w:left w:val="nil"/>
              <w:bottom w:val="nil"/>
              <w:right w:val="nil"/>
            </w:tcBorders>
            <w:shd w:val="clear" w:color="auto" w:fill="auto"/>
            <w:vAlign w:val="bottom"/>
            <w:hideMark/>
          </w:tcPr>
          <w:p w14:paraId="71BA365B" w14:textId="07C5FD1B"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1 175</w:t>
            </w:r>
          </w:p>
        </w:tc>
        <w:tc>
          <w:tcPr>
            <w:tcW w:w="1100" w:type="dxa"/>
            <w:tcBorders>
              <w:top w:val="nil"/>
              <w:left w:val="nil"/>
              <w:bottom w:val="nil"/>
              <w:right w:val="nil"/>
            </w:tcBorders>
            <w:shd w:val="clear" w:color="auto" w:fill="auto"/>
            <w:vAlign w:val="bottom"/>
            <w:hideMark/>
          </w:tcPr>
          <w:p w14:paraId="0FC42BE9" w14:textId="7872CB48"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0</w:t>
            </w:r>
          </w:p>
        </w:tc>
        <w:tc>
          <w:tcPr>
            <w:tcW w:w="1117" w:type="dxa"/>
            <w:tcBorders>
              <w:top w:val="nil"/>
              <w:left w:val="nil"/>
              <w:bottom w:val="nil"/>
              <w:right w:val="nil"/>
            </w:tcBorders>
            <w:shd w:val="clear" w:color="auto" w:fill="auto"/>
            <w:vAlign w:val="bottom"/>
            <w:hideMark/>
          </w:tcPr>
          <w:p w14:paraId="73D53E04" w14:textId="3DCA6D7D" w:rsidR="00ED520A" w:rsidRPr="000D0128" w:rsidRDefault="00ED520A" w:rsidP="00ED520A">
            <w:pPr>
              <w:jc w:val="right"/>
              <w:rPr>
                <w:rFonts w:ascii="Arial CE" w:hAnsi="Arial CE" w:cs="Arial CE"/>
                <w:sz w:val="18"/>
                <w:szCs w:val="18"/>
              </w:rPr>
            </w:pPr>
            <w:r w:rsidRPr="000D0128">
              <w:rPr>
                <w:rFonts w:ascii="Arial CE" w:hAnsi="Arial CE" w:cs="Arial CE"/>
                <w:sz w:val="18"/>
                <w:szCs w:val="18"/>
              </w:rPr>
              <w:t>1 322</w:t>
            </w:r>
          </w:p>
        </w:tc>
      </w:tr>
      <w:tr w:rsidR="00ED520A" w:rsidRPr="000D0128" w14:paraId="4E03A2CD" w14:textId="77777777" w:rsidTr="00DC39B0">
        <w:trPr>
          <w:trHeight w:val="227"/>
        </w:trPr>
        <w:tc>
          <w:tcPr>
            <w:tcW w:w="3723" w:type="dxa"/>
            <w:tcBorders>
              <w:top w:val="nil"/>
              <w:left w:val="nil"/>
              <w:bottom w:val="nil"/>
              <w:right w:val="nil"/>
            </w:tcBorders>
            <w:shd w:val="clear" w:color="auto" w:fill="auto"/>
            <w:vAlign w:val="bottom"/>
            <w:hideMark/>
          </w:tcPr>
          <w:p w14:paraId="16CF640E" w14:textId="77777777" w:rsidR="00ED520A" w:rsidRPr="000D0128" w:rsidRDefault="00ED520A" w:rsidP="00ED520A">
            <w:pPr>
              <w:rPr>
                <w:rFonts w:ascii="Arial CE" w:hAnsi="Arial CE" w:cs="Arial CE"/>
                <w:b/>
                <w:bCs/>
                <w:sz w:val="18"/>
                <w:szCs w:val="18"/>
              </w:rPr>
            </w:pPr>
            <w:r w:rsidRPr="000D0128">
              <w:rPr>
                <w:rFonts w:ascii="Arial CE" w:hAnsi="Arial CE" w:cs="Arial CE"/>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2D3E2762" w14:textId="6D52D339" w:rsidR="00ED520A" w:rsidRPr="000D0128" w:rsidRDefault="00ED520A" w:rsidP="00ED520A">
            <w:pPr>
              <w:jc w:val="right"/>
              <w:rPr>
                <w:rFonts w:ascii="Arial CE" w:hAnsi="Arial CE" w:cs="Arial CE"/>
                <w:b/>
                <w:bCs/>
                <w:sz w:val="18"/>
                <w:szCs w:val="18"/>
              </w:rPr>
            </w:pPr>
            <w:r w:rsidRPr="000D0128">
              <w:rPr>
                <w:rFonts w:ascii="Arial CE" w:hAnsi="Arial CE" w:cs="Arial CE"/>
                <w:b/>
                <w:bCs/>
                <w:sz w:val="18"/>
                <w:szCs w:val="18"/>
              </w:rPr>
              <w:t>97 565</w:t>
            </w:r>
          </w:p>
        </w:tc>
        <w:tc>
          <w:tcPr>
            <w:tcW w:w="1100" w:type="dxa"/>
            <w:tcBorders>
              <w:top w:val="single" w:sz="4" w:space="0" w:color="auto"/>
              <w:left w:val="nil"/>
              <w:bottom w:val="double" w:sz="6" w:space="0" w:color="auto"/>
              <w:right w:val="nil"/>
            </w:tcBorders>
            <w:shd w:val="clear" w:color="auto" w:fill="auto"/>
            <w:noWrap/>
            <w:vAlign w:val="bottom"/>
            <w:hideMark/>
          </w:tcPr>
          <w:p w14:paraId="44799A37" w14:textId="0C75F305" w:rsidR="00ED520A" w:rsidRPr="000D0128" w:rsidRDefault="00ED520A" w:rsidP="00ED520A">
            <w:pPr>
              <w:jc w:val="right"/>
              <w:rPr>
                <w:rFonts w:ascii="Arial CE" w:hAnsi="Arial CE" w:cs="Arial CE"/>
                <w:b/>
                <w:bCs/>
                <w:sz w:val="18"/>
                <w:szCs w:val="18"/>
              </w:rPr>
            </w:pPr>
            <w:r w:rsidRPr="000D0128">
              <w:rPr>
                <w:rFonts w:ascii="Arial CE" w:hAnsi="Arial CE" w:cs="Arial CE"/>
                <w:b/>
                <w:bCs/>
                <w:sz w:val="18"/>
                <w:szCs w:val="18"/>
              </w:rPr>
              <w:t>55 648</w:t>
            </w:r>
          </w:p>
        </w:tc>
        <w:tc>
          <w:tcPr>
            <w:tcW w:w="1100" w:type="dxa"/>
            <w:tcBorders>
              <w:top w:val="single" w:sz="4" w:space="0" w:color="auto"/>
              <w:left w:val="nil"/>
              <w:bottom w:val="double" w:sz="6" w:space="0" w:color="auto"/>
              <w:right w:val="nil"/>
            </w:tcBorders>
            <w:shd w:val="clear" w:color="auto" w:fill="auto"/>
            <w:noWrap/>
            <w:vAlign w:val="bottom"/>
            <w:hideMark/>
          </w:tcPr>
          <w:p w14:paraId="081E11FE" w14:textId="1851BDF2" w:rsidR="00ED520A" w:rsidRPr="000D0128" w:rsidRDefault="00ED520A" w:rsidP="00ED520A">
            <w:pPr>
              <w:jc w:val="right"/>
              <w:rPr>
                <w:rFonts w:ascii="Arial CE" w:hAnsi="Arial CE" w:cs="Arial CE"/>
                <w:b/>
                <w:bCs/>
                <w:sz w:val="18"/>
                <w:szCs w:val="18"/>
              </w:rPr>
            </w:pPr>
            <w:r w:rsidRPr="000D0128">
              <w:rPr>
                <w:rFonts w:ascii="Arial CE" w:hAnsi="Arial CE" w:cs="Arial CE"/>
                <w:b/>
                <w:bCs/>
                <w:sz w:val="18"/>
                <w:szCs w:val="18"/>
              </w:rPr>
              <w:t>97 565</w:t>
            </w:r>
          </w:p>
        </w:tc>
        <w:tc>
          <w:tcPr>
            <w:tcW w:w="1100" w:type="dxa"/>
            <w:tcBorders>
              <w:top w:val="single" w:sz="4" w:space="0" w:color="auto"/>
              <w:left w:val="nil"/>
              <w:bottom w:val="double" w:sz="6" w:space="0" w:color="auto"/>
              <w:right w:val="nil"/>
            </w:tcBorders>
            <w:shd w:val="clear" w:color="auto" w:fill="auto"/>
            <w:noWrap/>
            <w:vAlign w:val="bottom"/>
            <w:hideMark/>
          </w:tcPr>
          <w:p w14:paraId="04A4E0DE" w14:textId="373FABBB" w:rsidR="00ED520A" w:rsidRPr="000D0128" w:rsidRDefault="00ED520A" w:rsidP="00ED520A">
            <w:pPr>
              <w:jc w:val="right"/>
              <w:rPr>
                <w:rFonts w:ascii="Arial CE" w:hAnsi="Arial CE" w:cs="Arial CE"/>
                <w:b/>
                <w:bCs/>
                <w:sz w:val="18"/>
                <w:szCs w:val="18"/>
              </w:rPr>
            </w:pPr>
            <w:r w:rsidRPr="000D0128">
              <w:rPr>
                <w:rFonts w:ascii="Arial CE" w:hAnsi="Arial CE" w:cs="Arial CE"/>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445362D7" w14:textId="7E998348" w:rsidR="00ED520A" w:rsidRPr="000D0128" w:rsidRDefault="00ED520A" w:rsidP="00ED520A">
            <w:pPr>
              <w:jc w:val="right"/>
              <w:rPr>
                <w:rFonts w:ascii="Arial CE" w:hAnsi="Arial CE" w:cs="Arial CE"/>
                <w:b/>
                <w:bCs/>
                <w:sz w:val="18"/>
                <w:szCs w:val="18"/>
              </w:rPr>
            </w:pPr>
            <w:r w:rsidRPr="000D0128">
              <w:rPr>
                <w:rFonts w:ascii="Arial CE" w:hAnsi="Arial CE" w:cs="Arial CE"/>
                <w:b/>
                <w:bCs/>
                <w:sz w:val="18"/>
                <w:szCs w:val="18"/>
              </w:rPr>
              <w:t>55 648</w:t>
            </w:r>
          </w:p>
        </w:tc>
      </w:tr>
    </w:tbl>
    <w:p w14:paraId="4F6BD74D" w14:textId="77777777" w:rsidR="00A729BB" w:rsidRPr="000D0128" w:rsidRDefault="00A729BB" w:rsidP="000D0128">
      <w:pPr>
        <w:pStyle w:val="odstavec"/>
      </w:pPr>
    </w:p>
    <w:p w14:paraId="4AB8EA58" w14:textId="77777777" w:rsidR="00F13C23" w:rsidRPr="000D0128" w:rsidRDefault="00F13C23" w:rsidP="000D0128">
      <w:pPr>
        <w:pStyle w:val="odstavec"/>
      </w:pPr>
      <w:bookmarkStart w:id="44" w:name="FWT_T30b"/>
      <w:bookmarkEnd w:id="43"/>
    </w:p>
    <w:p w14:paraId="05901A11" w14:textId="77777777" w:rsidR="004F2D66" w:rsidRPr="000D0128" w:rsidRDefault="004F2D66" w:rsidP="000D0128">
      <w:pPr>
        <w:pStyle w:val="odstavec"/>
      </w:pPr>
    </w:p>
    <w:p w14:paraId="29DAC7F9" w14:textId="77777777" w:rsidR="004F2D66" w:rsidRPr="000D0128" w:rsidRDefault="004F2D66" w:rsidP="000D0128">
      <w:pPr>
        <w:pStyle w:val="odstavec"/>
      </w:pPr>
    </w:p>
    <w:bookmarkEnd w:id="44"/>
    <w:p w14:paraId="069729CE" w14:textId="77777777" w:rsidR="003A02AC" w:rsidRPr="000D0128" w:rsidRDefault="003A02AC" w:rsidP="000D0128">
      <w:pPr>
        <w:pStyle w:val="odstavec"/>
      </w:pPr>
    </w:p>
    <w:p w14:paraId="118A09F8" w14:textId="711A5B2A" w:rsidR="007972C6" w:rsidRPr="000D0128" w:rsidRDefault="00716BB7" w:rsidP="00DD67D3">
      <w:pPr>
        <w:pStyle w:val="Heading2"/>
        <w:rPr>
          <w:rFonts w:ascii="Arial CE" w:hAnsi="Arial CE" w:cs="Arial CE"/>
        </w:rPr>
      </w:pPr>
      <w:r w:rsidRPr="000D0128">
        <w:rPr>
          <w:rFonts w:ascii="Arial CE" w:hAnsi="Arial CE" w:cs="Arial CE"/>
        </w:rPr>
        <w:t xml:space="preserve">Bankové úvery </w:t>
      </w:r>
      <w:r w:rsidR="0022232E" w:rsidRPr="000D0128">
        <w:rPr>
          <w:rFonts w:ascii="Arial CE" w:hAnsi="Arial CE" w:cs="Arial CE"/>
        </w:rPr>
        <w:tab/>
      </w:r>
    </w:p>
    <w:p w14:paraId="6AB720C0" w14:textId="1B2842B6" w:rsidR="003171F5" w:rsidRPr="000D0128" w:rsidRDefault="003171F5" w:rsidP="000D0128">
      <w:pPr>
        <w:pStyle w:val="odstavec"/>
      </w:pPr>
      <w:r w:rsidRPr="000D0128">
        <w:t xml:space="preserve">Prehľad </w:t>
      </w:r>
      <w:r w:rsidR="00716BB7" w:rsidRPr="000D0128">
        <w:t>bankových úverov</w:t>
      </w:r>
      <w:r w:rsidRPr="000D0128">
        <w:t xml:space="preserve"> je uvedený v nasledujúcej tabuľke:</w:t>
      </w:r>
    </w:p>
    <w:p w14:paraId="0E7046DC" w14:textId="77777777" w:rsidR="003171F5" w:rsidRPr="000D0128" w:rsidRDefault="003171F5" w:rsidP="000D0128">
      <w:pPr>
        <w:pStyle w:val="odstavec"/>
      </w:pPr>
      <w:bookmarkStart w:id="45" w:name="FWT_T31b"/>
      <w:r w:rsidRPr="000D0128">
        <w:t xml:space="preserve"> </w:t>
      </w:r>
    </w:p>
    <w:tbl>
      <w:tblPr>
        <w:tblW w:w="10355" w:type="dxa"/>
        <w:tblLayout w:type="fixed"/>
        <w:tblLook w:val="04A0" w:firstRow="1" w:lastRow="0" w:firstColumn="1" w:lastColumn="0" w:noHBand="0" w:noVBand="1"/>
      </w:tblPr>
      <w:tblGrid>
        <w:gridCol w:w="3062"/>
        <w:gridCol w:w="1985"/>
        <w:gridCol w:w="708"/>
        <w:gridCol w:w="1352"/>
        <w:gridCol w:w="1540"/>
        <w:gridCol w:w="1331"/>
        <w:gridCol w:w="377"/>
      </w:tblGrid>
      <w:tr w:rsidR="006965FF" w:rsidRPr="000D0128" w14:paraId="285B11B9" w14:textId="77777777" w:rsidTr="004A5240">
        <w:trPr>
          <w:trHeight w:val="209"/>
        </w:trPr>
        <w:tc>
          <w:tcPr>
            <w:tcW w:w="3062" w:type="dxa"/>
            <w:vMerge w:val="restart"/>
            <w:tcBorders>
              <w:top w:val="nil"/>
              <w:left w:val="nil"/>
              <w:bottom w:val="single" w:sz="4" w:space="0" w:color="auto"/>
              <w:right w:val="nil"/>
            </w:tcBorders>
            <w:shd w:val="clear" w:color="auto" w:fill="auto"/>
            <w:vAlign w:val="bottom"/>
            <w:hideMark/>
          </w:tcPr>
          <w:p w14:paraId="045B28FD" w14:textId="77777777" w:rsidR="006965FF" w:rsidRPr="000D0128" w:rsidRDefault="006965FF" w:rsidP="00D1411B">
            <w:pPr>
              <w:rPr>
                <w:rFonts w:ascii="Arial CE" w:hAnsi="Arial CE" w:cs="Arial CE"/>
                <w:b/>
                <w:bCs/>
                <w:sz w:val="18"/>
                <w:szCs w:val="18"/>
              </w:rPr>
            </w:pPr>
            <w:bookmarkStart w:id="46" w:name="RANGE!B29:I47"/>
            <w:r w:rsidRPr="000D0128">
              <w:rPr>
                <w:rFonts w:ascii="Arial CE" w:hAnsi="Arial CE" w:cs="Arial CE"/>
                <w:b/>
                <w:bCs/>
                <w:sz w:val="18"/>
                <w:szCs w:val="18"/>
              </w:rPr>
              <w:t>Názov položky</w:t>
            </w:r>
            <w:bookmarkEnd w:id="46"/>
          </w:p>
        </w:tc>
        <w:tc>
          <w:tcPr>
            <w:tcW w:w="1985" w:type="dxa"/>
            <w:vMerge w:val="restart"/>
            <w:tcBorders>
              <w:top w:val="nil"/>
              <w:left w:val="nil"/>
              <w:bottom w:val="single" w:sz="4" w:space="0" w:color="auto"/>
              <w:right w:val="nil"/>
            </w:tcBorders>
            <w:vAlign w:val="bottom"/>
          </w:tcPr>
          <w:p w14:paraId="5D5D4D1F" w14:textId="77777777" w:rsidR="006965FF" w:rsidRPr="000D0128" w:rsidRDefault="006965FF" w:rsidP="006965FF">
            <w:pPr>
              <w:jc w:val="center"/>
              <w:rPr>
                <w:rFonts w:ascii="Arial CE" w:hAnsi="Arial CE" w:cs="Arial CE"/>
                <w:b/>
                <w:bCs/>
                <w:sz w:val="18"/>
                <w:szCs w:val="18"/>
              </w:rPr>
            </w:pPr>
            <w:r w:rsidRPr="000D0128">
              <w:rPr>
                <w:rFonts w:ascii="Arial CE" w:hAnsi="Arial CE" w:cs="Arial CE"/>
                <w:b/>
                <w:bCs/>
                <w:sz w:val="18"/>
                <w:szCs w:val="18"/>
              </w:rPr>
              <w:t>Úrok</w:t>
            </w:r>
          </w:p>
          <w:p w14:paraId="2E64FB2C" w14:textId="77777777" w:rsidR="006965FF" w:rsidRPr="000D0128" w:rsidRDefault="00876697" w:rsidP="006965FF">
            <w:pPr>
              <w:jc w:val="center"/>
              <w:rPr>
                <w:rFonts w:ascii="Arial CE" w:hAnsi="Arial CE" w:cs="Arial CE"/>
                <w:b/>
                <w:bCs/>
                <w:sz w:val="18"/>
                <w:szCs w:val="18"/>
              </w:rPr>
            </w:pPr>
            <w:r w:rsidRPr="000D0128">
              <w:rPr>
                <w:rFonts w:ascii="Arial CE" w:hAnsi="Arial CE" w:cs="Arial CE"/>
                <w:b/>
                <w:bCs/>
                <w:sz w:val="18"/>
                <w:szCs w:val="18"/>
              </w:rPr>
              <w:t>p.a.</w:t>
            </w:r>
          </w:p>
          <w:p w14:paraId="44428501" w14:textId="1BEC4D6A" w:rsidR="00876697" w:rsidRPr="000D0128" w:rsidRDefault="00876697" w:rsidP="006965FF">
            <w:pPr>
              <w:jc w:val="center"/>
              <w:rPr>
                <w:rFonts w:ascii="Arial CE" w:hAnsi="Arial CE" w:cs="Arial CE"/>
                <w:b/>
                <w:bCs/>
                <w:sz w:val="18"/>
                <w:szCs w:val="18"/>
                <w:lang w:val="en-US"/>
              </w:rPr>
            </w:pPr>
            <w:r w:rsidRPr="000D0128">
              <w:rPr>
                <w:rFonts w:ascii="Arial CE" w:hAnsi="Arial CE" w:cs="Arial CE"/>
                <w:b/>
                <w:bCs/>
                <w:sz w:val="18"/>
                <w:szCs w:val="18"/>
              </w:rPr>
              <w:t xml:space="preserve">v </w:t>
            </w:r>
            <w:r w:rsidRPr="000D0128">
              <w:rPr>
                <w:rFonts w:ascii="Arial CE" w:hAnsi="Arial CE" w:cs="Arial CE"/>
                <w:b/>
                <w:bCs/>
                <w:sz w:val="18"/>
                <w:szCs w:val="18"/>
                <w:lang w:val="en-US"/>
              </w:rPr>
              <w:t>%</w:t>
            </w:r>
          </w:p>
        </w:tc>
        <w:tc>
          <w:tcPr>
            <w:tcW w:w="708" w:type="dxa"/>
            <w:vMerge w:val="restart"/>
            <w:tcBorders>
              <w:top w:val="nil"/>
              <w:left w:val="nil"/>
              <w:bottom w:val="single" w:sz="4" w:space="0" w:color="auto"/>
              <w:right w:val="nil"/>
            </w:tcBorders>
            <w:shd w:val="clear" w:color="auto" w:fill="auto"/>
            <w:vAlign w:val="bottom"/>
            <w:hideMark/>
          </w:tcPr>
          <w:p w14:paraId="384014D4" w14:textId="203C4C29" w:rsidR="006965FF" w:rsidRPr="000D0128" w:rsidRDefault="006965FF" w:rsidP="00D1411B">
            <w:pPr>
              <w:jc w:val="center"/>
              <w:rPr>
                <w:rFonts w:ascii="Arial CE" w:hAnsi="Arial CE" w:cs="Arial CE"/>
                <w:b/>
                <w:bCs/>
                <w:sz w:val="18"/>
                <w:szCs w:val="18"/>
              </w:rPr>
            </w:pPr>
            <w:r w:rsidRPr="000D0128">
              <w:rPr>
                <w:rFonts w:ascii="Arial CE" w:hAnsi="Arial CE" w:cs="Arial CE"/>
                <w:b/>
                <w:bCs/>
                <w:sz w:val="18"/>
                <w:szCs w:val="18"/>
              </w:rPr>
              <w:t>Mena</w:t>
            </w:r>
          </w:p>
        </w:tc>
        <w:tc>
          <w:tcPr>
            <w:tcW w:w="1352" w:type="dxa"/>
            <w:vMerge w:val="restart"/>
            <w:tcBorders>
              <w:top w:val="nil"/>
              <w:left w:val="nil"/>
              <w:bottom w:val="single" w:sz="4" w:space="0" w:color="auto"/>
              <w:right w:val="nil"/>
            </w:tcBorders>
            <w:shd w:val="clear" w:color="auto" w:fill="auto"/>
            <w:vAlign w:val="bottom"/>
            <w:hideMark/>
          </w:tcPr>
          <w:p w14:paraId="0D6BD539" w14:textId="65930512" w:rsidR="006965FF" w:rsidRPr="000D0128" w:rsidRDefault="006965FF" w:rsidP="00D1411B">
            <w:pPr>
              <w:jc w:val="center"/>
              <w:rPr>
                <w:rFonts w:ascii="Arial CE" w:hAnsi="Arial CE" w:cs="Arial CE"/>
                <w:b/>
                <w:bCs/>
                <w:sz w:val="18"/>
                <w:szCs w:val="18"/>
              </w:rPr>
            </w:pPr>
            <w:r w:rsidRPr="000D0128">
              <w:rPr>
                <w:rFonts w:ascii="Arial CE" w:hAnsi="Arial CE" w:cs="Arial CE"/>
                <w:b/>
                <w:bCs/>
                <w:sz w:val="18"/>
                <w:szCs w:val="18"/>
              </w:rPr>
              <w:t>Dátum splatnosti</w:t>
            </w:r>
          </w:p>
        </w:tc>
        <w:tc>
          <w:tcPr>
            <w:tcW w:w="3248" w:type="dxa"/>
            <w:gridSpan w:val="3"/>
            <w:tcBorders>
              <w:top w:val="nil"/>
              <w:left w:val="nil"/>
              <w:bottom w:val="nil"/>
              <w:right w:val="nil"/>
            </w:tcBorders>
            <w:shd w:val="clear" w:color="auto" w:fill="auto"/>
            <w:vAlign w:val="bottom"/>
            <w:hideMark/>
          </w:tcPr>
          <w:p w14:paraId="7CDF94C4" w14:textId="439BFF5F" w:rsidR="006965FF" w:rsidRPr="000D0128" w:rsidRDefault="006965FF" w:rsidP="00716BB7">
            <w:pPr>
              <w:jc w:val="center"/>
              <w:rPr>
                <w:rFonts w:ascii="Arial CE" w:hAnsi="Arial CE" w:cs="Arial CE"/>
                <w:b/>
                <w:bCs/>
                <w:sz w:val="18"/>
                <w:szCs w:val="18"/>
              </w:rPr>
            </w:pPr>
            <w:r w:rsidRPr="000D0128">
              <w:rPr>
                <w:rFonts w:ascii="Arial CE" w:hAnsi="Arial CE" w:cs="Arial CE"/>
                <w:b/>
                <w:bCs/>
                <w:sz w:val="18"/>
                <w:szCs w:val="18"/>
              </w:rPr>
              <w:t>Suma istiny v</w:t>
            </w:r>
            <w:r w:rsidR="00876697" w:rsidRPr="000D0128">
              <w:rPr>
                <w:rFonts w:ascii="Arial CE" w:hAnsi="Arial CE" w:cs="Arial CE"/>
                <w:b/>
                <w:bCs/>
                <w:sz w:val="18"/>
                <w:szCs w:val="18"/>
              </w:rPr>
              <w:t> </w:t>
            </w:r>
            <w:r w:rsidRPr="000D0128">
              <w:rPr>
                <w:rFonts w:ascii="Arial CE" w:hAnsi="Arial CE" w:cs="Arial CE"/>
                <w:b/>
                <w:bCs/>
                <w:sz w:val="18"/>
                <w:szCs w:val="18"/>
              </w:rPr>
              <w:t>mene EUR</w:t>
            </w:r>
          </w:p>
        </w:tc>
      </w:tr>
      <w:tr w:rsidR="006965FF" w:rsidRPr="000D0128" w14:paraId="3FCB1BDB" w14:textId="77777777" w:rsidTr="004A5240">
        <w:trPr>
          <w:gridAfter w:val="1"/>
          <w:wAfter w:w="377" w:type="dxa"/>
          <w:trHeight w:val="209"/>
        </w:trPr>
        <w:tc>
          <w:tcPr>
            <w:tcW w:w="3062" w:type="dxa"/>
            <w:vMerge/>
            <w:tcBorders>
              <w:top w:val="nil"/>
              <w:left w:val="nil"/>
              <w:bottom w:val="single" w:sz="4" w:space="0" w:color="auto"/>
              <w:right w:val="nil"/>
            </w:tcBorders>
            <w:vAlign w:val="center"/>
            <w:hideMark/>
          </w:tcPr>
          <w:p w14:paraId="48C3BD0C" w14:textId="77777777" w:rsidR="006965FF" w:rsidRPr="000D0128" w:rsidRDefault="006965FF" w:rsidP="00F3304E">
            <w:pPr>
              <w:rPr>
                <w:rFonts w:ascii="Arial CE" w:hAnsi="Arial CE" w:cs="Arial CE"/>
                <w:b/>
                <w:bCs/>
                <w:sz w:val="18"/>
                <w:szCs w:val="18"/>
              </w:rPr>
            </w:pPr>
          </w:p>
        </w:tc>
        <w:tc>
          <w:tcPr>
            <w:tcW w:w="1985" w:type="dxa"/>
            <w:vMerge/>
            <w:tcBorders>
              <w:left w:val="nil"/>
              <w:bottom w:val="single" w:sz="4" w:space="0" w:color="auto"/>
              <w:right w:val="nil"/>
            </w:tcBorders>
          </w:tcPr>
          <w:p w14:paraId="4CDCE231" w14:textId="77777777" w:rsidR="006965FF" w:rsidRPr="000D0128" w:rsidRDefault="006965FF" w:rsidP="00F3304E">
            <w:pPr>
              <w:rPr>
                <w:rFonts w:ascii="Arial CE" w:hAnsi="Arial CE" w:cs="Arial CE"/>
                <w:b/>
                <w:bCs/>
                <w:sz w:val="18"/>
                <w:szCs w:val="18"/>
              </w:rPr>
            </w:pPr>
          </w:p>
        </w:tc>
        <w:tc>
          <w:tcPr>
            <w:tcW w:w="708" w:type="dxa"/>
            <w:vMerge/>
            <w:tcBorders>
              <w:top w:val="nil"/>
              <w:left w:val="nil"/>
              <w:bottom w:val="single" w:sz="4" w:space="0" w:color="auto"/>
              <w:right w:val="nil"/>
            </w:tcBorders>
            <w:vAlign w:val="center"/>
            <w:hideMark/>
          </w:tcPr>
          <w:p w14:paraId="18386335" w14:textId="46F55579" w:rsidR="006965FF" w:rsidRPr="000D0128" w:rsidRDefault="006965FF" w:rsidP="00F3304E">
            <w:pPr>
              <w:rPr>
                <w:rFonts w:ascii="Arial CE" w:hAnsi="Arial CE" w:cs="Arial CE"/>
                <w:b/>
                <w:bCs/>
                <w:sz w:val="18"/>
                <w:szCs w:val="18"/>
              </w:rPr>
            </w:pPr>
          </w:p>
        </w:tc>
        <w:tc>
          <w:tcPr>
            <w:tcW w:w="1352" w:type="dxa"/>
            <w:vMerge/>
            <w:tcBorders>
              <w:top w:val="nil"/>
              <w:left w:val="nil"/>
              <w:bottom w:val="single" w:sz="4" w:space="0" w:color="auto"/>
              <w:right w:val="nil"/>
            </w:tcBorders>
            <w:vAlign w:val="center"/>
            <w:hideMark/>
          </w:tcPr>
          <w:p w14:paraId="4642A6AB" w14:textId="49690D34" w:rsidR="006965FF" w:rsidRPr="000D0128" w:rsidRDefault="006965FF" w:rsidP="00F3304E">
            <w:pPr>
              <w:rPr>
                <w:rFonts w:ascii="Arial CE" w:hAnsi="Arial CE" w:cs="Arial CE"/>
                <w:b/>
                <w:bCs/>
                <w:sz w:val="18"/>
                <w:szCs w:val="18"/>
              </w:rPr>
            </w:pPr>
          </w:p>
        </w:tc>
        <w:tc>
          <w:tcPr>
            <w:tcW w:w="1540" w:type="dxa"/>
            <w:tcBorders>
              <w:top w:val="nil"/>
              <w:left w:val="nil"/>
              <w:bottom w:val="double" w:sz="4" w:space="0" w:color="auto"/>
              <w:right w:val="nil"/>
            </w:tcBorders>
            <w:shd w:val="clear" w:color="auto" w:fill="auto"/>
            <w:vAlign w:val="bottom"/>
            <w:hideMark/>
          </w:tcPr>
          <w:p w14:paraId="0600D3BA" w14:textId="4041FB52" w:rsidR="006965FF" w:rsidRPr="000D0128" w:rsidRDefault="006965FF" w:rsidP="00CA1EEF">
            <w:pPr>
              <w:jc w:val="center"/>
              <w:rPr>
                <w:rFonts w:ascii="Arial CE" w:hAnsi="Arial CE" w:cs="Arial CE"/>
                <w:b/>
                <w:bCs/>
                <w:sz w:val="18"/>
                <w:szCs w:val="18"/>
              </w:rPr>
            </w:pPr>
            <w:r w:rsidRPr="000D0128">
              <w:rPr>
                <w:rFonts w:ascii="Arial CE" w:hAnsi="Arial CE" w:cs="Arial CE"/>
                <w:b/>
                <w:bCs/>
                <w:sz w:val="18"/>
                <w:szCs w:val="18"/>
              </w:rPr>
              <w:t xml:space="preserve">     k</w:t>
            </w:r>
            <w:r w:rsidR="00876697" w:rsidRPr="000D0128">
              <w:rPr>
                <w:rFonts w:ascii="Arial CE" w:hAnsi="Arial CE" w:cs="Arial CE"/>
                <w:b/>
                <w:bCs/>
                <w:sz w:val="18"/>
                <w:szCs w:val="18"/>
              </w:rPr>
              <w:t> </w:t>
            </w:r>
            <w:r w:rsidRPr="000D0128">
              <w:rPr>
                <w:rFonts w:ascii="Arial CE" w:hAnsi="Arial CE" w:cs="Arial CE"/>
                <w:b/>
                <w:bCs/>
                <w:sz w:val="18"/>
                <w:szCs w:val="18"/>
              </w:rPr>
              <w:t>30.09.202</w:t>
            </w:r>
            <w:r w:rsidR="00CA1EEF">
              <w:rPr>
                <w:rFonts w:ascii="Arial CE" w:hAnsi="Arial CE" w:cs="Arial CE"/>
                <w:b/>
                <w:bCs/>
                <w:sz w:val="18"/>
                <w:szCs w:val="18"/>
              </w:rPr>
              <w:t>4</w:t>
            </w:r>
          </w:p>
        </w:tc>
        <w:tc>
          <w:tcPr>
            <w:tcW w:w="1331" w:type="dxa"/>
            <w:tcBorders>
              <w:top w:val="nil"/>
              <w:left w:val="nil"/>
              <w:bottom w:val="double" w:sz="4" w:space="0" w:color="auto"/>
              <w:right w:val="nil"/>
            </w:tcBorders>
            <w:shd w:val="clear" w:color="auto" w:fill="auto"/>
            <w:vAlign w:val="bottom"/>
            <w:hideMark/>
          </w:tcPr>
          <w:p w14:paraId="68C745BC" w14:textId="276A9827" w:rsidR="006965FF" w:rsidRPr="000D0128" w:rsidRDefault="006965FF" w:rsidP="00CA1EEF">
            <w:pPr>
              <w:jc w:val="center"/>
              <w:rPr>
                <w:rFonts w:ascii="Arial CE" w:hAnsi="Arial CE" w:cs="Arial CE"/>
                <w:b/>
                <w:bCs/>
                <w:sz w:val="18"/>
                <w:szCs w:val="18"/>
              </w:rPr>
            </w:pPr>
            <w:r w:rsidRPr="000D0128">
              <w:rPr>
                <w:rFonts w:ascii="Arial CE" w:hAnsi="Arial CE" w:cs="Arial CE"/>
                <w:b/>
                <w:bCs/>
                <w:sz w:val="18"/>
                <w:szCs w:val="18"/>
              </w:rPr>
              <w:t xml:space="preserve">     k</w:t>
            </w:r>
            <w:r w:rsidR="00876697" w:rsidRPr="000D0128">
              <w:rPr>
                <w:rFonts w:ascii="Arial CE" w:hAnsi="Arial CE" w:cs="Arial CE"/>
                <w:b/>
                <w:bCs/>
                <w:sz w:val="18"/>
                <w:szCs w:val="18"/>
              </w:rPr>
              <w:t> </w:t>
            </w:r>
            <w:r w:rsidRPr="000D0128">
              <w:rPr>
                <w:rFonts w:ascii="Arial CE" w:hAnsi="Arial CE" w:cs="Arial CE"/>
                <w:b/>
                <w:bCs/>
                <w:sz w:val="18"/>
                <w:szCs w:val="18"/>
              </w:rPr>
              <w:t>30.09.202</w:t>
            </w:r>
            <w:r w:rsidR="00CA1EEF">
              <w:rPr>
                <w:rFonts w:ascii="Arial CE" w:hAnsi="Arial CE" w:cs="Arial CE"/>
                <w:b/>
                <w:bCs/>
                <w:sz w:val="18"/>
                <w:szCs w:val="18"/>
              </w:rPr>
              <w:t>3</w:t>
            </w:r>
          </w:p>
        </w:tc>
      </w:tr>
      <w:tr w:rsidR="00CA1EEF" w:rsidRPr="000D0128" w14:paraId="47713F87" w14:textId="77777777" w:rsidTr="004A5240">
        <w:trPr>
          <w:gridAfter w:val="1"/>
          <w:wAfter w:w="377" w:type="dxa"/>
          <w:trHeight w:val="209"/>
        </w:trPr>
        <w:tc>
          <w:tcPr>
            <w:tcW w:w="3062" w:type="dxa"/>
            <w:tcBorders>
              <w:top w:val="single" w:sz="4" w:space="0" w:color="auto"/>
              <w:left w:val="nil"/>
              <w:bottom w:val="nil"/>
              <w:right w:val="nil"/>
            </w:tcBorders>
            <w:shd w:val="clear" w:color="auto" w:fill="auto"/>
            <w:vAlign w:val="bottom"/>
          </w:tcPr>
          <w:p w14:paraId="0B781C8F" w14:textId="0FD924EA" w:rsidR="00CA1EEF" w:rsidRPr="000D0128" w:rsidRDefault="00CA1EEF" w:rsidP="00CA1EEF">
            <w:pPr>
              <w:rPr>
                <w:rFonts w:ascii="Arial CE" w:hAnsi="Arial CE" w:cs="Arial CE"/>
                <w:b/>
                <w:bCs/>
                <w:sz w:val="18"/>
                <w:szCs w:val="18"/>
              </w:rPr>
            </w:pPr>
            <w:r w:rsidRPr="000D0128">
              <w:rPr>
                <w:rFonts w:ascii="Arial CE" w:hAnsi="Arial CE" w:cs="Arial CE"/>
                <w:b/>
                <w:bCs/>
                <w:sz w:val="18"/>
                <w:szCs w:val="18"/>
              </w:rPr>
              <w:t>Krátkodobé bankové úvery, z toho:</w:t>
            </w:r>
          </w:p>
        </w:tc>
        <w:tc>
          <w:tcPr>
            <w:tcW w:w="1985" w:type="dxa"/>
            <w:tcBorders>
              <w:top w:val="single" w:sz="4" w:space="0" w:color="auto"/>
              <w:left w:val="nil"/>
              <w:bottom w:val="nil"/>
              <w:right w:val="nil"/>
            </w:tcBorders>
          </w:tcPr>
          <w:p w14:paraId="704D4208" w14:textId="77777777" w:rsidR="00CA1EEF" w:rsidRPr="000D0128" w:rsidRDefault="00CA1EEF" w:rsidP="00CA1EEF">
            <w:pPr>
              <w:rPr>
                <w:rFonts w:ascii="Arial CE" w:hAnsi="Arial CE" w:cs="Arial CE"/>
                <w:sz w:val="18"/>
                <w:szCs w:val="18"/>
              </w:rPr>
            </w:pPr>
          </w:p>
        </w:tc>
        <w:tc>
          <w:tcPr>
            <w:tcW w:w="708" w:type="dxa"/>
            <w:tcBorders>
              <w:top w:val="single" w:sz="4" w:space="0" w:color="auto"/>
              <w:left w:val="nil"/>
              <w:bottom w:val="nil"/>
              <w:right w:val="nil"/>
            </w:tcBorders>
            <w:shd w:val="clear" w:color="auto" w:fill="auto"/>
            <w:noWrap/>
            <w:vAlign w:val="bottom"/>
          </w:tcPr>
          <w:p w14:paraId="19EC5419" w14:textId="7E99E0AD" w:rsidR="00CA1EEF" w:rsidRPr="000D0128" w:rsidRDefault="00CA1EEF" w:rsidP="00CA1EEF">
            <w:pPr>
              <w:jc w:val="center"/>
              <w:rPr>
                <w:rFonts w:ascii="Arial CE" w:hAnsi="Arial CE" w:cs="Arial CE"/>
                <w:sz w:val="18"/>
                <w:szCs w:val="18"/>
              </w:rPr>
            </w:pPr>
          </w:p>
        </w:tc>
        <w:tc>
          <w:tcPr>
            <w:tcW w:w="1352" w:type="dxa"/>
            <w:tcBorders>
              <w:top w:val="single" w:sz="4" w:space="0" w:color="auto"/>
              <w:left w:val="nil"/>
              <w:bottom w:val="nil"/>
              <w:right w:val="nil"/>
            </w:tcBorders>
            <w:shd w:val="clear" w:color="auto" w:fill="auto"/>
            <w:noWrap/>
            <w:vAlign w:val="bottom"/>
          </w:tcPr>
          <w:p w14:paraId="1A62F4C3" w14:textId="79356222" w:rsidR="00CA1EEF" w:rsidRPr="000D0128" w:rsidRDefault="00CA1EEF" w:rsidP="00CA1EEF">
            <w:pPr>
              <w:jc w:val="right"/>
              <w:rPr>
                <w:rFonts w:ascii="Arial CE" w:hAnsi="Arial CE" w:cs="Arial CE"/>
                <w:sz w:val="18"/>
                <w:szCs w:val="18"/>
              </w:rPr>
            </w:pPr>
          </w:p>
        </w:tc>
        <w:tc>
          <w:tcPr>
            <w:tcW w:w="1540" w:type="dxa"/>
            <w:tcBorders>
              <w:top w:val="single" w:sz="4" w:space="0" w:color="auto"/>
              <w:left w:val="nil"/>
              <w:bottom w:val="nil"/>
              <w:right w:val="nil"/>
            </w:tcBorders>
            <w:shd w:val="clear" w:color="auto" w:fill="auto"/>
            <w:vAlign w:val="bottom"/>
          </w:tcPr>
          <w:p w14:paraId="6154A0B9" w14:textId="299BA22B" w:rsidR="00CA1EEF" w:rsidRPr="000D0128" w:rsidDel="00716BB7" w:rsidRDefault="00CA1EEF" w:rsidP="00CA1EEF">
            <w:pPr>
              <w:jc w:val="right"/>
              <w:rPr>
                <w:rFonts w:ascii="Arial CE" w:hAnsi="Arial CE" w:cs="Arial CE"/>
                <w:b/>
                <w:bCs/>
                <w:sz w:val="18"/>
                <w:szCs w:val="18"/>
              </w:rPr>
            </w:pPr>
            <w:r>
              <w:rPr>
                <w:rFonts w:ascii="Arial CE" w:hAnsi="Arial CE" w:cs="Arial CE"/>
                <w:b/>
                <w:bCs/>
                <w:sz w:val="18"/>
                <w:szCs w:val="18"/>
              </w:rPr>
              <w:t>1 322</w:t>
            </w:r>
          </w:p>
        </w:tc>
        <w:tc>
          <w:tcPr>
            <w:tcW w:w="1331" w:type="dxa"/>
            <w:tcBorders>
              <w:top w:val="single" w:sz="4" w:space="0" w:color="auto"/>
              <w:left w:val="nil"/>
              <w:bottom w:val="nil"/>
              <w:right w:val="nil"/>
            </w:tcBorders>
            <w:shd w:val="clear" w:color="auto" w:fill="auto"/>
            <w:vAlign w:val="bottom"/>
          </w:tcPr>
          <w:p w14:paraId="06A6C8C7" w14:textId="4D0D9B8F" w:rsidR="00CA1EEF" w:rsidRPr="000D0128" w:rsidRDefault="00CA1EEF" w:rsidP="00CA1EEF">
            <w:pPr>
              <w:jc w:val="right"/>
              <w:rPr>
                <w:rFonts w:ascii="Arial CE" w:hAnsi="Arial CE" w:cs="Arial CE"/>
                <w:b/>
                <w:bCs/>
                <w:sz w:val="18"/>
                <w:szCs w:val="18"/>
              </w:rPr>
            </w:pPr>
            <w:r w:rsidRPr="000D0128">
              <w:rPr>
                <w:rFonts w:ascii="Arial CE" w:hAnsi="Arial CE" w:cs="Arial CE"/>
                <w:b/>
                <w:bCs/>
                <w:sz w:val="18"/>
                <w:szCs w:val="18"/>
              </w:rPr>
              <w:t>501 312</w:t>
            </w:r>
          </w:p>
        </w:tc>
      </w:tr>
      <w:tr w:rsidR="00CA1EEF" w:rsidRPr="000D0128" w14:paraId="1C197E14" w14:textId="77777777" w:rsidTr="000D0128">
        <w:trPr>
          <w:gridAfter w:val="1"/>
          <w:wAfter w:w="377" w:type="dxa"/>
          <w:trHeight w:val="209"/>
        </w:trPr>
        <w:tc>
          <w:tcPr>
            <w:tcW w:w="3062" w:type="dxa"/>
            <w:tcBorders>
              <w:top w:val="nil"/>
              <w:left w:val="nil"/>
              <w:bottom w:val="nil"/>
              <w:right w:val="nil"/>
            </w:tcBorders>
            <w:shd w:val="clear" w:color="auto" w:fill="auto"/>
            <w:vAlign w:val="bottom"/>
          </w:tcPr>
          <w:p w14:paraId="345517A9" w14:textId="2ABB6350" w:rsidR="00CA1EEF" w:rsidRPr="000D0128" w:rsidRDefault="00CA1EEF" w:rsidP="00CA1EEF">
            <w:pPr>
              <w:rPr>
                <w:rFonts w:ascii="Arial CE" w:hAnsi="Arial CE" w:cs="Arial CE"/>
                <w:sz w:val="18"/>
                <w:szCs w:val="18"/>
              </w:rPr>
            </w:pPr>
            <w:r w:rsidRPr="000D0128">
              <w:rPr>
                <w:rFonts w:ascii="Arial CE" w:hAnsi="Arial CE" w:cs="Arial CE"/>
                <w:sz w:val="18"/>
                <w:szCs w:val="18"/>
              </w:rPr>
              <w:t>Bankový úver Tatra banka</w:t>
            </w:r>
          </w:p>
        </w:tc>
        <w:tc>
          <w:tcPr>
            <w:tcW w:w="1985" w:type="dxa"/>
            <w:tcBorders>
              <w:top w:val="nil"/>
              <w:left w:val="nil"/>
              <w:bottom w:val="nil"/>
              <w:right w:val="nil"/>
            </w:tcBorders>
            <w:vAlign w:val="bottom"/>
          </w:tcPr>
          <w:p w14:paraId="7FACD73A" w14:textId="7F723323" w:rsidR="00CA1EEF" w:rsidRPr="000D0128" w:rsidRDefault="00CA1EEF" w:rsidP="00CA1EEF">
            <w:pPr>
              <w:jc w:val="center"/>
              <w:rPr>
                <w:rFonts w:ascii="Arial CE" w:hAnsi="Arial CE" w:cs="Arial CE"/>
                <w:sz w:val="18"/>
                <w:szCs w:val="18"/>
              </w:rPr>
            </w:pPr>
            <w:r w:rsidRPr="000D0128">
              <w:rPr>
                <w:rFonts w:ascii="Arial CE" w:hAnsi="Arial CE" w:cs="Arial CE"/>
                <w:sz w:val="18"/>
                <w:szCs w:val="18"/>
              </w:rPr>
              <w:t>1M EURIBOR +2,5</w:t>
            </w:r>
          </w:p>
        </w:tc>
        <w:tc>
          <w:tcPr>
            <w:tcW w:w="708" w:type="dxa"/>
            <w:tcBorders>
              <w:top w:val="nil"/>
              <w:left w:val="nil"/>
              <w:bottom w:val="nil"/>
              <w:right w:val="nil"/>
            </w:tcBorders>
            <w:shd w:val="clear" w:color="auto" w:fill="auto"/>
            <w:noWrap/>
            <w:vAlign w:val="bottom"/>
          </w:tcPr>
          <w:p w14:paraId="3F7976DA" w14:textId="5EEB3067" w:rsidR="00CA1EEF" w:rsidRPr="000D0128" w:rsidRDefault="00CA1EEF" w:rsidP="00CA1EEF">
            <w:pPr>
              <w:jc w:val="center"/>
              <w:rPr>
                <w:rFonts w:ascii="Arial CE" w:hAnsi="Arial CE" w:cs="Arial CE"/>
                <w:sz w:val="18"/>
                <w:szCs w:val="18"/>
              </w:rPr>
            </w:pPr>
            <w:r w:rsidRPr="000D0128">
              <w:rPr>
                <w:rFonts w:ascii="Arial CE" w:hAnsi="Arial CE" w:cs="Arial CE"/>
                <w:sz w:val="18"/>
                <w:szCs w:val="18"/>
              </w:rPr>
              <w:t>EUR</w:t>
            </w:r>
          </w:p>
        </w:tc>
        <w:tc>
          <w:tcPr>
            <w:tcW w:w="1352" w:type="dxa"/>
            <w:tcBorders>
              <w:top w:val="nil"/>
              <w:left w:val="nil"/>
              <w:bottom w:val="nil"/>
              <w:right w:val="nil"/>
            </w:tcBorders>
            <w:shd w:val="clear" w:color="auto" w:fill="auto"/>
            <w:noWrap/>
            <w:vAlign w:val="bottom"/>
          </w:tcPr>
          <w:p w14:paraId="31D15579" w14:textId="53FB9293" w:rsidR="00CA1EEF" w:rsidRPr="000D0128" w:rsidRDefault="00CA1EEF" w:rsidP="00CA1EEF">
            <w:pPr>
              <w:jc w:val="right"/>
              <w:rPr>
                <w:rFonts w:ascii="Arial CE" w:hAnsi="Arial CE" w:cs="Arial CE"/>
                <w:sz w:val="18"/>
                <w:szCs w:val="18"/>
              </w:rPr>
            </w:pPr>
            <w:r w:rsidRPr="000D0128">
              <w:rPr>
                <w:rFonts w:ascii="Arial CE" w:hAnsi="Arial CE" w:cs="Arial CE"/>
                <w:sz w:val="18"/>
                <w:szCs w:val="18"/>
              </w:rPr>
              <w:t>30.09.2024</w:t>
            </w:r>
          </w:p>
        </w:tc>
        <w:tc>
          <w:tcPr>
            <w:tcW w:w="1540" w:type="dxa"/>
            <w:tcBorders>
              <w:top w:val="nil"/>
              <w:left w:val="nil"/>
              <w:bottom w:val="nil"/>
              <w:right w:val="nil"/>
            </w:tcBorders>
            <w:shd w:val="clear" w:color="auto" w:fill="auto"/>
            <w:vAlign w:val="bottom"/>
          </w:tcPr>
          <w:p w14:paraId="46C8D959" w14:textId="24DAA668" w:rsidR="00CA1EEF" w:rsidRPr="000D0128" w:rsidDel="00716BB7" w:rsidRDefault="00CA1EEF" w:rsidP="00CA1EEF">
            <w:pPr>
              <w:jc w:val="right"/>
              <w:rPr>
                <w:rFonts w:ascii="Arial CE" w:hAnsi="Arial CE" w:cs="Arial CE"/>
                <w:sz w:val="18"/>
                <w:szCs w:val="18"/>
              </w:rPr>
            </w:pPr>
            <w:r>
              <w:rPr>
                <w:rFonts w:ascii="Arial CE" w:hAnsi="Arial CE" w:cs="Arial CE"/>
                <w:sz w:val="18"/>
                <w:szCs w:val="18"/>
              </w:rPr>
              <w:t>0</w:t>
            </w:r>
          </w:p>
        </w:tc>
        <w:tc>
          <w:tcPr>
            <w:tcW w:w="1331" w:type="dxa"/>
            <w:tcBorders>
              <w:top w:val="nil"/>
              <w:left w:val="nil"/>
              <w:bottom w:val="nil"/>
              <w:right w:val="nil"/>
            </w:tcBorders>
            <w:shd w:val="clear" w:color="auto" w:fill="auto"/>
            <w:vAlign w:val="bottom"/>
          </w:tcPr>
          <w:p w14:paraId="224715BB" w14:textId="3D9CD12D" w:rsidR="00CA1EEF" w:rsidRPr="000D0128" w:rsidRDefault="00CA1EEF" w:rsidP="00CA1EEF">
            <w:pPr>
              <w:jc w:val="right"/>
              <w:rPr>
                <w:rFonts w:ascii="Arial CE" w:hAnsi="Arial CE" w:cs="Arial CE"/>
                <w:sz w:val="18"/>
                <w:szCs w:val="18"/>
              </w:rPr>
            </w:pPr>
            <w:r w:rsidRPr="000D0128">
              <w:rPr>
                <w:rFonts w:ascii="Arial CE" w:hAnsi="Arial CE" w:cs="Arial CE"/>
                <w:sz w:val="18"/>
                <w:szCs w:val="18"/>
              </w:rPr>
              <w:t>499 996</w:t>
            </w:r>
          </w:p>
        </w:tc>
      </w:tr>
      <w:tr w:rsidR="00CA1EEF" w:rsidRPr="000D0128" w14:paraId="4FE32578" w14:textId="77777777" w:rsidTr="000D0128">
        <w:trPr>
          <w:gridAfter w:val="1"/>
          <w:wAfter w:w="377" w:type="dxa"/>
          <w:trHeight w:val="209"/>
        </w:trPr>
        <w:tc>
          <w:tcPr>
            <w:tcW w:w="3062" w:type="dxa"/>
            <w:tcBorders>
              <w:top w:val="nil"/>
              <w:left w:val="nil"/>
              <w:bottom w:val="nil"/>
              <w:right w:val="nil"/>
            </w:tcBorders>
            <w:shd w:val="clear" w:color="auto" w:fill="auto"/>
            <w:vAlign w:val="bottom"/>
          </w:tcPr>
          <w:p w14:paraId="2A1C7BDD" w14:textId="654CE223" w:rsidR="00CA1EEF" w:rsidRPr="000D0128" w:rsidRDefault="00CA1EEF" w:rsidP="00CA1EEF">
            <w:pPr>
              <w:rPr>
                <w:rFonts w:ascii="Arial CE" w:hAnsi="Arial CE" w:cs="Arial CE"/>
                <w:sz w:val="18"/>
                <w:szCs w:val="18"/>
              </w:rPr>
            </w:pPr>
            <w:r w:rsidRPr="000D0128">
              <w:rPr>
                <w:rFonts w:ascii="Arial CE" w:hAnsi="Arial CE" w:cs="Arial CE"/>
                <w:sz w:val="18"/>
                <w:szCs w:val="18"/>
              </w:rPr>
              <w:t>Kreditná karta</w:t>
            </w:r>
          </w:p>
        </w:tc>
        <w:tc>
          <w:tcPr>
            <w:tcW w:w="1985" w:type="dxa"/>
            <w:tcBorders>
              <w:top w:val="nil"/>
              <w:left w:val="nil"/>
              <w:bottom w:val="nil"/>
              <w:right w:val="nil"/>
            </w:tcBorders>
          </w:tcPr>
          <w:p w14:paraId="697B301B" w14:textId="77777777" w:rsidR="00CA1EEF" w:rsidRPr="000D0128" w:rsidRDefault="00CA1EEF" w:rsidP="00CA1EEF">
            <w:pPr>
              <w:rPr>
                <w:rFonts w:ascii="Arial CE" w:hAnsi="Arial CE" w:cs="Arial CE"/>
                <w:sz w:val="18"/>
                <w:szCs w:val="18"/>
              </w:rPr>
            </w:pPr>
          </w:p>
        </w:tc>
        <w:tc>
          <w:tcPr>
            <w:tcW w:w="708" w:type="dxa"/>
            <w:tcBorders>
              <w:top w:val="nil"/>
              <w:left w:val="nil"/>
              <w:bottom w:val="nil"/>
              <w:right w:val="nil"/>
            </w:tcBorders>
            <w:shd w:val="clear" w:color="auto" w:fill="auto"/>
            <w:noWrap/>
            <w:vAlign w:val="bottom"/>
          </w:tcPr>
          <w:p w14:paraId="21C89B5D" w14:textId="24C9B6EC" w:rsidR="00CA1EEF" w:rsidRPr="000D0128" w:rsidRDefault="00CA1EEF" w:rsidP="00CA1EEF">
            <w:pPr>
              <w:jc w:val="center"/>
              <w:rPr>
                <w:rFonts w:ascii="Arial CE" w:hAnsi="Arial CE" w:cs="Arial CE"/>
                <w:sz w:val="18"/>
                <w:szCs w:val="18"/>
              </w:rPr>
            </w:pPr>
            <w:r w:rsidRPr="000D0128">
              <w:rPr>
                <w:rFonts w:ascii="Arial CE" w:hAnsi="Arial CE" w:cs="Arial CE"/>
                <w:sz w:val="18"/>
                <w:szCs w:val="18"/>
              </w:rPr>
              <w:t>EUR</w:t>
            </w:r>
          </w:p>
        </w:tc>
        <w:tc>
          <w:tcPr>
            <w:tcW w:w="1352" w:type="dxa"/>
            <w:tcBorders>
              <w:top w:val="nil"/>
              <w:left w:val="nil"/>
              <w:bottom w:val="nil"/>
              <w:right w:val="nil"/>
            </w:tcBorders>
            <w:shd w:val="clear" w:color="auto" w:fill="auto"/>
            <w:noWrap/>
            <w:vAlign w:val="bottom"/>
          </w:tcPr>
          <w:p w14:paraId="2F73742B" w14:textId="77777777" w:rsidR="00CA1EEF" w:rsidRPr="000D0128" w:rsidRDefault="00CA1EEF" w:rsidP="00CA1EEF">
            <w:pPr>
              <w:jc w:val="right"/>
              <w:rPr>
                <w:rFonts w:ascii="Arial CE" w:hAnsi="Arial CE" w:cs="Arial CE"/>
                <w:sz w:val="18"/>
                <w:szCs w:val="18"/>
              </w:rPr>
            </w:pPr>
          </w:p>
        </w:tc>
        <w:tc>
          <w:tcPr>
            <w:tcW w:w="1540" w:type="dxa"/>
            <w:tcBorders>
              <w:top w:val="nil"/>
              <w:left w:val="nil"/>
              <w:bottom w:val="nil"/>
              <w:right w:val="nil"/>
            </w:tcBorders>
            <w:shd w:val="clear" w:color="auto" w:fill="auto"/>
            <w:vAlign w:val="bottom"/>
          </w:tcPr>
          <w:p w14:paraId="7B3C4F63" w14:textId="530AD93F" w:rsidR="00CA1EEF" w:rsidRPr="000D0128" w:rsidRDefault="00CA1EEF" w:rsidP="00CA1EEF">
            <w:pPr>
              <w:jc w:val="right"/>
              <w:rPr>
                <w:rFonts w:ascii="Arial CE" w:hAnsi="Arial CE" w:cs="Arial CE"/>
                <w:sz w:val="18"/>
                <w:szCs w:val="18"/>
              </w:rPr>
            </w:pPr>
            <w:r w:rsidRPr="000D0128">
              <w:rPr>
                <w:rFonts w:ascii="Arial CE" w:hAnsi="Arial CE" w:cs="Arial CE"/>
                <w:sz w:val="18"/>
                <w:szCs w:val="18"/>
              </w:rPr>
              <w:t>1 3</w:t>
            </w:r>
            <w:r>
              <w:rPr>
                <w:rFonts w:ascii="Arial CE" w:hAnsi="Arial CE" w:cs="Arial CE"/>
                <w:sz w:val="18"/>
                <w:szCs w:val="18"/>
              </w:rPr>
              <w:t>22</w:t>
            </w:r>
          </w:p>
        </w:tc>
        <w:tc>
          <w:tcPr>
            <w:tcW w:w="1331" w:type="dxa"/>
            <w:tcBorders>
              <w:top w:val="nil"/>
              <w:left w:val="nil"/>
              <w:bottom w:val="nil"/>
              <w:right w:val="nil"/>
            </w:tcBorders>
            <w:shd w:val="clear" w:color="auto" w:fill="auto"/>
            <w:vAlign w:val="bottom"/>
          </w:tcPr>
          <w:p w14:paraId="53BE8AE4" w14:textId="6DD663A0" w:rsidR="00CA1EEF" w:rsidRPr="000D0128" w:rsidRDefault="00CA1EEF" w:rsidP="00CA1EEF">
            <w:pPr>
              <w:jc w:val="right"/>
              <w:rPr>
                <w:rFonts w:ascii="Arial CE" w:hAnsi="Arial CE" w:cs="Arial CE"/>
                <w:sz w:val="18"/>
                <w:szCs w:val="18"/>
              </w:rPr>
            </w:pPr>
            <w:r w:rsidRPr="000D0128">
              <w:rPr>
                <w:rFonts w:ascii="Arial CE" w:hAnsi="Arial CE" w:cs="Arial CE"/>
                <w:sz w:val="18"/>
                <w:szCs w:val="18"/>
              </w:rPr>
              <w:t>1 316</w:t>
            </w:r>
          </w:p>
        </w:tc>
      </w:tr>
      <w:tr w:rsidR="00CA1EEF" w:rsidRPr="000D0128" w14:paraId="4AD36191" w14:textId="77777777" w:rsidTr="000D0128">
        <w:trPr>
          <w:gridAfter w:val="1"/>
          <w:wAfter w:w="377" w:type="dxa"/>
          <w:trHeight w:val="209"/>
        </w:trPr>
        <w:tc>
          <w:tcPr>
            <w:tcW w:w="3062" w:type="dxa"/>
            <w:tcBorders>
              <w:top w:val="nil"/>
              <w:left w:val="nil"/>
              <w:bottom w:val="nil"/>
              <w:right w:val="nil"/>
            </w:tcBorders>
            <w:shd w:val="clear" w:color="auto" w:fill="auto"/>
            <w:vAlign w:val="bottom"/>
            <w:hideMark/>
          </w:tcPr>
          <w:p w14:paraId="552410C3" w14:textId="77777777" w:rsidR="00CA1EEF" w:rsidRPr="000D0128" w:rsidRDefault="00CA1EEF" w:rsidP="00CA1EEF">
            <w:pPr>
              <w:rPr>
                <w:rFonts w:ascii="Arial CE" w:hAnsi="Arial CE" w:cs="Arial CE"/>
                <w:b/>
                <w:bCs/>
                <w:sz w:val="18"/>
                <w:szCs w:val="18"/>
              </w:rPr>
            </w:pPr>
            <w:r w:rsidRPr="000D0128">
              <w:rPr>
                <w:rFonts w:ascii="Arial CE" w:hAnsi="Arial CE" w:cs="Arial CE"/>
                <w:b/>
                <w:bCs/>
                <w:sz w:val="18"/>
                <w:szCs w:val="18"/>
              </w:rPr>
              <w:t>Spolu</w:t>
            </w:r>
          </w:p>
        </w:tc>
        <w:tc>
          <w:tcPr>
            <w:tcW w:w="1985" w:type="dxa"/>
            <w:tcBorders>
              <w:top w:val="nil"/>
              <w:left w:val="nil"/>
              <w:bottom w:val="nil"/>
              <w:right w:val="nil"/>
            </w:tcBorders>
          </w:tcPr>
          <w:p w14:paraId="0BFE72F7" w14:textId="77777777" w:rsidR="00CA1EEF" w:rsidRPr="000D0128" w:rsidRDefault="00CA1EEF" w:rsidP="00CA1EEF">
            <w:pPr>
              <w:rPr>
                <w:rFonts w:ascii="Arial CE" w:hAnsi="Arial CE" w:cs="Arial CE"/>
                <w:b/>
                <w:bCs/>
                <w:sz w:val="18"/>
                <w:szCs w:val="18"/>
              </w:rPr>
            </w:pPr>
          </w:p>
        </w:tc>
        <w:tc>
          <w:tcPr>
            <w:tcW w:w="708" w:type="dxa"/>
            <w:tcBorders>
              <w:top w:val="nil"/>
              <w:left w:val="nil"/>
              <w:bottom w:val="nil"/>
              <w:right w:val="nil"/>
            </w:tcBorders>
            <w:shd w:val="clear" w:color="auto" w:fill="auto"/>
            <w:noWrap/>
            <w:vAlign w:val="bottom"/>
            <w:hideMark/>
          </w:tcPr>
          <w:p w14:paraId="63A3F0D7" w14:textId="35F17ABD" w:rsidR="00CA1EEF" w:rsidRPr="000D0128" w:rsidRDefault="00CA1EEF" w:rsidP="00CA1EEF">
            <w:pPr>
              <w:jc w:val="center"/>
              <w:rPr>
                <w:rFonts w:ascii="Arial CE" w:hAnsi="Arial CE" w:cs="Arial CE"/>
                <w:b/>
                <w:bCs/>
                <w:sz w:val="18"/>
                <w:szCs w:val="18"/>
              </w:rPr>
            </w:pPr>
          </w:p>
        </w:tc>
        <w:tc>
          <w:tcPr>
            <w:tcW w:w="1352" w:type="dxa"/>
            <w:tcBorders>
              <w:top w:val="nil"/>
              <w:left w:val="nil"/>
              <w:bottom w:val="nil"/>
              <w:right w:val="nil"/>
            </w:tcBorders>
            <w:shd w:val="clear" w:color="auto" w:fill="auto"/>
            <w:noWrap/>
            <w:vAlign w:val="bottom"/>
            <w:hideMark/>
          </w:tcPr>
          <w:p w14:paraId="235B4671" w14:textId="3E381288" w:rsidR="00CA1EEF" w:rsidRPr="000D0128" w:rsidRDefault="00CA1EEF" w:rsidP="00CA1EEF">
            <w:pPr>
              <w:rPr>
                <w:rFonts w:ascii="Arial CE" w:hAnsi="Arial CE" w:cs="Arial CE"/>
                <w:sz w:val="18"/>
                <w:szCs w:val="18"/>
              </w:rPr>
            </w:pPr>
          </w:p>
        </w:tc>
        <w:tc>
          <w:tcPr>
            <w:tcW w:w="1540" w:type="dxa"/>
            <w:tcBorders>
              <w:top w:val="single" w:sz="4" w:space="0" w:color="auto"/>
              <w:left w:val="nil"/>
              <w:bottom w:val="double" w:sz="6" w:space="0" w:color="auto"/>
              <w:right w:val="nil"/>
            </w:tcBorders>
            <w:shd w:val="clear" w:color="auto" w:fill="auto"/>
            <w:noWrap/>
            <w:vAlign w:val="bottom"/>
            <w:hideMark/>
          </w:tcPr>
          <w:p w14:paraId="7FAA2AD3" w14:textId="5DB1F758" w:rsidR="00CA1EEF" w:rsidRPr="000D0128" w:rsidRDefault="00CA1EEF" w:rsidP="00CA1EEF">
            <w:pPr>
              <w:jc w:val="right"/>
              <w:rPr>
                <w:rFonts w:ascii="Arial CE" w:hAnsi="Arial CE" w:cs="Arial CE"/>
                <w:b/>
                <w:bCs/>
                <w:sz w:val="18"/>
                <w:szCs w:val="18"/>
              </w:rPr>
            </w:pPr>
            <w:r>
              <w:rPr>
                <w:rFonts w:ascii="Arial CE" w:hAnsi="Arial CE" w:cs="Arial CE"/>
                <w:b/>
                <w:bCs/>
                <w:sz w:val="18"/>
                <w:szCs w:val="18"/>
              </w:rPr>
              <w:t>1 322</w:t>
            </w:r>
          </w:p>
        </w:tc>
        <w:tc>
          <w:tcPr>
            <w:tcW w:w="1331" w:type="dxa"/>
            <w:tcBorders>
              <w:top w:val="single" w:sz="4" w:space="0" w:color="auto"/>
              <w:left w:val="nil"/>
              <w:bottom w:val="double" w:sz="6" w:space="0" w:color="auto"/>
              <w:right w:val="nil"/>
            </w:tcBorders>
            <w:shd w:val="clear" w:color="auto" w:fill="auto"/>
            <w:noWrap/>
            <w:vAlign w:val="bottom"/>
            <w:hideMark/>
          </w:tcPr>
          <w:p w14:paraId="3E39CF52" w14:textId="555CBD48" w:rsidR="00CA1EEF" w:rsidRPr="000D0128" w:rsidRDefault="00CA1EEF" w:rsidP="00CA1EEF">
            <w:pPr>
              <w:jc w:val="right"/>
              <w:rPr>
                <w:rFonts w:ascii="Arial CE" w:hAnsi="Arial CE" w:cs="Arial CE"/>
                <w:b/>
                <w:bCs/>
                <w:sz w:val="18"/>
                <w:szCs w:val="18"/>
              </w:rPr>
            </w:pPr>
            <w:r w:rsidRPr="000D0128">
              <w:rPr>
                <w:rFonts w:ascii="Arial CE" w:hAnsi="Arial CE" w:cs="Arial CE"/>
                <w:b/>
                <w:bCs/>
                <w:sz w:val="18"/>
                <w:szCs w:val="18"/>
              </w:rPr>
              <w:t>501 312</w:t>
            </w:r>
          </w:p>
        </w:tc>
      </w:tr>
    </w:tbl>
    <w:p w14:paraId="2A52DD48" w14:textId="77777777" w:rsidR="003171F5" w:rsidRPr="000D0128" w:rsidRDefault="003171F5" w:rsidP="000D0128">
      <w:pPr>
        <w:pStyle w:val="odstavec"/>
      </w:pPr>
    </w:p>
    <w:bookmarkEnd w:id="45"/>
    <w:p w14:paraId="47FFD252" w14:textId="77777777" w:rsidR="003171F5" w:rsidRPr="000D0128" w:rsidRDefault="003171F5" w:rsidP="000D0128">
      <w:pPr>
        <w:pStyle w:val="odstavec"/>
      </w:pPr>
    </w:p>
    <w:p w14:paraId="5EFFD1C5" w14:textId="417A9AE3" w:rsidR="00876697" w:rsidRPr="000D0128" w:rsidRDefault="00876697" w:rsidP="000D0128">
      <w:pPr>
        <w:pStyle w:val="odstavec"/>
      </w:pPr>
      <w:r w:rsidRPr="000D0128">
        <w:t xml:space="preserve">V roku 2022 bol Spoločnosti poskytnutý splátkový úver od Tatra banka, a.s. na financovanie investičných potrieb za účelom odkúpenia akcií od predošlých akcionárov Spoločnosti. Tento úver </w:t>
      </w:r>
      <w:r w:rsidR="00033677">
        <w:t>bol</w:t>
      </w:r>
      <w:r w:rsidRPr="000D0128">
        <w:t xml:space="preserve"> zabezpečený záložným právom k </w:t>
      </w:r>
      <w:r w:rsidR="00F70956" w:rsidRPr="000D0128">
        <w:t xml:space="preserve">pohľadávkam </w:t>
      </w:r>
      <w:r w:rsidR="00AA708A" w:rsidRPr="000D0128">
        <w:t xml:space="preserve">vo výške nesplatenej časti </w:t>
      </w:r>
      <w:r w:rsidR="00F70956" w:rsidRPr="000D0128">
        <w:t xml:space="preserve">splátkového úveru (časť III. bod </w:t>
      </w:r>
      <w:r w:rsidR="00AA708A" w:rsidRPr="000D0128">
        <w:t>5</w:t>
      </w:r>
      <w:r w:rsidR="00F70956" w:rsidRPr="000D0128">
        <w:t>).</w:t>
      </w:r>
      <w:r w:rsidR="008607C2">
        <w:t xml:space="preserve"> Tento úver </w:t>
      </w:r>
      <w:r w:rsidR="00033677">
        <w:t>S</w:t>
      </w:r>
      <w:r w:rsidR="008607C2">
        <w:t>po</w:t>
      </w:r>
      <w:r w:rsidR="00033677">
        <w:t>lo</w:t>
      </w:r>
      <w:r w:rsidR="008607C2">
        <w:t>čnosť v termíne splatila.</w:t>
      </w:r>
    </w:p>
    <w:p w14:paraId="3CC7A3A3" w14:textId="03EEE7DF" w:rsidR="00B2593F" w:rsidRPr="000D0128" w:rsidRDefault="00B2593F" w:rsidP="000D0128">
      <w:pPr>
        <w:pStyle w:val="odstavec"/>
      </w:pPr>
    </w:p>
    <w:p w14:paraId="03C31B86" w14:textId="570F51F2" w:rsidR="00EA0249" w:rsidRPr="000D0128" w:rsidRDefault="00EA0249">
      <w:pPr>
        <w:rPr>
          <w:rFonts w:ascii="Arial CE" w:hAnsi="Arial CE" w:cs="Arial CE"/>
          <w:bCs/>
          <w:iCs/>
          <w:sz w:val="18"/>
          <w:szCs w:val="18"/>
          <w:lang w:val="en-US"/>
        </w:rPr>
      </w:pPr>
      <w:r w:rsidRPr="000D0128">
        <w:rPr>
          <w:rFonts w:ascii="Arial CE" w:hAnsi="Arial CE" w:cs="Arial CE"/>
        </w:rPr>
        <w:br w:type="page"/>
      </w:r>
    </w:p>
    <w:p w14:paraId="754B0B67" w14:textId="77777777" w:rsidR="00F13C23" w:rsidRPr="000D0128" w:rsidRDefault="00F13C23" w:rsidP="000D0128">
      <w:pPr>
        <w:pStyle w:val="odstavec"/>
      </w:pPr>
    </w:p>
    <w:p w14:paraId="18CE8976" w14:textId="51BD8480" w:rsidR="00EF6154" w:rsidRPr="000D0128" w:rsidRDefault="006739DD" w:rsidP="00517413">
      <w:pPr>
        <w:pStyle w:val="Heading1"/>
      </w:pPr>
      <w:r w:rsidRPr="000D0128">
        <w:t>INFORMÁCIE, KTORÉ DOPLŇUJÚ A VYSVETĽUJÚ POLOŽKY VÝKAZU ZISKOV A</w:t>
      </w:r>
      <w:r w:rsidR="00EF6154" w:rsidRPr="000D0128">
        <w:t> </w:t>
      </w:r>
      <w:r w:rsidRPr="000D0128">
        <w:t>STRÁT</w:t>
      </w:r>
    </w:p>
    <w:p w14:paraId="6E910062" w14:textId="77777777" w:rsidR="0022232E" w:rsidRPr="000D0128" w:rsidRDefault="0022232E" w:rsidP="00DC39B0">
      <w:pPr>
        <w:rPr>
          <w:rFonts w:ascii="Arial CE" w:hAnsi="Arial CE" w:cs="Arial CE"/>
          <w:lang w:val="en-US"/>
        </w:rPr>
      </w:pPr>
    </w:p>
    <w:p w14:paraId="467C3056" w14:textId="77777777" w:rsidR="00EF6154" w:rsidRPr="000D0128" w:rsidRDefault="00EF6154" w:rsidP="00DD67D3">
      <w:pPr>
        <w:pStyle w:val="Heading2"/>
        <w:numPr>
          <w:ilvl w:val="1"/>
          <w:numId w:val="9"/>
        </w:numPr>
        <w:rPr>
          <w:rFonts w:ascii="Arial CE" w:hAnsi="Arial CE" w:cs="Arial CE"/>
        </w:rPr>
      </w:pPr>
      <w:r w:rsidRPr="000D0128">
        <w:rPr>
          <w:rFonts w:ascii="Arial CE" w:hAnsi="Arial CE" w:cs="Arial CE"/>
        </w:rPr>
        <w:t>Čistý obrat</w:t>
      </w:r>
    </w:p>
    <w:p w14:paraId="25571D20" w14:textId="77777777" w:rsidR="00EF6154" w:rsidRPr="000D0128" w:rsidRDefault="009044DB" w:rsidP="000D0128">
      <w:pPr>
        <w:pStyle w:val="odstavec"/>
      </w:pPr>
      <w:r w:rsidRPr="000D0128">
        <w:t>Infomácie o štruktúre čistého obratu Spoločnosti sú uvedené v nasledujúce tabuľke</w:t>
      </w:r>
      <w:r w:rsidR="00EF6154" w:rsidRPr="000D0128">
        <w:t>:</w:t>
      </w:r>
    </w:p>
    <w:p w14:paraId="20426418" w14:textId="77777777" w:rsidR="00E22232" w:rsidRPr="000D0128" w:rsidRDefault="00E22232" w:rsidP="000D0128">
      <w:pPr>
        <w:pStyle w:val="odstavec"/>
      </w:pPr>
      <w:bookmarkStart w:id="47" w:name="FWT_T37"/>
      <w:r w:rsidRPr="000D0128">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E22232" w:rsidRPr="000D0128" w14:paraId="322992AE" w14:textId="77777777" w:rsidTr="00446306">
        <w:trPr>
          <w:trHeight w:val="240"/>
        </w:trPr>
        <w:tc>
          <w:tcPr>
            <w:tcW w:w="6420" w:type="dxa"/>
            <w:tcBorders>
              <w:top w:val="nil"/>
              <w:left w:val="nil"/>
              <w:bottom w:val="single" w:sz="4" w:space="0" w:color="auto"/>
              <w:right w:val="nil"/>
            </w:tcBorders>
            <w:shd w:val="clear" w:color="auto" w:fill="auto"/>
            <w:vAlign w:val="bottom"/>
            <w:hideMark/>
          </w:tcPr>
          <w:p w14:paraId="2E06A85D" w14:textId="77777777" w:rsidR="00E22232" w:rsidRPr="000D0128" w:rsidRDefault="00E22232">
            <w:pPr>
              <w:jc w:val="center"/>
              <w:rPr>
                <w:rFonts w:ascii="Arial CE" w:hAnsi="Arial CE" w:cs="Arial CE"/>
                <w:b/>
                <w:bCs/>
                <w:sz w:val="18"/>
                <w:szCs w:val="18"/>
              </w:rPr>
            </w:pPr>
            <w:bookmarkStart w:id="48" w:name="RANGE!B4:D12"/>
            <w:r w:rsidRPr="000D0128">
              <w:rPr>
                <w:rFonts w:ascii="Arial CE" w:hAnsi="Arial CE" w:cs="Arial CE"/>
                <w:b/>
                <w:bCs/>
                <w:sz w:val="18"/>
                <w:szCs w:val="18"/>
              </w:rPr>
              <w:t>Názov položky</w:t>
            </w:r>
            <w:bookmarkEnd w:id="48"/>
          </w:p>
        </w:tc>
        <w:tc>
          <w:tcPr>
            <w:tcW w:w="1400" w:type="dxa"/>
            <w:tcBorders>
              <w:top w:val="nil"/>
              <w:left w:val="nil"/>
              <w:bottom w:val="single" w:sz="4" w:space="0" w:color="auto"/>
              <w:right w:val="nil"/>
            </w:tcBorders>
            <w:shd w:val="clear" w:color="auto" w:fill="auto"/>
            <w:vAlign w:val="bottom"/>
            <w:hideMark/>
          </w:tcPr>
          <w:p w14:paraId="5075C1BD" w14:textId="6A803292" w:rsidR="00E22232" w:rsidRPr="000D0128" w:rsidRDefault="00446306" w:rsidP="008607C2">
            <w:pPr>
              <w:jc w:val="center"/>
              <w:rPr>
                <w:rFonts w:ascii="Arial CE" w:hAnsi="Arial CE" w:cs="Arial CE"/>
                <w:b/>
                <w:bCs/>
                <w:sz w:val="18"/>
                <w:szCs w:val="18"/>
              </w:rPr>
            </w:pPr>
            <w:r w:rsidRPr="000D0128">
              <w:rPr>
                <w:rFonts w:ascii="Arial CE" w:hAnsi="Arial CE" w:cs="Arial CE"/>
                <w:b/>
                <w:bCs/>
                <w:sz w:val="18"/>
                <w:szCs w:val="18"/>
              </w:rPr>
              <w:t xml:space="preserve">     </w:t>
            </w:r>
            <w:r w:rsidR="00E22232" w:rsidRPr="000D0128">
              <w:rPr>
                <w:rFonts w:ascii="Arial CE" w:hAnsi="Arial CE" w:cs="Arial CE"/>
                <w:b/>
                <w:bCs/>
                <w:sz w:val="18"/>
                <w:szCs w:val="18"/>
              </w:rPr>
              <w:t>20</w:t>
            </w:r>
            <w:r w:rsidR="00905A8D" w:rsidRPr="000D0128">
              <w:rPr>
                <w:rFonts w:ascii="Arial CE" w:hAnsi="Arial CE" w:cs="Arial CE"/>
                <w:b/>
                <w:bCs/>
                <w:sz w:val="18"/>
                <w:szCs w:val="18"/>
              </w:rPr>
              <w:t>2</w:t>
            </w:r>
            <w:r w:rsidR="008607C2">
              <w:rPr>
                <w:rFonts w:ascii="Arial CE" w:hAnsi="Arial CE" w:cs="Arial CE"/>
                <w:b/>
                <w:bCs/>
                <w:sz w:val="18"/>
                <w:szCs w:val="18"/>
              </w:rPr>
              <w:t>4</w:t>
            </w:r>
          </w:p>
        </w:tc>
        <w:tc>
          <w:tcPr>
            <w:tcW w:w="1400" w:type="dxa"/>
            <w:tcBorders>
              <w:top w:val="nil"/>
              <w:left w:val="nil"/>
              <w:bottom w:val="single" w:sz="4" w:space="0" w:color="auto"/>
              <w:right w:val="nil"/>
            </w:tcBorders>
            <w:shd w:val="clear" w:color="auto" w:fill="auto"/>
            <w:vAlign w:val="bottom"/>
            <w:hideMark/>
          </w:tcPr>
          <w:p w14:paraId="50965437" w14:textId="391E24CE" w:rsidR="00E22232" w:rsidRPr="000D0128" w:rsidRDefault="00446306" w:rsidP="008607C2">
            <w:pPr>
              <w:jc w:val="center"/>
              <w:rPr>
                <w:rFonts w:ascii="Arial CE" w:hAnsi="Arial CE" w:cs="Arial CE"/>
                <w:b/>
                <w:bCs/>
                <w:sz w:val="18"/>
                <w:szCs w:val="18"/>
              </w:rPr>
            </w:pPr>
            <w:r w:rsidRPr="000D0128">
              <w:rPr>
                <w:rFonts w:ascii="Arial CE" w:hAnsi="Arial CE" w:cs="Arial CE"/>
                <w:b/>
                <w:bCs/>
                <w:sz w:val="18"/>
                <w:szCs w:val="18"/>
              </w:rPr>
              <w:t xml:space="preserve">      </w:t>
            </w:r>
            <w:r w:rsidR="00E22232" w:rsidRPr="000D0128">
              <w:rPr>
                <w:rFonts w:ascii="Arial CE" w:hAnsi="Arial CE" w:cs="Arial CE"/>
                <w:b/>
                <w:bCs/>
                <w:sz w:val="18"/>
                <w:szCs w:val="18"/>
              </w:rPr>
              <w:t>20</w:t>
            </w:r>
            <w:r w:rsidR="00A31FAD" w:rsidRPr="000D0128">
              <w:rPr>
                <w:rFonts w:ascii="Arial CE" w:hAnsi="Arial CE" w:cs="Arial CE"/>
                <w:b/>
                <w:bCs/>
                <w:sz w:val="18"/>
                <w:szCs w:val="18"/>
              </w:rPr>
              <w:t>2</w:t>
            </w:r>
            <w:r w:rsidR="008607C2">
              <w:rPr>
                <w:rFonts w:ascii="Arial CE" w:hAnsi="Arial CE" w:cs="Arial CE"/>
                <w:b/>
                <w:bCs/>
                <w:sz w:val="18"/>
                <w:szCs w:val="18"/>
              </w:rPr>
              <w:t>3</w:t>
            </w:r>
          </w:p>
        </w:tc>
      </w:tr>
      <w:tr w:rsidR="008607C2" w:rsidRPr="000D0128" w14:paraId="3C9A3FFF" w14:textId="77777777" w:rsidTr="00DC39B0">
        <w:trPr>
          <w:trHeight w:val="227"/>
        </w:trPr>
        <w:tc>
          <w:tcPr>
            <w:tcW w:w="6420" w:type="dxa"/>
            <w:tcBorders>
              <w:top w:val="nil"/>
              <w:left w:val="nil"/>
              <w:bottom w:val="nil"/>
              <w:right w:val="nil"/>
            </w:tcBorders>
            <w:shd w:val="clear" w:color="auto" w:fill="auto"/>
            <w:vAlign w:val="bottom"/>
            <w:hideMark/>
          </w:tcPr>
          <w:p w14:paraId="7FECE8BC" w14:textId="77777777" w:rsidR="008607C2" w:rsidRPr="000D0128" w:rsidRDefault="008607C2" w:rsidP="008607C2">
            <w:pPr>
              <w:rPr>
                <w:rFonts w:ascii="Arial CE" w:hAnsi="Arial CE" w:cs="Arial CE"/>
                <w:b/>
                <w:bCs/>
                <w:sz w:val="18"/>
                <w:szCs w:val="18"/>
              </w:rPr>
            </w:pPr>
            <w:r w:rsidRPr="000D0128">
              <w:rPr>
                <w:rFonts w:ascii="Arial CE" w:hAnsi="Arial CE" w:cs="Arial CE"/>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3EA97819" w14:textId="31847B20" w:rsidR="008607C2" w:rsidRPr="000D0128" w:rsidRDefault="008607C2" w:rsidP="008607C2">
            <w:pPr>
              <w:jc w:val="right"/>
              <w:rPr>
                <w:rFonts w:ascii="Arial CE" w:hAnsi="Arial CE" w:cs="Arial CE"/>
                <w:b/>
                <w:bCs/>
                <w:sz w:val="18"/>
                <w:szCs w:val="18"/>
              </w:rPr>
            </w:pPr>
            <w:r>
              <w:rPr>
                <w:rFonts w:ascii="Arial CE" w:hAnsi="Arial CE" w:cs="Arial CE"/>
                <w:b/>
                <w:bCs/>
                <w:sz w:val="18"/>
                <w:szCs w:val="18"/>
              </w:rPr>
              <w:t>15 431 203</w:t>
            </w:r>
          </w:p>
        </w:tc>
        <w:tc>
          <w:tcPr>
            <w:tcW w:w="1400" w:type="dxa"/>
            <w:tcBorders>
              <w:top w:val="nil"/>
              <w:left w:val="nil"/>
              <w:bottom w:val="single" w:sz="4" w:space="0" w:color="auto"/>
              <w:right w:val="nil"/>
            </w:tcBorders>
            <w:shd w:val="clear" w:color="auto" w:fill="auto"/>
            <w:noWrap/>
            <w:vAlign w:val="bottom"/>
            <w:hideMark/>
          </w:tcPr>
          <w:p w14:paraId="06711E0B" w14:textId="0298B34A" w:rsidR="008607C2" w:rsidRPr="000D0128" w:rsidRDefault="008607C2" w:rsidP="008607C2">
            <w:pPr>
              <w:jc w:val="right"/>
              <w:rPr>
                <w:rFonts w:ascii="Arial CE" w:hAnsi="Arial CE" w:cs="Arial CE"/>
                <w:b/>
                <w:bCs/>
                <w:sz w:val="18"/>
                <w:szCs w:val="18"/>
              </w:rPr>
            </w:pPr>
            <w:r w:rsidRPr="000D0128">
              <w:rPr>
                <w:rFonts w:ascii="Arial CE" w:hAnsi="Arial CE" w:cs="Arial CE"/>
                <w:b/>
                <w:bCs/>
                <w:sz w:val="18"/>
                <w:szCs w:val="18"/>
              </w:rPr>
              <w:t>14 387 054</w:t>
            </w:r>
          </w:p>
        </w:tc>
      </w:tr>
      <w:tr w:rsidR="008607C2" w:rsidRPr="000D0128" w14:paraId="5BD1B311" w14:textId="77777777" w:rsidTr="00DC39B0">
        <w:trPr>
          <w:trHeight w:val="227"/>
        </w:trPr>
        <w:tc>
          <w:tcPr>
            <w:tcW w:w="6420" w:type="dxa"/>
            <w:tcBorders>
              <w:top w:val="nil"/>
              <w:left w:val="nil"/>
              <w:bottom w:val="nil"/>
              <w:right w:val="nil"/>
            </w:tcBorders>
            <w:shd w:val="clear" w:color="auto" w:fill="auto"/>
            <w:vAlign w:val="bottom"/>
            <w:hideMark/>
          </w:tcPr>
          <w:p w14:paraId="0495F5BA" w14:textId="77777777" w:rsidR="008607C2" w:rsidRPr="000D0128" w:rsidRDefault="008607C2" w:rsidP="008607C2">
            <w:pPr>
              <w:rPr>
                <w:rFonts w:ascii="Arial CE" w:hAnsi="Arial CE" w:cs="Arial CE"/>
                <w:sz w:val="18"/>
                <w:szCs w:val="18"/>
              </w:rPr>
            </w:pPr>
            <w:r w:rsidRPr="000D0128">
              <w:rPr>
                <w:rFonts w:ascii="Arial CE" w:hAnsi="Arial CE" w:cs="Arial CE"/>
                <w:sz w:val="18"/>
                <w:szCs w:val="18"/>
              </w:rPr>
              <w:t>Tržby za vlastné výrobky</w:t>
            </w:r>
          </w:p>
        </w:tc>
        <w:tc>
          <w:tcPr>
            <w:tcW w:w="1400" w:type="dxa"/>
            <w:tcBorders>
              <w:top w:val="nil"/>
              <w:left w:val="nil"/>
              <w:bottom w:val="nil"/>
              <w:right w:val="nil"/>
            </w:tcBorders>
            <w:shd w:val="clear" w:color="auto" w:fill="auto"/>
            <w:vAlign w:val="bottom"/>
            <w:hideMark/>
          </w:tcPr>
          <w:p w14:paraId="08009D1E" w14:textId="2D68B774" w:rsidR="008607C2" w:rsidRPr="000D0128" w:rsidRDefault="008607C2" w:rsidP="008607C2">
            <w:pPr>
              <w:jc w:val="right"/>
              <w:rPr>
                <w:rFonts w:ascii="Arial CE" w:hAnsi="Arial CE" w:cs="Arial CE"/>
                <w:sz w:val="18"/>
                <w:szCs w:val="18"/>
              </w:rPr>
            </w:pPr>
            <w:r w:rsidRPr="000D0128">
              <w:rPr>
                <w:rFonts w:ascii="Arial CE" w:hAnsi="Arial CE" w:cs="Arial CE"/>
                <w:sz w:val="18"/>
                <w:szCs w:val="18"/>
              </w:rPr>
              <w:t>0</w:t>
            </w:r>
          </w:p>
        </w:tc>
        <w:tc>
          <w:tcPr>
            <w:tcW w:w="1400" w:type="dxa"/>
            <w:tcBorders>
              <w:top w:val="nil"/>
              <w:left w:val="nil"/>
              <w:bottom w:val="nil"/>
              <w:right w:val="nil"/>
            </w:tcBorders>
            <w:shd w:val="clear" w:color="auto" w:fill="auto"/>
            <w:vAlign w:val="bottom"/>
            <w:hideMark/>
          </w:tcPr>
          <w:p w14:paraId="1A983263" w14:textId="4FBAB198" w:rsidR="008607C2" w:rsidRPr="000D0128" w:rsidRDefault="008607C2" w:rsidP="008607C2">
            <w:pPr>
              <w:jc w:val="right"/>
              <w:rPr>
                <w:rFonts w:ascii="Arial CE" w:hAnsi="Arial CE" w:cs="Arial CE"/>
                <w:sz w:val="18"/>
                <w:szCs w:val="18"/>
              </w:rPr>
            </w:pPr>
            <w:r w:rsidRPr="000D0128">
              <w:rPr>
                <w:rFonts w:ascii="Arial CE" w:hAnsi="Arial CE" w:cs="Arial CE"/>
                <w:sz w:val="18"/>
                <w:szCs w:val="18"/>
              </w:rPr>
              <w:t>0</w:t>
            </w:r>
          </w:p>
        </w:tc>
      </w:tr>
      <w:tr w:rsidR="008607C2" w:rsidRPr="000D0128" w14:paraId="1336101C" w14:textId="77777777" w:rsidTr="00DC39B0">
        <w:trPr>
          <w:trHeight w:val="227"/>
        </w:trPr>
        <w:tc>
          <w:tcPr>
            <w:tcW w:w="6420" w:type="dxa"/>
            <w:tcBorders>
              <w:top w:val="nil"/>
              <w:left w:val="nil"/>
              <w:bottom w:val="nil"/>
              <w:right w:val="nil"/>
            </w:tcBorders>
            <w:shd w:val="clear" w:color="auto" w:fill="auto"/>
            <w:vAlign w:val="bottom"/>
            <w:hideMark/>
          </w:tcPr>
          <w:p w14:paraId="16CF685F" w14:textId="77777777" w:rsidR="008607C2" w:rsidRPr="000D0128" w:rsidRDefault="008607C2" w:rsidP="008607C2">
            <w:pPr>
              <w:rPr>
                <w:rFonts w:ascii="Arial CE" w:hAnsi="Arial CE" w:cs="Arial CE"/>
                <w:sz w:val="18"/>
                <w:szCs w:val="18"/>
              </w:rPr>
            </w:pPr>
            <w:r w:rsidRPr="000D0128">
              <w:rPr>
                <w:rFonts w:ascii="Arial CE" w:hAnsi="Arial CE" w:cs="Arial CE"/>
                <w:sz w:val="18"/>
                <w:szCs w:val="18"/>
              </w:rPr>
              <w:t>Tržby z predaja služieb</w:t>
            </w:r>
          </w:p>
        </w:tc>
        <w:tc>
          <w:tcPr>
            <w:tcW w:w="1400" w:type="dxa"/>
            <w:tcBorders>
              <w:top w:val="nil"/>
              <w:left w:val="nil"/>
              <w:bottom w:val="nil"/>
              <w:right w:val="nil"/>
            </w:tcBorders>
            <w:shd w:val="clear" w:color="auto" w:fill="auto"/>
            <w:vAlign w:val="bottom"/>
            <w:hideMark/>
          </w:tcPr>
          <w:p w14:paraId="2DE3CC25" w14:textId="31197ED5" w:rsidR="008607C2" w:rsidRPr="000D0128" w:rsidRDefault="008607C2" w:rsidP="008607C2">
            <w:pPr>
              <w:jc w:val="right"/>
              <w:rPr>
                <w:rFonts w:ascii="Arial CE" w:hAnsi="Arial CE" w:cs="Arial CE"/>
                <w:sz w:val="18"/>
                <w:szCs w:val="18"/>
              </w:rPr>
            </w:pPr>
            <w:r w:rsidRPr="000D0128">
              <w:rPr>
                <w:rFonts w:ascii="Arial CE" w:hAnsi="Arial CE" w:cs="Arial CE"/>
                <w:sz w:val="18"/>
                <w:szCs w:val="18"/>
              </w:rPr>
              <w:t> </w:t>
            </w:r>
            <w:r>
              <w:rPr>
                <w:rFonts w:ascii="Arial CE" w:hAnsi="Arial CE" w:cs="Arial CE"/>
                <w:sz w:val="18"/>
                <w:szCs w:val="18"/>
              </w:rPr>
              <w:t>323 336</w:t>
            </w:r>
          </w:p>
        </w:tc>
        <w:tc>
          <w:tcPr>
            <w:tcW w:w="1400" w:type="dxa"/>
            <w:tcBorders>
              <w:top w:val="nil"/>
              <w:left w:val="nil"/>
              <w:bottom w:val="nil"/>
              <w:right w:val="nil"/>
            </w:tcBorders>
            <w:shd w:val="clear" w:color="auto" w:fill="auto"/>
            <w:vAlign w:val="bottom"/>
            <w:hideMark/>
          </w:tcPr>
          <w:p w14:paraId="171B73CC" w14:textId="3D902DFA" w:rsidR="008607C2" w:rsidRPr="000D0128" w:rsidRDefault="008607C2" w:rsidP="008607C2">
            <w:pPr>
              <w:jc w:val="right"/>
              <w:rPr>
                <w:rFonts w:ascii="Arial CE" w:hAnsi="Arial CE" w:cs="Arial CE"/>
                <w:sz w:val="18"/>
                <w:szCs w:val="18"/>
              </w:rPr>
            </w:pPr>
            <w:r w:rsidRPr="000D0128">
              <w:rPr>
                <w:rFonts w:ascii="Arial CE" w:hAnsi="Arial CE" w:cs="Arial CE"/>
                <w:sz w:val="18"/>
                <w:szCs w:val="18"/>
              </w:rPr>
              <w:t> 289 008</w:t>
            </w:r>
          </w:p>
        </w:tc>
      </w:tr>
      <w:tr w:rsidR="008607C2" w:rsidRPr="000D0128" w14:paraId="53C22367" w14:textId="77777777" w:rsidTr="000D0128">
        <w:trPr>
          <w:trHeight w:val="246"/>
        </w:trPr>
        <w:tc>
          <w:tcPr>
            <w:tcW w:w="6420" w:type="dxa"/>
            <w:tcBorders>
              <w:top w:val="nil"/>
              <w:left w:val="nil"/>
              <w:bottom w:val="nil"/>
              <w:right w:val="nil"/>
            </w:tcBorders>
            <w:shd w:val="clear" w:color="auto" w:fill="auto"/>
            <w:vAlign w:val="bottom"/>
          </w:tcPr>
          <w:p w14:paraId="0FEDAC77" w14:textId="4FA53BF3" w:rsidR="008607C2" w:rsidRPr="000D0128" w:rsidRDefault="008607C2" w:rsidP="008607C2">
            <w:pPr>
              <w:rPr>
                <w:rFonts w:ascii="Arial CE" w:hAnsi="Arial CE" w:cs="Arial CE"/>
                <w:sz w:val="18"/>
                <w:szCs w:val="18"/>
              </w:rPr>
            </w:pPr>
            <w:r w:rsidRPr="000D0128">
              <w:rPr>
                <w:rFonts w:ascii="Arial CE" w:hAnsi="Arial CE" w:cs="Arial CE"/>
                <w:sz w:val="18"/>
                <w:szCs w:val="18"/>
              </w:rPr>
              <w:t>Tržby z predaja tovaru</w:t>
            </w:r>
          </w:p>
        </w:tc>
        <w:tc>
          <w:tcPr>
            <w:tcW w:w="1400" w:type="dxa"/>
            <w:tcBorders>
              <w:top w:val="nil"/>
              <w:left w:val="nil"/>
              <w:bottom w:val="nil"/>
              <w:right w:val="nil"/>
            </w:tcBorders>
            <w:shd w:val="clear" w:color="auto" w:fill="auto"/>
            <w:vAlign w:val="bottom"/>
          </w:tcPr>
          <w:p w14:paraId="2BFE1B09" w14:textId="2449CF7A" w:rsidR="008607C2" w:rsidRPr="000D0128" w:rsidRDefault="008607C2" w:rsidP="008607C2">
            <w:pPr>
              <w:jc w:val="right"/>
              <w:rPr>
                <w:rFonts w:ascii="Arial CE" w:hAnsi="Arial CE" w:cs="Arial CE"/>
                <w:sz w:val="18"/>
                <w:szCs w:val="18"/>
              </w:rPr>
            </w:pPr>
            <w:r>
              <w:rPr>
                <w:rFonts w:ascii="Arial CE" w:hAnsi="Arial CE" w:cs="Arial CE"/>
                <w:sz w:val="18"/>
                <w:szCs w:val="18"/>
              </w:rPr>
              <w:t>15 107 867</w:t>
            </w:r>
          </w:p>
        </w:tc>
        <w:tc>
          <w:tcPr>
            <w:tcW w:w="1400" w:type="dxa"/>
            <w:tcBorders>
              <w:top w:val="nil"/>
              <w:left w:val="nil"/>
              <w:bottom w:val="nil"/>
              <w:right w:val="nil"/>
            </w:tcBorders>
            <w:shd w:val="clear" w:color="auto" w:fill="auto"/>
            <w:vAlign w:val="bottom"/>
          </w:tcPr>
          <w:p w14:paraId="4E5FFEE3" w14:textId="4CE4FF25" w:rsidR="008607C2" w:rsidRPr="000D0128" w:rsidRDefault="008607C2" w:rsidP="008607C2">
            <w:pPr>
              <w:jc w:val="right"/>
              <w:rPr>
                <w:rFonts w:ascii="Arial CE" w:hAnsi="Arial CE" w:cs="Arial CE"/>
                <w:sz w:val="18"/>
                <w:szCs w:val="18"/>
              </w:rPr>
            </w:pPr>
            <w:r w:rsidRPr="000D0128">
              <w:rPr>
                <w:rFonts w:ascii="Arial CE" w:hAnsi="Arial CE" w:cs="Arial CE"/>
                <w:sz w:val="18"/>
                <w:szCs w:val="18"/>
              </w:rPr>
              <w:t>14 098 046</w:t>
            </w:r>
          </w:p>
        </w:tc>
      </w:tr>
      <w:tr w:rsidR="008607C2" w:rsidRPr="000D0128" w14:paraId="0DE6D81B" w14:textId="77777777" w:rsidTr="00DC39B0">
        <w:trPr>
          <w:trHeight w:val="227"/>
        </w:trPr>
        <w:tc>
          <w:tcPr>
            <w:tcW w:w="6420" w:type="dxa"/>
            <w:tcBorders>
              <w:top w:val="nil"/>
              <w:left w:val="nil"/>
              <w:bottom w:val="nil"/>
              <w:right w:val="nil"/>
            </w:tcBorders>
            <w:shd w:val="clear" w:color="auto" w:fill="auto"/>
            <w:vAlign w:val="bottom"/>
            <w:hideMark/>
          </w:tcPr>
          <w:p w14:paraId="032EB5FA" w14:textId="77777777" w:rsidR="008607C2" w:rsidRPr="000D0128" w:rsidRDefault="008607C2" w:rsidP="008607C2">
            <w:pPr>
              <w:rPr>
                <w:rFonts w:ascii="Arial CE" w:hAnsi="Arial CE" w:cs="Arial CE"/>
                <w:sz w:val="18"/>
                <w:szCs w:val="18"/>
              </w:rPr>
            </w:pPr>
            <w:r w:rsidRPr="000D0128">
              <w:rPr>
                <w:rFonts w:ascii="Arial CE" w:hAnsi="Arial CE" w:cs="Arial CE"/>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3207F94F" w14:textId="049F81FC" w:rsidR="008607C2" w:rsidRPr="000D0128" w:rsidRDefault="008607C2" w:rsidP="008607C2">
            <w:pPr>
              <w:jc w:val="right"/>
              <w:rPr>
                <w:rFonts w:ascii="Arial CE" w:hAnsi="Arial CE" w:cs="Arial CE"/>
                <w:sz w:val="18"/>
                <w:szCs w:val="18"/>
              </w:rPr>
            </w:pPr>
            <w:r>
              <w:rPr>
                <w:rFonts w:ascii="Arial CE" w:hAnsi="Arial CE" w:cs="Arial CE"/>
                <w:sz w:val="18"/>
                <w:szCs w:val="18"/>
              </w:rPr>
              <w:t>13 910</w:t>
            </w:r>
          </w:p>
        </w:tc>
        <w:tc>
          <w:tcPr>
            <w:tcW w:w="1400" w:type="dxa"/>
            <w:tcBorders>
              <w:top w:val="nil"/>
              <w:left w:val="nil"/>
              <w:bottom w:val="nil"/>
              <w:right w:val="nil"/>
            </w:tcBorders>
            <w:shd w:val="clear" w:color="auto" w:fill="auto"/>
            <w:vAlign w:val="bottom"/>
            <w:hideMark/>
          </w:tcPr>
          <w:p w14:paraId="76F41C19" w14:textId="5FB082D9" w:rsidR="008607C2" w:rsidRPr="000D0128" w:rsidRDefault="008607C2" w:rsidP="008607C2">
            <w:pPr>
              <w:jc w:val="right"/>
              <w:rPr>
                <w:rFonts w:ascii="Arial CE" w:hAnsi="Arial CE" w:cs="Arial CE"/>
                <w:sz w:val="18"/>
                <w:szCs w:val="18"/>
              </w:rPr>
            </w:pPr>
            <w:r w:rsidRPr="000D0128">
              <w:rPr>
                <w:rFonts w:ascii="Arial CE" w:hAnsi="Arial CE" w:cs="Arial CE"/>
                <w:sz w:val="18"/>
                <w:szCs w:val="18"/>
              </w:rPr>
              <w:t>11 978</w:t>
            </w:r>
          </w:p>
        </w:tc>
      </w:tr>
      <w:tr w:rsidR="008607C2" w:rsidRPr="000D0128" w14:paraId="2A9F75DA" w14:textId="77777777" w:rsidTr="00DC39B0">
        <w:trPr>
          <w:trHeight w:val="227"/>
        </w:trPr>
        <w:tc>
          <w:tcPr>
            <w:tcW w:w="6420" w:type="dxa"/>
            <w:tcBorders>
              <w:top w:val="nil"/>
              <w:left w:val="nil"/>
              <w:bottom w:val="nil"/>
              <w:right w:val="nil"/>
            </w:tcBorders>
            <w:shd w:val="clear" w:color="auto" w:fill="auto"/>
            <w:vAlign w:val="bottom"/>
            <w:hideMark/>
          </w:tcPr>
          <w:p w14:paraId="6BFD425F" w14:textId="77777777" w:rsidR="008607C2" w:rsidRPr="000D0128" w:rsidRDefault="008607C2" w:rsidP="008607C2">
            <w:pPr>
              <w:rPr>
                <w:rFonts w:ascii="Arial CE" w:hAnsi="Arial CE" w:cs="Arial CE"/>
                <w:b/>
                <w:bCs/>
                <w:sz w:val="18"/>
                <w:szCs w:val="18"/>
              </w:rPr>
            </w:pPr>
            <w:r w:rsidRPr="000D0128">
              <w:rPr>
                <w:rFonts w:ascii="Arial CE" w:hAnsi="Arial CE" w:cs="Arial CE"/>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6DE82A0C" w14:textId="02B57214" w:rsidR="008607C2" w:rsidRPr="000D0128" w:rsidRDefault="008607C2" w:rsidP="003E7346">
            <w:pPr>
              <w:jc w:val="right"/>
              <w:rPr>
                <w:rFonts w:ascii="Arial CE" w:hAnsi="Arial CE" w:cs="Arial CE"/>
                <w:b/>
                <w:bCs/>
                <w:sz w:val="18"/>
                <w:szCs w:val="18"/>
              </w:rPr>
            </w:pPr>
            <w:r>
              <w:rPr>
                <w:rFonts w:ascii="Arial CE" w:hAnsi="Arial CE" w:cs="Arial CE"/>
                <w:b/>
                <w:bCs/>
                <w:sz w:val="18"/>
                <w:szCs w:val="18"/>
              </w:rPr>
              <w:t>15</w:t>
            </w:r>
            <w:r w:rsidR="003E7346">
              <w:rPr>
                <w:rFonts w:ascii="Arial CE" w:hAnsi="Arial CE" w:cs="Arial CE"/>
                <w:b/>
                <w:bCs/>
                <w:sz w:val="18"/>
                <w:szCs w:val="18"/>
              </w:rPr>
              <w:t> 445 113</w:t>
            </w:r>
          </w:p>
        </w:tc>
        <w:tc>
          <w:tcPr>
            <w:tcW w:w="1400" w:type="dxa"/>
            <w:tcBorders>
              <w:top w:val="single" w:sz="4" w:space="0" w:color="auto"/>
              <w:left w:val="nil"/>
              <w:bottom w:val="double" w:sz="6" w:space="0" w:color="auto"/>
              <w:right w:val="nil"/>
            </w:tcBorders>
            <w:shd w:val="clear" w:color="auto" w:fill="auto"/>
            <w:noWrap/>
            <w:vAlign w:val="bottom"/>
            <w:hideMark/>
          </w:tcPr>
          <w:p w14:paraId="7EA21228" w14:textId="299288B7" w:rsidR="008607C2" w:rsidRPr="000D0128" w:rsidRDefault="008607C2" w:rsidP="008607C2">
            <w:pPr>
              <w:jc w:val="right"/>
              <w:rPr>
                <w:rFonts w:ascii="Arial CE" w:hAnsi="Arial CE" w:cs="Arial CE"/>
                <w:b/>
                <w:bCs/>
                <w:sz w:val="18"/>
                <w:szCs w:val="18"/>
              </w:rPr>
            </w:pPr>
            <w:r w:rsidRPr="000D0128">
              <w:rPr>
                <w:rFonts w:ascii="Arial CE" w:hAnsi="Arial CE" w:cs="Arial CE"/>
                <w:b/>
                <w:bCs/>
                <w:sz w:val="18"/>
                <w:szCs w:val="18"/>
              </w:rPr>
              <w:t>14 399 032</w:t>
            </w:r>
          </w:p>
        </w:tc>
      </w:tr>
      <w:bookmarkEnd w:id="47"/>
    </w:tbl>
    <w:p w14:paraId="305C7260" w14:textId="31DB668B" w:rsidR="00EF6154" w:rsidRPr="000D0128" w:rsidRDefault="00EF6154" w:rsidP="000D0128">
      <w:pPr>
        <w:pStyle w:val="odstavec"/>
      </w:pPr>
    </w:p>
    <w:p w14:paraId="48F9BA76" w14:textId="77777777" w:rsidR="0022232E" w:rsidRPr="000D0128" w:rsidRDefault="0022232E" w:rsidP="000D0128">
      <w:pPr>
        <w:pStyle w:val="odstavec"/>
      </w:pPr>
    </w:p>
    <w:p w14:paraId="659C9E65" w14:textId="77777777" w:rsidR="00EF6154" w:rsidRPr="000D0128" w:rsidRDefault="00EF6154" w:rsidP="000D0128">
      <w:pPr>
        <w:pStyle w:val="Heading1"/>
        <w:numPr>
          <w:ilvl w:val="0"/>
          <w:numId w:val="0"/>
        </w:numPr>
        <w:ind w:left="426"/>
      </w:pPr>
      <w:r w:rsidRPr="000D0128">
        <w:t>VÝNOSY</w:t>
      </w:r>
    </w:p>
    <w:p w14:paraId="44757A82" w14:textId="77777777" w:rsidR="002A6B50" w:rsidRPr="000D0128" w:rsidRDefault="00316173" w:rsidP="00DD67D3">
      <w:pPr>
        <w:pStyle w:val="Heading2"/>
        <w:numPr>
          <w:ilvl w:val="1"/>
          <w:numId w:val="9"/>
        </w:numPr>
        <w:rPr>
          <w:rFonts w:ascii="Arial CE" w:hAnsi="Arial CE" w:cs="Arial CE"/>
        </w:rPr>
      </w:pPr>
      <w:r w:rsidRPr="000D0128">
        <w:rPr>
          <w:rFonts w:ascii="Arial CE" w:hAnsi="Arial CE" w:cs="Arial CE"/>
        </w:rPr>
        <w:t>Tržby za vlastné výkony a tovar</w:t>
      </w:r>
    </w:p>
    <w:p w14:paraId="16EEA925" w14:textId="65E49C09" w:rsidR="009044DB" w:rsidRPr="000D0128" w:rsidRDefault="00316173" w:rsidP="000D0128">
      <w:pPr>
        <w:pStyle w:val="odstavec"/>
      </w:pPr>
      <w:r w:rsidRPr="000D0128">
        <w:t xml:space="preserve">Tržby za vlastné výkony a tovar podľa jednotlivých segmentov, t.j. podľa typov </w:t>
      </w:r>
      <w:r w:rsidR="009044DB" w:rsidRPr="000D0128">
        <w:t>tovarov</w:t>
      </w:r>
      <w:r w:rsidR="004C3E2D" w:rsidRPr="000D0128">
        <w:t xml:space="preserve"> a</w:t>
      </w:r>
      <w:r w:rsidR="009044DB" w:rsidRPr="000D0128">
        <w:t xml:space="preserve"> </w:t>
      </w:r>
      <w:r w:rsidRPr="000D0128">
        <w:t>služieb</w:t>
      </w:r>
      <w:r w:rsidR="009044DB" w:rsidRPr="000D0128">
        <w:t xml:space="preserve"> Spoločnosti</w:t>
      </w:r>
      <w:r w:rsidRPr="000D0128">
        <w:t xml:space="preserve">, a podľa hlavných </w:t>
      </w:r>
      <w:r w:rsidR="009044DB" w:rsidRPr="000D0128">
        <w:t>geografických oblastí odbytu</w:t>
      </w:r>
      <w:r w:rsidRPr="000D0128">
        <w:t xml:space="preserve"> sú uvedené v nasledujúcej tabuľke:</w:t>
      </w:r>
    </w:p>
    <w:p w14:paraId="64D612A3" w14:textId="77777777" w:rsidR="00E22232" w:rsidRPr="000D0128" w:rsidRDefault="00E22232" w:rsidP="000D0128">
      <w:pPr>
        <w:pStyle w:val="odstavec"/>
      </w:pPr>
      <w:bookmarkStart w:id="49" w:name="FWT_T35"/>
      <w:r w:rsidRPr="000D0128">
        <w:t xml:space="preserve"> </w:t>
      </w:r>
    </w:p>
    <w:tbl>
      <w:tblPr>
        <w:tblW w:w="94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8"/>
        <w:gridCol w:w="1250"/>
        <w:gridCol w:w="1250"/>
        <w:gridCol w:w="1282"/>
        <w:gridCol w:w="1250"/>
        <w:gridCol w:w="1406"/>
        <w:gridCol w:w="1250"/>
      </w:tblGrid>
      <w:tr w:rsidR="0055243C" w:rsidRPr="000D0128" w14:paraId="5210755A" w14:textId="77777777" w:rsidTr="00DC39B0">
        <w:trPr>
          <w:trHeight w:val="276"/>
        </w:trPr>
        <w:tc>
          <w:tcPr>
            <w:tcW w:w="1718" w:type="dxa"/>
            <w:vMerge w:val="restart"/>
            <w:shd w:val="clear" w:color="auto" w:fill="auto"/>
            <w:vAlign w:val="bottom"/>
            <w:hideMark/>
          </w:tcPr>
          <w:p w14:paraId="0395D58E" w14:textId="77777777" w:rsidR="0055243C" w:rsidRPr="000D0128" w:rsidRDefault="0055243C">
            <w:pPr>
              <w:jc w:val="center"/>
              <w:rPr>
                <w:rFonts w:ascii="Arial CE" w:hAnsi="Arial CE" w:cs="Arial CE"/>
                <w:b/>
                <w:bCs/>
                <w:sz w:val="18"/>
                <w:szCs w:val="18"/>
              </w:rPr>
            </w:pPr>
            <w:bookmarkStart w:id="50" w:name="RANGE!B3:J26"/>
            <w:r w:rsidRPr="000D0128">
              <w:rPr>
                <w:rFonts w:ascii="Arial CE" w:hAnsi="Arial CE" w:cs="Arial CE"/>
                <w:b/>
                <w:bCs/>
                <w:sz w:val="18"/>
                <w:szCs w:val="18"/>
              </w:rPr>
              <w:t>Oblasť odbytu</w:t>
            </w:r>
            <w:bookmarkEnd w:id="50"/>
          </w:p>
        </w:tc>
        <w:tc>
          <w:tcPr>
            <w:tcW w:w="2500" w:type="dxa"/>
            <w:gridSpan w:val="2"/>
            <w:vMerge w:val="restart"/>
            <w:shd w:val="clear" w:color="auto" w:fill="auto"/>
            <w:vAlign w:val="bottom"/>
            <w:hideMark/>
          </w:tcPr>
          <w:p w14:paraId="262E5000" w14:textId="1A289938" w:rsidR="0055243C" w:rsidRPr="000D0128" w:rsidRDefault="0055243C" w:rsidP="00DC39B0">
            <w:pPr>
              <w:jc w:val="center"/>
              <w:rPr>
                <w:rFonts w:ascii="Arial CE" w:hAnsi="Arial CE" w:cs="Arial CE"/>
                <w:b/>
                <w:bCs/>
                <w:i/>
                <w:iCs/>
                <w:sz w:val="18"/>
                <w:szCs w:val="18"/>
              </w:rPr>
            </w:pPr>
            <w:r w:rsidRPr="000D0128">
              <w:rPr>
                <w:rFonts w:ascii="Arial CE" w:hAnsi="Arial CE" w:cs="Arial CE"/>
                <w:b/>
                <w:bCs/>
                <w:i/>
                <w:iCs/>
                <w:sz w:val="18"/>
                <w:szCs w:val="18"/>
              </w:rPr>
              <w:t>Predaj zdravotníckych pomôcok</w:t>
            </w:r>
          </w:p>
        </w:tc>
        <w:tc>
          <w:tcPr>
            <w:tcW w:w="2532" w:type="dxa"/>
            <w:gridSpan w:val="2"/>
            <w:vMerge w:val="restart"/>
            <w:shd w:val="clear" w:color="auto" w:fill="auto"/>
            <w:vAlign w:val="bottom"/>
            <w:hideMark/>
          </w:tcPr>
          <w:p w14:paraId="2FEEB239" w14:textId="77777777" w:rsidR="0055243C" w:rsidRPr="000D0128" w:rsidRDefault="0055243C" w:rsidP="00AE6C14">
            <w:pPr>
              <w:jc w:val="center"/>
              <w:rPr>
                <w:rFonts w:ascii="Arial CE" w:hAnsi="Arial CE" w:cs="Arial CE"/>
                <w:b/>
                <w:bCs/>
                <w:i/>
                <w:iCs/>
                <w:sz w:val="18"/>
                <w:szCs w:val="18"/>
              </w:rPr>
            </w:pPr>
            <w:r w:rsidRPr="000D0128">
              <w:rPr>
                <w:rFonts w:ascii="Arial CE" w:hAnsi="Arial CE" w:cs="Arial CE"/>
                <w:b/>
                <w:bCs/>
                <w:i/>
                <w:iCs/>
                <w:sz w:val="18"/>
                <w:szCs w:val="18"/>
              </w:rPr>
              <w:t xml:space="preserve">Predaj   tovaru </w:t>
            </w:r>
          </w:p>
          <w:p w14:paraId="59BFD84E" w14:textId="733814B0" w:rsidR="0055243C" w:rsidRPr="000D0128" w:rsidRDefault="0055243C" w:rsidP="00AE6C14">
            <w:pPr>
              <w:jc w:val="center"/>
              <w:rPr>
                <w:rFonts w:ascii="Arial CE" w:hAnsi="Arial CE" w:cs="Arial CE"/>
                <w:b/>
                <w:bCs/>
                <w:i/>
                <w:iCs/>
                <w:sz w:val="18"/>
                <w:szCs w:val="18"/>
              </w:rPr>
            </w:pPr>
            <w:r w:rsidRPr="000D0128">
              <w:rPr>
                <w:rFonts w:ascii="Arial CE" w:hAnsi="Arial CE" w:cs="Arial CE"/>
                <w:b/>
                <w:bCs/>
                <w:i/>
                <w:iCs/>
                <w:sz w:val="18"/>
                <w:szCs w:val="18"/>
              </w:rPr>
              <w:t>CAME</w:t>
            </w:r>
          </w:p>
        </w:tc>
        <w:tc>
          <w:tcPr>
            <w:tcW w:w="2656" w:type="dxa"/>
            <w:gridSpan w:val="2"/>
            <w:vMerge w:val="restart"/>
            <w:shd w:val="clear" w:color="auto" w:fill="auto"/>
            <w:vAlign w:val="bottom"/>
            <w:hideMark/>
          </w:tcPr>
          <w:p w14:paraId="2FDA0D0A" w14:textId="60FCB05F" w:rsidR="0055243C" w:rsidRPr="000D0128" w:rsidRDefault="0055243C" w:rsidP="00A639FF">
            <w:pPr>
              <w:jc w:val="center"/>
              <w:rPr>
                <w:rFonts w:ascii="Arial CE" w:hAnsi="Arial CE" w:cs="Arial CE"/>
                <w:b/>
                <w:bCs/>
                <w:i/>
                <w:iCs/>
                <w:sz w:val="18"/>
                <w:szCs w:val="18"/>
              </w:rPr>
            </w:pPr>
            <w:r w:rsidRPr="000D0128">
              <w:rPr>
                <w:rFonts w:ascii="Arial CE" w:hAnsi="Arial CE" w:cs="Arial CE"/>
                <w:b/>
                <w:bCs/>
                <w:i/>
                <w:iCs/>
                <w:sz w:val="18"/>
                <w:szCs w:val="18"/>
              </w:rPr>
              <w:t>Predaj tovaru s </w:t>
            </w:r>
            <w:r w:rsidRPr="000D0128">
              <w:rPr>
                <w:rFonts w:ascii="Arial CE" w:hAnsi="Arial CE" w:cs="Arial CE"/>
                <w:b/>
                <w:bCs/>
                <w:i/>
                <w:iCs/>
                <w:sz w:val="18"/>
                <w:szCs w:val="18"/>
              </w:rPr>
              <w:br/>
              <w:t xml:space="preserve">montážou </w:t>
            </w:r>
          </w:p>
        </w:tc>
      </w:tr>
      <w:tr w:rsidR="0055243C" w:rsidRPr="000D0128" w14:paraId="793F4368" w14:textId="77777777" w:rsidTr="00DC39B0">
        <w:trPr>
          <w:trHeight w:val="276"/>
        </w:trPr>
        <w:tc>
          <w:tcPr>
            <w:tcW w:w="1718" w:type="dxa"/>
            <w:vMerge/>
            <w:vAlign w:val="center"/>
            <w:hideMark/>
          </w:tcPr>
          <w:p w14:paraId="5C72DBE1" w14:textId="77777777" w:rsidR="0055243C" w:rsidRPr="000D0128" w:rsidRDefault="0055243C">
            <w:pPr>
              <w:rPr>
                <w:rFonts w:ascii="Arial CE" w:hAnsi="Arial CE" w:cs="Arial CE"/>
                <w:b/>
                <w:bCs/>
                <w:sz w:val="18"/>
                <w:szCs w:val="18"/>
              </w:rPr>
            </w:pPr>
          </w:p>
        </w:tc>
        <w:tc>
          <w:tcPr>
            <w:tcW w:w="2500" w:type="dxa"/>
            <w:gridSpan w:val="2"/>
            <w:vMerge/>
            <w:vAlign w:val="center"/>
            <w:hideMark/>
          </w:tcPr>
          <w:p w14:paraId="3D6A2CF1" w14:textId="77777777" w:rsidR="0055243C" w:rsidRPr="000D0128" w:rsidRDefault="0055243C">
            <w:pPr>
              <w:rPr>
                <w:rFonts w:ascii="Arial CE" w:hAnsi="Arial CE" w:cs="Arial CE"/>
                <w:b/>
                <w:bCs/>
                <w:i/>
                <w:iCs/>
                <w:sz w:val="18"/>
                <w:szCs w:val="18"/>
              </w:rPr>
            </w:pPr>
          </w:p>
        </w:tc>
        <w:tc>
          <w:tcPr>
            <w:tcW w:w="2532" w:type="dxa"/>
            <w:gridSpan w:val="2"/>
            <w:vMerge/>
            <w:vAlign w:val="center"/>
            <w:hideMark/>
          </w:tcPr>
          <w:p w14:paraId="2D4AEA1A" w14:textId="77777777" w:rsidR="0055243C" w:rsidRPr="000D0128" w:rsidRDefault="0055243C">
            <w:pPr>
              <w:rPr>
                <w:rFonts w:ascii="Arial CE" w:hAnsi="Arial CE" w:cs="Arial CE"/>
                <w:b/>
                <w:bCs/>
                <w:i/>
                <w:iCs/>
                <w:sz w:val="18"/>
                <w:szCs w:val="18"/>
              </w:rPr>
            </w:pPr>
          </w:p>
        </w:tc>
        <w:tc>
          <w:tcPr>
            <w:tcW w:w="2656" w:type="dxa"/>
            <w:gridSpan w:val="2"/>
            <w:vMerge/>
            <w:vAlign w:val="center"/>
            <w:hideMark/>
          </w:tcPr>
          <w:p w14:paraId="2E03A50A" w14:textId="77777777" w:rsidR="0055243C" w:rsidRPr="000D0128" w:rsidRDefault="0055243C">
            <w:pPr>
              <w:rPr>
                <w:rFonts w:ascii="Arial CE" w:hAnsi="Arial CE" w:cs="Arial CE"/>
                <w:b/>
                <w:bCs/>
                <w:i/>
                <w:iCs/>
                <w:sz w:val="18"/>
                <w:szCs w:val="18"/>
              </w:rPr>
            </w:pPr>
          </w:p>
        </w:tc>
      </w:tr>
      <w:tr w:rsidR="00734B3B" w:rsidRPr="000D0128" w14:paraId="2F3F12FA" w14:textId="77777777" w:rsidTr="00DC39B0">
        <w:trPr>
          <w:trHeight w:val="383"/>
        </w:trPr>
        <w:tc>
          <w:tcPr>
            <w:tcW w:w="1718" w:type="dxa"/>
            <w:vMerge/>
            <w:vAlign w:val="center"/>
            <w:hideMark/>
          </w:tcPr>
          <w:p w14:paraId="0B09ED96" w14:textId="77777777" w:rsidR="00734B3B" w:rsidRPr="000D0128" w:rsidRDefault="00734B3B" w:rsidP="00734B3B">
            <w:pPr>
              <w:rPr>
                <w:rFonts w:ascii="Arial CE" w:hAnsi="Arial CE" w:cs="Arial CE"/>
                <w:b/>
                <w:bCs/>
                <w:sz w:val="18"/>
                <w:szCs w:val="18"/>
              </w:rPr>
            </w:pPr>
          </w:p>
        </w:tc>
        <w:tc>
          <w:tcPr>
            <w:tcW w:w="1250" w:type="dxa"/>
            <w:shd w:val="clear" w:color="auto" w:fill="auto"/>
            <w:vAlign w:val="bottom"/>
            <w:hideMark/>
          </w:tcPr>
          <w:p w14:paraId="16EC5043" w14:textId="76A23E5B" w:rsidR="00734B3B" w:rsidRPr="000D0128" w:rsidRDefault="00734B3B" w:rsidP="003E7346">
            <w:pPr>
              <w:jc w:val="center"/>
              <w:rPr>
                <w:rFonts w:ascii="Arial CE" w:hAnsi="Arial CE" w:cs="Arial CE"/>
                <w:b/>
                <w:bCs/>
                <w:sz w:val="18"/>
                <w:szCs w:val="18"/>
              </w:rPr>
            </w:pPr>
            <w:r w:rsidRPr="000D0128">
              <w:rPr>
                <w:rFonts w:ascii="Arial CE" w:hAnsi="Arial CE" w:cs="Arial CE"/>
                <w:b/>
                <w:bCs/>
                <w:sz w:val="18"/>
                <w:szCs w:val="18"/>
              </w:rPr>
              <w:t>202</w:t>
            </w:r>
            <w:r w:rsidR="003E7346">
              <w:rPr>
                <w:rFonts w:ascii="Arial CE" w:hAnsi="Arial CE" w:cs="Arial CE"/>
                <w:b/>
                <w:bCs/>
                <w:sz w:val="18"/>
                <w:szCs w:val="18"/>
              </w:rPr>
              <w:t>4</w:t>
            </w:r>
          </w:p>
        </w:tc>
        <w:tc>
          <w:tcPr>
            <w:tcW w:w="1250" w:type="dxa"/>
            <w:shd w:val="clear" w:color="auto" w:fill="auto"/>
            <w:vAlign w:val="bottom"/>
            <w:hideMark/>
          </w:tcPr>
          <w:p w14:paraId="02CFD9BC" w14:textId="6EF6F4F9" w:rsidR="00734B3B" w:rsidRPr="000D0128" w:rsidRDefault="003E7346" w:rsidP="00734B3B">
            <w:pPr>
              <w:jc w:val="center"/>
              <w:rPr>
                <w:rFonts w:ascii="Arial CE" w:hAnsi="Arial CE" w:cs="Arial CE"/>
                <w:b/>
                <w:bCs/>
                <w:sz w:val="18"/>
                <w:szCs w:val="18"/>
              </w:rPr>
            </w:pPr>
            <w:r w:rsidRPr="000D0128">
              <w:rPr>
                <w:rFonts w:ascii="Arial CE" w:hAnsi="Arial CE" w:cs="Arial CE"/>
                <w:b/>
                <w:bCs/>
                <w:sz w:val="18"/>
                <w:szCs w:val="18"/>
              </w:rPr>
              <w:t>2023</w:t>
            </w:r>
          </w:p>
        </w:tc>
        <w:tc>
          <w:tcPr>
            <w:tcW w:w="1282" w:type="dxa"/>
            <w:shd w:val="clear" w:color="auto" w:fill="auto"/>
            <w:vAlign w:val="bottom"/>
            <w:hideMark/>
          </w:tcPr>
          <w:p w14:paraId="7AE0A808" w14:textId="5B350324" w:rsidR="00734B3B" w:rsidRPr="000D0128" w:rsidRDefault="003E7346" w:rsidP="00180ADB">
            <w:pPr>
              <w:jc w:val="center"/>
              <w:rPr>
                <w:rFonts w:ascii="Arial CE" w:hAnsi="Arial CE" w:cs="Arial CE"/>
                <w:b/>
                <w:bCs/>
                <w:sz w:val="18"/>
                <w:szCs w:val="18"/>
              </w:rPr>
            </w:pPr>
            <w:r w:rsidRPr="000D0128">
              <w:rPr>
                <w:rFonts w:ascii="Arial CE" w:hAnsi="Arial CE" w:cs="Arial CE"/>
                <w:b/>
                <w:bCs/>
                <w:sz w:val="18"/>
                <w:szCs w:val="18"/>
              </w:rPr>
              <w:t>202</w:t>
            </w:r>
            <w:r>
              <w:rPr>
                <w:rFonts w:ascii="Arial CE" w:hAnsi="Arial CE" w:cs="Arial CE"/>
                <w:b/>
                <w:bCs/>
                <w:sz w:val="18"/>
                <w:szCs w:val="18"/>
              </w:rPr>
              <w:t>4</w:t>
            </w:r>
          </w:p>
        </w:tc>
        <w:tc>
          <w:tcPr>
            <w:tcW w:w="1250" w:type="dxa"/>
            <w:shd w:val="clear" w:color="auto" w:fill="auto"/>
            <w:vAlign w:val="bottom"/>
            <w:hideMark/>
          </w:tcPr>
          <w:p w14:paraId="179B3798" w14:textId="08257CAA" w:rsidR="00734B3B" w:rsidRPr="000D0128" w:rsidRDefault="003E7346" w:rsidP="00734B3B">
            <w:pPr>
              <w:jc w:val="center"/>
              <w:rPr>
                <w:rFonts w:ascii="Arial CE" w:hAnsi="Arial CE" w:cs="Arial CE"/>
                <w:b/>
                <w:bCs/>
                <w:sz w:val="18"/>
                <w:szCs w:val="18"/>
              </w:rPr>
            </w:pPr>
            <w:r>
              <w:rPr>
                <w:rFonts w:ascii="Arial CE" w:hAnsi="Arial CE" w:cs="Arial CE"/>
                <w:b/>
                <w:bCs/>
                <w:sz w:val="18"/>
                <w:szCs w:val="18"/>
              </w:rPr>
              <w:t>2023</w:t>
            </w:r>
          </w:p>
        </w:tc>
        <w:tc>
          <w:tcPr>
            <w:tcW w:w="1406" w:type="dxa"/>
            <w:shd w:val="clear" w:color="auto" w:fill="auto"/>
            <w:vAlign w:val="bottom"/>
            <w:hideMark/>
          </w:tcPr>
          <w:p w14:paraId="38B07000" w14:textId="27A09315" w:rsidR="00734B3B" w:rsidRPr="000D0128" w:rsidRDefault="003E7346" w:rsidP="00180ADB">
            <w:pPr>
              <w:jc w:val="center"/>
              <w:rPr>
                <w:rFonts w:ascii="Arial CE" w:hAnsi="Arial CE" w:cs="Arial CE"/>
                <w:b/>
                <w:bCs/>
                <w:sz w:val="18"/>
                <w:szCs w:val="18"/>
              </w:rPr>
            </w:pPr>
            <w:r w:rsidRPr="000D0128">
              <w:rPr>
                <w:rFonts w:ascii="Arial CE" w:hAnsi="Arial CE" w:cs="Arial CE"/>
                <w:b/>
                <w:bCs/>
                <w:sz w:val="18"/>
                <w:szCs w:val="18"/>
              </w:rPr>
              <w:t>202</w:t>
            </w:r>
            <w:r>
              <w:rPr>
                <w:rFonts w:ascii="Arial CE" w:hAnsi="Arial CE" w:cs="Arial CE"/>
                <w:b/>
                <w:bCs/>
                <w:sz w:val="18"/>
                <w:szCs w:val="18"/>
              </w:rPr>
              <w:t>4</w:t>
            </w:r>
          </w:p>
        </w:tc>
        <w:tc>
          <w:tcPr>
            <w:tcW w:w="1250" w:type="dxa"/>
            <w:shd w:val="clear" w:color="auto" w:fill="auto"/>
            <w:vAlign w:val="bottom"/>
            <w:hideMark/>
          </w:tcPr>
          <w:p w14:paraId="63C5892A" w14:textId="68C3D274" w:rsidR="00734B3B" w:rsidRPr="000D0128" w:rsidRDefault="003E7346" w:rsidP="00734B3B">
            <w:pPr>
              <w:jc w:val="center"/>
              <w:rPr>
                <w:rFonts w:ascii="Arial CE" w:hAnsi="Arial CE" w:cs="Arial CE"/>
                <w:b/>
                <w:bCs/>
                <w:sz w:val="18"/>
                <w:szCs w:val="18"/>
              </w:rPr>
            </w:pPr>
            <w:r>
              <w:rPr>
                <w:rFonts w:ascii="Arial CE" w:hAnsi="Arial CE" w:cs="Arial CE"/>
                <w:b/>
                <w:bCs/>
                <w:sz w:val="18"/>
                <w:szCs w:val="18"/>
              </w:rPr>
              <w:t>2023</w:t>
            </w:r>
          </w:p>
        </w:tc>
      </w:tr>
      <w:tr w:rsidR="003E7346" w:rsidRPr="000D0128" w14:paraId="120381CA" w14:textId="77777777" w:rsidTr="00DC39B0">
        <w:trPr>
          <w:trHeight w:val="183"/>
        </w:trPr>
        <w:tc>
          <w:tcPr>
            <w:tcW w:w="1718" w:type="dxa"/>
            <w:shd w:val="clear" w:color="auto" w:fill="auto"/>
            <w:vAlign w:val="bottom"/>
            <w:hideMark/>
          </w:tcPr>
          <w:p w14:paraId="21C7C5E8" w14:textId="466AC3F3" w:rsidR="003E7346" w:rsidRPr="000D0128" w:rsidRDefault="003E7346" w:rsidP="003E7346">
            <w:pPr>
              <w:rPr>
                <w:rFonts w:ascii="Arial CE" w:hAnsi="Arial CE" w:cs="Arial CE"/>
                <w:sz w:val="18"/>
                <w:szCs w:val="18"/>
              </w:rPr>
            </w:pPr>
            <w:r w:rsidRPr="000D0128">
              <w:rPr>
                <w:rFonts w:ascii="Arial CE" w:hAnsi="Arial CE" w:cs="Arial CE"/>
                <w:sz w:val="18"/>
                <w:szCs w:val="18"/>
              </w:rPr>
              <w:t xml:space="preserve">Slovensko         </w:t>
            </w:r>
          </w:p>
        </w:tc>
        <w:tc>
          <w:tcPr>
            <w:tcW w:w="1250" w:type="dxa"/>
            <w:shd w:val="clear" w:color="auto" w:fill="auto"/>
            <w:vAlign w:val="bottom"/>
            <w:hideMark/>
          </w:tcPr>
          <w:p w14:paraId="08001AE5" w14:textId="626CE037" w:rsidR="003E7346" w:rsidRPr="000D0128" w:rsidRDefault="003E7346" w:rsidP="00205BFD">
            <w:pPr>
              <w:jc w:val="right"/>
              <w:rPr>
                <w:rFonts w:ascii="Arial CE" w:hAnsi="Arial CE" w:cs="Arial CE"/>
                <w:sz w:val="18"/>
                <w:szCs w:val="18"/>
              </w:rPr>
            </w:pPr>
            <w:r>
              <w:rPr>
                <w:rFonts w:ascii="Arial CE" w:hAnsi="Arial CE" w:cs="Arial CE"/>
                <w:sz w:val="18"/>
                <w:szCs w:val="18"/>
              </w:rPr>
              <w:t>13 </w:t>
            </w:r>
            <w:r w:rsidR="002F0EA5">
              <w:rPr>
                <w:rFonts w:ascii="Arial CE" w:hAnsi="Arial CE" w:cs="Arial CE"/>
                <w:sz w:val="18"/>
                <w:szCs w:val="18"/>
              </w:rPr>
              <w:t>348 017</w:t>
            </w:r>
            <w:r w:rsidR="002F0EA5" w:rsidRPr="000D0128">
              <w:rPr>
                <w:rFonts w:ascii="Arial CE" w:hAnsi="Arial CE" w:cs="Arial CE"/>
                <w:sz w:val="18"/>
                <w:szCs w:val="18"/>
              </w:rPr>
              <w:t xml:space="preserve"> </w:t>
            </w:r>
          </w:p>
        </w:tc>
        <w:tc>
          <w:tcPr>
            <w:tcW w:w="1250" w:type="dxa"/>
            <w:shd w:val="clear" w:color="auto" w:fill="auto"/>
            <w:vAlign w:val="bottom"/>
            <w:hideMark/>
          </w:tcPr>
          <w:p w14:paraId="07146CDB" w14:textId="077E1BEC" w:rsidR="003E7346" w:rsidRPr="000D0128" w:rsidRDefault="003E7346" w:rsidP="003E7346">
            <w:pPr>
              <w:jc w:val="right"/>
              <w:rPr>
                <w:rFonts w:ascii="Arial CE" w:hAnsi="Arial CE" w:cs="Arial CE"/>
                <w:sz w:val="18"/>
                <w:szCs w:val="18"/>
              </w:rPr>
            </w:pPr>
            <w:r w:rsidRPr="000D0128">
              <w:rPr>
                <w:rFonts w:ascii="Arial CE" w:hAnsi="Arial CE" w:cs="Arial CE"/>
                <w:sz w:val="18"/>
                <w:szCs w:val="18"/>
              </w:rPr>
              <w:t xml:space="preserve">12 438 874 </w:t>
            </w:r>
          </w:p>
        </w:tc>
        <w:tc>
          <w:tcPr>
            <w:tcW w:w="1282" w:type="dxa"/>
            <w:shd w:val="clear" w:color="auto" w:fill="auto"/>
            <w:vAlign w:val="bottom"/>
            <w:hideMark/>
          </w:tcPr>
          <w:p w14:paraId="35A0C0BC" w14:textId="05E28742" w:rsidR="003E7346" w:rsidRPr="000D0128" w:rsidRDefault="00205BFD" w:rsidP="003E7346">
            <w:pPr>
              <w:jc w:val="right"/>
              <w:rPr>
                <w:rFonts w:ascii="Arial CE" w:hAnsi="Arial CE" w:cs="Arial CE"/>
                <w:sz w:val="18"/>
                <w:szCs w:val="18"/>
              </w:rPr>
            </w:pPr>
            <w:r>
              <w:rPr>
                <w:rFonts w:ascii="Arial CE" w:hAnsi="Arial CE" w:cs="Arial CE"/>
                <w:sz w:val="18"/>
                <w:szCs w:val="18"/>
              </w:rPr>
              <w:t>9</w:t>
            </w:r>
            <w:r w:rsidR="00A74B1F">
              <w:rPr>
                <w:rFonts w:ascii="Arial CE" w:hAnsi="Arial CE" w:cs="Arial CE"/>
                <w:sz w:val="18"/>
                <w:szCs w:val="18"/>
              </w:rPr>
              <w:t>28 548</w:t>
            </w:r>
          </w:p>
        </w:tc>
        <w:tc>
          <w:tcPr>
            <w:tcW w:w="1250" w:type="dxa"/>
            <w:shd w:val="clear" w:color="auto" w:fill="auto"/>
            <w:vAlign w:val="bottom"/>
            <w:hideMark/>
          </w:tcPr>
          <w:p w14:paraId="730EC875" w14:textId="0A22EB7A" w:rsidR="003E7346" w:rsidRPr="000D0128" w:rsidRDefault="003E7346" w:rsidP="003E7346">
            <w:pPr>
              <w:jc w:val="right"/>
              <w:rPr>
                <w:rFonts w:ascii="Arial CE" w:hAnsi="Arial CE" w:cs="Arial CE"/>
                <w:sz w:val="18"/>
                <w:szCs w:val="18"/>
              </w:rPr>
            </w:pPr>
            <w:r w:rsidRPr="000D0128">
              <w:rPr>
                <w:rFonts w:ascii="Arial CE" w:hAnsi="Arial CE" w:cs="Arial CE"/>
                <w:sz w:val="18"/>
                <w:szCs w:val="18"/>
              </w:rPr>
              <w:t>820 396</w:t>
            </w:r>
          </w:p>
        </w:tc>
        <w:tc>
          <w:tcPr>
            <w:tcW w:w="1406" w:type="dxa"/>
            <w:shd w:val="clear" w:color="auto" w:fill="auto"/>
            <w:vAlign w:val="bottom"/>
            <w:hideMark/>
          </w:tcPr>
          <w:p w14:paraId="192D1A61" w14:textId="5E6BAA51" w:rsidR="003E7346" w:rsidRPr="000D0128" w:rsidRDefault="00A74B1F" w:rsidP="003E7346">
            <w:pPr>
              <w:jc w:val="right"/>
              <w:rPr>
                <w:rFonts w:ascii="Arial CE" w:hAnsi="Arial CE" w:cs="Arial CE"/>
                <w:sz w:val="18"/>
                <w:szCs w:val="18"/>
              </w:rPr>
            </w:pPr>
            <w:r>
              <w:rPr>
                <w:rFonts w:ascii="Arial CE" w:hAnsi="Arial CE" w:cs="Arial CE"/>
                <w:sz w:val="18"/>
                <w:szCs w:val="18"/>
              </w:rPr>
              <w:t>831 302</w:t>
            </w:r>
          </w:p>
        </w:tc>
        <w:tc>
          <w:tcPr>
            <w:tcW w:w="1250" w:type="dxa"/>
            <w:shd w:val="clear" w:color="auto" w:fill="auto"/>
            <w:vAlign w:val="bottom"/>
            <w:hideMark/>
          </w:tcPr>
          <w:p w14:paraId="7259C809" w14:textId="64012333" w:rsidR="003E7346" w:rsidRPr="000D0128" w:rsidRDefault="003E7346" w:rsidP="003E7346">
            <w:pPr>
              <w:jc w:val="right"/>
              <w:rPr>
                <w:rFonts w:ascii="Arial CE" w:hAnsi="Arial CE" w:cs="Arial CE"/>
                <w:sz w:val="18"/>
                <w:szCs w:val="18"/>
              </w:rPr>
            </w:pPr>
            <w:r w:rsidRPr="000D0128">
              <w:rPr>
                <w:rFonts w:ascii="Arial CE" w:hAnsi="Arial CE" w:cs="Arial CE"/>
                <w:sz w:val="18"/>
                <w:szCs w:val="18"/>
              </w:rPr>
              <w:t>838 776</w:t>
            </w:r>
          </w:p>
        </w:tc>
      </w:tr>
      <w:tr w:rsidR="003E7346" w:rsidRPr="000D0128" w14:paraId="088842C2" w14:textId="77777777" w:rsidTr="00DC39B0">
        <w:trPr>
          <w:trHeight w:val="183"/>
        </w:trPr>
        <w:tc>
          <w:tcPr>
            <w:tcW w:w="1718" w:type="dxa"/>
            <w:shd w:val="clear" w:color="auto" w:fill="auto"/>
            <w:vAlign w:val="bottom"/>
            <w:hideMark/>
          </w:tcPr>
          <w:p w14:paraId="6A5B63B7" w14:textId="77777777" w:rsidR="003E7346" w:rsidRPr="000D0128" w:rsidRDefault="003E7346" w:rsidP="003E7346">
            <w:pPr>
              <w:rPr>
                <w:rFonts w:ascii="Arial CE" w:hAnsi="Arial CE" w:cs="Arial CE"/>
                <w:b/>
                <w:bCs/>
                <w:sz w:val="18"/>
                <w:szCs w:val="18"/>
              </w:rPr>
            </w:pPr>
            <w:r w:rsidRPr="000D0128">
              <w:rPr>
                <w:rFonts w:ascii="Arial CE" w:hAnsi="Arial CE" w:cs="Arial CE"/>
                <w:b/>
                <w:bCs/>
                <w:sz w:val="18"/>
                <w:szCs w:val="18"/>
              </w:rPr>
              <w:t>Spolu</w:t>
            </w:r>
          </w:p>
        </w:tc>
        <w:tc>
          <w:tcPr>
            <w:tcW w:w="1250" w:type="dxa"/>
            <w:shd w:val="clear" w:color="auto" w:fill="auto"/>
            <w:noWrap/>
            <w:vAlign w:val="bottom"/>
            <w:hideMark/>
          </w:tcPr>
          <w:p w14:paraId="4F0D4590" w14:textId="6317FB92" w:rsidR="003E7346" w:rsidRPr="003E7346" w:rsidRDefault="003E7346" w:rsidP="00205BFD">
            <w:pPr>
              <w:jc w:val="right"/>
              <w:rPr>
                <w:rFonts w:ascii="Arial CE" w:hAnsi="Arial CE" w:cs="Arial CE"/>
                <w:b/>
                <w:bCs/>
                <w:sz w:val="18"/>
                <w:szCs w:val="18"/>
              </w:rPr>
            </w:pPr>
            <w:r w:rsidRPr="003E7346">
              <w:rPr>
                <w:rFonts w:ascii="Arial CE" w:hAnsi="Arial CE" w:cs="Arial CE"/>
                <w:b/>
                <w:sz w:val="18"/>
                <w:szCs w:val="18"/>
              </w:rPr>
              <w:t>13 </w:t>
            </w:r>
            <w:r w:rsidR="002F0EA5" w:rsidRPr="003E7346">
              <w:rPr>
                <w:rFonts w:ascii="Arial CE" w:hAnsi="Arial CE" w:cs="Arial CE"/>
                <w:b/>
                <w:sz w:val="18"/>
                <w:szCs w:val="18"/>
              </w:rPr>
              <w:t>3</w:t>
            </w:r>
            <w:r w:rsidR="002F0EA5">
              <w:rPr>
                <w:rFonts w:ascii="Arial CE" w:hAnsi="Arial CE" w:cs="Arial CE"/>
                <w:b/>
                <w:sz w:val="18"/>
                <w:szCs w:val="18"/>
              </w:rPr>
              <w:t>48</w:t>
            </w:r>
            <w:r w:rsidR="002F0EA5" w:rsidRPr="003E7346">
              <w:rPr>
                <w:rFonts w:ascii="Arial CE" w:hAnsi="Arial CE" w:cs="Arial CE"/>
                <w:b/>
                <w:sz w:val="18"/>
                <w:szCs w:val="18"/>
              </w:rPr>
              <w:t xml:space="preserve"> </w:t>
            </w:r>
            <w:r w:rsidR="002F0EA5">
              <w:rPr>
                <w:rFonts w:ascii="Arial CE" w:hAnsi="Arial CE" w:cs="Arial CE"/>
                <w:b/>
                <w:sz w:val="18"/>
                <w:szCs w:val="18"/>
              </w:rPr>
              <w:t>0</w:t>
            </w:r>
            <w:r w:rsidR="002F0EA5" w:rsidRPr="003E7346">
              <w:rPr>
                <w:rFonts w:ascii="Arial CE" w:hAnsi="Arial CE" w:cs="Arial CE"/>
                <w:b/>
                <w:sz w:val="18"/>
                <w:szCs w:val="18"/>
              </w:rPr>
              <w:t>17</w:t>
            </w:r>
          </w:p>
        </w:tc>
        <w:tc>
          <w:tcPr>
            <w:tcW w:w="1250" w:type="dxa"/>
            <w:shd w:val="clear" w:color="auto" w:fill="auto"/>
            <w:noWrap/>
            <w:vAlign w:val="bottom"/>
            <w:hideMark/>
          </w:tcPr>
          <w:p w14:paraId="4B32763C" w14:textId="40031DC8" w:rsidR="003E7346" w:rsidRPr="000D0128" w:rsidRDefault="003E7346" w:rsidP="003E7346">
            <w:pPr>
              <w:jc w:val="right"/>
              <w:rPr>
                <w:rFonts w:ascii="Arial CE" w:hAnsi="Arial CE" w:cs="Arial CE"/>
                <w:b/>
                <w:bCs/>
                <w:sz w:val="18"/>
                <w:szCs w:val="18"/>
              </w:rPr>
            </w:pPr>
            <w:r w:rsidRPr="000D0128">
              <w:rPr>
                <w:rFonts w:ascii="Arial CE" w:hAnsi="Arial CE" w:cs="Arial CE"/>
                <w:b/>
                <w:sz w:val="18"/>
                <w:szCs w:val="18"/>
              </w:rPr>
              <w:t>12 438 874</w:t>
            </w:r>
          </w:p>
        </w:tc>
        <w:tc>
          <w:tcPr>
            <w:tcW w:w="1282" w:type="dxa"/>
            <w:shd w:val="clear" w:color="auto" w:fill="auto"/>
            <w:noWrap/>
            <w:vAlign w:val="bottom"/>
            <w:hideMark/>
          </w:tcPr>
          <w:p w14:paraId="69EEBC3A" w14:textId="2A1AF5CB" w:rsidR="003E7346" w:rsidRPr="000D0128" w:rsidRDefault="00205BFD" w:rsidP="003E7346">
            <w:pPr>
              <w:jc w:val="right"/>
              <w:rPr>
                <w:rFonts w:ascii="Arial CE" w:hAnsi="Arial CE" w:cs="Arial CE"/>
                <w:b/>
                <w:bCs/>
                <w:sz w:val="18"/>
                <w:szCs w:val="18"/>
              </w:rPr>
            </w:pPr>
            <w:r>
              <w:rPr>
                <w:rFonts w:ascii="Arial CE" w:hAnsi="Arial CE" w:cs="Arial CE"/>
                <w:b/>
                <w:bCs/>
                <w:sz w:val="18"/>
                <w:szCs w:val="18"/>
              </w:rPr>
              <w:t>9</w:t>
            </w:r>
            <w:r w:rsidR="00A74B1F">
              <w:rPr>
                <w:rFonts w:ascii="Arial CE" w:hAnsi="Arial CE" w:cs="Arial CE"/>
                <w:b/>
                <w:bCs/>
                <w:sz w:val="18"/>
                <w:szCs w:val="18"/>
              </w:rPr>
              <w:t>28 548</w:t>
            </w:r>
          </w:p>
        </w:tc>
        <w:tc>
          <w:tcPr>
            <w:tcW w:w="1250" w:type="dxa"/>
            <w:shd w:val="clear" w:color="auto" w:fill="auto"/>
            <w:noWrap/>
            <w:vAlign w:val="bottom"/>
            <w:hideMark/>
          </w:tcPr>
          <w:p w14:paraId="06B7F483" w14:textId="21C033F7" w:rsidR="003E7346" w:rsidRPr="000D0128" w:rsidRDefault="003E7346" w:rsidP="003E7346">
            <w:pPr>
              <w:jc w:val="right"/>
              <w:rPr>
                <w:rFonts w:ascii="Arial CE" w:hAnsi="Arial CE" w:cs="Arial CE"/>
                <w:b/>
                <w:bCs/>
                <w:sz w:val="18"/>
                <w:szCs w:val="18"/>
              </w:rPr>
            </w:pPr>
            <w:r w:rsidRPr="000D0128">
              <w:rPr>
                <w:rFonts w:ascii="Arial CE" w:hAnsi="Arial CE" w:cs="Arial CE"/>
                <w:b/>
                <w:bCs/>
                <w:sz w:val="18"/>
                <w:szCs w:val="18"/>
              </w:rPr>
              <w:t>820 396</w:t>
            </w:r>
          </w:p>
        </w:tc>
        <w:tc>
          <w:tcPr>
            <w:tcW w:w="1406" w:type="dxa"/>
            <w:shd w:val="clear" w:color="auto" w:fill="auto"/>
            <w:noWrap/>
            <w:vAlign w:val="bottom"/>
            <w:hideMark/>
          </w:tcPr>
          <w:p w14:paraId="5A2BE73B" w14:textId="675439D8" w:rsidR="003E7346" w:rsidRPr="000D0128" w:rsidRDefault="00A74B1F" w:rsidP="003E7346">
            <w:pPr>
              <w:jc w:val="right"/>
              <w:rPr>
                <w:rFonts w:ascii="Arial CE" w:hAnsi="Arial CE" w:cs="Arial CE"/>
                <w:b/>
                <w:bCs/>
                <w:sz w:val="18"/>
                <w:szCs w:val="18"/>
              </w:rPr>
            </w:pPr>
            <w:r>
              <w:rPr>
                <w:rFonts w:ascii="Arial CE" w:hAnsi="Arial CE" w:cs="Arial CE"/>
                <w:b/>
                <w:sz w:val="18"/>
                <w:szCs w:val="18"/>
              </w:rPr>
              <w:t>831 302</w:t>
            </w:r>
          </w:p>
        </w:tc>
        <w:tc>
          <w:tcPr>
            <w:tcW w:w="1250" w:type="dxa"/>
            <w:shd w:val="clear" w:color="auto" w:fill="auto"/>
            <w:noWrap/>
            <w:vAlign w:val="bottom"/>
            <w:hideMark/>
          </w:tcPr>
          <w:p w14:paraId="6152B1A0" w14:textId="7655194C" w:rsidR="003E7346" w:rsidRPr="000D0128" w:rsidRDefault="003E7346" w:rsidP="003E7346">
            <w:pPr>
              <w:jc w:val="right"/>
              <w:rPr>
                <w:rFonts w:ascii="Arial CE" w:hAnsi="Arial CE" w:cs="Arial CE"/>
                <w:b/>
                <w:bCs/>
                <w:sz w:val="18"/>
                <w:szCs w:val="18"/>
              </w:rPr>
            </w:pPr>
            <w:r w:rsidRPr="000D0128">
              <w:rPr>
                <w:rFonts w:ascii="Arial CE" w:hAnsi="Arial CE" w:cs="Arial CE"/>
                <w:b/>
                <w:sz w:val="18"/>
                <w:szCs w:val="18"/>
              </w:rPr>
              <w:t>838 776</w:t>
            </w:r>
          </w:p>
        </w:tc>
      </w:tr>
    </w:tbl>
    <w:p w14:paraId="14CF57D4" w14:textId="1A5B1D14" w:rsidR="00161FD0" w:rsidRPr="000D0128" w:rsidRDefault="00161FD0" w:rsidP="000D0128">
      <w:pPr>
        <w:pStyle w:val="odstavec"/>
      </w:pPr>
    </w:p>
    <w:p w14:paraId="44457775" w14:textId="2A56C71F" w:rsidR="00161FD0" w:rsidRPr="000D0128" w:rsidRDefault="00161FD0" w:rsidP="000D0128">
      <w:pPr>
        <w:pStyle w:val="odstavec"/>
      </w:pPr>
    </w:p>
    <w:tbl>
      <w:tblPr>
        <w:tblW w:w="94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8"/>
        <w:gridCol w:w="1250"/>
        <w:gridCol w:w="1250"/>
        <w:gridCol w:w="1282"/>
        <w:gridCol w:w="1250"/>
        <w:gridCol w:w="1406"/>
        <w:gridCol w:w="1250"/>
      </w:tblGrid>
      <w:tr w:rsidR="0055243C" w:rsidRPr="000D0128" w14:paraId="1D8C5878" w14:textId="77777777" w:rsidTr="00DC39B0">
        <w:trPr>
          <w:trHeight w:val="276"/>
        </w:trPr>
        <w:tc>
          <w:tcPr>
            <w:tcW w:w="1718" w:type="dxa"/>
            <w:vMerge w:val="restart"/>
            <w:shd w:val="clear" w:color="auto" w:fill="auto"/>
            <w:vAlign w:val="bottom"/>
            <w:hideMark/>
          </w:tcPr>
          <w:p w14:paraId="6F5328B0" w14:textId="77777777" w:rsidR="0055243C" w:rsidRPr="000D0128" w:rsidRDefault="0055243C" w:rsidP="00E803FF">
            <w:pPr>
              <w:jc w:val="center"/>
              <w:rPr>
                <w:rFonts w:ascii="Arial CE" w:hAnsi="Arial CE" w:cs="Arial CE"/>
                <w:b/>
                <w:bCs/>
                <w:sz w:val="18"/>
                <w:szCs w:val="18"/>
              </w:rPr>
            </w:pPr>
            <w:r w:rsidRPr="000D0128">
              <w:rPr>
                <w:rFonts w:ascii="Arial CE" w:hAnsi="Arial CE" w:cs="Arial CE"/>
                <w:b/>
                <w:bCs/>
                <w:sz w:val="18"/>
                <w:szCs w:val="18"/>
              </w:rPr>
              <w:t>Oblasť odbytu</w:t>
            </w:r>
          </w:p>
        </w:tc>
        <w:tc>
          <w:tcPr>
            <w:tcW w:w="2500" w:type="dxa"/>
            <w:gridSpan w:val="2"/>
            <w:vMerge w:val="restart"/>
            <w:shd w:val="clear" w:color="auto" w:fill="auto"/>
            <w:vAlign w:val="bottom"/>
            <w:hideMark/>
          </w:tcPr>
          <w:p w14:paraId="644CD59E" w14:textId="253C1027" w:rsidR="0055243C" w:rsidRPr="000D0128" w:rsidRDefault="00A24F2A" w:rsidP="00A639FF">
            <w:pPr>
              <w:jc w:val="center"/>
              <w:rPr>
                <w:rFonts w:ascii="Arial CE" w:hAnsi="Arial CE" w:cs="Arial CE"/>
                <w:b/>
                <w:bCs/>
                <w:i/>
                <w:iCs/>
                <w:sz w:val="18"/>
                <w:szCs w:val="18"/>
              </w:rPr>
            </w:pPr>
            <w:r w:rsidRPr="000D0128">
              <w:rPr>
                <w:rFonts w:ascii="Arial CE" w:hAnsi="Arial CE" w:cs="Arial CE"/>
                <w:b/>
                <w:bCs/>
                <w:i/>
                <w:iCs/>
                <w:sz w:val="18"/>
                <w:szCs w:val="18"/>
              </w:rPr>
              <w:t xml:space="preserve">Opravy, servis, </w:t>
            </w:r>
            <w:r w:rsidRPr="000D0128">
              <w:rPr>
                <w:rFonts w:ascii="Arial CE" w:hAnsi="Arial CE" w:cs="Arial CE"/>
                <w:b/>
                <w:bCs/>
                <w:i/>
                <w:iCs/>
                <w:sz w:val="18"/>
                <w:szCs w:val="18"/>
              </w:rPr>
              <w:br/>
              <w:t>odborné prehliadky</w:t>
            </w:r>
          </w:p>
        </w:tc>
        <w:tc>
          <w:tcPr>
            <w:tcW w:w="2532" w:type="dxa"/>
            <w:gridSpan w:val="2"/>
            <w:vMerge w:val="restart"/>
            <w:shd w:val="clear" w:color="auto" w:fill="auto"/>
            <w:vAlign w:val="bottom"/>
            <w:hideMark/>
          </w:tcPr>
          <w:p w14:paraId="4B96D430" w14:textId="0C44653D" w:rsidR="0055243C" w:rsidRPr="000D0128" w:rsidRDefault="00A24F2A" w:rsidP="00E803FF">
            <w:pPr>
              <w:jc w:val="center"/>
              <w:rPr>
                <w:rFonts w:ascii="Arial CE" w:hAnsi="Arial CE" w:cs="Arial CE"/>
                <w:b/>
                <w:bCs/>
                <w:i/>
                <w:iCs/>
                <w:sz w:val="18"/>
                <w:szCs w:val="18"/>
              </w:rPr>
            </w:pPr>
            <w:r>
              <w:rPr>
                <w:rFonts w:ascii="Arial CE" w:hAnsi="Arial CE" w:cs="Arial CE"/>
                <w:b/>
                <w:bCs/>
                <w:i/>
                <w:iCs/>
                <w:sz w:val="18"/>
                <w:szCs w:val="18"/>
              </w:rPr>
              <w:t>Ostatné služby</w:t>
            </w:r>
          </w:p>
        </w:tc>
        <w:tc>
          <w:tcPr>
            <w:tcW w:w="2656" w:type="dxa"/>
            <w:gridSpan w:val="2"/>
            <w:vMerge w:val="restart"/>
            <w:shd w:val="clear" w:color="auto" w:fill="auto"/>
            <w:vAlign w:val="bottom"/>
            <w:hideMark/>
          </w:tcPr>
          <w:p w14:paraId="4D3C4E15" w14:textId="77777777" w:rsidR="0055243C" w:rsidRPr="000D0128" w:rsidRDefault="0055243C" w:rsidP="00E803FF">
            <w:pPr>
              <w:jc w:val="center"/>
              <w:rPr>
                <w:rFonts w:ascii="Arial CE" w:hAnsi="Arial CE" w:cs="Arial CE"/>
                <w:b/>
                <w:bCs/>
                <w:sz w:val="18"/>
                <w:szCs w:val="18"/>
              </w:rPr>
            </w:pPr>
            <w:r w:rsidRPr="000D0128">
              <w:rPr>
                <w:rFonts w:ascii="Arial CE" w:hAnsi="Arial CE" w:cs="Arial CE"/>
                <w:b/>
                <w:bCs/>
                <w:sz w:val="18"/>
                <w:szCs w:val="18"/>
              </w:rPr>
              <w:t>Spolu</w:t>
            </w:r>
          </w:p>
        </w:tc>
      </w:tr>
      <w:tr w:rsidR="0055243C" w:rsidRPr="000D0128" w14:paraId="568EE724" w14:textId="77777777" w:rsidTr="00DC39B0">
        <w:trPr>
          <w:trHeight w:val="276"/>
        </w:trPr>
        <w:tc>
          <w:tcPr>
            <w:tcW w:w="1718" w:type="dxa"/>
            <w:vMerge/>
            <w:vAlign w:val="center"/>
            <w:hideMark/>
          </w:tcPr>
          <w:p w14:paraId="2C2AA918" w14:textId="77777777" w:rsidR="0055243C" w:rsidRPr="000D0128" w:rsidRDefault="0055243C" w:rsidP="00E803FF">
            <w:pPr>
              <w:rPr>
                <w:rFonts w:ascii="Arial CE" w:hAnsi="Arial CE" w:cs="Arial CE"/>
                <w:b/>
                <w:bCs/>
                <w:sz w:val="18"/>
                <w:szCs w:val="18"/>
              </w:rPr>
            </w:pPr>
          </w:p>
        </w:tc>
        <w:tc>
          <w:tcPr>
            <w:tcW w:w="2500" w:type="dxa"/>
            <w:gridSpan w:val="2"/>
            <w:vMerge/>
            <w:vAlign w:val="center"/>
            <w:hideMark/>
          </w:tcPr>
          <w:p w14:paraId="7BA5CBB7" w14:textId="77777777" w:rsidR="0055243C" w:rsidRPr="000D0128" w:rsidRDefault="0055243C" w:rsidP="00E803FF">
            <w:pPr>
              <w:rPr>
                <w:rFonts w:ascii="Arial CE" w:hAnsi="Arial CE" w:cs="Arial CE"/>
                <w:b/>
                <w:bCs/>
                <w:i/>
                <w:iCs/>
                <w:sz w:val="18"/>
                <w:szCs w:val="18"/>
              </w:rPr>
            </w:pPr>
          </w:p>
        </w:tc>
        <w:tc>
          <w:tcPr>
            <w:tcW w:w="2532" w:type="dxa"/>
            <w:gridSpan w:val="2"/>
            <w:vMerge/>
            <w:vAlign w:val="center"/>
            <w:hideMark/>
          </w:tcPr>
          <w:p w14:paraId="22852F0F" w14:textId="77777777" w:rsidR="0055243C" w:rsidRPr="000D0128" w:rsidRDefault="0055243C" w:rsidP="00E803FF">
            <w:pPr>
              <w:rPr>
                <w:rFonts w:ascii="Arial CE" w:hAnsi="Arial CE" w:cs="Arial CE"/>
                <w:b/>
                <w:bCs/>
                <w:i/>
                <w:iCs/>
                <w:sz w:val="18"/>
                <w:szCs w:val="18"/>
              </w:rPr>
            </w:pPr>
          </w:p>
        </w:tc>
        <w:tc>
          <w:tcPr>
            <w:tcW w:w="2656" w:type="dxa"/>
            <w:gridSpan w:val="2"/>
            <w:vMerge/>
            <w:vAlign w:val="center"/>
            <w:hideMark/>
          </w:tcPr>
          <w:p w14:paraId="2695A95C" w14:textId="77777777" w:rsidR="0055243C" w:rsidRPr="000D0128" w:rsidRDefault="0055243C" w:rsidP="00E803FF">
            <w:pPr>
              <w:rPr>
                <w:rFonts w:ascii="Arial CE" w:hAnsi="Arial CE" w:cs="Arial CE"/>
                <w:b/>
                <w:bCs/>
                <w:sz w:val="18"/>
                <w:szCs w:val="18"/>
              </w:rPr>
            </w:pPr>
          </w:p>
        </w:tc>
      </w:tr>
      <w:tr w:rsidR="00734B3B" w:rsidRPr="000D0128" w14:paraId="366F1AEA" w14:textId="77777777" w:rsidTr="00DC39B0">
        <w:trPr>
          <w:trHeight w:val="387"/>
        </w:trPr>
        <w:tc>
          <w:tcPr>
            <w:tcW w:w="1718" w:type="dxa"/>
            <w:vMerge/>
            <w:vAlign w:val="center"/>
            <w:hideMark/>
          </w:tcPr>
          <w:p w14:paraId="43463D2D" w14:textId="77777777" w:rsidR="00734B3B" w:rsidRPr="000D0128" w:rsidRDefault="00734B3B" w:rsidP="00734B3B">
            <w:pPr>
              <w:rPr>
                <w:rFonts w:ascii="Arial CE" w:hAnsi="Arial CE" w:cs="Arial CE"/>
                <w:b/>
                <w:bCs/>
                <w:sz w:val="18"/>
                <w:szCs w:val="18"/>
              </w:rPr>
            </w:pPr>
          </w:p>
        </w:tc>
        <w:tc>
          <w:tcPr>
            <w:tcW w:w="1250" w:type="dxa"/>
            <w:shd w:val="clear" w:color="auto" w:fill="auto"/>
            <w:vAlign w:val="bottom"/>
            <w:hideMark/>
          </w:tcPr>
          <w:p w14:paraId="78A5ACCE" w14:textId="228EA75E" w:rsidR="00734B3B" w:rsidRPr="000D0128" w:rsidRDefault="003E7346" w:rsidP="00180ADB">
            <w:pPr>
              <w:jc w:val="center"/>
              <w:rPr>
                <w:rFonts w:ascii="Arial CE" w:hAnsi="Arial CE" w:cs="Arial CE"/>
                <w:b/>
                <w:bCs/>
                <w:sz w:val="18"/>
                <w:szCs w:val="18"/>
              </w:rPr>
            </w:pPr>
            <w:r w:rsidRPr="000D0128">
              <w:rPr>
                <w:rFonts w:ascii="Arial CE" w:hAnsi="Arial CE" w:cs="Arial CE"/>
                <w:b/>
                <w:bCs/>
                <w:sz w:val="18"/>
                <w:szCs w:val="18"/>
              </w:rPr>
              <w:t>202</w:t>
            </w:r>
            <w:r>
              <w:rPr>
                <w:rFonts w:ascii="Arial CE" w:hAnsi="Arial CE" w:cs="Arial CE"/>
                <w:b/>
                <w:bCs/>
                <w:sz w:val="18"/>
                <w:szCs w:val="18"/>
              </w:rPr>
              <w:t>4</w:t>
            </w:r>
          </w:p>
        </w:tc>
        <w:tc>
          <w:tcPr>
            <w:tcW w:w="1250" w:type="dxa"/>
            <w:shd w:val="clear" w:color="auto" w:fill="auto"/>
            <w:vAlign w:val="bottom"/>
            <w:hideMark/>
          </w:tcPr>
          <w:p w14:paraId="06E3434A" w14:textId="6E26F9F6" w:rsidR="00734B3B" w:rsidRPr="000D0128" w:rsidRDefault="003E7346" w:rsidP="00734B3B">
            <w:pPr>
              <w:jc w:val="center"/>
              <w:rPr>
                <w:rFonts w:ascii="Arial CE" w:hAnsi="Arial CE" w:cs="Arial CE"/>
                <w:b/>
                <w:bCs/>
                <w:sz w:val="18"/>
                <w:szCs w:val="18"/>
              </w:rPr>
            </w:pPr>
            <w:r>
              <w:rPr>
                <w:rFonts w:ascii="Arial CE" w:hAnsi="Arial CE" w:cs="Arial CE"/>
                <w:b/>
                <w:bCs/>
                <w:sz w:val="18"/>
                <w:szCs w:val="18"/>
              </w:rPr>
              <w:t>2</w:t>
            </w:r>
            <w:r w:rsidRPr="000D0128">
              <w:rPr>
                <w:rFonts w:ascii="Arial CE" w:hAnsi="Arial CE" w:cs="Arial CE"/>
                <w:b/>
                <w:bCs/>
                <w:sz w:val="18"/>
                <w:szCs w:val="18"/>
              </w:rPr>
              <w:t>023</w:t>
            </w:r>
          </w:p>
        </w:tc>
        <w:tc>
          <w:tcPr>
            <w:tcW w:w="1282" w:type="dxa"/>
            <w:shd w:val="clear" w:color="auto" w:fill="auto"/>
            <w:vAlign w:val="bottom"/>
            <w:hideMark/>
          </w:tcPr>
          <w:p w14:paraId="57992973" w14:textId="7D9126CC" w:rsidR="00734B3B" w:rsidRPr="000D0128" w:rsidRDefault="003E7346" w:rsidP="00180ADB">
            <w:pPr>
              <w:jc w:val="center"/>
              <w:rPr>
                <w:rFonts w:ascii="Arial CE" w:hAnsi="Arial CE" w:cs="Arial CE"/>
                <w:b/>
                <w:bCs/>
                <w:sz w:val="18"/>
                <w:szCs w:val="18"/>
              </w:rPr>
            </w:pPr>
            <w:r w:rsidRPr="000D0128">
              <w:rPr>
                <w:rFonts w:ascii="Arial CE" w:hAnsi="Arial CE" w:cs="Arial CE"/>
                <w:b/>
                <w:bCs/>
                <w:sz w:val="18"/>
                <w:szCs w:val="18"/>
              </w:rPr>
              <w:t>202</w:t>
            </w:r>
            <w:r>
              <w:rPr>
                <w:rFonts w:ascii="Arial CE" w:hAnsi="Arial CE" w:cs="Arial CE"/>
                <w:b/>
                <w:bCs/>
                <w:sz w:val="18"/>
                <w:szCs w:val="18"/>
              </w:rPr>
              <w:t>4</w:t>
            </w:r>
          </w:p>
        </w:tc>
        <w:tc>
          <w:tcPr>
            <w:tcW w:w="1250" w:type="dxa"/>
            <w:shd w:val="clear" w:color="auto" w:fill="auto"/>
            <w:vAlign w:val="bottom"/>
            <w:hideMark/>
          </w:tcPr>
          <w:p w14:paraId="29D80A21" w14:textId="685050FE" w:rsidR="00734B3B" w:rsidRPr="000D0128" w:rsidRDefault="003E7346" w:rsidP="00734B3B">
            <w:pPr>
              <w:jc w:val="center"/>
              <w:rPr>
                <w:rFonts w:ascii="Arial CE" w:hAnsi="Arial CE" w:cs="Arial CE"/>
                <w:b/>
                <w:bCs/>
                <w:sz w:val="18"/>
                <w:szCs w:val="18"/>
              </w:rPr>
            </w:pPr>
            <w:r w:rsidRPr="000D0128">
              <w:rPr>
                <w:rFonts w:ascii="Arial CE" w:hAnsi="Arial CE" w:cs="Arial CE"/>
                <w:b/>
                <w:bCs/>
                <w:sz w:val="18"/>
                <w:szCs w:val="18"/>
              </w:rPr>
              <w:t>2023</w:t>
            </w:r>
          </w:p>
        </w:tc>
        <w:tc>
          <w:tcPr>
            <w:tcW w:w="1406" w:type="dxa"/>
            <w:shd w:val="clear" w:color="auto" w:fill="auto"/>
            <w:vAlign w:val="bottom"/>
            <w:hideMark/>
          </w:tcPr>
          <w:p w14:paraId="061F6AAA" w14:textId="0B3ED328" w:rsidR="00734B3B" w:rsidRPr="000D0128" w:rsidRDefault="003E7346" w:rsidP="00734B3B">
            <w:pPr>
              <w:jc w:val="center"/>
              <w:rPr>
                <w:rFonts w:ascii="Arial CE" w:hAnsi="Arial CE" w:cs="Arial CE"/>
                <w:b/>
                <w:bCs/>
                <w:sz w:val="18"/>
                <w:szCs w:val="18"/>
              </w:rPr>
            </w:pPr>
            <w:r w:rsidRPr="000D0128">
              <w:rPr>
                <w:rFonts w:ascii="Arial CE" w:hAnsi="Arial CE" w:cs="Arial CE"/>
                <w:b/>
                <w:bCs/>
                <w:sz w:val="18"/>
                <w:szCs w:val="18"/>
              </w:rPr>
              <w:t>202</w:t>
            </w:r>
            <w:r>
              <w:rPr>
                <w:rFonts w:ascii="Arial CE" w:hAnsi="Arial CE" w:cs="Arial CE"/>
                <w:b/>
                <w:bCs/>
                <w:sz w:val="18"/>
                <w:szCs w:val="18"/>
              </w:rPr>
              <w:t>4</w:t>
            </w:r>
          </w:p>
        </w:tc>
        <w:tc>
          <w:tcPr>
            <w:tcW w:w="1250" w:type="dxa"/>
            <w:shd w:val="clear" w:color="auto" w:fill="auto"/>
            <w:vAlign w:val="bottom"/>
            <w:hideMark/>
          </w:tcPr>
          <w:p w14:paraId="7E4BA112" w14:textId="3C28EE4A" w:rsidR="00734B3B" w:rsidRPr="000D0128" w:rsidRDefault="003E7346" w:rsidP="00734B3B">
            <w:pPr>
              <w:jc w:val="center"/>
              <w:rPr>
                <w:rFonts w:ascii="Arial CE" w:hAnsi="Arial CE" w:cs="Arial CE"/>
                <w:b/>
                <w:bCs/>
                <w:sz w:val="18"/>
                <w:szCs w:val="18"/>
              </w:rPr>
            </w:pPr>
            <w:r w:rsidRPr="000D0128">
              <w:rPr>
                <w:rFonts w:ascii="Arial CE" w:hAnsi="Arial CE" w:cs="Arial CE"/>
                <w:b/>
                <w:bCs/>
                <w:sz w:val="18"/>
                <w:szCs w:val="18"/>
              </w:rPr>
              <w:t>2023</w:t>
            </w:r>
          </w:p>
        </w:tc>
      </w:tr>
      <w:tr w:rsidR="00A24F2A" w:rsidRPr="000D0128" w14:paraId="35E95AF8" w14:textId="77777777" w:rsidTr="004A5240">
        <w:trPr>
          <w:trHeight w:val="186"/>
        </w:trPr>
        <w:tc>
          <w:tcPr>
            <w:tcW w:w="1718" w:type="dxa"/>
            <w:shd w:val="clear" w:color="auto" w:fill="auto"/>
            <w:vAlign w:val="bottom"/>
            <w:hideMark/>
          </w:tcPr>
          <w:p w14:paraId="5F6841B9" w14:textId="77777777" w:rsidR="00A24F2A" w:rsidRPr="000D0128" w:rsidRDefault="00A24F2A" w:rsidP="00A24F2A">
            <w:pPr>
              <w:rPr>
                <w:rFonts w:ascii="Arial CE" w:hAnsi="Arial CE" w:cs="Arial CE"/>
                <w:sz w:val="18"/>
                <w:szCs w:val="18"/>
              </w:rPr>
            </w:pPr>
            <w:r w:rsidRPr="000D0128">
              <w:rPr>
                <w:rFonts w:ascii="Arial CE" w:hAnsi="Arial CE" w:cs="Arial CE"/>
                <w:sz w:val="18"/>
                <w:szCs w:val="18"/>
              </w:rPr>
              <w:t xml:space="preserve">Slovensko         </w:t>
            </w:r>
          </w:p>
        </w:tc>
        <w:tc>
          <w:tcPr>
            <w:tcW w:w="1250" w:type="dxa"/>
            <w:shd w:val="clear" w:color="auto" w:fill="auto"/>
            <w:vAlign w:val="bottom"/>
            <w:hideMark/>
          </w:tcPr>
          <w:p w14:paraId="3DAE3152" w14:textId="36EC8A0F" w:rsidR="00A24F2A" w:rsidRPr="000D0128" w:rsidRDefault="00721837" w:rsidP="00A24F2A">
            <w:pPr>
              <w:jc w:val="right"/>
              <w:rPr>
                <w:rFonts w:ascii="Arial CE" w:hAnsi="Arial CE" w:cs="Arial CE"/>
                <w:sz w:val="18"/>
                <w:szCs w:val="18"/>
              </w:rPr>
            </w:pPr>
            <w:r>
              <w:rPr>
                <w:rFonts w:ascii="Arial CE" w:hAnsi="Arial CE" w:cs="Arial CE"/>
                <w:sz w:val="18"/>
                <w:szCs w:val="18"/>
              </w:rPr>
              <w:t>309 803</w:t>
            </w:r>
          </w:p>
        </w:tc>
        <w:tc>
          <w:tcPr>
            <w:tcW w:w="1250" w:type="dxa"/>
            <w:shd w:val="clear" w:color="auto" w:fill="auto"/>
            <w:vAlign w:val="bottom"/>
            <w:hideMark/>
          </w:tcPr>
          <w:p w14:paraId="5EA6EBD5" w14:textId="2B79446E" w:rsidR="00A24F2A" w:rsidRPr="000D0128" w:rsidRDefault="00A24F2A" w:rsidP="00A24F2A">
            <w:pPr>
              <w:jc w:val="right"/>
              <w:rPr>
                <w:rFonts w:ascii="Arial CE" w:hAnsi="Arial CE" w:cs="Arial CE"/>
                <w:sz w:val="18"/>
                <w:szCs w:val="18"/>
              </w:rPr>
            </w:pPr>
            <w:r w:rsidRPr="000D0128">
              <w:rPr>
                <w:rFonts w:ascii="Arial CE" w:hAnsi="Arial CE" w:cs="Arial CE"/>
                <w:sz w:val="18"/>
                <w:szCs w:val="18"/>
              </w:rPr>
              <w:t>289 007</w:t>
            </w:r>
          </w:p>
        </w:tc>
        <w:tc>
          <w:tcPr>
            <w:tcW w:w="1282" w:type="dxa"/>
            <w:shd w:val="clear" w:color="auto" w:fill="auto"/>
            <w:vAlign w:val="bottom"/>
          </w:tcPr>
          <w:p w14:paraId="44B22A70" w14:textId="664307C6" w:rsidR="00A24F2A" w:rsidRPr="000D0128" w:rsidRDefault="00721837" w:rsidP="00A24F2A">
            <w:pPr>
              <w:jc w:val="right"/>
              <w:rPr>
                <w:rFonts w:ascii="Arial CE" w:hAnsi="Arial CE" w:cs="Arial CE"/>
                <w:sz w:val="18"/>
                <w:szCs w:val="18"/>
              </w:rPr>
            </w:pPr>
            <w:r>
              <w:rPr>
                <w:rFonts w:ascii="Arial CE" w:hAnsi="Arial CE" w:cs="Arial CE"/>
                <w:sz w:val="18"/>
                <w:szCs w:val="18"/>
              </w:rPr>
              <w:t>13 533</w:t>
            </w:r>
          </w:p>
        </w:tc>
        <w:tc>
          <w:tcPr>
            <w:tcW w:w="1250" w:type="dxa"/>
            <w:shd w:val="clear" w:color="auto" w:fill="auto"/>
            <w:vAlign w:val="bottom"/>
          </w:tcPr>
          <w:p w14:paraId="0212DF49" w14:textId="348E32A3" w:rsidR="00A24F2A" w:rsidRPr="000D0128" w:rsidRDefault="00721837" w:rsidP="00A24F2A">
            <w:pPr>
              <w:jc w:val="right"/>
              <w:rPr>
                <w:rFonts w:ascii="Arial CE" w:hAnsi="Arial CE" w:cs="Arial CE"/>
                <w:sz w:val="18"/>
                <w:szCs w:val="18"/>
              </w:rPr>
            </w:pPr>
            <w:r>
              <w:rPr>
                <w:rFonts w:ascii="Arial CE" w:hAnsi="Arial CE" w:cs="Arial CE"/>
                <w:sz w:val="18"/>
                <w:szCs w:val="18"/>
              </w:rPr>
              <w:t>13 646</w:t>
            </w:r>
          </w:p>
        </w:tc>
        <w:tc>
          <w:tcPr>
            <w:tcW w:w="1406" w:type="dxa"/>
            <w:shd w:val="clear" w:color="auto" w:fill="auto"/>
            <w:vAlign w:val="bottom"/>
            <w:hideMark/>
          </w:tcPr>
          <w:p w14:paraId="6B7C530B" w14:textId="1A24FE09" w:rsidR="00A24F2A" w:rsidRPr="000D0128" w:rsidRDefault="00A24F2A" w:rsidP="00A24F2A">
            <w:pPr>
              <w:jc w:val="right"/>
              <w:rPr>
                <w:rFonts w:ascii="Arial CE" w:hAnsi="Arial CE" w:cs="Arial CE"/>
                <w:sz w:val="18"/>
                <w:szCs w:val="18"/>
              </w:rPr>
            </w:pPr>
            <w:r>
              <w:rPr>
                <w:rFonts w:ascii="Arial CE" w:hAnsi="Arial CE" w:cs="Arial CE"/>
                <w:sz w:val="18"/>
                <w:szCs w:val="18"/>
              </w:rPr>
              <w:t>15 431 203</w:t>
            </w:r>
          </w:p>
        </w:tc>
        <w:tc>
          <w:tcPr>
            <w:tcW w:w="1250" w:type="dxa"/>
            <w:shd w:val="clear" w:color="auto" w:fill="auto"/>
            <w:vAlign w:val="bottom"/>
            <w:hideMark/>
          </w:tcPr>
          <w:p w14:paraId="1B8AC662" w14:textId="42BA560C" w:rsidR="00A24F2A" w:rsidRPr="000D0128" w:rsidRDefault="00A24F2A" w:rsidP="00A24F2A">
            <w:pPr>
              <w:jc w:val="right"/>
              <w:rPr>
                <w:rFonts w:ascii="Arial CE" w:hAnsi="Arial CE" w:cs="Arial CE"/>
                <w:sz w:val="18"/>
                <w:szCs w:val="18"/>
              </w:rPr>
            </w:pPr>
            <w:r w:rsidRPr="000D0128">
              <w:rPr>
                <w:rFonts w:ascii="Arial CE" w:hAnsi="Arial CE" w:cs="Arial CE"/>
                <w:sz w:val="18"/>
                <w:szCs w:val="18"/>
              </w:rPr>
              <w:t>14 387 054</w:t>
            </w:r>
          </w:p>
        </w:tc>
      </w:tr>
      <w:tr w:rsidR="00A24F2A" w:rsidRPr="000D0128" w14:paraId="60D6891D" w14:textId="77777777" w:rsidTr="004A5240">
        <w:trPr>
          <w:trHeight w:val="186"/>
        </w:trPr>
        <w:tc>
          <w:tcPr>
            <w:tcW w:w="1718" w:type="dxa"/>
            <w:shd w:val="clear" w:color="auto" w:fill="auto"/>
            <w:vAlign w:val="bottom"/>
            <w:hideMark/>
          </w:tcPr>
          <w:p w14:paraId="511A3AEF" w14:textId="77777777" w:rsidR="00A24F2A" w:rsidRPr="000D0128" w:rsidRDefault="00A24F2A" w:rsidP="00A24F2A">
            <w:pPr>
              <w:rPr>
                <w:rFonts w:ascii="Arial CE" w:hAnsi="Arial CE" w:cs="Arial CE"/>
                <w:b/>
                <w:bCs/>
                <w:sz w:val="18"/>
                <w:szCs w:val="18"/>
              </w:rPr>
            </w:pPr>
            <w:r w:rsidRPr="000D0128">
              <w:rPr>
                <w:rFonts w:ascii="Arial CE" w:hAnsi="Arial CE" w:cs="Arial CE"/>
                <w:b/>
                <w:bCs/>
                <w:sz w:val="18"/>
                <w:szCs w:val="18"/>
              </w:rPr>
              <w:t>Spolu</w:t>
            </w:r>
          </w:p>
        </w:tc>
        <w:tc>
          <w:tcPr>
            <w:tcW w:w="1250" w:type="dxa"/>
            <w:shd w:val="clear" w:color="auto" w:fill="auto"/>
            <w:noWrap/>
            <w:vAlign w:val="bottom"/>
            <w:hideMark/>
          </w:tcPr>
          <w:p w14:paraId="7653BCCF" w14:textId="4E396CC8" w:rsidR="00A24F2A" w:rsidRPr="000D0128" w:rsidRDefault="00721837" w:rsidP="00A24F2A">
            <w:pPr>
              <w:jc w:val="right"/>
              <w:rPr>
                <w:rFonts w:ascii="Arial CE" w:hAnsi="Arial CE" w:cs="Arial CE"/>
                <w:b/>
                <w:bCs/>
                <w:sz w:val="18"/>
                <w:szCs w:val="18"/>
              </w:rPr>
            </w:pPr>
            <w:r>
              <w:rPr>
                <w:rFonts w:ascii="Arial CE" w:hAnsi="Arial CE" w:cs="Arial CE"/>
                <w:b/>
                <w:bCs/>
                <w:sz w:val="18"/>
                <w:szCs w:val="18"/>
              </w:rPr>
              <w:t>309 803</w:t>
            </w:r>
          </w:p>
        </w:tc>
        <w:tc>
          <w:tcPr>
            <w:tcW w:w="1250" w:type="dxa"/>
            <w:shd w:val="clear" w:color="auto" w:fill="auto"/>
            <w:noWrap/>
            <w:vAlign w:val="bottom"/>
            <w:hideMark/>
          </w:tcPr>
          <w:p w14:paraId="057F572D" w14:textId="0C0F1F22" w:rsidR="00A24F2A" w:rsidRPr="000D0128" w:rsidRDefault="00A24F2A" w:rsidP="00A24F2A">
            <w:pPr>
              <w:jc w:val="right"/>
              <w:rPr>
                <w:rFonts w:ascii="Arial CE" w:hAnsi="Arial CE" w:cs="Arial CE"/>
                <w:b/>
                <w:bCs/>
                <w:sz w:val="18"/>
                <w:szCs w:val="18"/>
              </w:rPr>
            </w:pPr>
            <w:r w:rsidRPr="000D0128">
              <w:rPr>
                <w:rFonts w:ascii="Arial CE" w:hAnsi="Arial CE" w:cs="Arial CE"/>
                <w:b/>
                <w:bCs/>
                <w:sz w:val="18"/>
                <w:szCs w:val="18"/>
              </w:rPr>
              <w:t>289 007</w:t>
            </w:r>
          </w:p>
        </w:tc>
        <w:tc>
          <w:tcPr>
            <w:tcW w:w="1282" w:type="dxa"/>
            <w:shd w:val="clear" w:color="auto" w:fill="auto"/>
            <w:noWrap/>
            <w:vAlign w:val="bottom"/>
          </w:tcPr>
          <w:p w14:paraId="01400423" w14:textId="3B2A1319" w:rsidR="00A24F2A" w:rsidRPr="000D0128" w:rsidRDefault="00721837" w:rsidP="00A24F2A">
            <w:pPr>
              <w:jc w:val="right"/>
              <w:rPr>
                <w:rFonts w:ascii="Arial CE" w:hAnsi="Arial CE" w:cs="Arial CE"/>
                <w:b/>
                <w:bCs/>
                <w:sz w:val="18"/>
                <w:szCs w:val="18"/>
              </w:rPr>
            </w:pPr>
            <w:r>
              <w:rPr>
                <w:rFonts w:ascii="Arial CE" w:hAnsi="Arial CE" w:cs="Arial CE"/>
                <w:b/>
                <w:bCs/>
                <w:sz w:val="18"/>
                <w:szCs w:val="18"/>
              </w:rPr>
              <w:t>13 533</w:t>
            </w:r>
          </w:p>
        </w:tc>
        <w:tc>
          <w:tcPr>
            <w:tcW w:w="1250" w:type="dxa"/>
            <w:shd w:val="clear" w:color="auto" w:fill="auto"/>
            <w:noWrap/>
            <w:vAlign w:val="bottom"/>
          </w:tcPr>
          <w:p w14:paraId="0FEB5B54" w14:textId="582B8551" w:rsidR="00A24F2A" w:rsidRPr="000D0128" w:rsidRDefault="00721837" w:rsidP="00A24F2A">
            <w:pPr>
              <w:jc w:val="right"/>
              <w:rPr>
                <w:rFonts w:ascii="Arial CE" w:hAnsi="Arial CE" w:cs="Arial CE"/>
                <w:b/>
                <w:bCs/>
                <w:sz w:val="18"/>
                <w:szCs w:val="18"/>
              </w:rPr>
            </w:pPr>
            <w:r>
              <w:rPr>
                <w:rFonts w:ascii="Arial CE" w:hAnsi="Arial CE" w:cs="Arial CE"/>
                <w:b/>
                <w:bCs/>
                <w:sz w:val="18"/>
                <w:szCs w:val="18"/>
              </w:rPr>
              <w:t>13 646</w:t>
            </w:r>
          </w:p>
        </w:tc>
        <w:tc>
          <w:tcPr>
            <w:tcW w:w="1406" w:type="dxa"/>
            <w:shd w:val="clear" w:color="auto" w:fill="auto"/>
            <w:noWrap/>
            <w:vAlign w:val="bottom"/>
            <w:hideMark/>
          </w:tcPr>
          <w:p w14:paraId="377F5145" w14:textId="5A6AAF53" w:rsidR="00A24F2A" w:rsidRPr="000D0128" w:rsidRDefault="00A24F2A" w:rsidP="00A24F2A">
            <w:pPr>
              <w:jc w:val="right"/>
              <w:rPr>
                <w:rFonts w:ascii="Arial CE" w:hAnsi="Arial CE" w:cs="Arial CE"/>
                <w:b/>
                <w:bCs/>
                <w:sz w:val="18"/>
                <w:szCs w:val="18"/>
              </w:rPr>
            </w:pPr>
            <w:r>
              <w:rPr>
                <w:rFonts w:ascii="Arial CE" w:hAnsi="Arial CE" w:cs="Arial CE"/>
                <w:b/>
                <w:sz w:val="18"/>
                <w:szCs w:val="18"/>
              </w:rPr>
              <w:t>15 431 203</w:t>
            </w:r>
          </w:p>
        </w:tc>
        <w:tc>
          <w:tcPr>
            <w:tcW w:w="1250" w:type="dxa"/>
            <w:shd w:val="clear" w:color="auto" w:fill="auto"/>
            <w:noWrap/>
            <w:vAlign w:val="bottom"/>
            <w:hideMark/>
          </w:tcPr>
          <w:p w14:paraId="2A5D857B" w14:textId="3DF591C2" w:rsidR="00A24F2A" w:rsidRPr="000D0128" w:rsidRDefault="00A24F2A" w:rsidP="00A24F2A">
            <w:pPr>
              <w:jc w:val="right"/>
              <w:rPr>
                <w:rFonts w:ascii="Arial CE" w:hAnsi="Arial CE" w:cs="Arial CE"/>
                <w:b/>
                <w:bCs/>
                <w:sz w:val="18"/>
                <w:szCs w:val="18"/>
              </w:rPr>
            </w:pPr>
            <w:r w:rsidRPr="000D0128">
              <w:rPr>
                <w:rFonts w:ascii="Arial CE" w:hAnsi="Arial CE" w:cs="Arial CE"/>
                <w:b/>
                <w:sz w:val="18"/>
                <w:szCs w:val="18"/>
              </w:rPr>
              <w:t>14 387 054</w:t>
            </w:r>
          </w:p>
        </w:tc>
      </w:tr>
    </w:tbl>
    <w:p w14:paraId="5E21B8B7" w14:textId="5008C803" w:rsidR="0055243C" w:rsidRPr="000D0128" w:rsidRDefault="0055243C" w:rsidP="000D0128">
      <w:pPr>
        <w:pStyle w:val="odstavec"/>
      </w:pPr>
    </w:p>
    <w:p w14:paraId="07F0BFF1" w14:textId="10AC4CE4" w:rsidR="004A1400" w:rsidRPr="000D0128" w:rsidRDefault="004A1400">
      <w:pPr>
        <w:rPr>
          <w:rFonts w:ascii="Arial CE" w:hAnsi="Arial CE" w:cs="Arial CE"/>
          <w:bCs/>
          <w:iCs/>
          <w:sz w:val="18"/>
          <w:szCs w:val="18"/>
          <w:lang w:val="en-US"/>
        </w:rPr>
      </w:pPr>
    </w:p>
    <w:bookmarkEnd w:id="49"/>
    <w:p w14:paraId="72A7AEF8" w14:textId="77777777" w:rsidR="002A6B50" w:rsidRPr="000D0128" w:rsidRDefault="00316173" w:rsidP="00DD67D3">
      <w:pPr>
        <w:pStyle w:val="Heading2"/>
        <w:rPr>
          <w:rFonts w:ascii="Arial CE" w:hAnsi="Arial CE" w:cs="Arial CE"/>
        </w:rPr>
      </w:pPr>
      <w:r w:rsidRPr="000D0128">
        <w:rPr>
          <w:rFonts w:ascii="Arial CE" w:hAnsi="Arial CE" w:cs="Arial CE"/>
        </w:rPr>
        <w:t>Zm</w:t>
      </w:r>
      <w:r w:rsidR="00F316C5" w:rsidRPr="000D0128">
        <w:rPr>
          <w:rFonts w:ascii="Arial CE" w:hAnsi="Arial CE" w:cs="Arial CE"/>
        </w:rPr>
        <w:t>ena stavu zásob vlastnej výroby</w:t>
      </w:r>
    </w:p>
    <w:p w14:paraId="25F058F4" w14:textId="121D1049" w:rsidR="00A3677A" w:rsidRPr="000D0128" w:rsidRDefault="00316173" w:rsidP="000D0128">
      <w:pPr>
        <w:pStyle w:val="odstavec"/>
      </w:pPr>
      <w:r w:rsidRPr="000D0128">
        <w:t>Zmena stavu zásob vlastnej výroby vo výkaze ziskov a strát predstavuje</w:t>
      </w:r>
      <w:r w:rsidR="00883517" w:rsidRPr="000D0128">
        <w:t xml:space="preserve"> </w:t>
      </w:r>
      <w:r w:rsidR="00202839" w:rsidRPr="000D0128">
        <w:t>z</w:t>
      </w:r>
      <w:r w:rsidR="00202839" w:rsidRPr="000D0128">
        <w:rPr>
          <w:lang w:val="sk-SK"/>
        </w:rPr>
        <w:t>výšenie</w:t>
      </w:r>
      <w:r w:rsidR="00202839" w:rsidRPr="000D0128">
        <w:t xml:space="preserve"> </w:t>
      </w:r>
      <w:r w:rsidR="00BA0317" w:rsidRPr="000D0128">
        <w:t xml:space="preserve">o </w:t>
      </w:r>
      <w:r w:rsidR="00205BFD">
        <w:t>309</w:t>
      </w:r>
      <w:r w:rsidR="00883517" w:rsidRPr="000D0128">
        <w:t xml:space="preserve"> </w:t>
      </w:r>
      <w:r w:rsidR="00C14955" w:rsidRPr="000D0128">
        <w:t>EUR</w:t>
      </w:r>
      <w:r w:rsidRPr="000D0128">
        <w:t xml:space="preserve">. Vychádzajúc zo súvahových položiek dosahuje </w:t>
      </w:r>
      <w:r w:rsidR="00202839" w:rsidRPr="000D0128">
        <w:t xml:space="preserve">nárast </w:t>
      </w:r>
      <w:proofErr w:type="gramStart"/>
      <w:r w:rsidR="00202839" w:rsidRPr="000D0128">
        <w:t>o</w:t>
      </w:r>
      <w:r w:rsidR="00205BFD">
        <w:t xml:space="preserve"> </w:t>
      </w:r>
      <w:r w:rsidR="00202839" w:rsidRPr="000D0128">
        <w:t> </w:t>
      </w:r>
      <w:r w:rsidR="00205BFD">
        <w:t>309</w:t>
      </w:r>
      <w:proofErr w:type="gramEnd"/>
      <w:r w:rsidR="00D215F7" w:rsidRPr="000D0128">
        <w:t xml:space="preserve"> </w:t>
      </w:r>
      <w:r w:rsidR="00C14955" w:rsidRPr="000D0128">
        <w:t>EUR</w:t>
      </w:r>
      <w:r w:rsidR="00D215F7" w:rsidRPr="000D0128">
        <w:t>, ako je to uvedené v </w:t>
      </w:r>
      <w:r w:rsidRPr="000D0128">
        <w:t>nasledujúcej tabuľke:</w:t>
      </w:r>
    </w:p>
    <w:p w14:paraId="73A47FFC" w14:textId="77777777" w:rsidR="00E22232" w:rsidRPr="000D0128" w:rsidRDefault="00E22232" w:rsidP="000D0128">
      <w:pPr>
        <w:pStyle w:val="odstavec"/>
      </w:pPr>
      <w:bookmarkStart w:id="51" w:name="FWT_T36"/>
      <w:r w:rsidRPr="000D0128">
        <w:t xml:space="preserve"> </w:t>
      </w:r>
    </w:p>
    <w:tbl>
      <w:tblPr>
        <w:tblW w:w="9200" w:type="dxa"/>
        <w:tblInd w:w="482" w:type="dxa"/>
        <w:tblLayout w:type="fixed"/>
        <w:tblLook w:val="04A0" w:firstRow="1" w:lastRow="0" w:firstColumn="1" w:lastColumn="0" w:noHBand="0" w:noVBand="1"/>
      </w:tblPr>
      <w:tblGrid>
        <w:gridCol w:w="3300"/>
        <w:gridCol w:w="1180"/>
        <w:gridCol w:w="1180"/>
        <w:gridCol w:w="1180"/>
        <w:gridCol w:w="1180"/>
        <w:gridCol w:w="1180"/>
      </w:tblGrid>
      <w:tr w:rsidR="00E22232" w:rsidRPr="000D0128" w14:paraId="5C14974F" w14:textId="77777777" w:rsidTr="007E0F06">
        <w:trPr>
          <w:trHeight w:val="255"/>
        </w:trPr>
        <w:tc>
          <w:tcPr>
            <w:tcW w:w="3300" w:type="dxa"/>
            <w:vMerge w:val="restart"/>
            <w:tcBorders>
              <w:top w:val="nil"/>
              <w:left w:val="nil"/>
              <w:bottom w:val="single" w:sz="4" w:space="0" w:color="000000"/>
              <w:right w:val="nil"/>
            </w:tcBorders>
            <w:shd w:val="clear" w:color="auto" w:fill="auto"/>
            <w:vAlign w:val="bottom"/>
            <w:hideMark/>
          </w:tcPr>
          <w:p w14:paraId="08CECA35" w14:textId="3D82ED5A" w:rsidR="00E22232" w:rsidRPr="000D0128" w:rsidRDefault="00E22232">
            <w:pPr>
              <w:jc w:val="center"/>
              <w:rPr>
                <w:rFonts w:ascii="Arial CE" w:hAnsi="Arial CE" w:cs="Arial CE"/>
                <w:b/>
                <w:bCs/>
                <w:sz w:val="18"/>
                <w:szCs w:val="18"/>
              </w:rPr>
            </w:pPr>
            <w:bookmarkStart w:id="52" w:name="RANGE!B4:G14"/>
            <w:r w:rsidRPr="000D0128">
              <w:rPr>
                <w:rFonts w:ascii="Arial CE" w:hAnsi="Arial CE" w:cs="Arial CE"/>
                <w:b/>
                <w:bCs/>
                <w:sz w:val="18"/>
                <w:szCs w:val="18"/>
              </w:rPr>
              <w:t>Názov položky</w:t>
            </w:r>
            <w:bookmarkEnd w:id="52"/>
            <w:r w:rsidR="007E0F06" w:rsidRPr="000D0128">
              <w:rPr>
                <w:rFonts w:ascii="Arial CE" w:hAnsi="Arial CE" w:cs="Arial CE"/>
                <w:b/>
                <w:bCs/>
                <w:sz w:val="18"/>
                <w:szCs w:val="18"/>
              </w:rPr>
              <w:t xml:space="preserve"> </w:t>
            </w:r>
          </w:p>
        </w:tc>
        <w:tc>
          <w:tcPr>
            <w:tcW w:w="1180" w:type="dxa"/>
            <w:vMerge w:val="restart"/>
            <w:tcBorders>
              <w:top w:val="nil"/>
              <w:left w:val="nil"/>
              <w:bottom w:val="single" w:sz="4" w:space="0" w:color="000000"/>
              <w:right w:val="nil"/>
            </w:tcBorders>
            <w:shd w:val="clear" w:color="auto" w:fill="auto"/>
            <w:vAlign w:val="bottom"/>
            <w:hideMark/>
          </w:tcPr>
          <w:p w14:paraId="002FF6D9" w14:textId="5BA5C6E6" w:rsidR="00E22232" w:rsidRPr="000D0128" w:rsidRDefault="00E22232" w:rsidP="00205BFD">
            <w:pPr>
              <w:jc w:val="center"/>
              <w:rPr>
                <w:rFonts w:ascii="Arial CE" w:hAnsi="Arial CE" w:cs="Arial CE"/>
                <w:b/>
                <w:bCs/>
                <w:sz w:val="18"/>
                <w:szCs w:val="18"/>
              </w:rPr>
            </w:pPr>
            <w:r w:rsidRPr="000D0128">
              <w:rPr>
                <w:rFonts w:ascii="Arial CE" w:hAnsi="Arial CE" w:cs="Arial CE"/>
                <w:b/>
                <w:bCs/>
                <w:sz w:val="18"/>
                <w:szCs w:val="18"/>
              </w:rPr>
              <w:t>Stav k 3</w:t>
            </w:r>
            <w:r w:rsidR="00883517" w:rsidRPr="000D0128">
              <w:rPr>
                <w:rFonts w:ascii="Arial CE" w:hAnsi="Arial CE" w:cs="Arial CE"/>
                <w:b/>
                <w:bCs/>
                <w:sz w:val="18"/>
                <w:szCs w:val="18"/>
              </w:rPr>
              <w:t>0</w:t>
            </w:r>
            <w:r w:rsidRPr="000D0128">
              <w:rPr>
                <w:rFonts w:ascii="Arial CE" w:hAnsi="Arial CE" w:cs="Arial CE"/>
                <w:b/>
                <w:bCs/>
                <w:sz w:val="18"/>
                <w:szCs w:val="18"/>
              </w:rPr>
              <w:t>.</w:t>
            </w:r>
            <w:r w:rsidR="00883517" w:rsidRPr="000D0128">
              <w:rPr>
                <w:rFonts w:ascii="Arial CE" w:hAnsi="Arial CE" w:cs="Arial CE"/>
                <w:b/>
                <w:bCs/>
                <w:sz w:val="18"/>
                <w:szCs w:val="18"/>
              </w:rPr>
              <w:t>09</w:t>
            </w:r>
            <w:r w:rsidRPr="000D0128">
              <w:rPr>
                <w:rFonts w:ascii="Arial CE" w:hAnsi="Arial CE" w:cs="Arial CE"/>
                <w:b/>
                <w:bCs/>
                <w:sz w:val="18"/>
                <w:szCs w:val="18"/>
              </w:rPr>
              <w:t>.20</w:t>
            </w:r>
            <w:r w:rsidR="009229F9" w:rsidRPr="000D0128">
              <w:rPr>
                <w:rFonts w:ascii="Arial CE" w:hAnsi="Arial CE" w:cs="Arial CE"/>
                <w:b/>
                <w:bCs/>
                <w:sz w:val="18"/>
                <w:szCs w:val="18"/>
              </w:rPr>
              <w:t>2</w:t>
            </w:r>
            <w:r w:rsidR="00205BFD">
              <w:rPr>
                <w:rFonts w:ascii="Arial CE" w:hAnsi="Arial CE" w:cs="Arial CE"/>
                <w:b/>
                <w:bCs/>
                <w:sz w:val="18"/>
                <w:szCs w:val="18"/>
              </w:rPr>
              <w:t>4</w:t>
            </w:r>
          </w:p>
        </w:tc>
        <w:tc>
          <w:tcPr>
            <w:tcW w:w="1180" w:type="dxa"/>
            <w:vMerge w:val="restart"/>
            <w:tcBorders>
              <w:top w:val="nil"/>
              <w:left w:val="nil"/>
              <w:bottom w:val="single" w:sz="4" w:space="0" w:color="000000"/>
              <w:right w:val="nil"/>
            </w:tcBorders>
            <w:shd w:val="clear" w:color="auto" w:fill="auto"/>
            <w:vAlign w:val="bottom"/>
            <w:hideMark/>
          </w:tcPr>
          <w:p w14:paraId="4B1DA106" w14:textId="33B7733E" w:rsidR="00E22232" w:rsidRPr="000D0128" w:rsidRDefault="00E22232" w:rsidP="00205BFD">
            <w:pPr>
              <w:jc w:val="center"/>
              <w:rPr>
                <w:rFonts w:ascii="Arial CE" w:hAnsi="Arial CE" w:cs="Arial CE"/>
                <w:b/>
                <w:bCs/>
                <w:sz w:val="18"/>
                <w:szCs w:val="18"/>
              </w:rPr>
            </w:pPr>
            <w:r w:rsidRPr="000D0128">
              <w:rPr>
                <w:rFonts w:ascii="Arial CE" w:hAnsi="Arial CE" w:cs="Arial CE"/>
                <w:b/>
                <w:bCs/>
                <w:sz w:val="18"/>
                <w:szCs w:val="18"/>
              </w:rPr>
              <w:t>Stav k 3</w:t>
            </w:r>
            <w:r w:rsidR="00883517" w:rsidRPr="000D0128">
              <w:rPr>
                <w:rFonts w:ascii="Arial CE" w:hAnsi="Arial CE" w:cs="Arial CE"/>
                <w:b/>
                <w:bCs/>
                <w:sz w:val="18"/>
                <w:szCs w:val="18"/>
              </w:rPr>
              <w:t>0</w:t>
            </w:r>
            <w:r w:rsidRPr="000D0128">
              <w:rPr>
                <w:rFonts w:ascii="Arial CE" w:hAnsi="Arial CE" w:cs="Arial CE"/>
                <w:b/>
                <w:bCs/>
                <w:sz w:val="18"/>
                <w:szCs w:val="18"/>
              </w:rPr>
              <w:t>.</w:t>
            </w:r>
            <w:r w:rsidR="00883517" w:rsidRPr="000D0128">
              <w:rPr>
                <w:rFonts w:ascii="Arial CE" w:hAnsi="Arial CE" w:cs="Arial CE"/>
                <w:b/>
                <w:bCs/>
                <w:sz w:val="18"/>
                <w:szCs w:val="18"/>
              </w:rPr>
              <w:t>09</w:t>
            </w:r>
            <w:r w:rsidRPr="000D0128">
              <w:rPr>
                <w:rFonts w:ascii="Arial CE" w:hAnsi="Arial CE" w:cs="Arial CE"/>
                <w:b/>
                <w:bCs/>
                <w:sz w:val="18"/>
                <w:szCs w:val="18"/>
              </w:rPr>
              <w:t>.20</w:t>
            </w:r>
            <w:r w:rsidR="005E12A2" w:rsidRPr="000D0128">
              <w:rPr>
                <w:rFonts w:ascii="Arial CE" w:hAnsi="Arial CE" w:cs="Arial CE"/>
                <w:b/>
                <w:bCs/>
                <w:sz w:val="18"/>
                <w:szCs w:val="18"/>
              </w:rPr>
              <w:t>2</w:t>
            </w:r>
            <w:r w:rsidR="00205BFD">
              <w:rPr>
                <w:rFonts w:ascii="Arial CE" w:hAnsi="Arial CE" w:cs="Arial CE"/>
                <w:b/>
                <w:bCs/>
                <w:sz w:val="18"/>
                <w:szCs w:val="18"/>
              </w:rPr>
              <w:t>3</w:t>
            </w:r>
          </w:p>
        </w:tc>
        <w:tc>
          <w:tcPr>
            <w:tcW w:w="1180" w:type="dxa"/>
            <w:vMerge w:val="restart"/>
            <w:tcBorders>
              <w:top w:val="nil"/>
              <w:left w:val="nil"/>
              <w:bottom w:val="single" w:sz="4" w:space="0" w:color="000000"/>
              <w:right w:val="nil"/>
            </w:tcBorders>
            <w:shd w:val="clear" w:color="auto" w:fill="auto"/>
            <w:vAlign w:val="bottom"/>
            <w:hideMark/>
          </w:tcPr>
          <w:p w14:paraId="4AB733E1" w14:textId="11945B36" w:rsidR="00E22232" w:rsidRPr="000D0128" w:rsidRDefault="00E22232" w:rsidP="00205BFD">
            <w:pPr>
              <w:jc w:val="center"/>
              <w:rPr>
                <w:rFonts w:ascii="Arial CE" w:hAnsi="Arial CE" w:cs="Arial CE"/>
                <w:b/>
                <w:bCs/>
                <w:sz w:val="18"/>
                <w:szCs w:val="18"/>
              </w:rPr>
            </w:pPr>
            <w:r w:rsidRPr="000D0128">
              <w:rPr>
                <w:rFonts w:ascii="Arial CE" w:hAnsi="Arial CE" w:cs="Arial CE"/>
                <w:b/>
                <w:bCs/>
                <w:sz w:val="18"/>
                <w:szCs w:val="18"/>
              </w:rPr>
              <w:t>Stav k 1.</w:t>
            </w:r>
            <w:r w:rsidR="00883517" w:rsidRPr="000D0128">
              <w:rPr>
                <w:rFonts w:ascii="Arial CE" w:hAnsi="Arial CE" w:cs="Arial CE"/>
                <w:b/>
                <w:bCs/>
                <w:sz w:val="18"/>
                <w:szCs w:val="18"/>
              </w:rPr>
              <w:t>10</w:t>
            </w:r>
            <w:r w:rsidRPr="000D0128">
              <w:rPr>
                <w:rFonts w:ascii="Arial CE" w:hAnsi="Arial CE" w:cs="Arial CE"/>
                <w:b/>
                <w:bCs/>
                <w:sz w:val="18"/>
                <w:szCs w:val="18"/>
              </w:rPr>
              <w:t>.20</w:t>
            </w:r>
            <w:r w:rsidR="004B70DA" w:rsidRPr="000D0128">
              <w:rPr>
                <w:rFonts w:ascii="Arial CE" w:hAnsi="Arial CE" w:cs="Arial CE"/>
                <w:b/>
                <w:bCs/>
                <w:sz w:val="18"/>
                <w:szCs w:val="18"/>
              </w:rPr>
              <w:t>2</w:t>
            </w:r>
            <w:r w:rsidR="00205BFD">
              <w:rPr>
                <w:rFonts w:ascii="Arial CE" w:hAnsi="Arial CE" w:cs="Arial CE"/>
                <w:b/>
                <w:bCs/>
                <w:sz w:val="18"/>
                <w:szCs w:val="18"/>
              </w:rPr>
              <w:t>2</w:t>
            </w:r>
          </w:p>
        </w:tc>
        <w:tc>
          <w:tcPr>
            <w:tcW w:w="2360" w:type="dxa"/>
            <w:gridSpan w:val="2"/>
            <w:tcBorders>
              <w:top w:val="nil"/>
              <w:left w:val="nil"/>
              <w:bottom w:val="nil"/>
              <w:right w:val="nil"/>
            </w:tcBorders>
            <w:shd w:val="clear" w:color="auto" w:fill="auto"/>
            <w:vAlign w:val="bottom"/>
            <w:hideMark/>
          </w:tcPr>
          <w:p w14:paraId="714E18A6"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 xml:space="preserve">Zmena stavu vnútroorganizačných zásob </w:t>
            </w:r>
          </w:p>
        </w:tc>
      </w:tr>
      <w:tr w:rsidR="00E22232" w:rsidRPr="000D0128" w14:paraId="1FCABF75" w14:textId="77777777" w:rsidTr="007E0F06">
        <w:trPr>
          <w:trHeight w:val="240"/>
        </w:trPr>
        <w:tc>
          <w:tcPr>
            <w:tcW w:w="3300" w:type="dxa"/>
            <w:vMerge/>
            <w:tcBorders>
              <w:top w:val="nil"/>
              <w:left w:val="nil"/>
              <w:bottom w:val="single" w:sz="4" w:space="0" w:color="000000"/>
              <w:right w:val="nil"/>
            </w:tcBorders>
            <w:vAlign w:val="center"/>
            <w:hideMark/>
          </w:tcPr>
          <w:p w14:paraId="1CFD870C" w14:textId="77777777" w:rsidR="00E22232" w:rsidRPr="000D0128" w:rsidRDefault="00E22232">
            <w:pPr>
              <w:rPr>
                <w:rFonts w:ascii="Arial CE" w:hAnsi="Arial CE" w:cs="Arial CE"/>
                <w:b/>
                <w:bCs/>
                <w:sz w:val="18"/>
                <w:szCs w:val="18"/>
              </w:rPr>
            </w:pPr>
          </w:p>
        </w:tc>
        <w:tc>
          <w:tcPr>
            <w:tcW w:w="1180" w:type="dxa"/>
            <w:vMerge/>
            <w:tcBorders>
              <w:top w:val="nil"/>
              <w:left w:val="nil"/>
              <w:bottom w:val="single" w:sz="4" w:space="0" w:color="000000"/>
              <w:right w:val="nil"/>
            </w:tcBorders>
            <w:vAlign w:val="center"/>
            <w:hideMark/>
          </w:tcPr>
          <w:p w14:paraId="45328690" w14:textId="77777777" w:rsidR="00E22232" w:rsidRPr="000D0128" w:rsidRDefault="00E22232">
            <w:pPr>
              <w:rPr>
                <w:rFonts w:ascii="Arial CE" w:hAnsi="Arial CE" w:cs="Arial CE"/>
                <w:b/>
                <w:bCs/>
                <w:sz w:val="18"/>
                <w:szCs w:val="18"/>
              </w:rPr>
            </w:pPr>
          </w:p>
        </w:tc>
        <w:tc>
          <w:tcPr>
            <w:tcW w:w="1180" w:type="dxa"/>
            <w:vMerge/>
            <w:tcBorders>
              <w:top w:val="nil"/>
              <w:left w:val="nil"/>
              <w:bottom w:val="single" w:sz="4" w:space="0" w:color="000000"/>
              <w:right w:val="nil"/>
            </w:tcBorders>
            <w:vAlign w:val="center"/>
            <w:hideMark/>
          </w:tcPr>
          <w:p w14:paraId="3E612CC9" w14:textId="77777777" w:rsidR="00E22232" w:rsidRPr="000D0128" w:rsidRDefault="00E22232">
            <w:pPr>
              <w:rPr>
                <w:rFonts w:ascii="Arial CE" w:hAnsi="Arial CE" w:cs="Arial CE"/>
                <w:b/>
                <w:bCs/>
                <w:sz w:val="18"/>
                <w:szCs w:val="18"/>
              </w:rPr>
            </w:pPr>
          </w:p>
        </w:tc>
        <w:tc>
          <w:tcPr>
            <w:tcW w:w="1180" w:type="dxa"/>
            <w:vMerge/>
            <w:tcBorders>
              <w:top w:val="nil"/>
              <w:left w:val="nil"/>
              <w:bottom w:val="single" w:sz="4" w:space="0" w:color="000000"/>
              <w:right w:val="nil"/>
            </w:tcBorders>
            <w:vAlign w:val="center"/>
            <w:hideMark/>
          </w:tcPr>
          <w:p w14:paraId="30FFF921" w14:textId="77777777" w:rsidR="00E22232" w:rsidRPr="000D0128" w:rsidRDefault="00E22232">
            <w:pPr>
              <w:rPr>
                <w:rFonts w:ascii="Arial CE" w:hAnsi="Arial CE" w:cs="Arial CE"/>
                <w:b/>
                <w:bCs/>
                <w:sz w:val="18"/>
                <w:szCs w:val="18"/>
              </w:rPr>
            </w:pPr>
          </w:p>
        </w:tc>
        <w:tc>
          <w:tcPr>
            <w:tcW w:w="1180" w:type="dxa"/>
            <w:tcBorders>
              <w:top w:val="nil"/>
              <w:left w:val="nil"/>
              <w:bottom w:val="single" w:sz="4" w:space="0" w:color="auto"/>
              <w:right w:val="nil"/>
            </w:tcBorders>
            <w:shd w:val="clear" w:color="auto" w:fill="auto"/>
            <w:vAlign w:val="bottom"/>
            <w:hideMark/>
          </w:tcPr>
          <w:p w14:paraId="67054638" w14:textId="0BAEBA45" w:rsidR="00E22232" w:rsidRPr="000D0128" w:rsidRDefault="007E0F06" w:rsidP="00205BFD">
            <w:pPr>
              <w:jc w:val="center"/>
              <w:rPr>
                <w:rFonts w:ascii="Arial CE" w:hAnsi="Arial CE" w:cs="Arial CE"/>
                <w:b/>
                <w:bCs/>
                <w:sz w:val="18"/>
                <w:szCs w:val="18"/>
              </w:rPr>
            </w:pPr>
            <w:r w:rsidRPr="000D0128">
              <w:rPr>
                <w:rFonts w:ascii="Arial CE" w:hAnsi="Arial CE" w:cs="Arial CE"/>
                <w:b/>
                <w:bCs/>
                <w:sz w:val="18"/>
                <w:szCs w:val="18"/>
              </w:rPr>
              <w:t xml:space="preserve">      </w:t>
            </w:r>
            <w:r w:rsidR="00E22232" w:rsidRPr="000D0128">
              <w:rPr>
                <w:rFonts w:ascii="Arial CE" w:hAnsi="Arial CE" w:cs="Arial CE"/>
                <w:b/>
                <w:bCs/>
                <w:sz w:val="18"/>
                <w:szCs w:val="18"/>
              </w:rPr>
              <w:t>20</w:t>
            </w:r>
            <w:r w:rsidR="004B70DA" w:rsidRPr="000D0128">
              <w:rPr>
                <w:rFonts w:ascii="Arial CE" w:hAnsi="Arial CE" w:cs="Arial CE"/>
                <w:b/>
                <w:bCs/>
                <w:sz w:val="18"/>
                <w:szCs w:val="18"/>
              </w:rPr>
              <w:t>2</w:t>
            </w:r>
            <w:r w:rsidR="00205BFD">
              <w:rPr>
                <w:rFonts w:ascii="Arial CE" w:hAnsi="Arial CE" w:cs="Arial CE"/>
                <w:b/>
                <w:bCs/>
                <w:sz w:val="18"/>
                <w:szCs w:val="18"/>
              </w:rPr>
              <w:t>4</w:t>
            </w:r>
          </w:p>
        </w:tc>
        <w:tc>
          <w:tcPr>
            <w:tcW w:w="1180" w:type="dxa"/>
            <w:tcBorders>
              <w:top w:val="nil"/>
              <w:left w:val="nil"/>
              <w:bottom w:val="single" w:sz="4" w:space="0" w:color="auto"/>
              <w:right w:val="nil"/>
            </w:tcBorders>
            <w:shd w:val="clear" w:color="auto" w:fill="auto"/>
            <w:vAlign w:val="bottom"/>
            <w:hideMark/>
          </w:tcPr>
          <w:p w14:paraId="5063CD60" w14:textId="5D9EF92F" w:rsidR="00E22232" w:rsidRPr="000D0128" w:rsidRDefault="007E0F06" w:rsidP="00205BFD">
            <w:pPr>
              <w:jc w:val="center"/>
              <w:rPr>
                <w:rFonts w:ascii="Arial CE" w:hAnsi="Arial CE" w:cs="Arial CE"/>
                <w:b/>
                <w:bCs/>
                <w:sz w:val="18"/>
                <w:szCs w:val="18"/>
              </w:rPr>
            </w:pPr>
            <w:r w:rsidRPr="000D0128">
              <w:rPr>
                <w:rFonts w:ascii="Arial CE" w:hAnsi="Arial CE" w:cs="Arial CE"/>
                <w:b/>
                <w:bCs/>
                <w:sz w:val="18"/>
                <w:szCs w:val="18"/>
              </w:rPr>
              <w:t xml:space="preserve">      </w:t>
            </w:r>
            <w:r w:rsidR="00E22232" w:rsidRPr="000D0128">
              <w:rPr>
                <w:rFonts w:ascii="Arial CE" w:hAnsi="Arial CE" w:cs="Arial CE"/>
                <w:b/>
                <w:bCs/>
                <w:sz w:val="18"/>
                <w:szCs w:val="18"/>
              </w:rPr>
              <w:t>20</w:t>
            </w:r>
            <w:r w:rsidR="000A0EC1" w:rsidRPr="000D0128">
              <w:rPr>
                <w:rFonts w:ascii="Arial CE" w:hAnsi="Arial CE" w:cs="Arial CE"/>
                <w:b/>
                <w:bCs/>
                <w:sz w:val="18"/>
                <w:szCs w:val="18"/>
              </w:rPr>
              <w:t>2</w:t>
            </w:r>
            <w:r w:rsidR="00205BFD">
              <w:rPr>
                <w:rFonts w:ascii="Arial CE" w:hAnsi="Arial CE" w:cs="Arial CE"/>
                <w:b/>
                <w:bCs/>
                <w:sz w:val="18"/>
                <w:szCs w:val="18"/>
              </w:rPr>
              <w:t>3</w:t>
            </w:r>
          </w:p>
        </w:tc>
      </w:tr>
      <w:tr w:rsidR="004B70DA" w:rsidRPr="000D0128" w14:paraId="4C1A5E6C" w14:textId="77777777" w:rsidTr="00DC39B0">
        <w:trPr>
          <w:trHeight w:val="227"/>
        </w:trPr>
        <w:tc>
          <w:tcPr>
            <w:tcW w:w="3300" w:type="dxa"/>
            <w:tcBorders>
              <w:top w:val="nil"/>
              <w:left w:val="nil"/>
              <w:bottom w:val="nil"/>
              <w:right w:val="nil"/>
            </w:tcBorders>
            <w:shd w:val="clear" w:color="auto" w:fill="auto"/>
            <w:vAlign w:val="bottom"/>
            <w:hideMark/>
          </w:tcPr>
          <w:p w14:paraId="401FAE57" w14:textId="77777777" w:rsidR="004B70DA" w:rsidRPr="000D0128" w:rsidRDefault="004B70DA" w:rsidP="004B70DA">
            <w:pPr>
              <w:rPr>
                <w:rFonts w:ascii="Arial CE" w:hAnsi="Arial CE" w:cs="Arial CE"/>
                <w:sz w:val="18"/>
                <w:szCs w:val="18"/>
              </w:rPr>
            </w:pPr>
            <w:r w:rsidRPr="000D0128">
              <w:rPr>
                <w:rFonts w:ascii="Arial CE" w:hAnsi="Arial CE" w:cs="Arial CE"/>
                <w:sz w:val="18"/>
                <w:szCs w:val="18"/>
              </w:rPr>
              <w:t>Nedokončená výroba a polotovary vlastnej výroby</w:t>
            </w:r>
          </w:p>
        </w:tc>
        <w:tc>
          <w:tcPr>
            <w:tcW w:w="1180" w:type="dxa"/>
            <w:tcBorders>
              <w:top w:val="nil"/>
              <w:left w:val="nil"/>
              <w:bottom w:val="nil"/>
              <w:right w:val="nil"/>
            </w:tcBorders>
            <w:shd w:val="clear" w:color="auto" w:fill="auto"/>
            <w:noWrap/>
            <w:vAlign w:val="bottom"/>
            <w:hideMark/>
          </w:tcPr>
          <w:p w14:paraId="1A701A59" w14:textId="295CF0AA" w:rsidR="004B70DA" w:rsidRPr="000D0128" w:rsidRDefault="004B70DA" w:rsidP="004B70DA">
            <w:pPr>
              <w:jc w:val="right"/>
              <w:rPr>
                <w:rFonts w:ascii="Arial CE" w:hAnsi="Arial CE" w:cs="Arial CE"/>
                <w:sz w:val="18"/>
                <w:szCs w:val="18"/>
              </w:rPr>
            </w:pPr>
            <w:r w:rsidRPr="000D0128">
              <w:rPr>
                <w:rFonts w:ascii="Arial CE" w:hAnsi="Arial CE" w:cs="Arial CE"/>
                <w:sz w:val="18"/>
                <w:szCs w:val="18"/>
              </w:rPr>
              <w:t>0</w:t>
            </w:r>
          </w:p>
        </w:tc>
        <w:tc>
          <w:tcPr>
            <w:tcW w:w="1180" w:type="dxa"/>
            <w:tcBorders>
              <w:top w:val="nil"/>
              <w:left w:val="nil"/>
              <w:bottom w:val="nil"/>
              <w:right w:val="nil"/>
            </w:tcBorders>
            <w:shd w:val="clear" w:color="auto" w:fill="auto"/>
            <w:noWrap/>
            <w:vAlign w:val="bottom"/>
            <w:hideMark/>
          </w:tcPr>
          <w:p w14:paraId="59AF7A88" w14:textId="6EB87539" w:rsidR="004B70DA" w:rsidRPr="000D0128" w:rsidRDefault="004B70DA" w:rsidP="004B70DA">
            <w:pPr>
              <w:jc w:val="right"/>
              <w:rPr>
                <w:rFonts w:ascii="Arial CE" w:hAnsi="Arial CE" w:cs="Arial CE"/>
                <w:sz w:val="18"/>
                <w:szCs w:val="18"/>
              </w:rPr>
            </w:pPr>
            <w:r w:rsidRPr="000D0128">
              <w:rPr>
                <w:rFonts w:ascii="Arial CE" w:hAnsi="Arial CE" w:cs="Arial CE"/>
                <w:sz w:val="18"/>
                <w:szCs w:val="18"/>
              </w:rPr>
              <w:t>0</w:t>
            </w:r>
          </w:p>
        </w:tc>
        <w:tc>
          <w:tcPr>
            <w:tcW w:w="1180" w:type="dxa"/>
            <w:tcBorders>
              <w:top w:val="nil"/>
              <w:left w:val="nil"/>
              <w:bottom w:val="nil"/>
              <w:right w:val="nil"/>
            </w:tcBorders>
            <w:shd w:val="clear" w:color="auto" w:fill="auto"/>
            <w:vAlign w:val="bottom"/>
            <w:hideMark/>
          </w:tcPr>
          <w:p w14:paraId="3BFCA812" w14:textId="3AF88053" w:rsidR="004B70DA" w:rsidRPr="000D0128" w:rsidRDefault="003970D2" w:rsidP="004B70DA">
            <w:pPr>
              <w:jc w:val="right"/>
              <w:rPr>
                <w:rFonts w:ascii="Arial CE" w:hAnsi="Arial CE" w:cs="Arial CE"/>
                <w:sz w:val="18"/>
                <w:szCs w:val="18"/>
              </w:rPr>
            </w:pPr>
            <w:r w:rsidRPr="000D0128">
              <w:rPr>
                <w:rFonts w:ascii="Arial CE" w:hAnsi="Arial CE" w:cs="Arial CE"/>
                <w:sz w:val="18"/>
                <w:szCs w:val="18"/>
              </w:rPr>
              <w:t>0</w:t>
            </w:r>
          </w:p>
        </w:tc>
        <w:tc>
          <w:tcPr>
            <w:tcW w:w="1180" w:type="dxa"/>
            <w:tcBorders>
              <w:top w:val="nil"/>
              <w:left w:val="nil"/>
              <w:bottom w:val="nil"/>
              <w:right w:val="nil"/>
            </w:tcBorders>
            <w:shd w:val="clear" w:color="auto" w:fill="auto"/>
            <w:noWrap/>
            <w:vAlign w:val="bottom"/>
            <w:hideMark/>
          </w:tcPr>
          <w:p w14:paraId="66C88D42" w14:textId="6693DCA0" w:rsidR="004B70DA" w:rsidRPr="000D0128" w:rsidRDefault="0032362B" w:rsidP="004B70DA">
            <w:pPr>
              <w:jc w:val="right"/>
              <w:rPr>
                <w:rFonts w:ascii="Arial CE" w:hAnsi="Arial CE" w:cs="Arial CE"/>
                <w:sz w:val="18"/>
                <w:szCs w:val="18"/>
              </w:rPr>
            </w:pPr>
            <w:r w:rsidRPr="000D0128">
              <w:rPr>
                <w:rFonts w:ascii="Arial CE" w:hAnsi="Arial CE" w:cs="Arial CE"/>
                <w:sz w:val="18"/>
                <w:szCs w:val="18"/>
              </w:rPr>
              <w:t>0</w:t>
            </w:r>
          </w:p>
        </w:tc>
        <w:tc>
          <w:tcPr>
            <w:tcW w:w="1180" w:type="dxa"/>
            <w:tcBorders>
              <w:top w:val="nil"/>
              <w:left w:val="nil"/>
              <w:bottom w:val="nil"/>
              <w:right w:val="nil"/>
            </w:tcBorders>
            <w:shd w:val="clear" w:color="auto" w:fill="auto"/>
            <w:noWrap/>
            <w:vAlign w:val="bottom"/>
            <w:hideMark/>
          </w:tcPr>
          <w:p w14:paraId="36E00B32" w14:textId="75F7BC69" w:rsidR="004B70DA" w:rsidRPr="000D0128" w:rsidRDefault="003970D2" w:rsidP="004B70DA">
            <w:pPr>
              <w:jc w:val="right"/>
              <w:rPr>
                <w:rFonts w:ascii="Arial CE" w:hAnsi="Arial CE" w:cs="Arial CE"/>
                <w:sz w:val="18"/>
                <w:szCs w:val="18"/>
              </w:rPr>
            </w:pPr>
            <w:r w:rsidRPr="000D0128">
              <w:rPr>
                <w:rFonts w:ascii="Arial CE" w:hAnsi="Arial CE" w:cs="Arial CE"/>
                <w:sz w:val="18"/>
                <w:szCs w:val="18"/>
              </w:rPr>
              <w:t>0</w:t>
            </w:r>
          </w:p>
        </w:tc>
      </w:tr>
      <w:tr w:rsidR="004B70DA" w:rsidRPr="000D0128" w14:paraId="460F52A8" w14:textId="77777777" w:rsidTr="00DC39B0">
        <w:trPr>
          <w:trHeight w:val="227"/>
        </w:trPr>
        <w:tc>
          <w:tcPr>
            <w:tcW w:w="3300" w:type="dxa"/>
            <w:tcBorders>
              <w:top w:val="nil"/>
              <w:left w:val="nil"/>
              <w:bottom w:val="nil"/>
              <w:right w:val="nil"/>
            </w:tcBorders>
            <w:shd w:val="clear" w:color="auto" w:fill="auto"/>
            <w:vAlign w:val="bottom"/>
            <w:hideMark/>
          </w:tcPr>
          <w:p w14:paraId="2AA5263C" w14:textId="77777777" w:rsidR="004B70DA" w:rsidRPr="000D0128" w:rsidRDefault="004B70DA" w:rsidP="004B70DA">
            <w:pPr>
              <w:rPr>
                <w:rFonts w:ascii="Arial CE" w:hAnsi="Arial CE" w:cs="Arial CE"/>
                <w:sz w:val="18"/>
                <w:szCs w:val="18"/>
              </w:rPr>
            </w:pPr>
            <w:r w:rsidRPr="000D0128">
              <w:rPr>
                <w:rFonts w:ascii="Arial CE" w:hAnsi="Arial CE" w:cs="Arial CE"/>
                <w:sz w:val="18"/>
                <w:szCs w:val="18"/>
              </w:rPr>
              <w:t>Výrobky</w:t>
            </w:r>
          </w:p>
        </w:tc>
        <w:tc>
          <w:tcPr>
            <w:tcW w:w="1180" w:type="dxa"/>
            <w:tcBorders>
              <w:top w:val="nil"/>
              <w:left w:val="nil"/>
              <w:bottom w:val="nil"/>
              <w:right w:val="nil"/>
            </w:tcBorders>
            <w:shd w:val="clear" w:color="auto" w:fill="auto"/>
            <w:noWrap/>
            <w:vAlign w:val="bottom"/>
            <w:hideMark/>
          </w:tcPr>
          <w:p w14:paraId="1CB88CD6" w14:textId="7F2377A5" w:rsidR="004B70DA" w:rsidRPr="000D0128" w:rsidRDefault="00180ADB" w:rsidP="00205BFD">
            <w:pPr>
              <w:jc w:val="right"/>
              <w:rPr>
                <w:rFonts w:ascii="Arial CE" w:hAnsi="Arial CE" w:cs="Arial CE"/>
                <w:sz w:val="18"/>
                <w:szCs w:val="18"/>
              </w:rPr>
            </w:pPr>
            <w:r w:rsidRPr="000D0128">
              <w:rPr>
                <w:rFonts w:ascii="Arial CE" w:hAnsi="Arial CE" w:cs="Arial CE"/>
                <w:sz w:val="18"/>
                <w:szCs w:val="18"/>
              </w:rPr>
              <w:t xml:space="preserve">1 </w:t>
            </w:r>
            <w:r w:rsidR="00205BFD">
              <w:rPr>
                <w:rFonts w:ascii="Arial CE" w:hAnsi="Arial CE" w:cs="Arial CE"/>
                <w:sz w:val="18"/>
                <w:szCs w:val="18"/>
              </w:rPr>
              <w:t>438</w:t>
            </w:r>
          </w:p>
        </w:tc>
        <w:tc>
          <w:tcPr>
            <w:tcW w:w="1180" w:type="dxa"/>
            <w:tcBorders>
              <w:top w:val="nil"/>
              <w:left w:val="nil"/>
              <w:bottom w:val="nil"/>
              <w:right w:val="nil"/>
            </w:tcBorders>
            <w:shd w:val="clear" w:color="auto" w:fill="auto"/>
            <w:noWrap/>
            <w:vAlign w:val="bottom"/>
            <w:hideMark/>
          </w:tcPr>
          <w:p w14:paraId="6EFFBAB1" w14:textId="0137580C" w:rsidR="004B70DA" w:rsidRPr="000D0128" w:rsidRDefault="00205BFD" w:rsidP="00205BFD">
            <w:pPr>
              <w:jc w:val="right"/>
              <w:rPr>
                <w:rFonts w:ascii="Arial CE" w:hAnsi="Arial CE" w:cs="Arial CE"/>
                <w:sz w:val="18"/>
                <w:szCs w:val="18"/>
              </w:rPr>
            </w:pPr>
            <w:r>
              <w:rPr>
                <w:rFonts w:ascii="Arial CE" w:hAnsi="Arial CE" w:cs="Arial CE"/>
                <w:sz w:val="18"/>
                <w:szCs w:val="18"/>
              </w:rPr>
              <w:t>1 129</w:t>
            </w:r>
          </w:p>
        </w:tc>
        <w:tc>
          <w:tcPr>
            <w:tcW w:w="1180" w:type="dxa"/>
            <w:tcBorders>
              <w:top w:val="nil"/>
              <w:left w:val="nil"/>
              <w:bottom w:val="nil"/>
              <w:right w:val="nil"/>
            </w:tcBorders>
            <w:shd w:val="clear" w:color="auto" w:fill="auto"/>
            <w:vAlign w:val="bottom"/>
            <w:hideMark/>
          </w:tcPr>
          <w:p w14:paraId="63AA070B" w14:textId="4E99D4D1" w:rsidR="004B70DA" w:rsidRPr="000D0128" w:rsidRDefault="004B70DA" w:rsidP="004B70DA">
            <w:pPr>
              <w:jc w:val="right"/>
              <w:rPr>
                <w:rFonts w:ascii="Arial CE" w:hAnsi="Arial CE" w:cs="Arial CE"/>
                <w:sz w:val="18"/>
                <w:szCs w:val="18"/>
              </w:rPr>
            </w:pPr>
            <w:r w:rsidRPr="000D0128">
              <w:rPr>
                <w:rFonts w:ascii="Arial CE" w:hAnsi="Arial CE" w:cs="Arial CE"/>
                <w:sz w:val="18"/>
                <w:szCs w:val="18"/>
              </w:rPr>
              <w:t>0</w:t>
            </w:r>
          </w:p>
        </w:tc>
        <w:tc>
          <w:tcPr>
            <w:tcW w:w="1180" w:type="dxa"/>
            <w:tcBorders>
              <w:top w:val="nil"/>
              <w:left w:val="nil"/>
              <w:bottom w:val="nil"/>
              <w:right w:val="nil"/>
            </w:tcBorders>
            <w:shd w:val="clear" w:color="auto" w:fill="auto"/>
            <w:noWrap/>
            <w:vAlign w:val="bottom"/>
            <w:hideMark/>
          </w:tcPr>
          <w:p w14:paraId="0CDD1CD2" w14:textId="0FC7D083" w:rsidR="004B70DA" w:rsidRPr="000D0128" w:rsidRDefault="00205BFD" w:rsidP="004B70DA">
            <w:pPr>
              <w:jc w:val="right"/>
              <w:rPr>
                <w:rFonts w:ascii="Arial CE" w:hAnsi="Arial CE" w:cs="Arial CE"/>
                <w:sz w:val="18"/>
                <w:szCs w:val="18"/>
              </w:rPr>
            </w:pPr>
            <w:r>
              <w:rPr>
                <w:rFonts w:ascii="Arial CE" w:hAnsi="Arial CE" w:cs="Arial CE"/>
                <w:sz w:val="18"/>
                <w:szCs w:val="18"/>
              </w:rPr>
              <w:t>309</w:t>
            </w:r>
          </w:p>
        </w:tc>
        <w:tc>
          <w:tcPr>
            <w:tcW w:w="1180" w:type="dxa"/>
            <w:tcBorders>
              <w:top w:val="nil"/>
              <w:left w:val="nil"/>
              <w:bottom w:val="nil"/>
              <w:right w:val="nil"/>
            </w:tcBorders>
            <w:shd w:val="clear" w:color="auto" w:fill="auto"/>
            <w:noWrap/>
            <w:vAlign w:val="bottom"/>
            <w:hideMark/>
          </w:tcPr>
          <w:p w14:paraId="19A76661" w14:textId="41FF847E" w:rsidR="004B70DA" w:rsidRPr="000D0128" w:rsidRDefault="00205BFD" w:rsidP="00205BFD">
            <w:pPr>
              <w:jc w:val="right"/>
              <w:rPr>
                <w:rFonts w:ascii="Arial CE" w:hAnsi="Arial CE" w:cs="Arial CE"/>
                <w:sz w:val="18"/>
                <w:szCs w:val="18"/>
              </w:rPr>
            </w:pPr>
            <w:r>
              <w:rPr>
                <w:rFonts w:ascii="Arial CE" w:hAnsi="Arial CE" w:cs="Arial CE"/>
                <w:sz w:val="18"/>
                <w:szCs w:val="18"/>
              </w:rPr>
              <w:t>1 129</w:t>
            </w:r>
          </w:p>
        </w:tc>
      </w:tr>
      <w:tr w:rsidR="004B70DA" w:rsidRPr="000D0128" w14:paraId="5D10866D" w14:textId="77777777" w:rsidTr="00DC39B0">
        <w:trPr>
          <w:trHeight w:val="227"/>
        </w:trPr>
        <w:tc>
          <w:tcPr>
            <w:tcW w:w="3300" w:type="dxa"/>
            <w:tcBorders>
              <w:top w:val="nil"/>
              <w:left w:val="nil"/>
              <w:bottom w:val="nil"/>
              <w:right w:val="nil"/>
            </w:tcBorders>
            <w:shd w:val="clear" w:color="auto" w:fill="auto"/>
            <w:vAlign w:val="bottom"/>
            <w:hideMark/>
          </w:tcPr>
          <w:p w14:paraId="1DC95016" w14:textId="77777777" w:rsidR="004B70DA" w:rsidRPr="000D0128" w:rsidRDefault="004B70DA" w:rsidP="004B70DA">
            <w:pPr>
              <w:rPr>
                <w:rFonts w:ascii="Arial CE" w:hAnsi="Arial CE" w:cs="Arial CE"/>
                <w:b/>
                <w:bCs/>
                <w:sz w:val="18"/>
                <w:szCs w:val="18"/>
              </w:rPr>
            </w:pPr>
            <w:r w:rsidRPr="000D0128">
              <w:rPr>
                <w:rFonts w:ascii="Arial CE" w:hAnsi="Arial CE" w:cs="Arial CE"/>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
          <w:p w14:paraId="4F12226D" w14:textId="1953E6E9" w:rsidR="004B70DA" w:rsidRPr="005F12DF" w:rsidRDefault="003970D2" w:rsidP="00205BFD">
            <w:pPr>
              <w:jc w:val="right"/>
              <w:rPr>
                <w:rFonts w:ascii="Arial CE" w:hAnsi="Arial CE" w:cs="Arial CE"/>
                <w:b/>
                <w:bCs/>
                <w:sz w:val="18"/>
                <w:szCs w:val="18"/>
              </w:rPr>
            </w:pPr>
            <w:r w:rsidRPr="004A5240">
              <w:rPr>
                <w:rFonts w:ascii="Arial CE" w:hAnsi="Arial CE" w:cs="Arial CE"/>
                <w:b/>
                <w:bCs/>
                <w:sz w:val="18"/>
                <w:szCs w:val="18"/>
              </w:rPr>
              <w:t xml:space="preserve">1 </w:t>
            </w:r>
            <w:r w:rsidR="00205BFD" w:rsidRPr="004A5240">
              <w:rPr>
                <w:rFonts w:ascii="Arial CE" w:hAnsi="Arial CE" w:cs="Arial CE"/>
                <w:b/>
                <w:bCs/>
                <w:sz w:val="18"/>
                <w:szCs w:val="18"/>
              </w:rPr>
              <w:t>438</w:t>
            </w:r>
          </w:p>
        </w:tc>
        <w:tc>
          <w:tcPr>
            <w:tcW w:w="1180" w:type="dxa"/>
            <w:tcBorders>
              <w:top w:val="single" w:sz="4" w:space="0" w:color="auto"/>
              <w:left w:val="nil"/>
              <w:bottom w:val="double" w:sz="6" w:space="0" w:color="auto"/>
              <w:right w:val="nil"/>
            </w:tcBorders>
            <w:shd w:val="clear" w:color="auto" w:fill="auto"/>
            <w:noWrap/>
            <w:vAlign w:val="bottom"/>
            <w:hideMark/>
          </w:tcPr>
          <w:p w14:paraId="05BF7F8D" w14:textId="0F273960" w:rsidR="004B70DA" w:rsidRPr="005F12DF" w:rsidRDefault="00205BFD" w:rsidP="00205BFD">
            <w:pPr>
              <w:jc w:val="right"/>
              <w:rPr>
                <w:rFonts w:ascii="Arial CE" w:hAnsi="Arial CE" w:cs="Arial CE"/>
                <w:b/>
                <w:bCs/>
                <w:sz w:val="18"/>
                <w:szCs w:val="18"/>
              </w:rPr>
            </w:pPr>
            <w:r w:rsidRPr="004A5240">
              <w:rPr>
                <w:rFonts w:ascii="Arial CE" w:hAnsi="Arial CE" w:cs="Arial CE"/>
                <w:b/>
                <w:bCs/>
                <w:sz w:val="18"/>
                <w:szCs w:val="18"/>
              </w:rPr>
              <w:t>1 129</w:t>
            </w:r>
          </w:p>
        </w:tc>
        <w:tc>
          <w:tcPr>
            <w:tcW w:w="1180" w:type="dxa"/>
            <w:tcBorders>
              <w:top w:val="single" w:sz="4" w:space="0" w:color="auto"/>
              <w:left w:val="nil"/>
              <w:bottom w:val="double" w:sz="6" w:space="0" w:color="auto"/>
              <w:right w:val="nil"/>
            </w:tcBorders>
            <w:shd w:val="clear" w:color="auto" w:fill="auto"/>
            <w:noWrap/>
            <w:vAlign w:val="bottom"/>
            <w:hideMark/>
          </w:tcPr>
          <w:p w14:paraId="1E8CF06F" w14:textId="40ACF295" w:rsidR="004B70DA" w:rsidRPr="005F12DF" w:rsidRDefault="00205BFD" w:rsidP="00A91324">
            <w:pPr>
              <w:jc w:val="right"/>
              <w:rPr>
                <w:rFonts w:ascii="Arial CE" w:hAnsi="Arial CE" w:cs="Arial CE"/>
                <w:b/>
                <w:bCs/>
                <w:sz w:val="18"/>
                <w:szCs w:val="18"/>
              </w:rPr>
            </w:pPr>
            <w:r w:rsidRPr="004A5240">
              <w:rPr>
                <w:rFonts w:ascii="Arial CE" w:hAnsi="Arial CE" w:cs="Arial CE"/>
                <w:b/>
                <w:bCs/>
                <w:sz w:val="18"/>
                <w:szCs w:val="18"/>
              </w:rPr>
              <w:t>0</w:t>
            </w:r>
          </w:p>
        </w:tc>
        <w:tc>
          <w:tcPr>
            <w:tcW w:w="1180" w:type="dxa"/>
            <w:tcBorders>
              <w:top w:val="single" w:sz="4" w:space="0" w:color="auto"/>
              <w:left w:val="nil"/>
              <w:bottom w:val="double" w:sz="6" w:space="0" w:color="auto"/>
              <w:right w:val="nil"/>
            </w:tcBorders>
            <w:shd w:val="clear" w:color="auto" w:fill="auto"/>
            <w:noWrap/>
            <w:vAlign w:val="bottom"/>
            <w:hideMark/>
          </w:tcPr>
          <w:p w14:paraId="1FF08C3F" w14:textId="5C0F4123" w:rsidR="004B70DA" w:rsidRPr="005F12DF" w:rsidRDefault="00205BFD" w:rsidP="004B70DA">
            <w:pPr>
              <w:jc w:val="right"/>
              <w:rPr>
                <w:rFonts w:ascii="Arial CE" w:hAnsi="Arial CE" w:cs="Arial CE"/>
                <w:b/>
                <w:bCs/>
                <w:sz w:val="18"/>
                <w:szCs w:val="18"/>
              </w:rPr>
            </w:pPr>
            <w:r w:rsidRPr="004A5240">
              <w:rPr>
                <w:rFonts w:ascii="Arial CE" w:hAnsi="Arial CE" w:cs="Arial CE"/>
                <w:b/>
                <w:bCs/>
                <w:sz w:val="18"/>
                <w:szCs w:val="18"/>
              </w:rPr>
              <w:t>309</w:t>
            </w:r>
          </w:p>
        </w:tc>
        <w:tc>
          <w:tcPr>
            <w:tcW w:w="1180" w:type="dxa"/>
            <w:tcBorders>
              <w:top w:val="single" w:sz="4" w:space="0" w:color="auto"/>
              <w:left w:val="nil"/>
              <w:bottom w:val="double" w:sz="6" w:space="0" w:color="auto"/>
              <w:right w:val="nil"/>
            </w:tcBorders>
            <w:shd w:val="clear" w:color="auto" w:fill="auto"/>
            <w:noWrap/>
            <w:vAlign w:val="bottom"/>
            <w:hideMark/>
          </w:tcPr>
          <w:p w14:paraId="6A411005" w14:textId="100B9EB2" w:rsidR="004B70DA" w:rsidRPr="000D0128" w:rsidRDefault="00205BFD" w:rsidP="004B70DA">
            <w:pPr>
              <w:jc w:val="right"/>
              <w:rPr>
                <w:rFonts w:ascii="Arial CE" w:hAnsi="Arial CE" w:cs="Arial CE"/>
                <w:b/>
                <w:bCs/>
                <w:sz w:val="18"/>
                <w:szCs w:val="18"/>
              </w:rPr>
            </w:pPr>
            <w:r>
              <w:rPr>
                <w:rFonts w:ascii="Arial CE" w:hAnsi="Arial CE" w:cs="Arial CE"/>
                <w:b/>
                <w:bCs/>
                <w:sz w:val="18"/>
                <w:szCs w:val="18"/>
              </w:rPr>
              <w:t>1 129</w:t>
            </w:r>
          </w:p>
        </w:tc>
      </w:tr>
      <w:tr w:rsidR="000A0EC1" w:rsidRPr="000D0128" w14:paraId="04371BDC" w14:textId="77777777" w:rsidTr="00DC39B0">
        <w:trPr>
          <w:trHeight w:val="227"/>
        </w:trPr>
        <w:tc>
          <w:tcPr>
            <w:tcW w:w="3300" w:type="dxa"/>
            <w:tcBorders>
              <w:top w:val="nil"/>
              <w:left w:val="nil"/>
              <w:bottom w:val="nil"/>
              <w:right w:val="nil"/>
            </w:tcBorders>
            <w:shd w:val="clear" w:color="auto" w:fill="auto"/>
            <w:vAlign w:val="bottom"/>
            <w:hideMark/>
          </w:tcPr>
          <w:p w14:paraId="57115FD1" w14:textId="77777777" w:rsidR="000A0EC1" w:rsidRPr="000D0128" w:rsidRDefault="000A0EC1" w:rsidP="000A0EC1">
            <w:pPr>
              <w:rPr>
                <w:rFonts w:ascii="Arial CE" w:hAnsi="Arial CE" w:cs="Arial CE"/>
                <w:sz w:val="18"/>
                <w:szCs w:val="18"/>
              </w:rPr>
            </w:pPr>
            <w:r w:rsidRPr="000D0128">
              <w:rPr>
                <w:rFonts w:ascii="Arial CE" w:hAnsi="Arial CE" w:cs="Arial CE"/>
                <w:sz w:val="18"/>
                <w:szCs w:val="18"/>
              </w:rPr>
              <w:t>Iné</w:t>
            </w:r>
          </w:p>
        </w:tc>
        <w:tc>
          <w:tcPr>
            <w:tcW w:w="1180" w:type="dxa"/>
            <w:tcBorders>
              <w:top w:val="nil"/>
              <w:left w:val="nil"/>
              <w:bottom w:val="nil"/>
              <w:right w:val="nil"/>
            </w:tcBorders>
            <w:shd w:val="clear" w:color="auto" w:fill="auto"/>
            <w:noWrap/>
            <w:hideMark/>
          </w:tcPr>
          <w:p w14:paraId="5095B9C7" w14:textId="77777777" w:rsidR="000A0EC1" w:rsidRPr="000D0128" w:rsidRDefault="000A0EC1" w:rsidP="000A0EC1">
            <w:pPr>
              <w:jc w:val="right"/>
              <w:rPr>
                <w:rFonts w:ascii="Arial CE" w:hAnsi="Arial CE" w:cs="Arial CE"/>
                <w:sz w:val="18"/>
                <w:szCs w:val="18"/>
              </w:rPr>
            </w:pPr>
            <w:r w:rsidRPr="000D0128">
              <w:rPr>
                <w:rFonts w:ascii="Arial CE" w:hAnsi="Arial CE" w:cs="Arial CE"/>
                <w:sz w:val="18"/>
                <w:szCs w:val="18"/>
              </w:rPr>
              <w:t>x</w:t>
            </w:r>
          </w:p>
        </w:tc>
        <w:tc>
          <w:tcPr>
            <w:tcW w:w="1180" w:type="dxa"/>
            <w:tcBorders>
              <w:top w:val="nil"/>
              <w:left w:val="nil"/>
              <w:bottom w:val="nil"/>
              <w:right w:val="nil"/>
            </w:tcBorders>
            <w:shd w:val="clear" w:color="auto" w:fill="auto"/>
            <w:noWrap/>
            <w:hideMark/>
          </w:tcPr>
          <w:p w14:paraId="1B04F3DE" w14:textId="77777777" w:rsidR="000A0EC1" w:rsidRPr="000D0128" w:rsidRDefault="000A0EC1" w:rsidP="000A0EC1">
            <w:pPr>
              <w:jc w:val="right"/>
              <w:rPr>
                <w:rFonts w:ascii="Arial CE" w:hAnsi="Arial CE" w:cs="Arial CE"/>
                <w:sz w:val="18"/>
                <w:szCs w:val="18"/>
              </w:rPr>
            </w:pPr>
            <w:r w:rsidRPr="000D0128">
              <w:rPr>
                <w:rFonts w:ascii="Arial CE" w:hAnsi="Arial CE" w:cs="Arial CE"/>
                <w:sz w:val="18"/>
                <w:szCs w:val="18"/>
              </w:rPr>
              <w:t>x</w:t>
            </w:r>
          </w:p>
        </w:tc>
        <w:tc>
          <w:tcPr>
            <w:tcW w:w="1180" w:type="dxa"/>
            <w:tcBorders>
              <w:top w:val="nil"/>
              <w:left w:val="nil"/>
              <w:bottom w:val="nil"/>
              <w:right w:val="nil"/>
            </w:tcBorders>
            <w:shd w:val="clear" w:color="auto" w:fill="auto"/>
            <w:noWrap/>
            <w:hideMark/>
          </w:tcPr>
          <w:p w14:paraId="280C46B2" w14:textId="77777777" w:rsidR="000A0EC1" w:rsidRPr="000D0128" w:rsidRDefault="000A0EC1" w:rsidP="000A0EC1">
            <w:pPr>
              <w:jc w:val="right"/>
              <w:rPr>
                <w:rFonts w:ascii="Arial CE" w:hAnsi="Arial CE" w:cs="Arial CE"/>
                <w:sz w:val="18"/>
                <w:szCs w:val="18"/>
              </w:rPr>
            </w:pPr>
            <w:r w:rsidRPr="000D0128">
              <w:rPr>
                <w:rFonts w:ascii="Arial CE" w:hAnsi="Arial CE" w:cs="Arial CE"/>
                <w:sz w:val="18"/>
                <w:szCs w:val="18"/>
              </w:rPr>
              <w:t>x</w:t>
            </w:r>
          </w:p>
        </w:tc>
        <w:tc>
          <w:tcPr>
            <w:tcW w:w="1180" w:type="dxa"/>
            <w:tcBorders>
              <w:top w:val="double" w:sz="4" w:space="0" w:color="auto"/>
              <w:left w:val="nil"/>
              <w:bottom w:val="single" w:sz="4" w:space="0" w:color="auto"/>
              <w:right w:val="nil"/>
            </w:tcBorders>
            <w:shd w:val="clear" w:color="auto" w:fill="auto"/>
            <w:vAlign w:val="bottom"/>
            <w:hideMark/>
          </w:tcPr>
          <w:p w14:paraId="7A00D33B" w14:textId="5A29EAB9" w:rsidR="000A0EC1" w:rsidRPr="000D0128" w:rsidRDefault="00686802" w:rsidP="000A0EC1">
            <w:pPr>
              <w:jc w:val="right"/>
              <w:rPr>
                <w:rFonts w:ascii="Arial CE" w:hAnsi="Arial CE" w:cs="Arial CE"/>
                <w:sz w:val="18"/>
                <w:szCs w:val="18"/>
              </w:rPr>
            </w:pPr>
            <w:r w:rsidRPr="000D0128">
              <w:rPr>
                <w:rFonts w:ascii="Arial CE" w:hAnsi="Arial CE" w:cs="Arial CE"/>
                <w:sz w:val="18"/>
                <w:szCs w:val="18"/>
              </w:rPr>
              <w:t>0</w:t>
            </w:r>
          </w:p>
        </w:tc>
        <w:tc>
          <w:tcPr>
            <w:tcW w:w="1180" w:type="dxa"/>
            <w:tcBorders>
              <w:top w:val="double" w:sz="4" w:space="0" w:color="auto"/>
              <w:left w:val="nil"/>
              <w:bottom w:val="single" w:sz="4" w:space="0" w:color="auto"/>
              <w:right w:val="nil"/>
            </w:tcBorders>
            <w:shd w:val="clear" w:color="auto" w:fill="auto"/>
            <w:vAlign w:val="bottom"/>
            <w:hideMark/>
          </w:tcPr>
          <w:p w14:paraId="0CB483F6" w14:textId="0397EC8D" w:rsidR="000A0EC1" w:rsidRPr="000D0128" w:rsidRDefault="004B70DA" w:rsidP="000A0EC1">
            <w:pPr>
              <w:jc w:val="right"/>
              <w:rPr>
                <w:rFonts w:ascii="Arial CE" w:hAnsi="Arial CE" w:cs="Arial CE"/>
                <w:sz w:val="18"/>
                <w:szCs w:val="18"/>
              </w:rPr>
            </w:pPr>
            <w:r w:rsidRPr="000D0128">
              <w:rPr>
                <w:rFonts w:ascii="Arial CE" w:hAnsi="Arial CE" w:cs="Arial CE"/>
                <w:sz w:val="18"/>
                <w:szCs w:val="18"/>
              </w:rPr>
              <w:t>0</w:t>
            </w:r>
          </w:p>
        </w:tc>
      </w:tr>
      <w:tr w:rsidR="000A0EC1" w:rsidRPr="000D0128" w14:paraId="51F60681" w14:textId="77777777" w:rsidTr="00DC39B0">
        <w:trPr>
          <w:trHeight w:val="227"/>
        </w:trPr>
        <w:tc>
          <w:tcPr>
            <w:tcW w:w="3300" w:type="dxa"/>
            <w:tcBorders>
              <w:top w:val="nil"/>
              <w:left w:val="nil"/>
              <w:bottom w:val="nil"/>
              <w:right w:val="nil"/>
            </w:tcBorders>
            <w:shd w:val="clear" w:color="auto" w:fill="auto"/>
            <w:vAlign w:val="bottom"/>
            <w:hideMark/>
          </w:tcPr>
          <w:p w14:paraId="51346FD5" w14:textId="77777777" w:rsidR="000A0EC1" w:rsidRPr="000D0128" w:rsidRDefault="000A0EC1" w:rsidP="000A0EC1">
            <w:pPr>
              <w:rPr>
                <w:rFonts w:ascii="Arial CE" w:hAnsi="Arial CE" w:cs="Arial CE"/>
                <w:b/>
                <w:bCs/>
                <w:sz w:val="18"/>
                <w:szCs w:val="18"/>
              </w:rPr>
            </w:pPr>
            <w:r w:rsidRPr="000D0128">
              <w:rPr>
                <w:rFonts w:ascii="Arial CE" w:hAnsi="Arial CE" w:cs="Arial CE"/>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center"/>
            <w:hideMark/>
          </w:tcPr>
          <w:p w14:paraId="63B31EF6" w14:textId="77777777" w:rsidR="000A0EC1" w:rsidRPr="000D0128" w:rsidRDefault="000A0EC1" w:rsidP="00757A52">
            <w:pPr>
              <w:jc w:val="right"/>
              <w:rPr>
                <w:rFonts w:ascii="Arial CE" w:hAnsi="Arial CE" w:cs="Arial CE"/>
                <w:b/>
                <w:bCs/>
                <w:sz w:val="18"/>
                <w:szCs w:val="18"/>
              </w:rPr>
            </w:pPr>
            <w:r w:rsidRPr="000D0128">
              <w:rPr>
                <w:rFonts w:ascii="Arial CE" w:hAnsi="Arial CE" w:cs="Arial CE"/>
                <w:b/>
                <w:bCs/>
                <w:sz w:val="18"/>
                <w:szCs w:val="18"/>
              </w:rPr>
              <w:t>x</w:t>
            </w:r>
          </w:p>
        </w:tc>
        <w:tc>
          <w:tcPr>
            <w:tcW w:w="1180" w:type="dxa"/>
            <w:tcBorders>
              <w:top w:val="nil"/>
              <w:left w:val="nil"/>
              <w:bottom w:val="nil"/>
              <w:right w:val="nil"/>
            </w:tcBorders>
            <w:shd w:val="clear" w:color="auto" w:fill="auto"/>
            <w:noWrap/>
            <w:vAlign w:val="center"/>
            <w:hideMark/>
          </w:tcPr>
          <w:p w14:paraId="69B7A260" w14:textId="77777777" w:rsidR="000A0EC1" w:rsidRPr="000D0128" w:rsidRDefault="000A0EC1" w:rsidP="00757A52">
            <w:pPr>
              <w:jc w:val="right"/>
              <w:rPr>
                <w:rFonts w:ascii="Arial CE" w:hAnsi="Arial CE" w:cs="Arial CE"/>
                <w:b/>
                <w:bCs/>
                <w:sz w:val="18"/>
                <w:szCs w:val="18"/>
              </w:rPr>
            </w:pPr>
            <w:r w:rsidRPr="000D0128">
              <w:rPr>
                <w:rFonts w:ascii="Arial CE" w:hAnsi="Arial CE" w:cs="Arial CE"/>
                <w:b/>
                <w:bCs/>
                <w:sz w:val="18"/>
                <w:szCs w:val="18"/>
              </w:rPr>
              <w:t>x</w:t>
            </w:r>
          </w:p>
        </w:tc>
        <w:tc>
          <w:tcPr>
            <w:tcW w:w="1180" w:type="dxa"/>
            <w:tcBorders>
              <w:top w:val="nil"/>
              <w:left w:val="nil"/>
              <w:bottom w:val="nil"/>
              <w:right w:val="nil"/>
            </w:tcBorders>
            <w:shd w:val="clear" w:color="auto" w:fill="auto"/>
            <w:noWrap/>
            <w:vAlign w:val="center"/>
            <w:hideMark/>
          </w:tcPr>
          <w:p w14:paraId="44DD2301" w14:textId="77777777" w:rsidR="000A0EC1" w:rsidRPr="000D0128" w:rsidRDefault="000A0EC1" w:rsidP="00757A52">
            <w:pPr>
              <w:jc w:val="right"/>
              <w:rPr>
                <w:rFonts w:ascii="Arial CE" w:hAnsi="Arial CE" w:cs="Arial CE"/>
                <w:b/>
                <w:bCs/>
                <w:sz w:val="18"/>
                <w:szCs w:val="18"/>
              </w:rPr>
            </w:pPr>
            <w:r w:rsidRPr="000D0128">
              <w:rPr>
                <w:rFonts w:ascii="Arial CE" w:hAnsi="Arial CE" w:cs="Arial CE"/>
                <w:b/>
                <w:bCs/>
                <w:sz w:val="18"/>
                <w:szCs w:val="18"/>
              </w:rPr>
              <w:t>x</w:t>
            </w:r>
          </w:p>
        </w:tc>
        <w:tc>
          <w:tcPr>
            <w:tcW w:w="1180" w:type="dxa"/>
            <w:tcBorders>
              <w:top w:val="single" w:sz="4" w:space="0" w:color="auto"/>
              <w:left w:val="nil"/>
              <w:bottom w:val="double" w:sz="6" w:space="0" w:color="auto"/>
              <w:right w:val="nil"/>
            </w:tcBorders>
            <w:shd w:val="clear" w:color="auto" w:fill="auto"/>
            <w:noWrap/>
            <w:vAlign w:val="center"/>
            <w:hideMark/>
          </w:tcPr>
          <w:p w14:paraId="7294A6F1" w14:textId="2DB1326D" w:rsidR="000A0EC1" w:rsidRPr="000D0128" w:rsidRDefault="00205BFD" w:rsidP="00A91324">
            <w:pPr>
              <w:jc w:val="right"/>
              <w:rPr>
                <w:rFonts w:ascii="Arial CE" w:hAnsi="Arial CE" w:cs="Arial CE"/>
                <w:b/>
                <w:bCs/>
                <w:sz w:val="18"/>
                <w:szCs w:val="18"/>
              </w:rPr>
            </w:pPr>
            <w:r>
              <w:rPr>
                <w:rFonts w:ascii="Arial CE" w:hAnsi="Arial CE" w:cs="Arial CE"/>
                <w:b/>
                <w:bCs/>
                <w:sz w:val="18"/>
                <w:szCs w:val="18"/>
              </w:rPr>
              <w:t>309</w:t>
            </w:r>
          </w:p>
        </w:tc>
        <w:tc>
          <w:tcPr>
            <w:tcW w:w="1180" w:type="dxa"/>
            <w:tcBorders>
              <w:top w:val="single" w:sz="4" w:space="0" w:color="auto"/>
              <w:left w:val="nil"/>
              <w:bottom w:val="double" w:sz="6" w:space="0" w:color="auto"/>
              <w:right w:val="nil"/>
            </w:tcBorders>
            <w:shd w:val="clear" w:color="auto" w:fill="auto"/>
            <w:noWrap/>
            <w:vAlign w:val="center"/>
            <w:hideMark/>
          </w:tcPr>
          <w:p w14:paraId="4BD553A0" w14:textId="5047891D" w:rsidR="000A0EC1" w:rsidRPr="000D0128" w:rsidRDefault="00205BFD" w:rsidP="00757A52">
            <w:pPr>
              <w:jc w:val="right"/>
              <w:rPr>
                <w:rFonts w:ascii="Arial CE" w:hAnsi="Arial CE" w:cs="Arial CE"/>
                <w:b/>
                <w:bCs/>
                <w:sz w:val="18"/>
                <w:szCs w:val="18"/>
              </w:rPr>
            </w:pPr>
            <w:r>
              <w:rPr>
                <w:rFonts w:ascii="Arial CE" w:hAnsi="Arial CE" w:cs="Arial CE"/>
                <w:b/>
                <w:bCs/>
                <w:sz w:val="18"/>
                <w:szCs w:val="18"/>
              </w:rPr>
              <w:t>1 129</w:t>
            </w:r>
          </w:p>
        </w:tc>
      </w:tr>
      <w:bookmarkEnd w:id="51"/>
    </w:tbl>
    <w:p w14:paraId="6EBE451D" w14:textId="6C1054C8" w:rsidR="0032362B" w:rsidRPr="000D0128" w:rsidRDefault="0032362B" w:rsidP="00DD67D3">
      <w:pPr>
        <w:pStyle w:val="Heading2"/>
        <w:numPr>
          <w:ilvl w:val="0"/>
          <w:numId w:val="0"/>
        </w:numPr>
        <w:ind w:left="425"/>
        <w:rPr>
          <w:rFonts w:ascii="Arial CE" w:hAnsi="Arial CE" w:cs="Arial CE"/>
        </w:rPr>
      </w:pPr>
    </w:p>
    <w:p w14:paraId="0F5D7A4A" w14:textId="77777777" w:rsidR="0022232E" w:rsidRDefault="0022232E" w:rsidP="00DC39B0">
      <w:pPr>
        <w:rPr>
          <w:rFonts w:ascii="Arial CE" w:hAnsi="Arial CE" w:cs="Arial CE"/>
        </w:rPr>
      </w:pPr>
    </w:p>
    <w:p w14:paraId="4D127882" w14:textId="77777777" w:rsidR="000D0128" w:rsidRPr="000D0128" w:rsidRDefault="000D0128" w:rsidP="00DC39B0">
      <w:pPr>
        <w:rPr>
          <w:rFonts w:ascii="Arial CE" w:hAnsi="Arial CE" w:cs="Arial CE"/>
        </w:rPr>
      </w:pPr>
    </w:p>
    <w:p w14:paraId="198B5ECA" w14:textId="728C1773" w:rsidR="002A6B50" w:rsidRPr="000D0128" w:rsidRDefault="00316173" w:rsidP="00DD67D3">
      <w:pPr>
        <w:pStyle w:val="Heading2"/>
        <w:rPr>
          <w:rFonts w:ascii="Arial CE" w:hAnsi="Arial CE" w:cs="Arial CE"/>
        </w:rPr>
      </w:pPr>
      <w:r w:rsidRPr="000D0128">
        <w:rPr>
          <w:rFonts w:ascii="Arial CE" w:hAnsi="Arial CE" w:cs="Arial CE"/>
        </w:rPr>
        <w:t>Ostatné</w:t>
      </w:r>
      <w:r w:rsidR="00F316C5" w:rsidRPr="000D0128">
        <w:rPr>
          <w:rFonts w:ascii="Arial CE" w:hAnsi="Arial CE" w:cs="Arial CE"/>
        </w:rPr>
        <w:t xml:space="preserve"> výnosy z</w:t>
      </w:r>
      <w:r w:rsidR="009044DB" w:rsidRPr="000D0128">
        <w:rPr>
          <w:rFonts w:ascii="Arial CE" w:hAnsi="Arial CE" w:cs="Arial CE"/>
        </w:rPr>
        <w:t> </w:t>
      </w:r>
      <w:r w:rsidR="00F316C5" w:rsidRPr="000D0128">
        <w:rPr>
          <w:rFonts w:ascii="Arial CE" w:hAnsi="Arial CE" w:cs="Arial CE"/>
        </w:rPr>
        <w:t>hospodárskej</w:t>
      </w:r>
      <w:r w:rsidR="009044DB" w:rsidRPr="000D0128">
        <w:rPr>
          <w:rFonts w:ascii="Arial CE" w:hAnsi="Arial CE" w:cs="Arial CE"/>
        </w:rPr>
        <w:t xml:space="preserve"> a</w:t>
      </w:r>
      <w:r w:rsidR="00C11172" w:rsidRPr="000D0128">
        <w:rPr>
          <w:rFonts w:ascii="Arial CE" w:hAnsi="Arial CE" w:cs="Arial CE"/>
        </w:rPr>
        <w:t xml:space="preserve"> finančnej</w:t>
      </w:r>
      <w:r w:rsidR="00F316C5" w:rsidRPr="000D0128">
        <w:rPr>
          <w:rFonts w:ascii="Arial CE" w:hAnsi="Arial CE" w:cs="Arial CE"/>
        </w:rPr>
        <w:t xml:space="preserve"> činnosti</w:t>
      </w:r>
    </w:p>
    <w:p w14:paraId="6BA3D9A6" w14:textId="77777777" w:rsidR="005C1E64" w:rsidRPr="000D0128" w:rsidRDefault="00C244D9" w:rsidP="000D0128">
      <w:pPr>
        <w:pStyle w:val="odstavec"/>
      </w:pPr>
      <w:r w:rsidRPr="000D0128">
        <w:t>Informácie o výnosoch pri aktivácii nákladov a o výnosoch z hospodárskej činnosti</w:t>
      </w:r>
      <w:r w:rsidR="009044DB" w:rsidRPr="000D0128">
        <w:t xml:space="preserve"> a</w:t>
      </w:r>
      <w:r w:rsidRPr="000D0128">
        <w:t xml:space="preserve"> finančnej činnosti sú uvedené nižšie:</w:t>
      </w:r>
    </w:p>
    <w:p w14:paraId="5F192148" w14:textId="77777777" w:rsidR="00E22232" w:rsidRPr="000D0128" w:rsidRDefault="00E22232" w:rsidP="000D0128">
      <w:pPr>
        <w:pStyle w:val="odstavec"/>
        <w:rPr>
          <w:color w:val="4F81BD" w:themeColor="accent1"/>
        </w:rPr>
      </w:pPr>
      <w:bookmarkStart w:id="53" w:name="FWT_T38"/>
      <w:r w:rsidRPr="000D0128">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E22232" w:rsidRPr="000D0128" w14:paraId="1E89ECDC" w14:textId="77777777" w:rsidTr="004A5240">
        <w:trPr>
          <w:trHeight w:val="244"/>
        </w:trPr>
        <w:tc>
          <w:tcPr>
            <w:tcW w:w="6420" w:type="dxa"/>
            <w:tcBorders>
              <w:top w:val="nil"/>
              <w:left w:val="nil"/>
              <w:bottom w:val="single" w:sz="4" w:space="0" w:color="auto"/>
              <w:right w:val="nil"/>
            </w:tcBorders>
            <w:shd w:val="clear" w:color="auto" w:fill="auto"/>
            <w:vAlign w:val="bottom"/>
            <w:hideMark/>
          </w:tcPr>
          <w:p w14:paraId="621EA87D" w14:textId="77777777" w:rsidR="00E22232" w:rsidRPr="000D0128" w:rsidRDefault="00E22232">
            <w:pPr>
              <w:jc w:val="center"/>
              <w:rPr>
                <w:rFonts w:ascii="Arial CE" w:hAnsi="Arial CE" w:cs="Arial CE"/>
                <w:b/>
                <w:bCs/>
                <w:sz w:val="18"/>
                <w:szCs w:val="18"/>
              </w:rPr>
            </w:pPr>
            <w:bookmarkStart w:id="54" w:name="RANGE!B4:D31"/>
            <w:r w:rsidRPr="000D0128">
              <w:rPr>
                <w:rFonts w:ascii="Arial CE" w:hAnsi="Arial CE" w:cs="Arial CE"/>
                <w:b/>
                <w:bCs/>
                <w:sz w:val="18"/>
                <w:szCs w:val="18"/>
              </w:rPr>
              <w:t>Názov položky</w:t>
            </w:r>
            <w:bookmarkEnd w:id="54"/>
          </w:p>
        </w:tc>
        <w:tc>
          <w:tcPr>
            <w:tcW w:w="1400" w:type="dxa"/>
            <w:tcBorders>
              <w:top w:val="nil"/>
              <w:left w:val="nil"/>
              <w:right w:val="nil"/>
            </w:tcBorders>
            <w:shd w:val="clear" w:color="auto" w:fill="auto"/>
            <w:vAlign w:val="bottom"/>
            <w:hideMark/>
          </w:tcPr>
          <w:p w14:paraId="4D329B60" w14:textId="0019674E" w:rsidR="00E22232" w:rsidRPr="000D0128" w:rsidRDefault="00B34FCE" w:rsidP="00205BFD">
            <w:pPr>
              <w:jc w:val="center"/>
              <w:rPr>
                <w:rFonts w:ascii="Arial CE" w:hAnsi="Arial CE" w:cs="Arial CE"/>
                <w:b/>
                <w:bCs/>
                <w:sz w:val="18"/>
                <w:szCs w:val="18"/>
              </w:rPr>
            </w:pPr>
            <w:r w:rsidRPr="000D0128">
              <w:rPr>
                <w:rFonts w:ascii="Arial CE" w:hAnsi="Arial CE" w:cs="Arial CE"/>
                <w:b/>
                <w:bCs/>
                <w:sz w:val="18"/>
                <w:szCs w:val="18"/>
              </w:rPr>
              <w:t xml:space="preserve">        </w:t>
            </w:r>
            <w:r w:rsidR="007E0F06" w:rsidRPr="000D0128">
              <w:rPr>
                <w:rFonts w:ascii="Arial CE" w:hAnsi="Arial CE" w:cs="Arial CE"/>
                <w:b/>
                <w:bCs/>
                <w:sz w:val="18"/>
                <w:szCs w:val="18"/>
              </w:rPr>
              <w:t xml:space="preserve">     </w:t>
            </w:r>
            <w:r w:rsidRPr="000D0128">
              <w:rPr>
                <w:rFonts w:ascii="Arial CE" w:hAnsi="Arial CE" w:cs="Arial CE"/>
                <w:b/>
                <w:bCs/>
                <w:sz w:val="18"/>
                <w:szCs w:val="18"/>
              </w:rPr>
              <w:t xml:space="preserve"> </w:t>
            </w:r>
            <w:r w:rsidR="00E22232" w:rsidRPr="000D0128">
              <w:rPr>
                <w:rFonts w:ascii="Arial CE" w:hAnsi="Arial CE" w:cs="Arial CE"/>
                <w:b/>
                <w:bCs/>
                <w:sz w:val="18"/>
                <w:szCs w:val="18"/>
              </w:rPr>
              <w:t>20</w:t>
            </w:r>
            <w:r w:rsidR="009229F9" w:rsidRPr="000D0128">
              <w:rPr>
                <w:rFonts w:ascii="Arial CE" w:hAnsi="Arial CE" w:cs="Arial CE"/>
                <w:b/>
                <w:bCs/>
                <w:sz w:val="18"/>
                <w:szCs w:val="18"/>
              </w:rPr>
              <w:t>2</w:t>
            </w:r>
            <w:r w:rsidR="00205BFD">
              <w:rPr>
                <w:rFonts w:ascii="Arial CE" w:hAnsi="Arial CE" w:cs="Arial CE"/>
                <w:b/>
                <w:bCs/>
                <w:sz w:val="18"/>
                <w:szCs w:val="18"/>
              </w:rPr>
              <w:t>4</w:t>
            </w:r>
          </w:p>
        </w:tc>
        <w:tc>
          <w:tcPr>
            <w:tcW w:w="1400" w:type="dxa"/>
            <w:tcBorders>
              <w:top w:val="nil"/>
              <w:left w:val="nil"/>
              <w:right w:val="nil"/>
            </w:tcBorders>
            <w:shd w:val="clear" w:color="auto" w:fill="auto"/>
            <w:vAlign w:val="bottom"/>
            <w:hideMark/>
          </w:tcPr>
          <w:p w14:paraId="297F9528" w14:textId="384F77C8" w:rsidR="00E22232" w:rsidRPr="000D0128" w:rsidRDefault="00B34FCE" w:rsidP="00205BFD">
            <w:pPr>
              <w:jc w:val="center"/>
              <w:rPr>
                <w:rFonts w:ascii="Arial CE" w:hAnsi="Arial CE" w:cs="Arial CE"/>
                <w:b/>
                <w:bCs/>
                <w:sz w:val="18"/>
                <w:szCs w:val="18"/>
              </w:rPr>
            </w:pPr>
            <w:r w:rsidRPr="000D0128">
              <w:rPr>
                <w:rFonts w:ascii="Arial CE" w:hAnsi="Arial CE" w:cs="Arial CE"/>
                <w:b/>
                <w:bCs/>
                <w:sz w:val="18"/>
                <w:szCs w:val="18"/>
              </w:rPr>
              <w:t xml:space="preserve">        </w:t>
            </w:r>
            <w:r w:rsidR="00E22232" w:rsidRPr="000D0128">
              <w:rPr>
                <w:rFonts w:ascii="Arial CE" w:hAnsi="Arial CE" w:cs="Arial CE"/>
                <w:b/>
                <w:bCs/>
                <w:sz w:val="18"/>
                <w:szCs w:val="18"/>
              </w:rPr>
              <w:t>20</w:t>
            </w:r>
            <w:r w:rsidR="00953482" w:rsidRPr="000D0128">
              <w:rPr>
                <w:rFonts w:ascii="Arial CE" w:hAnsi="Arial CE" w:cs="Arial CE"/>
                <w:b/>
                <w:bCs/>
                <w:sz w:val="18"/>
                <w:szCs w:val="18"/>
              </w:rPr>
              <w:t>2</w:t>
            </w:r>
            <w:r w:rsidR="00205BFD">
              <w:rPr>
                <w:rFonts w:ascii="Arial CE" w:hAnsi="Arial CE" w:cs="Arial CE"/>
                <w:b/>
                <w:bCs/>
                <w:sz w:val="18"/>
                <w:szCs w:val="18"/>
              </w:rPr>
              <w:t>3</w:t>
            </w:r>
          </w:p>
        </w:tc>
      </w:tr>
      <w:tr w:rsidR="00205BFD" w:rsidRPr="000D0128" w14:paraId="4B0FF5F8" w14:textId="77777777" w:rsidTr="004A5240">
        <w:trPr>
          <w:trHeight w:val="244"/>
        </w:trPr>
        <w:tc>
          <w:tcPr>
            <w:tcW w:w="6420" w:type="dxa"/>
            <w:tcBorders>
              <w:top w:val="single" w:sz="4" w:space="0" w:color="auto"/>
              <w:left w:val="nil"/>
              <w:bottom w:val="nil"/>
              <w:right w:val="nil"/>
            </w:tcBorders>
            <w:shd w:val="clear" w:color="auto" w:fill="auto"/>
            <w:vAlign w:val="bottom"/>
            <w:hideMark/>
          </w:tcPr>
          <w:p w14:paraId="32EE4A2E" w14:textId="77777777" w:rsidR="00205BFD" w:rsidRPr="000D0128" w:rsidRDefault="00205BFD" w:rsidP="00205BFD">
            <w:pPr>
              <w:rPr>
                <w:rFonts w:ascii="Arial CE" w:hAnsi="Arial CE" w:cs="Arial CE"/>
                <w:b/>
                <w:bCs/>
                <w:sz w:val="18"/>
                <w:szCs w:val="18"/>
              </w:rPr>
            </w:pPr>
            <w:r w:rsidRPr="000D0128">
              <w:rPr>
                <w:rFonts w:ascii="Arial CE" w:hAnsi="Arial CE" w:cs="Arial CE"/>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7AA089C5" w14:textId="27FE9CE3" w:rsidR="00205BFD" w:rsidRPr="000D0128" w:rsidRDefault="00205BFD" w:rsidP="00205BFD">
            <w:pPr>
              <w:jc w:val="right"/>
              <w:rPr>
                <w:rFonts w:ascii="Arial CE" w:hAnsi="Arial CE" w:cs="Arial CE"/>
                <w:b/>
                <w:bCs/>
                <w:sz w:val="18"/>
                <w:szCs w:val="18"/>
              </w:rPr>
            </w:pPr>
            <w:r>
              <w:rPr>
                <w:rFonts w:ascii="Arial CE" w:hAnsi="Arial CE" w:cs="Arial CE"/>
                <w:b/>
                <w:bCs/>
                <w:sz w:val="18"/>
                <w:szCs w:val="18"/>
              </w:rPr>
              <w:t>49 928</w:t>
            </w:r>
          </w:p>
        </w:tc>
        <w:tc>
          <w:tcPr>
            <w:tcW w:w="1400" w:type="dxa"/>
            <w:tcBorders>
              <w:top w:val="single" w:sz="4" w:space="0" w:color="auto"/>
              <w:left w:val="nil"/>
              <w:bottom w:val="double" w:sz="6" w:space="0" w:color="auto"/>
              <w:right w:val="nil"/>
            </w:tcBorders>
            <w:shd w:val="clear" w:color="auto" w:fill="auto"/>
            <w:noWrap/>
            <w:vAlign w:val="bottom"/>
            <w:hideMark/>
          </w:tcPr>
          <w:p w14:paraId="7BD23A35" w14:textId="50A2F6BD" w:rsidR="00205BFD" w:rsidRPr="000D0128" w:rsidRDefault="00205BFD" w:rsidP="00205BFD">
            <w:pPr>
              <w:jc w:val="right"/>
              <w:rPr>
                <w:rFonts w:ascii="Arial CE" w:hAnsi="Arial CE" w:cs="Arial CE"/>
                <w:b/>
                <w:bCs/>
                <w:sz w:val="18"/>
                <w:szCs w:val="18"/>
              </w:rPr>
            </w:pPr>
            <w:r w:rsidRPr="000D0128">
              <w:rPr>
                <w:rFonts w:ascii="Arial CE" w:hAnsi="Arial CE" w:cs="Arial CE"/>
                <w:b/>
                <w:bCs/>
                <w:sz w:val="18"/>
                <w:szCs w:val="18"/>
              </w:rPr>
              <w:t>36 854</w:t>
            </w:r>
          </w:p>
        </w:tc>
      </w:tr>
      <w:tr w:rsidR="00205BFD" w:rsidRPr="000D0128" w14:paraId="55201613" w14:textId="77777777" w:rsidTr="000D0128">
        <w:trPr>
          <w:trHeight w:val="244"/>
        </w:trPr>
        <w:tc>
          <w:tcPr>
            <w:tcW w:w="6420" w:type="dxa"/>
            <w:tcBorders>
              <w:top w:val="nil"/>
              <w:left w:val="nil"/>
              <w:bottom w:val="nil"/>
              <w:right w:val="nil"/>
            </w:tcBorders>
            <w:shd w:val="clear" w:color="auto" w:fill="auto"/>
            <w:vAlign w:val="bottom"/>
            <w:hideMark/>
          </w:tcPr>
          <w:p w14:paraId="3E5C0888" w14:textId="77777777" w:rsidR="00205BFD" w:rsidRPr="000D0128" w:rsidRDefault="00205BFD" w:rsidP="00205BFD">
            <w:pPr>
              <w:rPr>
                <w:rFonts w:ascii="Arial CE" w:hAnsi="Arial CE" w:cs="Arial CE"/>
                <w:sz w:val="18"/>
                <w:szCs w:val="18"/>
              </w:rPr>
            </w:pPr>
            <w:r w:rsidRPr="000D0128">
              <w:rPr>
                <w:rFonts w:ascii="Arial CE" w:hAnsi="Arial CE" w:cs="Arial CE"/>
                <w:sz w:val="18"/>
                <w:szCs w:val="18"/>
              </w:rPr>
              <w:t>Predaj materiálu</w:t>
            </w:r>
          </w:p>
        </w:tc>
        <w:tc>
          <w:tcPr>
            <w:tcW w:w="1400" w:type="dxa"/>
            <w:tcBorders>
              <w:top w:val="nil"/>
              <w:left w:val="nil"/>
              <w:bottom w:val="nil"/>
              <w:right w:val="nil"/>
            </w:tcBorders>
            <w:shd w:val="clear" w:color="auto" w:fill="auto"/>
            <w:vAlign w:val="bottom"/>
            <w:hideMark/>
          </w:tcPr>
          <w:p w14:paraId="6BC01049" w14:textId="3C6C9921" w:rsidR="00205BFD" w:rsidRPr="000D0128" w:rsidRDefault="00205BFD" w:rsidP="00205BFD">
            <w:pPr>
              <w:jc w:val="right"/>
              <w:rPr>
                <w:rFonts w:ascii="Arial CE" w:hAnsi="Arial CE" w:cs="Arial CE"/>
                <w:sz w:val="18"/>
                <w:szCs w:val="18"/>
              </w:rPr>
            </w:pPr>
            <w:r>
              <w:rPr>
                <w:rFonts w:ascii="Arial CE" w:hAnsi="Arial CE" w:cs="Arial CE"/>
                <w:sz w:val="18"/>
                <w:szCs w:val="18"/>
              </w:rPr>
              <w:t>13 910</w:t>
            </w:r>
          </w:p>
        </w:tc>
        <w:tc>
          <w:tcPr>
            <w:tcW w:w="1400" w:type="dxa"/>
            <w:tcBorders>
              <w:top w:val="nil"/>
              <w:left w:val="nil"/>
              <w:bottom w:val="nil"/>
              <w:right w:val="nil"/>
            </w:tcBorders>
            <w:shd w:val="clear" w:color="auto" w:fill="auto"/>
            <w:vAlign w:val="bottom"/>
            <w:hideMark/>
          </w:tcPr>
          <w:p w14:paraId="423DBA47" w14:textId="3E900949" w:rsidR="00205BFD" w:rsidRPr="000D0128" w:rsidRDefault="00205BFD" w:rsidP="00205BFD">
            <w:pPr>
              <w:jc w:val="right"/>
              <w:rPr>
                <w:rFonts w:ascii="Arial CE" w:hAnsi="Arial CE" w:cs="Arial CE"/>
                <w:sz w:val="18"/>
                <w:szCs w:val="18"/>
              </w:rPr>
            </w:pPr>
            <w:r w:rsidRPr="000D0128">
              <w:rPr>
                <w:rFonts w:ascii="Arial CE" w:hAnsi="Arial CE" w:cs="Arial CE"/>
                <w:sz w:val="18"/>
                <w:szCs w:val="18"/>
              </w:rPr>
              <w:t>11 978</w:t>
            </w:r>
          </w:p>
        </w:tc>
      </w:tr>
      <w:tr w:rsidR="00205BFD" w:rsidRPr="000D0128" w14:paraId="351399B1" w14:textId="77777777" w:rsidTr="000D0128">
        <w:trPr>
          <w:trHeight w:val="244"/>
        </w:trPr>
        <w:tc>
          <w:tcPr>
            <w:tcW w:w="6420" w:type="dxa"/>
            <w:tcBorders>
              <w:top w:val="nil"/>
              <w:left w:val="nil"/>
              <w:bottom w:val="nil"/>
              <w:right w:val="nil"/>
            </w:tcBorders>
            <w:shd w:val="clear" w:color="auto" w:fill="auto"/>
            <w:vAlign w:val="bottom"/>
            <w:hideMark/>
          </w:tcPr>
          <w:p w14:paraId="4AFBC067" w14:textId="77777777" w:rsidR="00205BFD" w:rsidRPr="000D0128" w:rsidRDefault="00205BFD" w:rsidP="00205BFD">
            <w:pPr>
              <w:rPr>
                <w:rFonts w:ascii="Arial CE" w:hAnsi="Arial CE" w:cs="Arial CE"/>
                <w:sz w:val="18"/>
                <w:szCs w:val="18"/>
              </w:rPr>
            </w:pPr>
            <w:r w:rsidRPr="000D0128">
              <w:rPr>
                <w:rFonts w:ascii="Arial CE" w:hAnsi="Arial CE" w:cs="Arial CE"/>
                <w:sz w:val="18"/>
                <w:szCs w:val="18"/>
              </w:rPr>
              <w:t>Prebytky na majetku zistené pri inventarizácii</w:t>
            </w:r>
          </w:p>
        </w:tc>
        <w:tc>
          <w:tcPr>
            <w:tcW w:w="1400" w:type="dxa"/>
            <w:tcBorders>
              <w:top w:val="nil"/>
              <w:left w:val="nil"/>
              <w:bottom w:val="nil"/>
              <w:right w:val="nil"/>
            </w:tcBorders>
            <w:shd w:val="clear" w:color="auto" w:fill="auto"/>
            <w:vAlign w:val="bottom"/>
            <w:hideMark/>
          </w:tcPr>
          <w:p w14:paraId="3710FFAB" w14:textId="605866E1" w:rsidR="00205BFD" w:rsidRPr="000D0128" w:rsidRDefault="00205BFD" w:rsidP="00205BFD">
            <w:pPr>
              <w:jc w:val="right"/>
              <w:rPr>
                <w:rFonts w:ascii="Arial CE" w:hAnsi="Arial CE" w:cs="Arial CE"/>
                <w:sz w:val="18"/>
                <w:szCs w:val="18"/>
              </w:rPr>
            </w:pPr>
            <w:r w:rsidRPr="000D0128">
              <w:rPr>
                <w:rFonts w:ascii="Arial CE" w:hAnsi="Arial CE" w:cs="Arial CE"/>
                <w:sz w:val="18"/>
                <w:szCs w:val="18"/>
              </w:rPr>
              <w:t xml:space="preserve">11 </w:t>
            </w:r>
            <w:r>
              <w:rPr>
                <w:rFonts w:ascii="Arial CE" w:hAnsi="Arial CE" w:cs="Arial CE"/>
                <w:sz w:val="18"/>
                <w:szCs w:val="18"/>
              </w:rPr>
              <w:t>858</w:t>
            </w:r>
          </w:p>
        </w:tc>
        <w:tc>
          <w:tcPr>
            <w:tcW w:w="1400" w:type="dxa"/>
            <w:tcBorders>
              <w:top w:val="nil"/>
              <w:left w:val="nil"/>
              <w:bottom w:val="nil"/>
              <w:right w:val="nil"/>
            </w:tcBorders>
            <w:shd w:val="clear" w:color="auto" w:fill="auto"/>
            <w:vAlign w:val="bottom"/>
            <w:hideMark/>
          </w:tcPr>
          <w:p w14:paraId="222D0B34" w14:textId="26DEB4F3" w:rsidR="00205BFD" w:rsidRPr="000D0128" w:rsidRDefault="00205BFD" w:rsidP="00205BFD">
            <w:pPr>
              <w:jc w:val="right"/>
              <w:rPr>
                <w:rFonts w:ascii="Arial CE" w:hAnsi="Arial CE" w:cs="Arial CE"/>
                <w:sz w:val="18"/>
                <w:szCs w:val="18"/>
              </w:rPr>
            </w:pPr>
            <w:r w:rsidRPr="000D0128">
              <w:rPr>
                <w:rFonts w:ascii="Arial CE" w:hAnsi="Arial CE" w:cs="Arial CE"/>
                <w:sz w:val="18"/>
                <w:szCs w:val="18"/>
              </w:rPr>
              <w:t>11 024</w:t>
            </w:r>
          </w:p>
        </w:tc>
      </w:tr>
      <w:tr w:rsidR="00205BFD" w:rsidRPr="000D0128" w14:paraId="40EC7BEC" w14:textId="77777777" w:rsidTr="000D0128">
        <w:trPr>
          <w:trHeight w:val="244"/>
        </w:trPr>
        <w:tc>
          <w:tcPr>
            <w:tcW w:w="6420" w:type="dxa"/>
            <w:tcBorders>
              <w:top w:val="nil"/>
              <w:left w:val="nil"/>
              <w:bottom w:val="nil"/>
              <w:right w:val="nil"/>
            </w:tcBorders>
            <w:shd w:val="clear" w:color="auto" w:fill="auto"/>
            <w:vAlign w:val="bottom"/>
            <w:hideMark/>
          </w:tcPr>
          <w:p w14:paraId="4BFBDFEF" w14:textId="387B5A61" w:rsidR="00205BFD" w:rsidRPr="000D0128" w:rsidRDefault="00205BFD" w:rsidP="00205BFD">
            <w:pPr>
              <w:rPr>
                <w:rFonts w:ascii="Arial CE" w:hAnsi="Arial CE" w:cs="Arial CE"/>
                <w:sz w:val="18"/>
                <w:szCs w:val="18"/>
              </w:rPr>
            </w:pPr>
            <w:r w:rsidRPr="000D0128">
              <w:rPr>
                <w:rFonts w:ascii="Arial CE" w:hAnsi="Arial CE" w:cs="Arial CE"/>
                <w:sz w:val="18"/>
                <w:szCs w:val="18"/>
              </w:rPr>
              <w:t>Výnosy z predaja dlhodobého hmotného a nehmotného majetku a materiálu</w:t>
            </w:r>
          </w:p>
        </w:tc>
        <w:tc>
          <w:tcPr>
            <w:tcW w:w="1400" w:type="dxa"/>
            <w:tcBorders>
              <w:top w:val="nil"/>
              <w:left w:val="nil"/>
              <w:bottom w:val="nil"/>
              <w:right w:val="nil"/>
            </w:tcBorders>
            <w:shd w:val="clear" w:color="auto" w:fill="auto"/>
            <w:vAlign w:val="bottom"/>
            <w:hideMark/>
          </w:tcPr>
          <w:p w14:paraId="18CABC5A" w14:textId="58F322B7" w:rsidR="00205BFD" w:rsidRPr="000D0128" w:rsidRDefault="00205BFD" w:rsidP="00205BFD">
            <w:pPr>
              <w:jc w:val="right"/>
              <w:rPr>
                <w:rFonts w:ascii="Arial CE" w:hAnsi="Arial CE" w:cs="Arial CE"/>
                <w:sz w:val="18"/>
                <w:szCs w:val="18"/>
              </w:rPr>
            </w:pPr>
            <w:r>
              <w:rPr>
                <w:rFonts w:ascii="Arial CE" w:hAnsi="Arial CE" w:cs="Arial CE"/>
                <w:sz w:val="18"/>
                <w:szCs w:val="18"/>
              </w:rPr>
              <w:t>0</w:t>
            </w:r>
          </w:p>
        </w:tc>
        <w:tc>
          <w:tcPr>
            <w:tcW w:w="1400" w:type="dxa"/>
            <w:tcBorders>
              <w:top w:val="nil"/>
              <w:left w:val="nil"/>
              <w:bottom w:val="nil"/>
              <w:right w:val="nil"/>
            </w:tcBorders>
            <w:shd w:val="clear" w:color="auto" w:fill="auto"/>
            <w:vAlign w:val="bottom"/>
            <w:hideMark/>
          </w:tcPr>
          <w:p w14:paraId="34A88B15" w14:textId="05F9CDA7" w:rsidR="00205BFD" w:rsidRPr="000D0128" w:rsidRDefault="00205BFD" w:rsidP="00205BFD">
            <w:pPr>
              <w:jc w:val="right"/>
              <w:rPr>
                <w:rFonts w:ascii="Arial CE" w:hAnsi="Arial CE" w:cs="Arial CE"/>
                <w:sz w:val="18"/>
                <w:szCs w:val="18"/>
              </w:rPr>
            </w:pPr>
            <w:r w:rsidRPr="000D0128">
              <w:rPr>
                <w:rFonts w:ascii="Arial CE" w:hAnsi="Arial CE" w:cs="Arial CE"/>
                <w:sz w:val="18"/>
                <w:szCs w:val="18"/>
              </w:rPr>
              <w:t>1 667</w:t>
            </w:r>
          </w:p>
        </w:tc>
      </w:tr>
      <w:tr w:rsidR="00205BFD" w:rsidRPr="000D0128" w14:paraId="663336DB" w14:textId="77777777" w:rsidTr="000D0128">
        <w:trPr>
          <w:trHeight w:val="244"/>
        </w:trPr>
        <w:tc>
          <w:tcPr>
            <w:tcW w:w="6420" w:type="dxa"/>
            <w:tcBorders>
              <w:top w:val="nil"/>
              <w:left w:val="nil"/>
              <w:bottom w:val="nil"/>
              <w:right w:val="nil"/>
            </w:tcBorders>
            <w:shd w:val="clear" w:color="auto" w:fill="auto"/>
            <w:vAlign w:val="bottom"/>
            <w:hideMark/>
          </w:tcPr>
          <w:p w14:paraId="38F6C78D" w14:textId="3BDB21CD" w:rsidR="00205BFD" w:rsidRPr="000D0128" w:rsidRDefault="00205BFD" w:rsidP="00205BFD">
            <w:pPr>
              <w:rPr>
                <w:rFonts w:ascii="Arial CE" w:hAnsi="Arial CE" w:cs="Arial CE"/>
                <w:sz w:val="18"/>
                <w:szCs w:val="18"/>
              </w:rPr>
            </w:pPr>
            <w:r w:rsidRPr="000D0128">
              <w:rPr>
                <w:rFonts w:ascii="Arial CE" w:hAnsi="Arial CE" w:cs="Arial CE"/>
                <w:sz w:val="18"/>
                <w:szCs w:val="18"/>
              </w:rPr>
              <w:t>Ostatné – poistné plnenie poistky - dožitie</w:t>
            </w:r>
          </w:p>
        </w:tc>
        <w:tc>
          <w:tcPr>
            <w:tcW w:w="1400" w:type="dxa"/>
            <w:tcBorders>
              <w:top w:val="nil"/>
              <w:left w:val="nil"/>
              <w:bottom w:val="nil"/>
              <w:right w:val="nil"/>
            </w:tcBorders>
            <w:shd w:val="clear" w:color="auto" w:fill="auto"/>
            <w:vAlign w:val="bottom"/>
            <w:hideMark/>
          </w:tcPr>
          <w:p w14:paraId="6E522F35" w14:textId="316895C5" w:rsidR="00205BFD" w:rsidRPr="000D0128" w:rsidRDefault="007B5525" w:rsidP="00205BFD">
            <w:pPr>
              <w:jc w:val="right"/>
              <w:rPr>
                <w:rFonts w:ascii="Arial CE" w:hAnsi="Arial CE" w:cs="Arial CE"/>
                <w:sz w:val="18"/>
                <w:szCs w:val="18"/>
              </w:rPr>
            </w:pPr>
            <w:r>
              <w:rPr>
                <w:rFonts w:ascii="Arial CE" w:hAnsi="Arial CE" w:cs="Arial CE"/>
                <w:sz w:val="18"/>
                <w:szCs w:val="18"/>
              </w:rPr>
              <w:t>16 931</w:t>
            </w:r>
          </w:p>
        </w:tc>
        <w:tc>
          <w:tcPr>
            <w:tcW w:w="1400" w:type="dxa"/>
            <w:tcBorders>
              <w:top w:val="nil"/>
              <w:left w:val="nil"/>
              <w:bottom w:val="nil"/>
              <w:right w:val="nil"/>
            </w:tcBorders>
            <w:shd w:val="clear" w:color="auto" w:fill="auto"/>
            <w:vAlign w:val="bottom"/>
            <w:hideMark/>
          </w:tcPr>
          <w:p w14:paraId="61E9ECED" w14:textId="24BAE323" w:rsidR="00205BFD" w:rsidRPr="000D0128" w:rsidRDefault="00205BFD" w:rsidP="00205BFD">
            <w:pPr>
              <w:jc w:val="right"/>
              <w:rPr>
                <w:rFonts w:ascii="Arial CE" w:hAnsi="Arial CE" w:cs="Arial CE"/>
                <w:sz w:val="18"/>
                <w:szCs w:val="18"/>
              </w:rPr>
            </w:pPr>
            <w:r w:rsidRPr="000D0128">
              <w:rPr>
                <w:rFonts w:ascii="Arial CE" w:hAnsi="Arial CE" w:cs="Arial CE"/>
                <w:sz w:val="18"/>
                <w:szCs w:val="18"/>
              </w:rPr>
              <w:t>0</w:t>
            </w:r>
          </w:p>
        </w:tc>
      </w:tr>
      <w:tr w:rsidR="00205BFD" w:rsidRPr="000D0128" w14:paraId="4FFFC3A5" w14:textId="77777777" w:rsidTr="000D0128">
        <w:trPr>
          <w:trHeight w:val="244"/>
        </w:trPr>
        <w:tc>
          <w:tcPr>
            <w:tcW w:w="6420" w:type="dxa"/>
            <w:tcBorders>
              <w:top w:val="nil"/>
              <w:left w:val="nil"/>
              <w:bottom w:val="nil"/>
              <w:right w:val="nil"/>
            </w:tcBorders>
            <w:shd w:val="clear" w:color="auto" w:fill="auto"/>
            <w:vAlign w:val="bottom"/>
          </w:tcPr>
          <w:p w14:paraId="1C822E92" w14:textId="22016BC2" w:rsidR="00205BFD" w:rsidRPr="000D0128" w:rsidRDefault="00205BFD" w:rsidP="00205BFD">
            <w:pPr>
              <w:rPr>
                <w:rFonts w:ascii="Arial CE" w:hAnsi="Arial CE" w:cs="Arial CE"/>
                <w:sz w:val="18"/>
                <w:szCs w:val="18"/>
              </w:rPr>
            </w:pPr>
            <w:r w:rsidRPr="000D0128">
              <w:rPr>
                <w:rFonts w:ascii="Arial CE" w:hAnsi="Arial CE" w:cs="Arial CE"/>
                <w:sz w:val="18"/>
                <w:szCs w:val="18"/>
              </w:rPr>
              <w:t xml:space="preserve">Ostatné </w:t>
            </w:r>
          </w:p>
        </w:tc>
        <w:tc>
          <w:tcPr>
            <w:tcW w:w="1400" w:type="dxa"/>
            <w:tcBorders>
              <w:top w:val="nil"/>
              <w:left w:val="nil"/>
              <w:bottom w:val="single" w:sz="4" w:space="0" w:color="auto"/>
              <w:right w:val="nil"/>
            </w:tcBorders>
            <w:shd w:val="clear" w:color="auto" w:fill="auto"/>
            <w:vAlign w:val="bottom"/>
          </w:tcPr>
          <w:p w14:paraId="494154B4" w14:textId="1C36D07E" w:rsidR="00205BFD" w:rsidRPr="000D0128" w:rsidRDefault="007B5525" w:rsidP="00205BFD">
            <w:pPr>
              <w:jc w:val="right"/>
              <w:rPr>
                <w:rFonts w:ascii="Arial CE" w:hAnsi="Arial CE" w:cs="Arial CE"/>
                <w:sz w:val="18"/>
                <w:szCs w:val="18"/>
              </w:rPr>
            </w:pPr>
            <w:r>
              <w:rPr>
                <w:rFonts w:ascii="Arial CE" w:hAnsi="Arial CE" w:cs="Arial CE"/>
                <w:sz w:val="18"/>
                <w:szCs w:val="18"/>
              </w:rPr>
              <w:t>7 229</w:t>
            </w:r>
          </w:p>
        </w:tc>
        <w:tc>
          <w:tcPr>
            <w:tcW w:w="1400" w:type="dxa"/>
            <w:tcBorders>
              <w:top w:val="nil"/>
              <w:left w:val="nil"/>
              <w:bottom w:val="single" w:sz="4" w:space="0" w:color="auto"/>
              <w:right w:val="nil"/>
            </w:tcBorders>
            <w:shd w:val="clear" w:color="auto" w:fill="auto"/>
            <w:vAlign w:val="bottom"/>
          </w:tcPr>
          <w:p w14:paraId="6A5B6A09" w14:textId="4B450707" w:rsidR="00205BFD" w:rsidRPr="000D0128" w:rsidRDefault="00205BFD" w:rsidP="00205BFD">
            <w:pPr>
              <w:jc w:val="right"/>
              <w:rPr>
                <w:rFonts w:ascii="Arial CE" w:hAnsi="Arial CE" w:cs="Arial CE"/>
                <w:sz w:val="18"/>
                <w:szCs w:val="18"/>
              </w:rPr>
            </w:pPr>
            <w:r w:rsidRPr="000D0128">
              <w:rPr>
                <w:rFonts w:ascii="Arial CE" w:hAnsi="Arial CE" w:cs="Arial CE"/>
                <w:sz w:val="18"/>
                <w:szCs w:val="18"/>
              </w:rPr>
              <w:t>12 185</w:t>
            </w:r>
          </w:p>
        </w:tc>
      </w:tr>
      <w:tr w:rsidR="00205BFD" w:rsidRPr="000D0128" w14:paraId="5400C811" w14:textId="77777777" w:rsidTr="000D0128">
        <w:trPr>
          <w:trHeight w:val="244"/>
        </w:trPr>
        <w:tc>
          <w:tcPr>
            <w:tcW w:w="6420" w:type="dxa"/>
            <w:tcBorders>
              <w:top w:val="nil"/>
              <w:left w:val="nil"/>
              <w:bottom w:val="nil"/>
              <w:right w:val="nil"/>
            </w:tcBorders>
            <w:shd w:val="clear" w:color="auto" w:fill="auto"/>
            <w:vAlign w:val="bottom"/>
            <w:hideMark/>
          </w:tcPr>
          <w:p w14:paraId="55CC6BF0" w14:textId="77777777" w:rsidR="00205BFD" w:rsidRPr="000D0128" w:rsidRDefault="00205BFD" w:rsidP="00205BFD">
            <w:pPr>
              <w:rPr>
                <w:rFonts w:ascii="Arial CE" w:hAnsi="Arial CE" w:cs="Arial CE"/>
                <w:b/>
                <w:bCs/>
                <w:sz w:val="18"/>
                <w:szCs w:val="18"/>
              </w:rPr>
            </w:pPr>
            <w:r w:rsidRPr="000D0128">
              <w:rPr>
                <w:rFonts w:ascii="Arial CE" w:hAnsi="Arial CE" w:cs="Arial CE"/>
                <w:b/>
                <w:bCs/>
                <w:sz w:val="18"/>
                <w:szCs w:val="18"/>
              </w:rPr>
              <w:t>Finančné výnosy, z toho:</w:t>
            </w:r>
          </w:p>
        </w:tc>
        <w:tc>
          <w:tcPr>
            <w:tcW w:w="1400" w:type="dxa"/>
            <w:tcBorders>
              <w:top w:val="single" w:sz="4" w:space="0" w:color="auto"/>
              <w:left w:val="nil"/>
              <w:bottom w:val="double" w:sz="4" w:space="0" w:color="auto"/>
              <w:right w:val="nil"/>
            </w:tcBorders>
            <w:shd w:val="clear" w:color="auto" w:fill="auto"/>
            <w:noWrap/>
            <w:vAlign w:val="bottom"/>
            <w:hideMark/>
          </w:tcPr>
          <w:p w14:paraId="1E55C41C" w14:textId="7469585E" w:rsidR="00205BFD" w:rsidRPr="000D0128" w:rsidRDefault="007B5525" w:rsidP="00205BFD">
            <w:pPr>
              <w:jc w:val="right"/>
              <w:rPr>
                <w:rFonts w:ascii="Arial CE" w:hAnsi="Arial CE" w:cs="Arial CE"/>
                <w:b/>
                <w:bCs/>
                <w:sz w:val="18"/>
                <w:szCs w:val="18"/>
              </w:rPr>
            </w:pPr>
            <w:r>
              <w:rPr>
                <w:rFonts w:ascii="Arial CE" w:hAnsi="Arial CE" w:cs="Arial CE"/>
                <w:b/>
                <w:bCs/>
                <w:sz w:val="18"/>
                <w:szCs w:val="18"/>
              </w:rPr>
              <w:t>68 195</w:t>
            </w:r>
          </w:p>
        </w:tc>
        <w:tc>
          <w:tcPr>
            <w:tcW w:w="1400" w:type="dxa"/>
            <w:tcBorders>
              <w:top w:val="single" w:sz="4" w:space="0" w:color="auto"/>
              <w:left w:val="nil"/>
              <w:bottom w:val="double" w:sz="4" w:space="0" w:color="auto"/>
              <w:right w:val="nil"/>
            </w:tcBorders>
            <w:shd w:val="clear" w:color="auto" w:fill="auto"/>
            <w:noWrap/>
            <w:vAlign w:val="bottom"/>
            <w:hideMark/>
          </w:tcPr>
          <w:p w14:paraId="5B512B8E" w14:textId="48F41F67" w:rsidR="00205BFD" w:rsidRPr="000D0128" w:rsidRDefault="00205BFD" w:rsidP="00205BFD">
            <w:pPr>
              <w:jc w:val="right"/>
              <w:rPr>
                <w:rFonts w:ascii="Arial CE" w:hAnsi="Arial CE" w:cs="Arial CE"/>
                <w:b/>
                <w:bCs/>
                <w:sz w:val="18"/>
                <w:szCs w:val="18"/>
              </w:rPr>
            </w:pPr>
            <w:r w:rsidRPr="000D0128">
              <w:rPr>
                <w:rFonts w:ascii="Arial CE" w:hAnsi="Arial CE" w:cs="Arial CE"/>
                <w:b/>
                <w:bCs/>
                <w:sz w:val="18"/>
                <w:szCs w:val="18"/>
              </w:rPr>
              <w:t>339 323</w:t>
            </w:r>
          </w:p>
        </w:tc>
      </w:tr>
      <w:tr w:rsidR="00205BFD" w:rsidRPr="000D0128" w14:paraId="6FDEC0DC" w14:textId="77777777" w:rsidTr="000D0128">
        <w:trPr>
          <w:trHeight w:val="244"/>
        </w:trPr>
        <w:tc>
          <w:tcPr>
            <w:tcW w:w="6420" w:type="dxa"/>
            <w:tcBorders>
              <w:top w:val="nil"/>
              <w:left w:val="nil"/>
              <w:bottom w:val="nil"/>
              <w:right w:val="nil"/>
            </w:tcBorders>
            <w:shd w:val="clear" w:color="auto" w:fill="auto"/>
            <w:vAlign w:val="bottom"/>
          </w:tcPr>
          <w:p w14:paraId="6E351A80" w14:textId="073293B1" w:rsidR="00205BFD" w:rsidRPr="000D0128" w:rsidRDefault="00205BFD" w:rsidP="00205BFD">
            <w:pPr>
              <w:rPr>
                <w:rFonts w:ascii="Arial CE" w:hAnsi="Arial CE" w:cs="Arial CE"/>
                <w:sz w:val="18"/>
                <w:szCs w:val="18"/>
              </w:rPr>
            </w:pPr>
            <w:r w:rsidRPr="000D0128">
              <w:rPr>
                <w:rFonts w:ascii="Arial CE" w:hAnsi="Arial CE" w:cs="Arial CE"/>
                <w:sz w:val="18"/>
                <w:szCs w:val="18"/>
              </w:rPr>
              <w:t>Tržby z predaja cenných papierov a podielov</w:t>
            </w:r>
          </w:p>
        </w:tc>
        <w:tc>
          <w:tcPr>
            <w:tcW w:w="1400" w:type="dxa"/>
            <w:tcBorders>
              <w:top w:val="double" w:sz="4" w:space="0" w:color="auto"/>
              <w:left w:val="nil"/>
              <w:bottom w:val="nil"/>
              <w:right w:val="nil"/>
            </w:tcBorders>
            <w:shd w:val="clear" w:color="auto" w:fill="auto"/>
            <w:noWrap/>
            <w:vAlign w:val="bottom"/>
          </w:tcPr>
          <w:p w14:paraId="06469D56" w14:textId="4C2E7819" w:rsidR="00205BFD" w:rsidRPr="000D0128" w:rsidRDefault="007B5525" w:rsidP="00205BFD">
            <w:pPr>
              <w:jc w:val="right"/>
              <w:rPr>
                <w:rFonts w:ascii="Arial CE" w:hAnsi="Arial CE" w:cs="Arial CE"/>
                <w:sz w:val="18"/>
                <w:szCs w:val="18"/>
              </w:rPr>
            </w:pPr>
            <w:r>
              <w:rPr>
                <w:rFonts w:ascii="Arial CE" w:hAnsi="Arial CE" w:cs="Arial CE"/>
                <w:sz w:val="18"/>
                <w:szCs w:val="18"/>
              </w:rPr>
              <w:t>0</w:t>
            </w:r>
          </w:p>
        </w:tc>
        <w:tc>
          <w:tcPr>
            <w:tcW w:w="1400" w:type="dxa"/>
            <w:tcBorders>
              <w:top w:val="double" w:sz="4" w:space="0" w:color="auto"/>
              <w:left w:val="nil"/>
              <w:bottom w:val="nil"/>
              <w:right w:val="nil"/>
            </w:tcBorders>
            <w:shd w:val="clear" w:color="auto" w:fill="auto"/>
            <w:noWrap/>
            <w:vAlign w:val="bottom"/>
          </w:tcPr>
          <w:p w14:paraId="5E0E9108" w14:textId="48A909D5" w:rsidR="00205BFD" w:rsidRPr="000D0128" w:rsidRDefault="00205BFD" w:rsidP="00205BFD">
            <w:pPr>
              <w:jc w:val="right"/>
              <w:rPr>
                <w:rFonts w:ascii="Arial CE" w:hAnsi="Arial CE" w:cs="Arial CE"/>
                <w:sz w:val="18"/>
                <w:szCs w:val="18"/>
              </w:rPr>
            </w:pPr>
            <w:r w:rsidRPr="000D0128">
              <w:rPr>
                <w:rFonts w:ascii="Arial CE" w:hAnsi="Arial CE" w:cs="Arial CE"/>
                <w:sz w:val="18"/>
                <w:szCs w:val="18"/>
              </w:rPr>
              <w:t>496 610</w:t>
            </w:r>
          </w:p>
        </w:tc>
      </w:tr>
      <w:tr w:rsidR="00205BFD" w:rsidRPr="000D0128" w14:paraId="5D6D6076" w14:textId="77777777" w:rsidTr="000D0128">
        <w:trPr>
          <w:trHeight w:val="244"/>
        </w:trPr>
        <w:tc>
          <w:tcPr>
            <w:tcW w:w="6420" w:type="dxa"/>
            <w:tcBorders>
              <w:top w:val="nil"/>
              <w:left w:val="nil"/>
              <w:bottom w:val="nil"/>
              <w:right w:val="nil"/>
            </w:tcBorders>
            <w:shd w:val="clear" w:color="auto" w:fill="auto"/>
            <w:vAlign w:val="bottom"/>
          </w:tcPr>
          <w:p w14:paraId="3C650237" w14:textId="59448F27" w:rsidR="00205BFD" w:rsidRPr="000D0128" w:rsidRDefault="00205BFD" w:rsidP="00205BFD">
            <w:pPr>
              <w:rPr>
                <w:rFonts w:ascii="Arial CE" w:hAnsi="Arial CE" w:cs="Arial CE"/>
                <w:sz w:val="18"/>
                <w:szCs w:val="18"/>
              </w:rPr>
            </w:pPr>
            <w:r w:rsidRPr="000D0128">
              <w:rPr>
                <w:rFonts w:ascii="Arial CE" w:hAnsi="Arial CE" w:cs="Arial CE"/>
                <w:sz w:val="18"/>
                <w:szCs w:val="18"/>
              </w:rPr>
              <w:t>Oprava ocenenia krátodobého finančného majetku (časť III bod 6)</w:t>
            </w:r>
          </w:p>
        </w:tc>
        <w:tc>
          <w:tcPr>
            <w:tcW w:w="1400" w:type="dxa"/>
            <w:tcBorders>
              <w:top w:val="nil"/>
              <w:left w:val="nil"/>
              <w:bottom w:val="nil"/>
              <w:right w:val="nil"/>
            </w:tcBorders>
            <w:shd w:val="clear" w:color="auto" w:fill="auto"/>
            <w:noWrap/>
            <w:vAlign w:val="bottom"/>
          </w:tcPr>
          <w:p w14:paraId="0A12BC18" w14:textId="7D039EA3" w:rsidR="00205BFD" w:rsidRPr="000D0128" w:rsidRDefault="00AC7254" w:rsidP="007B5525">
            <w:pPr>
              <w:jc w:val="right"/>
              <w:rPr>
                <w:rFonts w:ascii="Arial CE" w:hAnsi="Arial CE" w:cs="Arial CE"/>
                <w:sz w:val="18"/>
                <w:szCs w:val="18"/>
              </w:rPr>
            </w:pPr>
            <w:r>
              <w:rPr>
                <w:rFonts w:ascii="Arial CE" w:hAnsi="Arial CE" w:cs="Arial CE"/>
                <w:sz w:val="18"/>
                <w:szCs w:val="18"/>
              </w:rPr>
              <w:t>0</w:t>
            </w:r>
          </w:p>
        </w:tc>
        <w:tc>
          <w:tcPr>
            <w:tcW w:w="1400" w:type="dxa"/>
            <w:tcBorders>
              <w:top w:val="nil"/>
              <w:left w:val="nil"/>
              <w:bottom w:val="nil"/>
              <w:right w:val="nil"/>
            </w:tcBorders>
            <w:shd w:val="clear" w:color="auto" w:fill="auto"/>
            <w:noWrap/>
            <w:vAlign w:val="bottom"/>
          </w:tcPr>
          <w:p w14:paraId="0BC69C78" w14:textId="2F63F2F9" w:rsidR="00205BFD" w:rsidRPr="000D0128" w:rsidRDefault="00205BFD" w:rsidP="00205BFD">
            <w:pPr>
              <w:jc w:val="right"/>
              <w:rPr>
                <w:rFonts w:ascii="Arial CE" w:hAnsi="Arial CE" w:cs="Arial CE"/>
                <w:sz w:val="18"/>
                <w:szCs w:val="18"/>
              </w:rPr>
            </w:pPr>
            <w:r w:rsidRPr="000D0128">
              <w:rPr>
                <w:rFonts w:ascii="Arial CE" w:hAnsi="Arial CE" w:cs="Arial CE"/>
                <w:sz w:val="18"/>
                <w:szCs w:val="18"/>
              </w:rPr>
              <w:t>-165 088</w:t>
            </w:r>
          </w:p>
        </w:tc>
      </w:tr>
      <w:tr w:rsidR="00205BFD" w:rsidRPr="000D0128" w14:paraId="6A3FF29E" w14:textId="77777777" w:rsidTr="000D0128">
        <w:trPr>
          <w:trHeight w:val="244"/>
        </w:trPr>
        <w:tc>
          <w:tcPr>
            <w:tcW w:w="6420" w:type="dxa"/>
            <w:tcBorders>
              <w:top w:val="nil"/>
              <w:left w:val="nil"/>
              <w:bottom w:val="nil"/>
              <w:right w:val="nil"/>
            </w:tcBorders>
            <w:shd w:val="clear" w:color="auto" w:fill="auto"/>
            <w:vAlign w:val="bottom"/>
          </w:tcPr>
          <w:p w14:paraId="5D0E4DC7" w14:textId="3B4982A7" w:rsidR="00205BFD" w:rsidRPr="000D0128" w:rsidRDefault="009C465A" w:rsidP="00205BFD">
            <w:pPr>
              <w:rPr>
                <w:rFonts w:ascii="Arial CE" w:hAnsi="Arial CE" w:cs="Arial CE"/>
                <w:sz w:val="18"/>
                <w:szCs w:val="18"/>
              </w:rPr>
            </w:pPr>
            <w:r>
              <w:rPr>
                <w:rFonts w:ascii="Arial CE" w:hAnsi="Arial CE" w:cs="Arial CE"/>
                <w:sz w:val="18"/>
                <w:szCs w:val="18"/>
              </w:rPr>
              <w:t>P</w:t>
            </w:r>
            <w:r w:rsidR="00205BFD" w:rsidRPr="000D0128">
              <w:rPr>
                <w:rFonts w:ascii="Arial CE" w:hAnsi="Arial CE" w:cs="Arial CE"/>
                <w:sz w:val="18"/>
                <w:szCs w:val="18"/>
              </w:rPr>
              <w:t xml:space="preserve">recenenie </w:t>
            </w:r>
            <w:r>
              <w:rPr>
                <w:rFonts w:ascii="Arial CE" w:hAnsi="Arial CE" w:cs="Arial CE"/>
                <w:sz w:val="18"/>
                <w:szCs w:val="18"/>
              </w:rPr>
              <w:t xml:space="preserve">dlhodobého a krátkodobého </w:t>
            </w:r>
            <w:r w:rsidR="00205BFD" w:rsidRPr="000D0128">
              <w:rPr>
                <w:rFonts w:ascii="Arial CE" w:hAnsi="Arial CE" w:cs="Arial CE"/>
                <w:sz w:val="18"/>
                <w:szCs w:val="18"/>
              </w:rPr>
              <w:t>finančného majetku</w:t>
            </w:r>
          </w:p>
        </w:tc>
        <w:tc>
          <w:tcPr>
            <w:tcW w:w="1400" w:type="dxa"/>
            <w:tcBorders>
              <w:top w:val="nil"/>
              <w:left w:val="nil"/>
              <w:bottom w:val="nil"/>
              <w:right w:val="nil"/>
            </w:tcBorders>
            <w:shd w:val="clear" w:color="auto" w:fill="auto"/>
            <w:noWrap/>
            <w:vAlign w:val="bottom"/>
          </w:tcPr>
          <w:p w14:paraId="08CAABF4" w14:textId="0E261BA2" w:rsidR="00205BFD" w:rsidRPr="000D0128" w:rsidRDefault="004D2BD8" w:rsidP="00205BFD">
            <w:pPr>
              <w:jc w:val="right"/>
              <w:rPr>
                <w:rFonts w:ascii="Arial CE" w:hAnsi="Arial CE" w:cs="Arial CE"/>
                <w:sz w:val="18"/>
                <w:szCs w:val="18"/>
              </w:rPr>
            </w:pPr>
            <w:r>
              <w:rPr>
                <w:rFonts w:ascii="Arial CE" w:hAnsi="Arial CE" w:cs="Arial CE"/>
                <w:sz w:val="18"/>
                <w:szCs w:val="18"/>
              </w:rPr>
              <w:t>29 946</w:t>
            </w:r>
          </w:p>
        </w:tc>
        <w:tc>
          <w:tcPr>
            <w:tcW w:w="1400" w:type="dxa"/>
            <w:tcBorders>
              <w:top w:val="nil"/>
              <w:left w:val="nil"/>
              <w:bottom w:val="nil"/>
              <w:right w:val="nil"/>
            </w:tcBorders>
            <w:shd w:val="clear" w:color="auto" w:fill="auto"/>
            <w:noWrap/>
            <w:vAlign w:val="bottom"/>
          </w:tcPr>
          <w:p w14:paraId="62336F41" w14:textId="7A886699" w:rsidR="00205BFD" w:rsidRPr="000D0128" w:rsidRDefault="00205BFD" w:rsidP="00205BFD">
            <w:pPr>
              <w:jc w:val="right"/>
              <w:rPr>
                <w:rFonts w:ascii="Arial CE" w:hAnsi="Arial CE" w:cs="Arial CE"/>
                <w:sz w:val="18"/>
                <w:szCs w:val="18"/>
              </w:rPr>
            </w:pPr>
            <w:r w:rsidRPr="000D0128">
              <w:rPr>
                <w:rFonts w:ascii="Arial CE" w:hAnsi="Arial CE" w:cs="Arial CE"/>
                <w:sz w:val="18"/>
                <w:szCs w:val="18"/>
              </w:rPr>
              <w:t>3 149</w:t>
            </w:r>
          </w:p>
        </w:tc>
      </w:tr>
      <w:tr w:rsidR="00205BFD" w:rsidRPr="000D0128" w14:paraId="2872F289" w14:textId="77777777" w:rsidTr="000D0128">
        <w:trPr>
          <w:trHeight w:val="244"/>
        </w:trPr>
        <w:tc>
          <w:tcPr>
            <w:tcW w:w="6420" w:type="dxa"/>
            <w:tcBorders>
              <w:top w:val="nil"/>
              <w:left w:val="nil"/>
              <w:bottom w:val="nil"/>
              <w:right w:val="nil"/>
            </w:tcBorders>
            <w:shd w:val="clear" w:color="auto" w:fill="auto"/>
            <w:vAlign w:val="bottom"/>
          </w:tcPr>
          <w:p w14:paraId="6622D42B" w14:textId="1D744659" w:rsidR="00205BFD" w:rsidRPr="000D0128" w:rsidRDefault="00205BFD" w:rsidP="00205BFD">
            <w:pPr>
              <w:rPr>
                <w:rFonts w:ascii="Arial CE" w:hAnsi="Arial CE" w:cs="Arial CE"/>
                <w:iCs/>
                <w:sz w:val="18"/>
                <w:szCs w:val="18"/>
              </w:rPr>
            </w:pPr>
            <w:r w:rsidRPr="000D0128">
              <w:rPr>
                <w:rFonts w:ascii="Arial CE" w:hAnsi="Arial CE" w:cs="Arial CE"/>
                <w:iCs/>
                <w:sz w:val="18"/>
                <w:szCs w:val="18"/>
              </w:rPr>
              <w:t>Výnosové úroky</w:t>
            </w:r>
          </w:p>
        </w:tc>
        <w:tc>
          <w:tcPr>
            <w:tcW w:w="1400" w:type="dxa"/>
            <w:tcBorders>
              <w:top w:val="nil"/>
              <w:left w:val="nil"/>
              <w:bottom w:val="nil"/>
              <w:right w:val="nil"/>
            </w:tcBorders>
            <w:shd w:val="clear" w:color="auto" w:fill="auto"/>
            <w:noWrap/>
            <w:vAlign w:val="bottom"/>
          </w:tcPr>
          <w:p w14:paraId="613262A4" w14:textId="3850AC45" w:rsidR="00205BFD" w:rsidRPr="000D0128" w:rsidRDefault="007B5525" w:rsidP="007B5525">
            <w:pPr>
              <w:jc w:val="right"/>
              <w:rPr>
                <w:rFonts w:ascii="Arial CE" w:hAnsi="Arial CE" w:cs="Arial CE"/>
                <w:sz w:val="18"/>
                <w:szCs w:val="18"/>
              </w:rPr>
            </w:pPr>
            <w:r>
              <w:rPr>
                <w:rFonts w:ascii="Arial CE" w:hAnsi="Arial CE" w:cs="Arial CE"/>
                <w:sz w:val="18"/>
                <w:szCs w:val="18"/>
              </w:rPr>
              <w:t>38 249</w:t>
            </w:r>
          </w:p>
        </w:tc>
        <w:tc>
          <w:tcPr>
            <w:tcW w:w="1400" w:type="dxa"/>
            <w:tcBorders>
              <w:top w:val="nil"/>
              <w:left w:val="nil"/>
              <w:bottom w:val="nil"/>
              <w:right w:val="nil"/>
            </w:tcBorders>
            <w:shd w:val="clear" w:color="auto" w:fill="auto"/>
            <w:noWrap/>
            <w:vAlign w:val="bottom"/>
          </w:tcPr>
          <w:p w14:paraId="64FF126E" w14:textId="4F19BC59" w:rsidR="00205BFD" w:rsidRPr="000D0128" w:rsidRDefault="00205BFD" w:rsidP="00205BFD">
            <w:pPr>
              <w:jc w:val="right"/>
              <w:rPr>
                <w:rFonts w:ascii="Arial CE" w:hAnsi="Arial CE" w:cs="Arial CE"/>
                <w:sz w:val="18"/>
                <w:szCs w:val="18"/>
              </w:rPr>
            </w:pPr>
            <w:r w:rsidRPr="000D0128">
              <w:rPr>
                <w:rFonts w:ascii="Arial CE" w:hAnsi="Arial CE" w:cs="Arial CE"/>
                <w:sz w:val="18"/>
                <w:szCs w:val="18"/>
              </w:rPr>
              <w:t>4 652</w:t>
            </w:r>
          </w:p>
        </w:tc>
      </w:tr>
      <w:bookmarkEnd w:id="53"/>
    </w:tbl>
    <w:p w14:paraId="3A099796" w14:textId="77777777" w:rsidR="009044DB" w:rsidRPr="000D0128" w:rsidRDefault="009044DB" w:rsidP="000D0128">
      <w:pPr>
        <w:pStyle w:val="odstavec"/>
      </w:pPr>
    </w:p>
    <w:p w14:paraId="0D2D0273" w14:textId="1CDD9912" w:rsidR="004A1400" w:rsidRPr="000D0128" w:rsidRDefault="004A1400">
      <w:pPr>
        <w:rPr>
          <w:rFonts w:ascii="Arial CE" w:hAnsi="Arial CE" w:cs="Arial CE"/>
          <w:bCs/>
          <w:iCs/>
          <w:sz w:val="18"/>
          <w:szCs w:val="18"/>
          <w:lang w:val="en-US"/>
        </w:rPr>
      </w:pPr>
      <w:r w:rsidRPr="000D0128">
        <w:rPr>
          <w:rFonts w:ascii="Arial CE" w:hAnsi="Arial CE" w:cs="Arial CE"/>
        </w:rPr>
        <w:br w:type="page"/>
      </w:r>
    </w:p>
    <w:p w14:paraId="7C461C0E" w14:textId="77777777" w:rsidR="00AA0062" w:rsidRPr="000D0128" w:rsidRDefault="00AA0062" w:rsidP="000D0128">
      <w:pPr>
        <w:pStyle w:val="odstavec"/>
      </w:pPr>
    </w:p>
    <w:p w14:paraId="1D092AC3" w14:textId="77777777" w:rsidR="002A6B50" w:rsidRPr="000D0128" w:rsidRDefault="00316173" w:rsidP="000D0128">
      <w:pPr>
        <w:pStyle w:val="Heading1"/>
        <w:numPr>
          <w:ilvl w:val="0"/>
          <w:numId w:val="0"/>
        </w:numPr>
        <w:ind w:left="426"/>
      </w:pPr>
      <w:r w:rsidRPr="000D0128">
        <w:t>NÁKLADY</w:t>
      </w:r>
    </w:p>
    <w:p w14:paraId="03BA4972" w14:textId="77777777" w:rsidR="002078E2" w:rsidRPr="000D0128" w:rsidRDefault="002078E2" w:rsidP="00DD67D3">
      <w:pPr>
        <w:pStyle w:val="Heading2"/>
        <w:rPr>
          <w:rFonts w:ascii="Arial CE" w:hAnsi="Arial CE" w:cs="Arial CE"/>
        </w:rPr>
      </w:pPr>
      <w:r w:rsidRPr="000D0128">
        <w:rPr>
          <w:rFonts w:ascii="Arial CE" w:hAnsi="Arial CE" w:cs="Arial CE"/>
        </w:rPr>
        <w:t>Náklady z hospodárskej a finančnej činnosti</w:t>
      </w:r>
    </w:p>
    <w:p w14:paraId="0ECA6E54" w14:textId="77777777" w:rsidR="005C1E64" w:rsidRPr="000D0128" w:rsidRDefault="002078E2" w:rsidP="000D0128">
      <w:pPr>
        <w:pStyle w:val="odstavec"/>
      </w:pPr>
      <w:r w:rsidRPr="000D0128">
        <w:t xml:space="preserve">Prehľad nákladov Spoločnosti </w:t>
      </w:r>
      <w:r w:rsidR="00D870B8" w:rsidRPr="000D0128">
        <w:t xml:space="preserve">z hospodárskej a finančnej činnosti </w:t>
      </w:r>
      <w:r w:rsidRPr="000D0128">
        <w:t>okrem osobným nákladov</w:t>
      </w:r>
      <w:r w:rsidR="00C244D9" w:rsidRPr="000D0128">
        <w:t xml:space="preserve"> </w:t>
      </w:r>
      <w:r w:rsidR="00316173" w:rsidRPr="000D0128">
        <w:t>je uvedený v nasledujúcej tabuľke:</w:t>
      </w:r>
    </w:p>
    <w:p w14:paraId="4F17E278" w14:textId="77777777" w:rsidR="00E22232" w:rsidRPr="000D0128" w:rsidRDefault="00E22232" w:rsidP="000D0128">
      <w:pPr>
        <w:pStyle w:val="odstavec"/>
      </w:pPr>
      <w:bookmarkStart w:id="55" w:name="FWT_T40"/>
      <w:r w:rsidRPr="000D0128">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7536F5" w:rsidRPr="000D0128" w14:paraId="244C6A85" w14:textId="77777777" w:rsidTr="004A5240">
        <w:trPr>
          <w:trHeight w:val="254"/>
        </w:trPr>
        <w:tc>
          <w:tcPr>
            <w:tcW w:w="6420" w:type="dxa"/>
            <w:tcBorders>
              <w:top w:val="nil"/>
              <w:left w:val="nil"/>
              <w:bottom w:val="single" w:sz="4" w:space="0" w:color="auto"/>
              <w:right w:val="nil"/>
            </w:tcBorders>
            <w:shd w:val="clear" w:color="auto" w:fill="auto"/>
            <w:vAlign w:val="bottom"/>
            <w:hideMark/>
          </w:tcPr>
          <w:p w14:paraId="6257F8F2" w14:textId="77777777" w:rsidR="007536F5" w:rsidRPr="000D0128" w:rsidRDefault="007536F5" w:rsidP="007536F5">
            <w:pPr>
              <w:jc w:val="center"/>
              <w:rPr>
                <w:rFonts w:ascii="Arial CE" w:hAnsi="Arial CE" w:cs="Arial CE"/>
                <w:b/>
                <w:bCs/>
                <w:sz w:val="18"/>
                <w:szCs w:val="18"/>
              </w:rPr>
            </w:pPr>
            <w:bookmarkStart w:id="56" w:name="RANGE!B3:D52"/>
            <w:r w:rsidRPr="000D0128">
              <w:rPr>
                <w:rFonts w:ascii="Arial CE" w:hAnsi="Arial CE" w:cs="Arial CE"/>
                <w:b/>
                <w:bCs/>
                <w:sz w:val="18"/>
                <w:szCs w:val="18"/>
              </w:rPr>
              <w:t>Názov položky</w:t>
            </w:r>
            <w:bookmarkEnd w:id="56"/>
          </w:p>
        </w:tc>
        <w:tc>
          <w:tcPr>
            <w:tcW w:w="1400" w:type="dxa"/>
            <w:tcBorders>
              <w:top w:val="nil"/>
              <w:left w:val="nil"/>
              <w:bottom w:val="nil"/>
              <w:right w:val="nil"/>
            </w:tcBorders>
            <w:shd w:val="clear" w:color="auto" w:fill="auto"/>
            <w:vAlign w:val="center"/>
            <w:hideMark/>
          </w:tcPr>
          <w:p w14:paraId="63F65692" w14:textId="69B473E8" w:rsidR="007536F5" w:rsidRPr="000D0128" w:rsidRDefault="007536F5" w:rsidP="004A5240">
            <w:pPr>
              <w:jc w:val="right"/>
              <w:rPr>
                <w:rFonts w:ascii="Arial CE" w:hAnsi="Arial CE" w:cs="Arial CE"/>
                <w:b/>
                <w:bCs/>
                <w:sz w:val="18"/>
                <w:szCs w:val="18"/>
              </w:rPr>
            </w:pPr>
            <w:r w:rsidRPr="000D0128">
              <w:rPr>
                <w:rFonts w:ascii="Arial CE" w:hAnsi="Arial CE" w:cs="Arial CE"/>
                <w:b/>
                <w:bCs/>
                <w:sz w:val="18"/>
                <w:szCs w:val="18"/>
              </w:rPr>
              <w:t xml:space="preserve">            202</w:t>
            </w:r>
            <w:r w:rsidR="00B64197">
              <w:rPr>
                <w:rFonts w:ascii="Arial CE" w:hAnsi="Arial CE" w:cs="Arial CE"/>
                <w:b/>
                <w:bCs/>
                <w:sz w:val="18"/>
                <w:szCs w:val="18"/>
              </w:rPr>
              <w:t>4</w:t>
            </w:r>
          </w:p>
        </w:tc>
        <w:tc>
          <w:tcPr>
            <w:tcW w:w="1400" w:type="dxa"/>
            <w:tcBorders>
              <w:top w:val="nil"/>
              <w:left w:val="nil"/>
              <w:bottom w:val="nil"/>
              <w:right w:val="nil"/>
            </w:tcBorders>
            <w:shd w:val="clear" w:color="auto" w:fill="auto"/>
            <w:vAlign w:val="bottom"/>
            <w:hideMark/>
          </w:tcPr>
          <w:p w14:paraId="7C640623" w14:textId="6459836F" w:rsidR="007536F5" w:rsidRPr="000D0128" w:rsidRDefault="007536F5" w:rsidP="00B64197">
            <w:pPr>
              <w:jc w:val="center"/>
              <w:rPr>
                <w:rFonts w:ascii="Arial CE" w:hAnsi="Arial CE" w:cs="Arial CE"/>
                <w:b/>
                <w:bCs/>
                <w:sz w:val="18"/>
                <w:szCs w:val="18"/>
              </w:rPr>
            </w:pPr>
            <w:r w:rsidRPr="000D0128">
              <w:rPr>
                <w:rFonts w:ascii="Arial CE" w:hAnsi="Arial CE" w:cs="Arial CE"/>
                <w:b/>
                <w:bCs/>
                <w:sz w:val="18"/>
                <w:szCs w:val="18"/>
              </w:rPr>
              <w:t xml:space="preserve">            202</w:t>
            </w:r>
            <w:r w:rsidR="00B64197">
              <w:rPr>
                <w:rFonts w:ascii="Arial CE" w:hAnsi="Arial CE" w:cs="Arial CE"/>
                <w:b/>
                <w:bCs/>
                <w:sz w:val="18"/>
                <w:szCs w:val="18"/>
              </w:rPr>
              <w:t>3</w:t>
            </w:r>
          </w:p>
        </w:tc>
      </w:tr>
      <w:tr w:rsidR="00B64197" w:rsidRPr="000D0128" w14:paraId="4C9D2BF3" w14:textId="77777777" w:rsidTr="00D17722">
        <w:trPr>
          <w:trHeight w:val="255"/>
        </w:trPr>
        <w:tc>
          <w:tcPr>
            <w:tcW w:w="6420" w:type="dxa"/>
            <w:tcBorders>
              <w:top w:val="nil"/>
              <w:left w:val="nil"/>
              <w:bottom w:val="nil"/>
              <w:right w:val="nil"/>
            </w:tcBorders>
            <w:shd w:val="clear" w:color="auto" w:fill="auto"/>
            <w:vAlign w:val="bottom"/>
            <w:hideMark/>
          </w:tcPr>
          <w:p w14:paraId="229F4942" w14:textId="77777777" w:rsidR="00B64197" w:rsidRPr="000D0128" w:rsidRDefault="00B64197" w:rsidP="00B64197">
            <w:pPr>
              <w:rPr>
                <w:rFonts w:ascii="Arial CE" w:hAnsi="Arial CE" w:cs="Arial CE"/>
                <w:b/>
                <w:bCs/>
                <w:sz w:val="18"/>
                <w:szCs w:val="18"/>
              </w:rPr>
            </w:pPr>
            <w:r w:rsidRPr="000D0128">
              <w:rPr>
                <w:rFonts w:ascii="Arial CE" w:hAnsi="Arial CE" w:cs="Arial CE"/>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53CA33C1" w14:textId="29E840C4" w:rsidR="00B64197" w:rsidRPr="000D0128" w:rsidRDefault="00F947E6" w:rsidP="00B64197">
            <w:pPr>
              <w:jc w:val="right"/>
              <w:rPr>
                <w:rFonts w:ascii="Arial CE" w:hAnsi="Arial CE" w:cs="Arial CE"/>
                <w:b/>
                <w:bCs/>
                <w:sz w:val="18"/>
                <w:szCs w:val="18"/>
              </w:rPr>
            </w:pPr>
            <w:r>
              <w:rPr>
                <w:rFonts w:ascii="Arial CE" w:hAnsi="Arial CE" w:cs="Arial CE"/>
                <w:b/>
                <w:bCs/>
                <w:sz w:val="18"/>
                <w:szCs w:val="18"/>
              </w:rPr>
              <w:t>809 478</w:t>
            </w:r>
          </w:p>
        </w:tc>
        <w:tc>
          <w:tcPr>
            <w:tcW w:w="1400" w:type="dxa"/>
            <w:tcBorders>
              <w:top w:val="single" w:sz="4" w:space="0" w:color="auto"/>
              <w:left w:val="nil"/>
              <w:bottom w:val="double" w:sz="6" w:space="0" w:color="auto"/>
              <w:right w:val="nil"/>
            </w:tcBorders>
            <w:shd w:val="clear" w:color="auto" w:fill="auto"/>
            <w:noWrap/>
            <w:vAlign w:val="bottom"/>
            <w:hideMark/>
          </w:tcPr>
          <w:p w14:paraId="0F305798" w14:textId="17A11E78" w:rsidR="00B64197" w:rsidRPr="000D0128" w:rsidRDefault="00B64197" w:rsidP="00B64197">
            <w:pPr>
              <w:jc w:val="right"/>
              <w:rPr>
                <w:rFonts w:ascii="Arial CE" w:hAnsi="Arial CE" w:cs="Arial CE"/>
                <w:b/>
                <w:bCs/>
                <w:sz w:val="18"/>
                <w:szCs w:val="18"/>
              </w:rPr>
            </w:pPr>
            <w:r w:rsidRPr="000D0128">
              <w:rPr>
                <w:rFonts w:ascii="Arial CE" w:hAnsi="Arial CE" w:cs="Arial CE"/>
                <w:b/>
                <w:bCs/>
                <w:sz w:val="18"/>
                <w:szCs w:val="18"/>
              </w:rPr>
              <w:t>790 906</w:t>
            </w:r>
          </w:p>
        </w:tc>
      </w:tr>
      <w:tr w:rsidR="00B64197" w:rsidRPr="000D0128" w14:paraId="50277F9C" w14:textId="77777777" w:rsidTr="00B64197">
        <w:trPr>
          <w:trHeight w:val="255"/>
        </w:trPr>
        <w:tc>
          <w:tcPr>
            <w:tcW w:w="6420" w:type="dxa"/>
            <w:tcBorders>
              <w:top w:val="nil"/>
              <w:left w:val="nil"/>
              <w:bottom w:val="nil"/>
              <w:right w:val="nil"/>
            </w:tcBorders>
            <w:shd w:val="clear" w:color="auto" w:fill="auto"/>
            <w:vAlign w:val="bottom"/>
            <w:hideMark/>
          </w:tcPr>
          <w:p w14:paraId="44ABD8ED" w14:textId="77777777" w:rsidR="00B64197" w:rsidRPr="000D0128" w:rsidRDefault="00B64197" w:rsidP="00B64197">
            <w:pPr>
              <w:rPr>
                <w:rFonts w:ascii="Arial CE" w:hAnsi="Arial CE" w:cs="Arial CE"/>
                <w:b/>
                <w:i/>
                <w:iCs/>
                <w:sz w:val="18"/>
                <w:szCs w:val="18"/>
              </w:rPr>
            </w:pPr>
            <w:r w:rsidRPr="000D0128">
              <w:rPr>
                <w:rFonts w:ascii="Arial CE" w:hAnsi="Arial CE" w:cs="Arial CE"/>
                <w:b/>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tcPr>
          <w:p w14:paraId="0FADD929" w14:textId="2686A0AA" w:rsidR="00B64197" w:rsidRPr="000D0128" w:rsidRDefault="00F947E6" w:rsidP="00B64197">
            <w:pPr>
              <w:jc w:val="right"/>
              <w:rPr>
                <w:rFonts w:ascii="Arial CE" w:hAnsi="Arial CE" w:cs="Arial CE"/>
                <w:b/>
                <w:i/>
                <w:iCs/>
                <w:sz w:val="18"/>
                <w:szCs w:val="18"/>
              </w:rPr>
            </w:pPr>
            <w:r>
              <w:rPr>
                <w:rFonts w:ascii="Arial CE" w:hAnsi="Arial CE" w:cs="Arial CE"/>
                <w:b/>
                <w:i/>
                <w:iCs/>
                <w:sz w:val="18"/>
                <w:szCs w:val="18"/>
              </w:rPr>
              <w:t>9 474</w:t>
            </w:r>
          </w:p>
        </w:tc>
        <w:tc>
          <w:tcPr>
            <w:tcW w:w="1400" w:type="dxa"/>
            <w:tcBorders>
              <w:top w:val="nil"/>
              <w:left w:val="nil"/>
              <w:bottom w:val="nil"/>
              <w:right w:val="nil"/>
            </w:tcBorders>
            <w:shd w:val="clear" w:color="auto" w:fill="auto"/>
            <w:noWrap/>
            <w:vAlign w:val="bottom"/>
            <w:hideMark/>
          </w:tcPr>
          <w:p w14:paraId="1B70C44D" w14:textId="66DB3971" w:rsidR="00B64197" w:rsidRPr="000D0128" w:rsidRDefault="00B64197" w:rsidP="00B64197">
            <w:pPr>
              <w:jc w:val="right"/>
              <w:rPr>
                <w:rFonts w:ascii="Arial CE" w:hAnsi="Arial CE" w:cs="Arial CE"/>
                <w:b/>
                <w:i/>
                <w:iCs/>
                <w:sz w:val="18"/>
                <w:szCs w:val="18"/>
              </w:rPr>
            </w:pPr>
            <w:r w:rsidRPr="000D0128">
              <w:rPr>
                <w:rFonts w:ascii="Arial CE" w:hAnsi="Arial CE" w:cs="Arial CE"/>
                <w:b/>
                <w:i/>
                <w:iCs/>
                <w:sz w:val="18"/>
                <w:szCs w:val="18"/>
              </w:rPr>
              <w:t>9 200</w:t>
            </w:r>
          </w:p>
        </w:tc>
      </w:tr>
      <w:tr w:rsidR="00B64197" w:rsidRPr="000D0128" w14:paraId="03CC3354" w14:textId="77777777" w:rsidTr="00B64197">
        <w:trPr>
          <w:trHeight w:val="240"/>
        </w:trPr>
        <w:tc>
          <w:tcPr>
            <w:tcW w:w="6420" w:type="dxa"/>
            <w:tcBorders>
              <w:top w:val="nil"/>
              <w:left w:val="nil"/>
              <w:bottom w:val="nil"/>
              <w:right w:val="nil"/>
            </w:tcBorders>
            <w:shd w:val="clear" w:color="auto" w:fill="auto"/>
            <w:vAlign w:val="bottom"/>
            <w:hideMark/>
          </w:tcPr>
          <w:p w14:paraId="16576202" w14:textId="77777777" w:rsidR="00B64197" w:rsidRPr="000D0128" w:rsidRDefault="00B64197" w:rsidP="00B64197">
            <w:pPr>
              <w:rPr>
                <w:rFonts w:ascii="Arial CE" w:hAnsi="Arial CE" w:cs="Arial CE"/>
                <w:sz w:val="18"/>
                <w:szCs w:val="18"/>
              </w:rPr>
            </w:pPr>
            <w:r w:rsidRPr="000D0128">
              <w:rPr>
                <w:rFonts w:ascii="Arial CE" w:hAnsi="Arial CE" w:cs="Arial CE"/>
                <w:sz w:val="18"/>
                <w:szCs w:val="18"/>
              </w:rPr>
              <w:t>náklady za overenie individuálnej účtovnej závierky</w:t>
            </w:r>
          </w:p>
        </w:tc>
        <w:tc>
          <w:tcPr>
            <w:tcW w:w="1400" w:type="dxa"/>
            <w:tcBorders>
              <w:top w:val="nil"/>
              <w:left w:val="nil"/>
              <w:bottom w:val="nil"/>
              <w:right w:val="nil"/>
            </w:tcBorders>
            <w:shd w:val="clear" w:color="auto" w:fill="auto"/>
            <w:vAlign w:val="bottom"/>
          </w:tcPr>
          <w:p w14:paraId="3157B481" w14:textId="767E8F72" w:rsidR="00B64197" w:rsidRPr="000D0128" w:rsidRDefault="00F947E6" w:rsidP="00B64197">
            <w:pPr>
              <w:jc w:val="right"/>
              <w:rPr>
                <w:rFonts w:ascii="Arial CE" w:hAnsi="Arial CE" w:cs="Arial CE"/>
                <w:sz w:val="18"/>
                <w:szCs w:val="18"/>
              </w:rPr>
            </w:pPr>
            <w:r>
              <w:rPr>
                <w:rFonts w:ascii="Arial CE" w:hAnsi="Arial CE" w:cs="Arial CE"/>
                <w:sz w:val="18"/>
                <w:szCs w:val="18"/>
              </w:rPr>
              <w:t>8 819</w:t>
            </w:r>
          </w:p>
        </w:tc>
        <w:tc>
          <w:tcPr>
            <w:tcW w:w="1400" w:type="dxa"/>
            <w:tcBorders>
              <w:top w:val="nil"/>
              <w:left w:val="nil"/>
              <w:bottom w:val="nil"/>
              <w:right w:val="nil"/>
            </w:tcBorders>
            <w:shd w:val="clear" w:color="auto" w:fill="auto"/>
            <w:vAlign w:val="bottom"/>
            <w:hideMark/>
          </w:tcPr>
          <w:p w14:paraId="0CB4812C" w14:textId="041EB768"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7 525</w:t>
            </w:r>
          </w:p>
        </w:tc>
      </w:tr>
      <w:tr w:rsidR="00B64197" w:rsidRPr="000D0128" w14:paraId="7922CD9C" w14:textId="77777777" w:rsidTr="00D17722">
        <w:trPr>
          <w:trHeight w:val="240"/>
        </w:trPr>
        <w:tc>
          <w:tcPr>
            <w:tcW w:w="6420" w:type="dxa"/>
            <w:tcBorders>
              <w:top w:val="nil"/>
              <w:left w:val="nil"/>
              <w:bottom w:val="nil"/>
              <w:right w:val="nil"/>
            </w:tcBorders>
            <w:shd w:val="clear" w:color="auto" w:fill="auto"/>
            <w:vAlign w:val="bottom"/>
            <w:hideMark/>
          </w:tcPr>
          <w:p w14:paraId="4BD9D5C9" w14:textId="77777777" w:rsidR="00B64197" w:rsidRPr="000D0128" w:rsidRDefault="00B64197" w:rsidP="00B64197">
            <w:pPr>
              <w:rPr>
                <w:rFonts w:ascii="Arial CE" w:hAnsi="Arial CE" w:cs="Arial CE"/>
                <w:sz w:val="18"/>
                <w:szCs w:val="18"/>
              </w:rPr>
            </w:pPr>
            <w:r w:rsidRPr="000D0128">
              <w:rPr>
                <w:rFonts w:ascii="Arial CE" w:hAnsi="Arial CE" w:cs="Arial CE"/>
                <w:sz w:val="18"/>
                <w:szCs w:val="18"/>
              </w:rPr>
              <w:t>iné uisťovacie audítorské služby</w:t>
            </w:r>
          </w:p>
        </w:tc>
        <w:tc>
          <w:tcPr>
            <w:tcW w:w="1400" w:type="dxa"/>
            <w:tcBorders>
              <w:top w:val="nil"/>
              <w:left w:val="nil"/>
              <w:bottom w:val="nil"/>
              <w:right w:val="nil"/>
            </w:tcBorders>
            <w:shd w:val="clear" w:color="auto" w:fill="auto"/>
            <w:vAlign w:val="bottom"/>
            <w:hideMark/>
          </w:tcPr>
          <w:p w14:paraId="7EEB69AA" w14:textId="77777777"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0</w:t>
            </w:r>
          </w:p>
        </w:tc>
        <w:tc>
          <w:tcPr>
            <w:tcW w:w="1400" w:type="dxa"/>
            <w:tcBorders>
              <w:top w:val="nil"/>
              <w:left w:val="nil"/>
              <w:bottom w:val="nil"/>
              <w:right w:val="nil"/>
            </w:tcBorders>
            <w:shd w:val="clear" w:color="auto" w:fill="auto"/>
            <w:vAlign w:val="bottom"/>
            <w:hideMark/>
          </w:tcPr>
          <w:p w14:paraId="2841A34F" w14:textId="1B070E27"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0</w:t>
            </w:r>
          </w:p>
        </w:tc>
      </w:tr>
      <w:tr w:rsidR="00B64197" w:rsidRPr="000D0128" w14:paraId="41D8C6B1" w14:textId="77777777" w:rsidTr="00B64197">
        <w:trPr>
          <w:trHeight w:val="240"/>
        </w:trPr>
        <w:tc>
          <w:tcPr>
            <w:tcW w:w="6420" w:type="dxa"/>
            <w:tcBorders>
              <w:top w:val="nil"/>
              <w:left w:val="nil"/>
              <w:bottom w:val="nil"/>
              <w:right w:val="nil"/>
            </w:tcBorders>
            <w:shd w:val="clear" w:color="auto" w:fill="auto"/>
            <w:vAlign w:val="bottom"/>
            <w:hideMark/>
          </w:tcPr>
          <w:p w14:paraId="4736D78D" w14:textId="77777777" w:rsidR="00B64197" w:rsidRPr="000D0128" w:rsidRDefault="00B64197" w:rsidP="00B64197">
            <w:pPr>
              <w:rPr>
                <w:rFonts w:ascii="Arial CE" w:hAnsi="Arial CE" w:cs="Arial CE"/>
                <w:sz w:val="18"/>
                <w:szCs w:val="18"/>
              </w:rPr>
            </w:pPr>
            <w:r w:rsidRPr="000D0128">
              <w:rPr>
                <w:rFonts w:ascii="Arial CE" w:hAnsi="Arial CE" w:cs="Arial CE"/>
                <w:sz w:val="18"/>
                <w:szCs w:val="18"/>
              </w:rPr>
              <w:t>súvisiace audítorské služby</w:t>
            </w:r>
          </w:p>
        </w:tc>
        <w:tc>
          <w:tcPr>
            <w:tcW w:w="1400" w:type="dxa"/>
            <w:tcBorders>
              <w:top w:val="nil"/>
              <w:left w:val="nil"/>
              <w:bottom w:val="nil"/>
              <w:right w:val="nil"/>
            </w:tcBorders>
            <w:shd w:val="clear" w:color="auto" w:fill="auto"/>
            <w:vAlign w:val="bottom"/>
          </w:tcPr>
          <w:p w14:paraId="1DF81C0F" w14:textId="14E81552" w:rsidR="00B64197" w:rsidRPr="000D0128" w:rsidRDefault="00F947E6" w:rsidP="00B64197">
            <w:pPr>
              <w:jc w:val="right"/>
              <w:rPr>
                <w:rFonts w:ascii="Arial CE" w:hAnsi="Arial CE" w:cs="Arial CE"/>
                <w:sz w:val="18"/>
                <w:szCs w:val="18"/>
              </w:rPr>
            </w:pPr>
            <w:r>
              <w:rPr>
                <w:rFonts w:ascii="Arial CE" w:hAnsi="Arial CE" w:cs="Arial CE"/>
                <w:sz w:val="18"/>
                <w:szCs w:val="18"/>
              </w:rPr>
              <w:t>655</w:t>
            </w:r>
          </w:p>
        </w:tc>
        <w:tc>
          <w:tcPr>
            <w:tcW w:w="1400" w:type="dxa"/>
            <w:tcBorders>
              <w:top w:val="nil"/>
              <w:left w:val="nil"/>
              <w:bottom w:val="nil"/>
              <w:right w:val="nil"/>
            </w:tcBorders>
            <w:shd w:val="clear" w:color="auto" w:fill="auto"/>
            <w:vAlign w:val="bottom"/>
          </w:tcPr>
          <w:p w14:paraId="52592B23" w14:textId="148C26BA" w:rsidR="00B64197" w:rsidRPr="000D0128" w:rsidRDefault="00F947E6" w:rsidP="00B64197">
            <w:pPr>
              <w:jc w:val="right"/>
              <w:rPr>
                <w:rFonts w:ascii="Arial CE" w:hAnsi="Arial CE" w:cs="Arial CE"/>
                <w:sz w:val="18"/>
                <w:szCs w:val="18"/>
              </w:rPr>
            </w:pPr>
            <w:r>
              <w:rPr>
                <w:rFonts w:ascii="Arial CE" w:hAnsi="Arial CE" w:cs="Arial CE"/>
                <w:sz w:val="18"/>
                <w:szCs w:val="18"/>
              </w:rPr>
              <w:t>1 675</w:t>
            </w:r>
          </w:p>
        </w:tc>
      </w:tr>
      <w:tr w:rsidR="00B64197" w:rsidRPr="000D0128" w14:paraId="712DA817" w14:textId="77777777" w:rsidTr="00020F8E">
        <w:trPr>
          <w:trHeight w:val="240"/>
        </w:trPr>
        <w:tc>
          <w:tcPr>
            <w:tcW w:w="6420" w:type="dxa"/>
            <w:tcBorders>
              <w:top w:val="nil"/>
              <w:left w:val="nil"/>
              <w:bottom w:val="nil"/>
              <w:right w:val="nil"/>
            </w:tcBorders>
            <w:shd w:val="clear" w:color="auto" w:fill="auto"/>
            <w:vAlign w:val="bottom"/>
            <w:hideMark/>
          </w:tcPr>
          <w:p w14:paraId="6AFEF6A4" w14:textId="77777777" w:rsidR="00B64197" w:rsidRPr="000D0128" w:rsidRDefault="00B64197" w:rsidP="00B64197">
            <w:pPr>
              <w:rPr>
                <w:rFonts w:ascii="Arial CE" w:hAnsi="Arial CE" w:cs="Arial CE"/>
                <w:sz w:val="18"/>
                <w:szCs w:val="18"/>
              </w:rPr>
            </w:pPr>
            <w:r w:rsidRPr="000D0128">
              <w:rPr>
                <w:rFonts w:ascii="Arial CE" w:hAnsi="Arial CE" w:cs="Arial CE"/>
                <w:sz w:val="18"/>
                <w:szCs w:val="18"/>
              </w:rPr>
              <w:t>ostatné neaudítorské služby</w:t>
            </w:r>
          </w:p>
        </w:tc>
        <w:tc>
          <w:tcPr>
            <w:tcW w:w="1400" w:type="dxa"/>
            <w:tcBorders>
              <w:top w:val="nil"/>
              <w:left w:val="nil"/>
              <w:bottom w:val="nil"/>
              <w:right w:val="nil"/>
            </w:tcBorders>
            <w:shd w:val="clear" w:color="auto" w:fill="auto"/>
            <w:vAlign w:val="bottom"/>
          </w:tcPr>
          <w:p w14:paraId="5248D42F" w14:textId="44EAEEA4"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0</w:t>
            </w:r>
          </w:p>
        </w:tc>
        <w:tc>
          <w:tcPr>
            <w:tcW w:w="1400" w:type="dxa"/>
            <w:tcBorders>
              <w:top w:val="nil"/>
              <w:left w:val="nil"/>
              <w:bottom w:val="nil"/>
              <w:right w:val="nil"/>
            </w:tcBorders>
            <w:shd w:val="clear" w:color="auto" w:fill="auto"/>
            <w:vAlign w:val="bottom"/>
          </w:tcPr>
          <w:p w14:paraId="4F00EA69" w14:textId="47D754E4"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0</w:t>
            </w:r>
          </w:p>
        </w:tc>
      </w:tr>
      <w:tr w:rsidR="00B64197" w:rsidRPr="000D0128" w14:paraId="7B91F186" w14:textId="77777777" w:rsidTr="00B64197">
        <w:trPr>
          <w:trHeight w:val="240"/>
        </w:trPr>
        <w:tc>
          <w:tcPr>
            <w:tcW w:w="6420" w:type="dxa"/>
            <w:tcBorders>
              <w:top w:val="nil"/>
              <w:left w:val="nil"/>
              <w:bottom w:val="nil"/>
              <w:right w:val="nil"/>
            </w:tcBorders>
            <w:shd w:val="clear" w:color="auto" w:fill="auto"/>
            <w:vAlign w:val="bottom"/>
            <w:hideMark/>
          </w:tcPr>
          <w:p w14:paraId="7F967469" w14:textId="77777777" w:rsidR="00B64197" w:rsidRPr="000D0128" w:rsidRDefault="00B64197" w:rsidP="00B64197">
            <w:pPr>
              <w:rPr>
                <w:rFonts w:ascii="Arial CE" w:hAnsi="Arial CE" w:cs="Arial CE"/>
                <w:b/>
                <w:i/>
                <w:iCs/>
                <w:sz w:val="18"/>
                <w:szCs w:val="18"/>
              </w:rPr>
            </w:pPr>
            <w:r w:rsidRPr="000D0128">
              <w:rPr>
                <w:rFonts w:ascii="Arial CE" w:hAnsi="Arial CE" w:cs="Arial CE"/>
                <w:b/>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tcPr>
          <w:p w14:paraId="49FCDC4D" w14:textId="4E09796B" w:rsidR="00B64197" w:rsidRPr="000D0128" w:rsidRDefault="00F947E6" w:rsidP="00B64197">
            <w:pPr>
              <w:jc w:val="right"/>
              <w:rPr>
                <w:rFonts w:ascii="Arial CE" w:hAnsi="Arial CE" w:cs="Arial CE"/>
                <w:b/>
                <w:i/>
                <w:iCs/>
                <w:sz w:val="18"/>
                <w:szCs w:val="18"/>
              </w:rPr>
            </w:pPr>
            <w:r>
              <w:rPr>
                <w:rFonts w:ascii="Arial CE" w:hAnsi="Arial CE" w:cs="Arial CE"/>
                <w:b/>
                <w:i/>
                <w:iCs/>
                <w:sz w:val="18"/>
                <w:szCs w:val="18"/>
              </w:rPr>
              <w:t>800 004</w:t>
            </w:r>
          </w:p>
        </w:tc>
        <w:tc>
          <w:tcPr>
            <w:tcW w:w="1400" w:type="dxa"/>
            <w:tcBorders>
              <w:top w:val="nil"/>
              <w:left w:val="nil"/>
              <w:bottom w:val="nil"/>
              <w:right w:val="nil"/>
            </w:tcBorders>
            <w:shd w:val="clear" w:color="auto" w:fill="auto"/>
            <w:noWrap/>
            <w:vAlign w:val="bottom"/>
            <w:hideMark/>
          </w:tcPr>
          <w:p w14:paraId="049C4F11" w14:textId="022FE213" w:rsidR="00B64197" w:rsidRPr="000D0128" w:rsidRDefault="00B64197" w:rsidP="00B64197">
            <w:pPr>
              <w:jc w:val="right"/>
              <w:rPr>
                <w:rFonts w:ascii="Arial CE" w:hAnsi="Arial CE" w:cs="Arial CE"/>
                <w:b/>
                <w:i/>
                <w:iCs/>
                <w:sz w:val="18"/>
                <w:szCs w:val="18"/>
              </w:rPr>
            </w:pPr>
            <w:r w:rsidRPr="000D0128">
              <w:rPr>
                <w:rFonts w:ascii="Arial CE" w:hAnsi="Arial CE" w:cs="Arial CE"/>
                <w:b/>
                <w:i/>
                <w:iCs/>
                <w:sz w:val="18"/>
                <w:szCs w:val="18"/>
              </w:rPr>
              <w:t>781 706</w:t>
            </w:r>
          </w:p>
        </w:tc>
      </w:tr>
      <w:tr w:rsidR="00B64197" w:rsidRPr="000D0128" w14:paraId="79853F60" w14:textId="77777777" w:rsidTr="00D17722">
        <w:trPr>
          <w:trHeight w:val="240"/>
        </w:trPr>
        <w:tc>
          <w:tcPr>
            <w:tcW w:w="6420" w:type="dxa"/>
            <w:tcBorders>
              <w:top w:val="nil"/>
              <w:left w:val="nil"/>
              <w:bottom w:val="nil"/>
              <w:right w:val="nil"/>
            </w:tcBorders>
            <w:shd w:val="clear" w:color="auto" w:fill="auto"/>
            <w:vAlign w:val="bottom"/>
            <w:hideMark/>
          </w:tcPr>
          <w:p w14:paraId="0B8261F6" w14:textId="77777777" w:rsidR="00B64197" w:rsidRPr="000D0128" w:rsidRDefault="00B64197" w:rsidP="00B64197">
            <w:pPr>
              <w:rPr>
                <w:rFonts w:ascii="Arial CE" w:hAnsi="Arial CE" w:cs="Arial CE"/>
                <w:sz w:val="18"/>
                <w:szCs w:val="18"/>
              </w:rPr>
            </w:pPr>
            <w:r w:rsidRPr="000D0128">
              <w:rPr>
                <w:rFonts w:ascii="Arial CE" w:hAnsi="Arial CE" w:cs="Arial CE"/>
                <w:sz w:val="18"/>
                <w:szCs w:val="18"/>
              </w:rPr>
              <w:t>Doprava</w:t>
            </w:r>
          </w:p>
        </w:tc>
        <w:tc>
          <w:tcPr>
            <w:tcW w:w="1400" w:type="dxa"/>
            <w:tcBorders>
              <w:top w:val="nil"/>
              <w:left w:val="nil"/>
              <w:bottom w:val="nil"/>
              <w:right w:val="nil"/>
            </w:tcBorders>
            <w:shd w:val="clear" w:color="auto" w:fill="auto"/>
            <w:vAlign w:val="bottom"/>
          </w:tcPr>
          <w:p w14:paraId="23F4D364" w14:textId="5C83CC05" w:rsidR="00B64197" w:rsidRPr="000D0128" w:rsidRDefault="00F947E6" w:rsidP="00B64197">
            <w:pPr>
              <w:jc w:val="right"/>
              <w:rPr>
                <w:rFonts w:ascii="Arial CE" w:hAnsi="Arial CE" w:cs="Arial CE"/>
                <w:sz w:val="18"/>
                <w:szCs w:val="18"/>
              </w:rPr>
            </w:pPr>
            <w:r>
              <w:rPr>
                <w:rFonts w:ascii="Arial CE" w:hAnsi="Arial CE" w:cs="Arial CE"/>
                <w:sz w:val="18"/>
                <w:szCs w:val="18"/>
              </w:rPr>
              <w:t>89 846</w:t>
            </w:r>
          </w:p>
        </w:tc>
        <w:tc>
          <w:tcPr>
            <w:tcW w:w="1400" w:type="dxa"/>
            <w:tcBorders>
              <w:top w:val="nil"/>
              <w:left w:val="nil"/>
              <w:bottom w:val="nil"/>
              <w:right w:val="nil"/>
            </w:tcBorders>
            <w:shd w:val="clear" w:color="auto" w:fill="auto"/>
            <w:vAlign w:val="bottom"/>
            <w:hideMark/>
          </w:tcPr>
          <w:p w14:paraId="025E5F93" w14:textId="6D3271F6"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85 936</w:t>
            </w:r>
          </w:p>
        </w:tc>
      </w:tr>
      <w:tr w:rsidR="00B64197" w:rsidRPr="000D0128" w14:paraId="057EAA76" w14:textId="77777777" w:rsidTr="00D17722">
        <w:trPr>
          <w:trHeight w:val="240"/>
        </w:trPr>
        <w:tc>
          <w:tcPr>
            <w:tcW w:w="6420" w:type="dxa"/>
            <w:tcBorders>
              <w:top w:val="nil"/>
              <w:left w:val="nil"/>
              <w:bottom w:val="nil"/>
              <w:right w:val="nil"/>
            </w:tcBorders>
            <w:shd w:val="clear" w:color="auto" w:fill="auto"/>
            <w:vAlign w:val="bottom"/>
            <w:hideMark/>
          </w:tcPr>
          <w:p w14:paraId="06E332E4" w14:textId="77777777" w:rsidR="00B64197" w:rsidRPr="000D0128" w:rsidRDefault="00B64197" w:rsidP="00B64197">
            <w:pPr>
              <w:rPr>
                <w:rFonts w:ascii="Arial CE" w:hAnsi="Arial CE" w:cs="Arial CE"/>
                <w:sz w:val="18"/>
                <w:szCs w:val="18"/>
              </w:rPr>
            </w:pPr>
            <w:r w:rsidRPr="000D0128">
              <w:rPr>
                <w:rFonts w:ascii="Arial CE" w:hAnsi="Arial CE" w:cs="Arial CE"/>
                <w:sz w:val="18"/>
                <w:szCs w:val="18"/>
              </w:rPr>
              <w:t>Nájomné</w:t>
            </w:r>
          </w:p>
        </w:tc>
        <w:tc>
          <w:tcPr>
            <w:tcW w:w="1400" w:type="dxa"/>
            <w:tcBorders>
              <w:top w:val="nil"/>
              <w:left w:val="nil"/>
              <w:bottom w:val="nil"/>
              <w:right w:val="nil"/>
            </w:tcBorders>
            <w:shd w:val="clear" w:color="auto" w:fill="auto"/>
            <w:vAlign w:val="bottom"/>
          </w:tcPr>
          <w:p w14:paraId="552403F5" w14:textId="4736C6F7" w:rsidR="00B64197" w:rsidRPr="000D0128" w:rsidRDefault="00F947E6" w:rsidP="00B64197">
            <w:pPr>
              <w:jc w:val="right"/>
              <w:rPr>
                <w:rFonts w:ascii="Arial CE" w:hAnsi="Arial CE" w:cs="Arial CE"/>
                <w:sz w:val="18"/>
                <w:szCs w:val="18"/>
              </w:rPr>
            </w:pPr>
            <w:r>
              <w:rPr>
                <w:rFonts w:ascii="Arial CE" w:hAnsi="Arial CE" w:cs="Arial CE"/>
                <w:sz w:val="18"/>
                <w:szCs w:val="18"/>
              </w:rPr>
              <w:t>31 989</w:t>
            </w:r>
          </w:p>
        </w:tc>
        <w:tc>
          <w:tcPr>
            <w:tcW w:w="1400" w:type="dxa"/>
            <w:tcBorders>
              <w:top w:val="nil"/>
              <w:left w:val="nil"/>
              <w:bottom w:val="nil"/>
              <w:right w:val="nil"/>
            </w:tcBorders>
            <w:shd w:val="clear" w:color="auto" w:fill="auto"/>
            <w:vAlign w:val="bottom"/>
            <w:hideMark/>
          </w:tcPr>
          <w:p w14:paraId="61B8B182" w14:textId="2CB39FBE"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42 927</w:t>
            </w:r>
          </w:p>
        </w:tc>
      </w:tr>
      <w:tr w:rsidR="00B64197" w:rsidRPr="000D0128" w14:paraId="58E9AEE7" w14:textId="77777777" w:rsidTr="00D17722">
        <w:trPr>
          <w:trHeight w:val="240"/>
        </w:trPr>
        <w:tc>
          <w:tcPr>
            <w:tcW w:w="6420" w:type="dxa"/>
            <w:tcBorders>
              <w:top w:val="nil"/>
              <w:left w:val="nil"/>
              <w:bottom w:val="nil"/>
              <w:right w:val="nil"/>
            </w:tcBorders>
            <w:shd w:val="clear" w:color="auto" w:fill="auto"/>
            <w:vAlign w:val="bottom"/>
            <w:hideMark/>
          </w:tcPr>
          <w:p w14:paraId="675E295C" w14:textId="77777777" w:rsidR="00B64197" w:rsidRPr="000D0128" w:rsidRDefault="00B64197" w:rsidP="00B64197">
            <w:pPr>
              <w:rPr>
                <w:rFonts w:ascii="Arial CE" w:hAnsi="Arial CE" w:cs="Arial CE"/>
                <w:sz w:val="18"/>
                <w:szCs w:val="18"/>
              </w:rPr>
            </w:pPr>
            <w:r w:rsidRPr="000D0128">
              <w:rPr>
                <w:rFonts w:ascii="Arial CE" w:hAnsi="Arial CE" w:cs="Arial CE"/>
                <w:sz w:val="18"/>
                <w:szCs w:val="18"/>
              </w:rPr>
              <w:t>Právne, ekonomické a iné poradenstvo</w:t>
            </w:r>
          </w:p>
        </w:tc>
        <w:tc>
          <w:tcPr>
            <w:tcW w:w="1400" w:type="dxa"/>
            <w:tcBorders>
              <w:top w:val="nil"/>
              <w:left w:val="nil"/>
              <w:bottom w:val="nil"/>
              <w:right w:val="nil"/>
            </w:tcBorders>
            <w:shd w:val="clear" w:color="auto" w:fill="auto"/>
            <w:vAlign w:val="bottom"/>
          </w:tcPr>
          <w:p w14:paraId="2265ACFA" w14:textId="4148F4CD" w:rsidR="00B64197" w:rsidRPr="000D0128" w:rsidRDefault="00EC40F8" w:rsidP="00B64197">
            <w:pPr>
              <w:jc w:val="right"/>
              <w:rPr>
                <w:rFonts w:ascii="Arial CE" w:hAnsi="Arial CE" w:cs="Arial CE"/>
                <w:sz w:val="18"/>
                <w:szCs w:val="18"/>
              </w:rPr>
            </w:pPr>
            <w:r>
              <w:rPr>
                <w:rFonts w:ascii="Arial CE" w:hAnsi="Arial CE" w:cs="Arial CE"/>
                <w:sz w:val="18"/>
                <w:szCs w:val="18"/>
              </w:rPr>
              <w:t>11 378</w:t>
            </w:r>
          </w:p>
        </w:tc>
        <w:tc>
          <w:tcPr>
            <w:tcW w:w="1400" w:type="dxa"/>
            <w:tcBorders>
              <w:top w:val="nil"/>
              <w:left w:val="nil"/>
              <w:bottom w:val="nil"/>
              <w:right w:val="nil"/>
            </w:tcBorders>
            <w:shd w:val="clear" w:color="auto" w:fill="auto"/>
            <w:vAlign w:val="bottom"/>
            <w:hideMark/>
          </w:tcPr>
          <w:p w14:paraId="31A9C4A5" w14:textId="714BF684"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80 023</w:t>
            </w:r>
          </w:p>
        </w:tc>
      </w:tr>
      <w:tr w:rsidR="00B64197" w:rsidRPr="000D0128" w14:paraId="4AFA9279" w14:textId="77777777" w:rsidTr="00D17722">
        <w:trPr>
          <w:trHeight w:val="240"/>
        </w:trPr>
        <w:tc>
          <w:tcPr>
            <w:tcW w:w="6420" w:type="dxa"/>
            <w:tcBorders>
              <w:top w:val="nil"/>
              <w:left w:val="nil"/>
              <w:bottom w:val="nil"/>
              <w:right w:val="nil"/>
            </w:tcBorders>
            <w:shd w:val="clear" w:color="auto" w:fill="auto"/>
            <w:vAlign w:val="bottom"/>
            <w:hideMark/>
          </w:tcPr>
          <w:p w14:paraId="17E7C044" w14:textId="77777777" w:rsidR="00B64197" w:rsidRPr="000D0128" w:rsidRDefault="00B64197" w:rsidP="00B64197">
            <w:pPr>
              <w:rPr>
                <w:rFonts w:ascii="Arial CE" w:hAnsi="Arial CE" w:cs="Arial CE"/>
                <w:sz w:val="18"/>
                <w:szCs w:val="18"/>
              </w:rPr>
            </w:pPr>
            <w:r w:rsidRPr="000D0128">
              <w:rPr>
                <w:rFonts w:ascii="Arial CE" w:hAnsi="Arial CE" w:cs="Arial CE"/>
                <w:sz w:val="18"/>
                <w:szCs w:val="18"/>
              </w:rPr>
              <w:t>Náklady na inzerciu, reklamu</w:t>
            </w:r>
          </w:p>
        </w:tc>
        <w:tc>
          <w:tcPr>
            <w:tcW w:w="1400" w:type="dxa"/>
            <w:tcBorders>
              <w:top w:val="nil"/>
              <w:left w:val="nil"/>
              <w:bottom w:val="nil"/>
              <w:right w:val="nil"/>
            </w:tcBorders>
            <w:shd w:val="clear" w:color="auto" w:fill="auto"/>
            <w:vAlign w:val="bottom"/>
          </w:tcPr>
          <w:p w14:paraId="30C7BD35" w14:textId="75C7C285" w:rsidR="00B64197" w:rsidRPr="000D0128" w:rsidRDefault="00F947E6" w:rsidP="00B64197">
            <w:pPr>
              <w:jc w:val="right"/>
              <w:rPr>
                <w:rFonts w:ascii="Arial CE" w:hAnsi="Arial CE" w:cs="Arial CE"/>
                <w:sz w:val="18"/>
                <w:szCs w:val="18"/>
              </w:rPr>
            </w:pPr>
            <w:r>
              <w:rPr>
                <w:rFonts w:ascii="Arial CE" w:hAnsi="Arial CE" w:cs="Arial CE"/>
                <w:sz w:val="18"/>
                <w:szCs w:val="18"/>
              </w:rPr>
              <w:t>46 540</w:t>
            </w:r>
          </w:p>
        </w:tc>
        <w:tc>
          <w:tcPr>
            <w:tcW w:w="1400" w:type="dxa"/>
            <w:tcBorders>
              <w:top w:val="nil"/>
              <w:left w:val="nil"/>
              <w:bottom w:val="nil"/>
              <w:right w:val="nil"/>
            </w:tcBorders>
            <w:shd w:val="clear" w:color="auto" w:fill="auto"/>
            <w:vAlign w:val="bottom"/>
            <w:hideMark/>
          </w:tcPr>
          <w:p w14:paraId="79B25F2F" w14:textId="64ABEF46"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47 741</w:t>
            </w:r>
          </w:p>
        </w:tc>
      </w:tr>
      <w:tr w:rsidR="00B64197" w:rsidRPr="000D0128" w14:paraId="30FC7488" w14:textId="77777777" w:rsidTr="00D17722">
        <w:trPr>
          <w:trHeight w:val="240"/>
        </w:trPr>
        <w:tc>
          <w:tcPr>
            <w:tcW w:w="6420" w:type="dxa"/>
            <w:tcBorders>
              <w:top w:val="nil"/>
              <w:left w:val="nil"/>
              <w:bottom w:val="nil"/>
              <w:right w:val="nil"/>
            </w:tcBorders>
            <w:shd w:val="clear" w:color="auto" w:fill="auto"/>
            <w:vAlign w:val="bottom"/>
            <w:hideMark/>
          </w:tcPr>
          <w:p w14:paraId="09D2044D" w14:textId="772F199B" w:rsidR="00B64197" w:rsidRPr="000D0128" w:rsidRDefault="00B64197" w:rsidP="00B64197">
            <w:pPr>
              <w:rPr>
                <w:rFonts w:ascii="Arial CE" w:hAnsi="Arial CE" w:cs="Arial CE"/>
                <w:sz w:val="18"/>
                <w:szCs w:val="18"/>
              </w:rPr>
            </w:pPr>
            <w:r w:rsidRPr="000D0128">
              <w:rPr>
                <w:rFonts w:ascii="Arial CE" w:hAnsi="Arial CE" w:cs="Arial CE"/>
                <w:sz w:val="18"/>
                <w:szCs w:val="18"/>
              </w:rPr>
              <w:t>Služby k zákazkam</w:t>
            </w:r>
          </w:p>
        </w:tc>
        <w:tc>
          <w:tcPr>
            <w:tcW w:w="1400" w:type="dxa"/>
            <w:tcBorders>
              <w:top w:val="nil"/>
              <w:left w:val="nil"/>
              <w:bottom w:val="nil"/>
              <w:right w:val="nil"/>
            </w:tcBorders>
            <w:shd w:val="clear" w:color="auto" w:fill="auto"/>
            <w:vAlign w:val="bottom"/>
          </w:tcPr>
          <w:p w14:paraId="58FBB75E" w14:textId="0B7E66B9" w:rsidR="00B64197" w:rsidRPr="000D0128" w:rsidRDefault="00F947E6" w:rsidP="00B64197">
            <w:pPr>
              <w:jc w:val="right"/>
              <w:rPr>
                <w:rFonts w:ascii="Arial CE" w:hAnsi="Arial CE" w:cs="Arial CE"/>
                <w:sz w:val="18"/>
                <w:szCs w:val="18"/>
              </w:rPr>
            </w:pPr>
            <w:r>
              <w:rPr>
                <w:rFonts w:ascii="Arial CE" w:hAnsi="Arial CE" w:cs="Arial CE"/>
                <w:sz w:val="18"/>
                <w:szCs w:val="18"/>
              </w:rPr>
              <w:t>364 905</w:t>
            </w:r>
          </w:p>
        </w:tc>
        <w:tc>
          <w:tcPr>
            <w:tcW w:w="1400" w:type="dxa"/>
            <w:tcBorders>
              <w:top w:val="nil"/>
              <w:left w:val="nil"/>
              <w:bottom w:val="nil"/>
              <w:right w:val="nil"/>
            </w:tcBorders>
            <w:shd w:val="clear" w:color="auto" w:fill="auto"/>
            <w:vAlign w:val="bottom"/>
            <w:hideMark/>
          </w:tcPr>
          <w:p w14:paraId="4BB6703B" w14:textId="37F2A7F3"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311 690</w:t>
            </w:r>
          </w:p>
        </w:tc>
      </w:tr>
      <w:tr w:rsidR="00B64197" w:rsidRPr="000D0128" w14:paraId="2CBB18AE" w14:textId="77777777" w:rsidTr="00D17722">
        <w:trPr>
          <w:trHeight w:val="240"/>
        </w:trPr>
        <w:tc>
          <w:tcPr>
            <w:tcW w:w="6420" w:type="dxa"/>
            <w:tcBorders>
              <w:top w:val="nil"/>
              <w:left w:val="nil"/>
              <w:bottom w:val="nil"/>
              <w:right w:val="nil"/>
            </w:tcBorders>
            <w:shd w:val="clear" w:color="auto" w:fill="auto"/>
            <w:vAlign w:val="bottom"/>
            <w:hideMark/>
          </w:tcPr>
          <w:p w14:paraId="600F4ADD" w14:textId="77777777" w:rsidR="00B64197" w:rsidRPr="000D0128" w:rsidRDefault="00B64197" w:rsidP="00B64197">
            <w:pPr>
              <w:rPr>
                <w:rFonts w:ascii="Arial CE" w:hAnsi="Arial CE" w:cs="Arial CE"/>
                <w:sz w:val="18"/>
                <w:szCs w:val="18"/>
              </w:rPr>
            </w:pPr>
            <w:r w:rsidRPr="000D0128">
              <w:rPr>
                <w:rFonts w:ascii="Arial CE" w:hAnsi="Arial CE" w:cs="Arial CE"/>
                <w:sz w:val="18"/>
                <w:szCs w:val="18"/>
              </w:rPr>
              <w:t>Náklady na IT</w:t>
            </w:r>
          </w:p>
        </w:tc>
        <w:tc>
          <w:tcPr>
            <w:tcW w:w="1400" w:type="dxa"/>
            <w:tcBorders>
              <w:top w:val="nil"/>
              <w:left w:val="nil"/>
              <w:bottom w:val="nil"/>
              <w:right w:val="nil"/>
            </w:tcBorders>
            <w:shd w:val="clear" w:color="auto" w:fill="auto"/>
            <w:vAlign w:val="bottom"/>
          </w:tcPr>
          <w:p w14:paraId="45B7E8BC" w14:textId="0B378B2C" w:rsidR="00B64197" w:rsidRPr="000D0128" w:rsidRDefault="00F947E6" w:rsidP="00B64197">
            <w:pPr>
              <w:jc w:val="right"/>
              <w:rPr>
                <w:rFonts w:ascii="Arial CE" w:hAnsi="Arial CE" w:cs="Arial CE"/>
                <w:sz w:val="18"/>
                <w:szCs w:val="18"/>
              </w:rPr>
            </w:pPr>
            <w:r>
              <w:rPr>
                <w:rFonts w:ascii="Arial CE" w:hAnsi="Arial CE" w:cs="Arial CE"/>
                <w:sz w:val="18"/>
                <w:szCs w:val="18"/>
              </w:rPr>
              <w:t>18 937</w:t>
            </w:r>
          </w:p>
        </w:tc>
        <w:tc>
          <w:tcPr>
            <w:tcW w:w="1400" w:type="dxa"/>
            <w:tcBorders>
              <w:top w:val="nil"/>
              <w:left w:val="nil"/>
              <w:bottom w:val="nil"/>
              <w:right w:val="nil"/>
            </w:tcBorders>
            <w:shd w:val="clear" w:color="auto" w:fill="auto"/>
            <w:vAlign w:val="bottom"/>
            <w:hideMark/>
          </w:tcPr>
          <w:p w14:paraId="3B685614" w14:textId="78663D7D"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15 864</w:t>
            </w:r>
          </w:p>
        </w:tc>
      </w:tr>
      <w:tr w:rsidR="00B64197" w:rsidRPr="000D0128" w14:paraId="6F6FB37D" w14:textId="77777777" w:rsidTr="00D17722">
        <w:trPr>
          <w:trHeight w:val="240"/>
        </w:trPr>
        <w:tc>
          <w:tcPr>
            <w:tcW w:w="6420" w:type="dxa"/>
            <w:tcBorders>
              <w:top w:val="nil"/>
              <w:left w:val="nil"/>
              <w:bottom w:val="nil"/>
              <w:right w:val="nil"/>
            </w:tcBorders>
            <w:shd w:val="clear" w:color="auto" w:fill="auto"/>
            <w:vAlign w:val="bottom"/>
            <w:hideMark/>
          </w:tcPr>
          <w:p w14:paraId="20AE95C4" w14:textId="77777777" w:rsidR="00B64197" w:rsidRPr="000D0128" w:rsidRDefault="00B64197" w:rsidP="00B64197">
            <w:pPr>
              <w:rPr>
                <w:rFonts w:ascii="Arial CE" w:hAnsi="Arial CE" w:cs="Arial CE"/>
                <w:sz w:val="18"/>
                <w:szCs w:val="18"/>
              </w:rPr>
            </w:pPr>
            <w:r w:rsidRPr="000D0128">
              <w:rPr>
                <w:rFonts w:ascii="Arial CE" w:hAnsi="Arial CE" w:cs="Arial CE"/>
                <w:sz w:val="18"/>
                <w:szCs w:val="18"/>
              </w:rPr>
              <w:t>Náklady na telekomunikačné služby</w:t>
            </w:r>
          </w:p>
        </w:tc>
        <w:tc>
          <w:tcPr>
            <w:tcW w:w="1400" w:type="dxa"/>
            <w:tcBorders>
              <w:top w:val="nil"/>
              <w:left w:val="nil"/>
              <w:bottom w:val="nil"/>
              <w:right w:val="nil"/>
            </w:tcBorders>
            <w:shd w:val="clear" w:color="auto" w:fill="auto"/>
            <w:vAlign w:val="bottom"/>
          </w:tcPr>
          <w:p w14:paraId="64B44FC6" w14:textId="6CE2C0CB" w:rsidR="00B64197" w:rsidRPr="000D0128" w:rsidRDefault="00F947E6" w:rsidP="00B64197">
            <w:pPr>
              <w:jc w:val="right"/>
              <w:rPr>
                <w:rFonts w:ascii="Arial CE" w:hAnsi="Arial CE" w:cs="Arial CE"/>
                <w:sz w:val="18"/>
                <w:szCs w:val="18"/>
              </w:rPr>
            </w:pPr>
            <w:r>
              <w:rPr>
                <w:rFonts w:ascii="Arial CE" w:hAnsi="Arial CE" w:cs="Arial CE"/>
                <w:sz w:val="18"/>
                <w:szCs w:val="18"/>
              </w:rPr>
              <w:t>19 477</w:t>
            </w:r>
          </w:p>
        </w:tc>
        <w:tc>
          <w:tcPr>
            <w:tcW w:w="1400" w:type="dxa"/>
            <w:tcBorders>
              <w:top w:val="nil"/>
              <w:left w:val="nil"/>
              <w:bottom w:val="nil"/>
              <w:right w:val="nil"/>
            </w:tcBorders>
            <w:shd w:val="clear" w:color="auto" w:fill="auto"/>
            <w:vAlign w:val="bottom"/>
            <w:hideMark/>
          </w:tcPr>
          <w:p w14:paraId="74655B62" w14:textId="3165F0AA"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18 485</w:t>
            </w:r>
          </w:p>
        </w:tc>
      </w:tr>
      <w:tr w:rsidR="00B64197" w:rsidRPr="000D0128" w14:paraId="267B580D" w14:textId="77777777" w:rsidTr="00D17722">
        <w:trPr>
          <w:trHeight w:val="240"/>
        </w:trPr>
        <w:tc>
          <w:tcPr>
            <w:tcW w:w="6420" w:type="dxa"/>
            <w:tcBorders>
              <w:top w:val="nil"/>
              <w:left w:val="nil"/>
              <w:bottom w:val="nil"/>
              <w:right w:val="nil"/>
            </w:tcBorders>
            <w:shd w:val="clear" w:color="auto" w:fill="auto"/>
            <w:vAlign w:val="bottom"/>
            <w:hideMark/>
          </w:tcPr>
          <w:p w14:paraId="2B45AA0A" w14:textId="15CB97AE" w:rsidR="00B64197" w:rsidRPr="000D0128" w:rsidRDefault="00B64197" w:rsidP="00B64197">
            <w:pPr>
              <w:rPr>
                <w:rFonts w:ascii="Arial CE" w:hAnsi="Arial CE" w:cs="Arial CE"/>
                <w:sz w:val="18"/>
                <w:szCs w:val="18"/>
              </w:rPr>
            </w:pPr>
            <w:r w:rsidRPr="000D0128">
              <w:rPr>
                <w:rFonts w:ascii="Arial CE" w:hAnsi="Arial CE" w:cs="Arial CE"/>
                <w:sz w:val="18"/>
                <w:szCs w:val="18"/>
              </w:rPr>
              <w:t xml:space="preserve">Opravy a údržba </w:t>
            </w:r>
          </w:p>
        </w:tc>
        <w:tc>
          <w:tcPr>
            <w:tcW w:w="1400" w:type="dxa"/>
            <w:tcBorders>
              <w:top w:val="nil"/>
              <w:left w:val="nil"/>
              <w:bottom w:val="nil"/>
              <w:right w:val="nil"/>
            </w:tcBorders>
            <w:shd w:val="clear" w:color="auto" w:fill="auto"/>
            <w:vAlign w:val="bottom"/>
          </w:tcPr>
          <w:p w14:paraId="2A98FD34" w14:textId="520B1339" w:rsidR="00B64197" w:rsidRPr="000D0128" w:rsidRDefault="00F947E6" w:rsidP="00B64197">
            <w:pPr>
              <w:jc w:val="right"/>
              <w:rPr>
                <w:rFonts w:ascii="Arial CE" w:hAnsi="Arial CE" w:cs="Arial CE"/>
                <w:sz w:val="18"/>
                <w:szCs w:val="18"/>
              </w:rPr>
            </w:pPr>
            <w:r>
              <w:rPr>
                <w:rFonts w:ascii="Arial CE" w:hAnsi="Arial CE" w:cs="Arial CE"/>
                <w:sz w:val="18"/>
                <w:szCs w:val="18"/>
              </w:rPr>
              <w:t>77 821</w:t>
            </w:r>
          </w:p>
        </w:tc>
        <w:tc>
          <w:tcPr>
            <w:tcW w:w="1400" w:type="dxa"/>
            <w:tcBorders>
              <w:top w:val="nil"/>
              <w:left w:val="nil"/>
              <w:bottom w:val="nil"/>
              <w:right w:val="nil"/>
            </w:tcBorders>
            <w:shd w:val="clear" w:color="auto" w:fill="auto"/>
            <w:vAlign w:val="bottom"/>
            <w:hideMark/>
          </w:tcPr>
          <w:p w14:paraId="4A3676E0" w14:textId="401D5E79"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52 701</w:t>
            </w:r>
          </w:p>
        </w:tc>
      </w:tr>
      <w:tr w:rsidR="00B64197" w:rsidRPr="000D0128" w14:paraId="3036C8AA" w14:textId="77777777" w:rsidTr="00D17722">
        <w:trPr>
          <w:trHeight w:val="240"/>
        </w:trPr>
        <w:tc>
          <w:tcPr>
            <w:tcW w:w="6420" w:type="dxa"/>
            <w:tcBorders>
              <w:top w:val="nil"/>
              <w:left w:val="nil"/>
              <w:bottom w:val="nil"/>
              <w:right w:val="nil"/>
            </w:tcBorders>
            <w:shd w:val="clear" w:color="auto" w:fill="auto"/>
            <w:vAlign w:val="bottom"/>
            <w:hideMark/>
          </w:tcPr>
          <w:p w14:paraId="64EDBB0B" w14:textId="47B12A84" w:rsidR="00B64197" w:rsidRPr="000D0128" w:rsidRDefault="00B64197" w:rsidP="00B64197">
            <w:pPr>
              <w:rPr>
                <w:rFonts w:ascii="Arial CE" w:hAnsi="Arial CE" w:cs="Arial CE"/>
                <w:sz w:val="18"/>
                <w:szCs w:val="18"/>
              </w:rPr>
            </w:pPr>
            <w:r w:rsidRPr="000D0128">
              <w:rPr>
                <w:rFonts w:ascii="Arial CE" w:hAnsi="Arial CE" w:cs="Arial CE"/>
                <w:sz w:val="18"/>
                <w:szCs w:val="18"/>
              </w:rPr>
              <w:t xml:space="preserve">Poštovné </w:t>
            </w:r>
          </w:p>
        </w:tc>
        <w:tc>
          <w:tcPr>
            <w:tcW w:w="1400" w:type="dxa"/>
            <w:tcBorders>
              <w:top w:val="nil"/>
              <w:left w:val="nil"/>
              <w:bottom w:val="nil"/>
              <w:right w:val="nil"/>
            </w:tcBorders>
            <w:shd w:val="clear" w:color="auto" w:fill="auto"/>
            <w:vAlign w:val="bottom"/>
          </w:tcPr>
          <w:p w14:paraId="0F2D8A69" w14:textId="0DED45B4" w:rsidR="00B64197" w:rsidRPr="000D0128" w:rsidRDefault="00F947E6" w:rsidP="00B64197">
            <w:pPr>
              <w:jc w:val="right"/>
              <w:rPr>
                <w:rFonts w:ascii="Arial CE" w:hAnsi="Arial CE" w:cs="Arial CE"/>
                <w:sz w:val="18"/>
                <w:szCs w:val="18"/>
              </w:rPr>
            </w:pPr>
            <w:r>
              <w:rPr>
                <w:rFonts w:ascii="Arial CE" w:hAnsi="Arial CE" w:cs="Arial CE"/>
                <w:sz w:val="18"/>
                <w:szCs w:val="18"/>
              </w:rPr>
              <w:t>3 970</w:t>
            </w:r>
          </w:p>
        </w:tc>
        <w:tc>
          <w:tcPr>
            <w:tcW w:w="1400" w:type="dxa"/>
            <w:tcBorders>
              <w:top w:val="nil"/>
              <w:left w:val="nil"/>
              <w:bottom w:val="nil"/>
              <w:right w:val="nil"/>
            </w:tcBorders>
            <w:shd w:val="clear" w:color="auto" w:fill="auto"/>
            <w:vAlign w:val="bottom"/>
            <w:hideMark/>
          </w:tcPr>
          <w:p w14:paraId="6123A9D2" w14:textId="386AE687"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6 211</w:t>
            </w:r>
          </w:p>
        </w:tc>
      </w:tr>
      <w:tr w:rsidR="00B64197" w:rsidRPr="000D0128" w14:paraId="1C52F3FD" w14:textId="77777777" w:rsidTr="00D17722">
        <w:trPr>
          <w:trHeight w:val="240"/>
        </w:trPr>
        <w:tc>
          <w:tcPr>
            <w:tcW w:w="6420" w:type="dxa"/>
            <w:tcBorders>
              <w:top w:val="nil"/>
              <w:left w:val="nil"/>
              <w:bottom w:val="nil"/>
              <w:right w:val="nil"/>
            </w:tcBorders>
            <w:shd w:val="clear" w:color="auto" w:fill="auto"/>
            <w:vAlign w:val="bottom"/>
            <w:hideMark/>
          </w:tcPr>
          <w:p w14:paraId="40BCE066" w14:textId="4BCF011E" w:rsidR="00B64197" w:rsidRPr="000D0128" w:rsidRDefault="00B64197" w:rsidP="00B64197">
            <w:pPr>
              <w:rPr>
                <w:rFonts w:ascii="Arial CE" w:hAnsi="Arial CE" w:cs="Arial CE"/>
                <w:sz w:val="18"/>
                <w:szCs w:val="18"/>
              </w:rPr>
            </w:pPr>
            <w:r w:rsidRPr="000D0128">
              <w:rPr>
                <w:rFonts w:ascii="Arial CE" w:hAnsi="Arial CE" w:cs="Arial CE"/>
                <w:sz w:val="18"/>
                <w:szCs w:val="18"/>
              </w:rPr>
              <w:t xml:space="preserve">Služy zdravotníctvo (poradenstvo, edukačná činnosť) </w:t>
            </w:r>
          </w:p>
        </w:tc>
        <w:tc>
          <w:tcPr>
            <w:tcW w:w="1400" w:type="dxa"/>
            <w:tcBorders>
              <w:top w:val="nil"/>
              <w:left w:val="nil"/>
              <w:bottom w:val="nil"/>
              <w:right w:val="nil"/>
            </w:tcBorders>
            <w:shd w:val="clear" w:color="auto" w:fill="auto"/>
            <w:vAlign w:val="bottom"/>
          </w:tcPr>
          <w:p w14:paraId="28F97D33" w14:textId="26E4447A" w:rsidR="00B64197" w:rsidRPr="000D0128" w:rsidRDefault="005165AB" w:rsidP="00B64197">
            <w:pPr>
              <w:jc w:val="right"/>
              <w:rPr>
                <w:rFonts w:ascii="Arial CE" w:hAnsi="Arial CE" w:cs="Arial CE"/>
                <w:sz w:val="18"/>
                <w:szCs w:val="18"/>
              </w:rPr>
            </w:pPr>
            <w:r>
              <w:rPr>
                <w:rFonts w:ascii="Arial CE" w:hAnsi="Arial CE" w:cs="Arial CE"/>
                <w:sz w:val="18"/>
                <w:szCs w:val="18"/>
              </w:rPr>
              <w:t>97 917</w:t>
            </w:r>
          </w:p>
        </w:tc>
        <w:tc>
          <w:tcPr>
            <w:tcW w:w="1400" w:type="dxa"/>
            <w:tcBorders>
              <w:top w:val="nil"/>
              <w:left w:val="nil"/>
              <w:bottom w:val="nil"/>
              <w:right w:val="nil"/>
            </w:tcBorders>
            <w:shd w:val="clear" w:color="auto" w:fill="auto"/>
            <w:vAlign w:val="bottom"/>
            <w:hideMark/>
          </w:tcPr>
          <w:p w14:paraId="0644E6B2" w14:textId="31F2DDBF"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85 454</w:t>
            </w:r>
          </w:p>
        </w:tc>
      </w:tr>
      <w:tr w:rsidR="00B64197" w:rsidRPr="000D0128" w14:paraId="595AD4DE" w14:textId="77777777" w:rsidTr="00D17722">
        <w:trPr>
          <w:trHeight w:val="240"/>
        </w:trPr>
        <w:tc>
          <w:tcPr>
            <w:tcW w:w="6420" w:type="dxa"/>
            <w:tcBorders>
              <w:top w:val="nil"/>
              <w:left w:val="nil"/>
              <w:bottom w:val="nil"/>
              <w:right w:val="nil"/>
            </w:tcBorders>
            <w:shd w:val="clear" w:color="auto" w:fill="auto"/>
            <w:vAlign w:val="bottom"/>
            <w:hideMark/>
          </w:tcPr>
          <w:p w14:paraId="3566E2AA" w14:textId="256543A9" w:rsidR="00B64197" w:rsidRPr="000D0128" w:rsidRDefault="00B64197" w:rsidP="00B64197">
            <w:pPr>
              <w:rPr>
                <w:rFonts w:ascii="Arial CE" w:hAnsi="Arial CE" w:cs="Arial CE"/>
                <w:sz w:val="18"/>
                <w:szCs w:val="18"/>
              </w:rPr>
            </w:pPr>
            <w:r w:rsidRPr="000D0128">
              <w:rPr>
                <w:rFonts w:ascii="Arial CE" w:hAnsi="Arial CE" w:cs="Arial CE"/>
                <w:sz w:val="18"/>
                <w:szCs w:val="18"/>
              </w:rPr>
              <w:t>Letenky a ubytovanie</w:t>
            </w:r>
          </w:p>
        </w:tc>
        <w:tc>
          <w:tcPr>
            <w:tcW w:w="1400" w:type="dxa"/>
            <w:tcBorders>
              <w:top w:val="nil"/>
              <w:left w:val="nil"/>
              <w:bottom w:val="nil"/>
              <w:right w:val="nil"/>
            </w:tcBorders>
            <w:shd w:val="clear" w:color="auto" w:fill="auto"/>
            <w:vAlign w:val="bottom"/>
          </w:tcPr>
          <w:p w14:paraId="47125E9C" w14:textId="75EAF652" w:rsidR="00B64197" w:rsidRPr="000D0128" w:rsidRDefault="00F947E6" w:rsidP="00B64197">
            <w:pPr>
              <w:jc w:val="right"/>
              <w:rPr>
                <w:rFonts w:ascii="Arial CE" w:hAnsi="Arial CE" w:cs="Arial CE"/>
                <w:sz w:val="18"/>
                <w:szCs w:val="18"/>
              </w:rPr>
            </w:pPr>
            <w:r>
              <w:rPr>
                <w:rFonts w:ascii="Arial CE" w:hAnsi="Arial CE" w:cs="Arial CE"/>
                <w:sz w:val="18"/>
                <w:szCs w:val="18"/>
              </w:rPr>
              <w:t>15 159</w:t>
            </w:r>
          </w:p>
        </w:tc>
        <w:tc>
          <w:tcPr>
            <w:tcW w:w="1400" w:type="dxa"/>
            <w:tcBorders>
              <w:top w:val="nil"/>
              <w:left w:val="nil"/>
              <w:bottom w:val="nil"/>
              <w:right w:val="nil"/>
            </w:tcBorders>
            <w:shd w:val="clear" w:color="auto" w:fill="auto"/>
            <w:vAlign w:val="bottom"/>
            <w:hideMark/>
          </w:tcPr>
          <w:p w14:paraId="26C4721F" w14:textId="08F4FCBF"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6 327</w:t>
            </w:r>
          </w:p>
        </w:tc>
      </w:tr>
      <w:tr w:rsidR="00B64197" w:rsidRPr="000D0128" w14:paraId="49F2ED4C" w14:textId="77777777" w:rsidTr="00D17722">
        <w:trPr>
          <w:trHeight w:val="240"/>
        </w:trPr>
        <w:tc>
          <w:tcPr>
            <w:tcW w:w="6420" w:type="dxa"/>
            <w:tcBorders>
              <w:top w:val="nil"/>
              <w:left w:val="nil"/>
              <w:bottom w:val="nil"/>
              <w:right w:val="nil"/>
            </w:tcBorders>
            <w:shd w:val="clear" w:color="auto" w:fill="auto"/>
            <w:vAlign w:val="bottom"/>
            <w:hideMark/>
          </w:tcPr>
          <w:p w14:paraId="0CA53F0A" w14:textId="05EACF01" w:rsidR="00B64197" w:rsidRPr="000D0128" w:rsidRDefault="00B64197" w:rsidP="00B64197">
            <w:pPr>
              <w:rPr>
                <w:rFonts w:ascii="Arial CE" w:hAnsi="Arial CE" w:cs="Arial CE"/>
                <w:sz w:val="18"/>
                <w:szCs w:val="18"/>
              </w:rPr>
            </w:pPr>
            <w:r w:rsidRPr="000D0128">
              <w:rPr>
                <w:rFonts w:ascii="Arial CE" w:hAnsi="Arial CE" w:cs="Arial CE"/>
                <w:sz w:val="18"/>
                <w:szCs w:val="18"/>
              </w:rPr>
              <w:t>Cestovné</w:t>
            </w:r>
          </w:p>
        </w:tc>
        <w:tc>
          <w:tcPr>
            <w:tcW w:w="1400" w:type="dxa"/>
            <w:tcBorders>
              <w:top w:val="nil"/>
              <w:left w:val="nil"/>
              <w:bottom w:val="nil"/>
              <w:right w:val="nil"/>
            </w:tcBorders>
            <w:shd w:val="clear" w:color="auto" w:fill="auto"/>
            <w:vAlign w:val="bottom"/>
          </w:tcPr>
          <w:p w14:paraId="3A7015CF" w14:textId="51F8A585" w:rsidR="00B64197" w:rsidRPr="000D0128" w:rsidRDefault="00F947E6" w:rsidP="00B64197">
            <w:pPr>
              <w:jc w:val="right"/>
              <w:rPr>
                <w:rFonts w:ascii="Arial CE" w:hAnsi="Arial CE" w:cs="Arial CE"/>
                <w:sz w:val="18"/>
                <w:szCs w:val="18"/>
              </w:rPr>
            </w:pPr>
            <w:r>
              <w:rPr>
                <w:rFonts w:ascii="Arial CE" w:hAnsi="Arial CE" w:cs="Arial CE"/>
                <w:sz w:val="18"/>
                <w:szCs w:val="18"/>
              </w:rPr>
              <w:t>3 850</w:t>
            </w:r>
          </w:p>
        </w:tc>
        <w:tc>
          <w:tcPr>
            <w:tcW w:w="1400" w:type="dxa"/>
            <w:tcBorders>
              <w:top w:val="nil"/>
              <w:left w:val="nil"/>
              <w:bottom w:val="nil"/>
              <w:right w:val="nil"/>
            </w:tcBorders>
            <w:shd w:val="clear" w:color="auto" w:fill="auto"/>
            <w:vAlign w:val="bottom"/>
            <w:hideMark/>
          </w:tcPr>
          <w:p w14:paraId="7901825C" w14:textId="05B156BD"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1 554</w:t>
            </w:r>
          </w:p>
        </w:tc>
      </w:tr>
      <w:tr w:rsidR="00B64197" w:rsidRPr="000D0128" w14:paraId="56414090" w14:textId="77777777" w:rsidTr="00D17722">
        <w:trPr>
          <w:trHeight w:val="240"/>
        </w:trPr>
        <w:tc>
          <w:tcPr>
            <w:tcW w:w="6420" w:type="dxa"/>
            <w:tcBorders>
              <w:top w:val="nil"/>
              <w:left w:val="nil"/>
              <w:bottom w:val="nil"/>
              <w:right w:val="nil"/>
            </w:tcBorders>
            <w:shd w:val="clear" w:color="auto" w:fill="auto"/>
            <w:vAlign w:val="bottom"/>
            <w:hideMark/>
          </w:tcPr>
          <w:p w14:paraId="0786496A" w14:textId="78ABF30F" w:rsidR="00B64197" w:rsidRPr="000D0128" w:rsidRDefault="00B64197" w:rsidP="00B64197">
            <w:pPr>
              <w:rPr>
                <w:rFonts w:ascii="Arial CE" w:hAnsi="Arial CE" w:cs="Arial CE"/>
                <w:sz w:val="18"/>
                <w:szCs w:val="18"/>
              </w:rPr>
            </w:pPr>
            <w:r w:rsidRPr="000D0128">
              <w:rPr>
                <w:rFonts w:ascii="Arial CE" w:hAnsi="Arial CE" w:cs="Arial CE"/>
                <w:sz w:val="18"/>
                <w:szCs w:val="18"/>
              </w:rPr>
              <w:t>Náklady na reprezentáciu</w:t>
            </w:r>
          </w:p>
        </w:tc>
        <w:tc>
          <w:tcPr>
            <w:tcW w:w="1400" w:type="dxa"/>
            <w:tcBorders>
              <w:top w:val="nil"/>
              <w:left w:val="nil"/>
              <w:bottom w:val="nil"/>
              <w:right w:val="nil"/>
            </w:tcBorders>
            <w:shd w:val="clear" w:color="auto" w:fill="auto"/>
            <w:vAlign w:val="bottom"/>
          </w:tcPr>
          <w:p w14:paraId="45BB21F4" w14:textId="4AF2B15D" w:rsidR="00B64197" w:rsidRPr="000D0128" w:rsidRDefault="00F947E6" w:rsidP="00B64197">
            <w:pPr>
              <w:jc w:val="right"/>
              <w:rPr>
                <w:rFonts w:ascii="Arial CE" w:hAnsi="Arial CE" w:cs="Arial CE"/>
                <w:sz w:val="18"/>
                <w:szCs w:val="18"/>
              </w:rPr>
            </w:pPr>
            <w:r>
              <w:rPr>
                <w:rFonts w:ascii="Arial CE" w:hAnsi="Arial CE" w:cs="Arial CE"/>
                <w:sz w:val="18"/>
                <w:szCs w:val="18"/>
              </w:rPr>
              <w:t>856</w:t>
            </w:r>
          </w:p>
        </w:tc>
        <w:tc>
          <w:tcPr>
            <w:tcW w:w="1400" w:type="dxa"/>
            <w:tcBorders>
              <w:top w:val="nil"/>
              <w:left w:val="nil"/>
              <w:bottom w:val="nil"/>
              <w:right w:val="nil"/>
            </w:tcBorders>
            <w:shd w:val="clear" w:color="auto" w:fill="auto"/>
            <w:vAlign w:val="bottom"/>
            <w:hideMark/>
          </w:tcPr>
          <w:p w14:paraId="37125B31" w14:textId="1C7B5CB4"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2 000</w:t>
            </w:r>
          </w:p>
        </w:tc>
      </w:tr>
      <w:tr w:rsidR="00B64197" w:rsidRPr="000D0128" w14:paraId="718C2B47" w14:textId="77777777" w:rsidTr="00BD18FC">
        <w:trPr>
          <w:trHeight w:val="240"/>
        </w:trPr>
        <w:tc>
          <w:tcPr>
            <w:tcW w:w="6420" w:type="dxa"/>
            <w:tcBorders>
              <w:top w:val="nil"/>
              <w:left w:val="nil"/>
              <w:bottom w:val="nil"/>
              <w:right w:val="nil"/>
            </w:tcBorders>
            <w:shd w:val="clear" w:color="auto" w:fill="auto"/>
            <w:vAlign w:val="bottom"/>
            <w:hideMark/>
          </w:tcPr>
          <w:p w14:paraId="0D2E5BA7" w14:textId="77777777" w:rsidR="00B64197" w:rsidRPr="000D0128" w:rsidRDefault="00B64197" w:rsidP="00B64197">
            <w:pPr>
              <w:rPr>
                <w:rFonts w:ascii="Arial CE" w:hAnsi="Arial CE" w:cs="Arial CE"/>
                <w:sz w:val="18"/>
                <w:szCs w:val="18"/>
              </w:rPr>
            </w:pPr>
            <w:r w:rsidRPr="000D0128">
              <w:rPr>
                <w:rFonts w:ascii="Arial CE" w:hAnsi="Arial CE" w:cs="Arial CE"/>
                <w:sz w:val="18"/>
                <w:szCs w:val="18"/>
              </w:rPr>
              <w:t>Ostatné</w:t>
            </w:r>
          </w:p>
        </w:tc>
        <w:tc>
          <w:tcPr>
            <w:tcW w:w="1400" w:type="dxa"/>
            <w:tcBorders>
              <w:top w:val="nil"/>
              <w:left w:val="nil"/>
              <w:bottom w:val="nil"/>
              <w:right w:val="nil"/>
            </w:tcBorders>
            <w:shd w:val="clear" w:color="auto" w:fill="auto"/>
            <w:vAlign w:val="bottom"/>
          </w:tcPr>
          <w:p w14:paraId="467EDCC6" w14:textId="1E23B44B" w:rsidR="00B64197" w:rsidRPr="000D0128" w:rsidRDefault="005165AB" w:rsidP="00B64197">
            <w:pPr>
              <w:jc w:val="right"/>
              <w:rPr>
                <w:rFonts w:ascii="Arial CE" w:hAnsi="Arial CE" w:cs="Arial CE"/>
                <w:sz w:val="18"/>
                <w:szCs w:val="18"/>
              </w:rPr>
            </w:pPr>
            <w:r>
              <w:rPr>
                <w:rFonts w:ascii="Arial CE" w:hAnsi="Arial CE" w:cs="Arial CE"/>
                <w:sz w:val="18"/>
                <w:szCs w:val="18"/>
              </w:rPr>
              <w:t>17 359</w:t>
            </w:r>
          </w:p>
        </w:tc>
        <w:tc>
          <w:tcPr>
            <w:tcW w:w="1400" w:type="dxa"/>
            <w:tcBorders>
              <w:top w:val="nil"/>
              <w:left w:val="nil"/>
              <w:bottom w:val="nil"/>
              <w:right w:val="nil"/>
            </w:tcBorders>
            <w:shd w:val="clear" w:color="auto" w:fill="auto"/>
            <w:vAlign w:val="bottom"/>
            <w:hideMark/>
          </w:tcPr>
          <w:p w14:paraId="0BE8803C" w14:textId="70FAC1E7"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24 794</w:t>
            </w:r>
          </w:p>
        </w:tc>
      </w:tr>
      <w:tr w:rsidR="00B45A46" w:rsidRPr="000D0128" w14:paraId="68B42267" w14:textId="77777777" w:rsidTr="00D17722">
        <w:trPr>
          <w:trHeight w:val="240"/>
        </w:trPr>
        <w:tc>
          <w:tcPr>
            <w:tcW w:w="6420" w:type="dxa"/>
            <w:tcBorders>
              <w:top w:val="nil"/>
              <w:left w:val="nil"/>
              <w:bottom w:val="nil"/>
              <w:right w:val="nil"/>
            </w:tcBorders>
            <w:shd w:val="clear" w:color="auto" w:fill="auto"/>
            <w:vAlign w:val="bottom"/>
          </w:tcPr>
          <w:p w14:paraId="77FEF5CD" w14:textId="77777777" w:rsidR="00B45A46" w:rsidRPr="000D0128" w:rsidRDefault="00B45A46" w:rsidP="00B45A46">
            <w:pPr>
              <w:rPr>
                <w:rFonts w:ascii="Arial CE" w:hAnsi="Arial CE" w:cs="Arial CE"/>
                <w:sz w:val="18"/>
                <w:szCs w:val="18"/>
              </w:rPr>
            </w:pPr>
          </w:p>
          <w:p w14:paraId="47E83AA5" w14:textId="0AA6E147" w:rsidR="00B45A46" w:rsidRPr="000D0128" w:rsidRDefault="00B45A46" w:rsidP="00B45A46">
            <w:pPr>
              <w:rPr>
                <w:rFonts w:ascii="Arial CE" w:hAnsi="Arial CE" w:cs="Arial CE"/>
                <w:sz w:val="18"/>
                <w:szCs w:val="18"/>
              </w:rPr>
            </w:pPr>
          </w:p>
        </w:tc>
        <w:tc>
          <w:tcPr>
            <w:tcW w:w="1400" w:type="dxa"/>
            <w:tcBorders>
              <w:top w:val="nil"/>
              <w:left w:val="nil"/>
              <w:bottom w:val="nil"/>
              <w:right w:val="nil"/>
            </w:tcBorders>
            <w:shd w:val="clear" w:color="auto" w:fill="auto"/>
            <w:vAlign w:val="bottom"/>
          </w:tcPr>
          <w:p w14:paraId="331EA362" w14:textId="77777777" w:rsidR="00B45A46" w:rsidRPr="000D0128" w:rsidRDefault="00B45A46" w:rsidP="00B45A46">
            <w:pPr>
              <w:jc w:val="right"/>
              <w:rPr>
                <w:rFonts w:ascii="Arial CE" w:hAnsi="Arial CE" w:cs="Arial CE"/>
                <w:sz w:val="18"/>
                <w:szCs w:val="18"/>
              </w:rPr>
            </w:pPr>
          </w:p>
        </w:tc>
        <w:tc>
          <w:tcPr>
            <w:tcW w:w="1400" w:type="dxa"/>
            <w:tcBorders>
              <w:top w:val="nil"/>
              <w:left w:val="nil"/>
              <w:bottom w:val="nil"/>
              <w:right w:val="nil"/>
            </w:tcBorders>
            <w:shd w:val="clear" w:color="auto" w:fill="auto"/>
            <w:vAlign w:val="bottom"/>
          </w:tcPr>
          <w:p w14:paraId="396EBF78" w14:textId="77777777" w:rsidR="00B45A46" w:rsidRPr="000D0128" w:rsidRDefault="00B45A46" w:rsidP="00B45A46">
            <w:pPr>
              <w:jc w:val="right"/>
              <w:rPr>
                <w:rFonts w:ascii="Arial CE" w:hAnsi="Arial CE" w:cs="Arial CE"/>
                <w:sz w:val="18"/>
                <w:szCs w:val="18"/>
              </w:rPr>
            </w:pPr>
          </w:p>
        </w:tc>
      </w:tr>
      <w:tr w:rsidR="00B64197" w:rsidRPr="000D0128" w14:paraId="61A5391B" w14:textId="77777777" w:rsidTr="00B64197">
        <w:trPr>
          <w:trHeight w:val="255"/>
        </w:trPr>
        <w:tc>
          <w:tcPr>
            <w:tcW w:w="6420" w:type="dxa"/>
            <w:tcBorders>
              <w:top w:val="nil"/>
              <w:left w:val="nil"/>
              <w:bottom w:val="nil"/>
              <w:right w:val="nil"/>
            </w:tcBorders>
            <w:shd w:val="clear" w:color="auto" w:fill="auto"/>
            <w:vAlign w:val="bottom"/>
            <w:hideMark/>
          </w:tcPr>
          <w:p w14:paraId="29652673" w14:textId="77777777" w:rsidR="00B64197" w:rsidRPr="000D0128" w:rsidRDefault="00B64197" w:rsidP="00B64197">
            <w:pPr>
              <w:rPr>
                <w:rFonts w:ascii="Arial CE" w:hAnsi="Arial CE" w:cs="Arial CE"/>
                <w:b/>
                <w:bCs/>
                <w:sz w:val="18"/>
                <w:szCs w:val="18"/>
              </w:rPr>
            </w:pPr>
            <w:r w:rsidRPr="000D0128">
              <w:rPr>
                <w:rFonts w:ascii="Arial CE" w:hAnsi="Arial CE" w:cs="Arial CE"/>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tcPr>
          <w:p w14:paraId="2880D3BC" w14:textId="015770A8" w:rsidR="00B64197" w:rsidRPr="000D0128" w:rsidRDefault="00F947E6" w:rsidP="00B64197">
            <w:pPr>
              <w:jc w:val="right"/>
              <w:rPr>
                <w:rFonts w:ascii="Arial CE" w:hAnsi="Arial CE" w:cs="Arial CE"/>
                <w:b/>
                <w:bCs/>
                <w:sz w:val="18"/>
                <w:szCs w:val="18"/>
              </w:rPr>
            </w:pPr>
            <w:r>
              <w:rPr>
                <w:rFonts w:ascii="Arial CE" w:hAnsi="Arial CE" w:cs="Arial CE"/>
                <w:b/>
                <w:bCs/>
                <w:sz w:val="18"/>
                <w:szCs w:val="18"/>
              </w:rPr>
              <w:t>33 389</w:t>
            </w:r>
          </w:p>
        </w:tc>
        <w:tc>
          <w:tcPr>
            <w:tcW w:w="1400" w:type="dxa"/>
            <w:tcBorders>
              <w:top w:val="single" w:sz="4" w:space="0" w:color="auto"/>
              <w:left w:val="nil"/>
              <w:bottom w:val="double" w:sz="6" w:space="0" w:color="auto"/>
              <w:right w:val="nil"/>
            </w:tcBorders>
            <w:shd w:val="clear" w:color="auto" w:fill="auto"/>
            <w:noWrap/>
            <w:vAlign w:val="bottom"/>
            <w:hideMark/>
          </w:tcPr>
          <w:p w14:paraId="7147917C" w14:textId="16697C58" w:rsidR="00B64197" w:rsidRPr="000D0128" w:rsidRDefault="00B64197" w:rsidP="00B64197">
            <w:pPr>
              <w:jc w:val="right"/>
              <w:rPr>
                <w:rFonts w:ascii="Arial CE" w:hAnsi="Arial CE" w:cs="Arial CE"/>
                <w:b/>
                <w:bCs/>
                <w:sz w:val="18"/>
                <w:szCs w:val="18"/>
              </w:rPr>
            </w:pPr>
            <w:r w:rsidRPr="000D0128">
              <w:rPr>
                <w:rFonts w:ascii="Arial CE" w:hAnsi="Arial CE" w:cs="Arial CE"/>
                <w:b/>
                <w:bCs/>
                <w:sz w:val="18"/>
                <w:szCs w:val="18"/>
              </w:rPr>
              <w:t>28 377</w:t>
            </w:r>
          </w:p>
        </w:tc>
      </w:tr>
      <w:tr w:rsidR="00B64197" w:rsidRPr="000D0128" w14:paraId="3DE99843" w14:textId="77777777" w:rsidTr="00B64197">
        <w:trPr>
          <w:trHeight w:val="240"/>
        </w:trPr>
        <w:tc>
          <w:tcPr>
            <w:tcW w:w="6420" w:type="dxa"/>
            <w:tcBorders>
              <w:top w:val="nil"/>
              <w:left w:val="nil"/>
              <w:bottom w:val="nil"/>
              <w:right w:val="nil"/>
            </w:tcBorders>
            <w:shd w:val="clear" w:color="auto" w:fill="auto"/>
            <w:vAlign w:val="bottom"/>
            <w:hideMark/>
          </w:tcPr>
          <w:p w14:paraId="6D663F09" w14:textId="3A9B7182" w:rsidR="00B64197" w:rsidRPr="000D0128" w:rsidRDefault="00B64197" w:rsidP="00B64197">
            <w:pPr>
              <w:rPr>
                <w:rFonts w:ascii="Arial CE" w:hAnsi="Arial CE" w:cs="Arial CE"/>
                <w:sz w:val="18"/>
                <w:szCs w:val="18"/>
              </w:rPr>
            </w:pPr>
            <w:r w:rsidRPr="000D0128">
              <w:rPr>
                <w:rFonts w:ascii="Arial CE" w:hAnsi="Arial CE" w:cs="Arial CE"/>
                <w:sz w:val="18"/>
                <w:szCs w:val="18"/>
              </w:rPr>
              <w:t>Manká a škody</w:t>
            </w:r>
          </w:p>
        </w:tc>
        <w:tc>
          <w:tcPr>
            <w:tcW w:w="1400" w:type="dxa"/>
            <w:tcBorders>
              <w:top w:val="nil"/>
              <w:left w:val="nil"/>
              <w:bottom w:val="nil"/>
              <w:right w:val="nil"/>
            </w:tcBorders>
            <w:shd w:val="clear" w:color="auto" w:fill="auto"/>
            <w:vAlign w:val="bottom"/>
          </w:tcPr>
          <w:p w14:paraId="068D3090" w14:textId="0547712A" w:rsidR="00B64197" w:rsidRPr="000D0128" w:rsidRDefault="00637C72" w:rsidP="00B64197">
            <w:pPr>
              <w:jc w:val="right"/>
              <w:rPr>
                <w:rFonts w:ascii="Arial CE" w:hAnsi="Arial CE" w:cs="Arial CE"/>
                <w:sz w:val="18"/>
                <w:szCs w:val="18"/>
              </w:rPr>
            </w:pPr>
            <w:r>
              <w:rPr>
                <w:rFonts w:ascii="Arial CE" w:hAnsi="Arial CE" w:cs="Arial CE"/>
                <w:sz w:val="18"/>
                <w:szCs w:val="18"/>
              </w:rPr>
              <w:t>11 927</w:t>
            </w:r>
          </w:p>
        </w:tc>
        <w:tc>
          <w:tcPr>
            <w:tcW w:w="1400" w:type="dxa"/>
            <w:tcBorders>
              <w:top w:val="nil"/>
              <w:left w:val="nil"/>
              <w:bottom w:val="nil"/>
              <w:right w:val="nil"/>
            </w:tcBorders>
            <w:shd w:val="clear" w:color="auto" w:fill="auto"/>
            <w:vAlign w:val="bottom"/>
            <w:hideMark/>
          </w:tcPr>
          <w:p w14:paraId="718CB430" w14:textId="2B31090D"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10 147</w:t>
            </w:r>
          </w:p>
        </w:tc>
      </w:tr>
      <w:tr w:rsidR="00B64197" w:rsidRPr="000D0128" w14:paraId="2F516F3A" w14:textId="77777777" w:rsidTr="00B64197">
        <w:trPr>
          <w:trHeight w:val="240"/>
        </w:trPr>
        <w:tc>
          <w:tcPr>
            <w:tcW w:w="6420" w:type="dxa"/>
            <w:tcBorders>
              <w:top w:val="nil"/>
              <w:left w:val="nil"/>
              <w:bottom w:val="nil"/>
              <w:right w:val="nil"/>
            </w:tcBorders>
            <w:shd w:val="clear" w:color="auto" w:fill="auto"/>
            <w:vAlign w:val="bottom"/>
            <w:hideMark/>
          </w:tcPr>
          <w:p w14:paraId="0534C24D" w14:textId="77777777" w:rsidR="00B64197" w:rsidRPr="000D0128" w:rsidRDefault="00B64197" w:rsidP="00B64197">
            <w:pPr>
              <w:rPr>
                <w:rFonts w:ascii="Arial CE" w:hAnsi="Arial CE" w:cs="Arial CE"/>
                <w:sz w:val="18"/>
                <w:szCs w:val="18"/>
              </w:rPr>
            </w:pPr>
            <w:r w:rsidRPr="000D0128">
              <w:rPr>
                <w:rFonts w:ascii="Arial CE" w:hAnsi="Arial CE" w:cs="Arial CE"/>
                <w:sz w:val="18"/>
                <w:szCs w:val="18"/>
              </w:rPr>
              <w:t>Odpis pohľadávky</w:t>
            </w:r>
          </w:p>
        </w:tc>
        <w:tc>
          <w:tcPr>
            <w:tcW w:w="1400" w:type="dxa"/>
            <w:tcBorders>
              <w:top w:val="nil"/>
              <w:left w:val="nil"/>
              <w:bottom w:val="nil"/>
              <w:right w:val="nil"/>
            </w:tcBorders>
            <w:shd w:val="clear" w:color="auto" w:fill="auto"/>
            <w:vAlign w:val="bottom"/>
          </w:tcPr>
          <w:p w14:paraId="540EB08E" w14:textId="20CD0C2F" w:rsidR="00B64197" w:rsidRPr="000D0128" w:rsidRDefault="00637C72" w:rsidP="00B64197">
            <w:pPr>
              <w:jc w:val="right"/>
              <w:rPr>
                <w:rFonts w:ascii="Arial CE" w:hAnsi="Arial CE" w:cs="Arial CE"/>
                <w:sz w:val="18"/>
                <w:szCs w:val="18"/>
              </w:rPr>
            </w:pPr>
            <w:r>
              <w:rPr>
                <w:rFonts w:ascii="Arial CE" w:hAnsi="Arial CE" w:cs="Arial CE"/>
                <w:sz w:val="18"/>
                <w:szCs w:val="18"/>
              </w:rPr>
              <w:t>0</w:t>
            </w:r>
          </w:p>
        </w:tc>
        <w:tc>
          <w:tcPr>
            <w:tcW w:w="1400" w:type="dxa"/>
            <w:tcBorders>
              <w:top w:val="nil"/>
              <w:left w:val="nil"/>
              <w:bottom w:val="nil"/>
              <w:right w:val="nil"/>
            </w:tcBorders>
            <w:shd w:val="clear" w:color="auto" w:fill="auto"/>
            <w:vAlign w:val="bottom"/>
            <w:hideMark/>
          </w:tcPr>
          <w:p w14:paraId="52981459" w14:textId="71D9420E"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3</w:t>
            </w:r>
          </w:p>
        </w:tc>
      </w:tr>
      <w:tr w:rsidR="00B64197" w:rsidRPr="000D0128" w14:paraId="0D9A5445" w14:textId="77777777" w:rsidTr="00B64197">
        <w:trPr>
          <w:trHeight w:val="240"/>
        </w:trPr>
        <w:tc>
          <w:tcPr>
            <w:tcW w:w="6420" w:type="dxa"/>
            <w:tcBorders>
              <w:top w:val="nil"/>
              <w:left w:val="nil"/>
              <w:bottom w:val="nil"/>
              <w:right w:val="nil"/>
            </w:tcBorders>
            <w:shd w:val="clear" w:color="auto" w:fill="auto"/>
            <w:vAlign w:val="bottom"/>
            <w:hideMark/>
          </w:tcPr>
          <w:p w14:paraId="6224D631" w14:textId="77777777" w:rsidR="00B64197" w:rsidRPr="000D0128" w:rsidRDefault="00B64197" w:rsidP="00B64197">
            <w:pPr>
              <w:rPr>
                <w:rFonts w:ascii="Arial CE" w:hAnsi="Arial CE" w:cs="Arial CE"/>
                <w:sz w:val="18"/>
                <w:szCs w:val="18"/>
              </w:rPr>
            </w:pPr>
            <w:r w:rsidRPr="000D0128">
              <w:rPr>
                <w:rFonts w:ascii="Arial CE" w:hAnsi="Arial CE" w:cs="Arial CE"/>
                <w:sz w:val="18"/>
                <w:szCs w:val="18"/>
              </w:rPr>
              <w:t>Tvorba a zúčtovanie opravných položiek k pohľadávkam</w:t>
            </w:r>
          </w:p>
        </w:tc>
        <w:tc>
          <w:tcPr>
            <w:tcW w:w="1400" w:type="dxa"/>
            <w:tcBorders>
              <w:top w:val="nil"/>
              <w:left w:val="nil"/>
              <w:bottom w:val="nil"/>
              <w:right w:val="nil"/>
            </w:tcBorders>
            <w:shd w:val="clear" w:color="auto" w:fill="auto"/>
            <w:vAlign w:val="bottom"/>
          </w:tcPr>
          <w:p w14:paraId="3A39F2A3" w14:textId="75593C31" w:rsidR="00B64197" w:rsidRPr="000D0128" w:rsidRDefault="00637C72" w:rsidP="00B64197">
            <w:pPr>
              <w:jc w:val="right"/>
              <w:rPr>
                <w:rFonts w:ascii="Arial CE" w:hAnsi="Arial CE" w:cs="Arial CE"/>
                <w:sz w:val="18"/>
                <w:szCs w:val="18"/>
              </w:rPr>
            </w:pPr>
            <w:r>
              <w:rPr>
                <w:rFonts w:ascii="Arial CE" w:hAnsi="Arial CE" w:cs="Arial CE"/>
                <w:sz w:val="18"/>
                <w:szCs w:val="18"/>
              </w:rPr>
              <w:t>109</w:t>
            </w:r>
          </w:p>
        </w:tc>
        <w:tc>
          <w:tcPr>
            <w:tcW w:w="1400" w:type="dxa"/>
            <w:tcBorders>
              <w:top w:val="nil"/>
              <w:left w:val="nil"/>
              <w:bottom w:val="nil"/>
              <w:right w:val="nil"/>
            </w:tcBorders>
            <w:shd w:val="clear" w:color="auto" w:fill="auto"/>
            <w:vAlign w:val="bottom"/>
            <w:hideMark/>
          </w:tcPr>
          <w:p w14:paraId="5C1E3313" w14:textId="351D09AE"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1 545</w:t>
            </w:r>
          </w:p>
        </w:tc>
      </w:tr>
      <w:tr w:rsidR="00B64197" w:rsidRPr="000D0128" w14:paraId="59A5954F" w14:textId="77777777" w:rsidTr="00B64197">
        <w:trPr>
          <w:trHeight w:val="240"/>
        </w:trPr>
        <w:tc>
          <w:tcPr>
            <w:tcW w:w="6420" w:type="dxa"/>
            <w:tcBorders>
              <w:top w:val="nil"/>
              <w:left w:val="nil"/>
              <w:bottom w:val="nil"/>
              <w:right w:val="nil"/>
            </w:tcBorders>
            <w:shd w:val="clear" w:color="auto" w:fill="auto"/>
            <w:vAlign w:val="bottom"/>
            <w:hideMark/>
          </w:tcPr>
          <w:p w14:paraId="749F91E9" w14:textId="6482072E" w:rsidR="00B64197" w:rsidRPr="000D0128" w:rsidRDefault="00B64197" w:rsidP="00B64197">
            <w:pPr>
              <w:rPr>
                <w:rFonts w:ascii="Arial CE" w:hAnsi="Arial CE" w:cs="Arial CE"/>
                <w:sz w:val="18"/>
                <w:szCs w:val="18"/>
              </w:rPr>
            </w:pPr>
            <w:r w:rsidRPr="000D0128">
              <w:rPr>
                <w:rFonts w:ascii="Arial CE" w:hAnsi="Arial CE" w:cs="Arial CE"/>
                <w:sz w:val="18"/>
                <w:szCs w:val="18"/>
              </w:rPr>
              <w:t>Dary</w:t>
            </w:r>
          </w:p>
        </w:tc>
        <w:tc>
          <w:tcPr>
            <w:tcW w:w="1400" w:type="dxa"/>
            <w:tcBorders>
              <w:top w:val="nil"/>
              <w:left w:val="nil"/>
              <w:bottom w:val="nil"/>
              <w:right w:val="nil"/>
            </w:tcBorders>
            <w:shd w:val="clear" w:color="auto" w:fill="auto"/>
            <w:vAlign w:val="bottom"/>
          </w:tcPr>
          <w:p w14:paraId="28AD965A" w14:textId="7B670AD3" w:rsidR="00B64197" w:rsidRPr="000D0128" w:rsidRDefault="00637C72" w:rsidP="00B64197">
            <w:pPr>
              <w:jc w:val="right"/>
              <w:rPr>
                <w:rFonts w:ascii="Arial CE" w:hAnsi="Arial CE" w:cs="Arial CE"/>
                <w:sz w:val="18"/>
                <w:szCs w:val="18"/>
              </w:rPr>
            </w:pPr>
            <w:r>
              <w:rPr>
                <w:rFonts w:ascii="Arial CE" w:hAnsi="Arial CE" w:cs="Arial CE"/>
                <w:sz w:val="18"/>
                <w:szCs w:val="18"/>
              </w:rPr>
              <w:t>597</w:t>
            </w:r>
          </w:p>
        </w:tc>
        <w:tc>
          <w:tcPr>
            <w:tcW w:w="1400" w:type="dxa"/>
            <w:tcBorders>
              <w:top w:val="nil"/>
              <w:left w:val="nil"/>
              <w:bottom w:val="nil"/>
              <w:right w:val="nil"/>
            </w:tcBorders>
            <w:shd w:val="clear" w:color="auto" w:fill="auto"/>
            <w:vAlign w:val="bottom"/>
            <w:hideMark/>
          </w:tcPr>
          <w:p w14:paraId="266DB42B" w14:textId="1B223F44"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1 000</w:t>
            </w:r>
          </w:p>
        </w:tc>
      </w:tr>
      <w:tr w:rsidR="00B64197" w:rsidRPr="000D0128" w14:paraId="2AAB6C55" w14:textId="77777777" w:rsidTr="00B64197">
        <w:trPr>
          <w:trHeight w:val="240"/>
        </w:trPr>
        <w:tc>
          <w:tcPr>
            <w:tcW w:w="6420" w:type="dxa"/>
            <w:tcBorders>
              <w:top w:val="nil"/>
              <w:left w:val="nil"/>
              <w:bottom w:val="nil"/>
              <w:right w:val="nil"/>
            </w:tcBorders>
            <w:shd w:val="clear" w:color="auto" w:fill="auto"/>
            <w:vAlign w:val="bottom"/>
            <w:hideMark/>
          </w:tcPr>
          <w:p w14:paraId="405DE0AD" w14:textId="268188C3" w:rsidR="00B64197" w:rsidRPr="000D0128" w:rsidRDefault="00B64197" w:rsidP="00B64197">
            <w:pPr>
              <w:rPr>
                <w:rFonts w:ascii="Arial CE" w:hAnsi="Arial CE" w:cs="Arial CE"/>
                <w:sz w:val="18"/>
                <w:szCs w:val="18"/>
              </w:rPr>
            </w:pPr>
            <w:r w:rsidRPr="000D0128">
              <w:rPr>
                <w:rFonts w:ascii="Arial CE" w:hAnsi="Arial CE" w:cs="Arial CE"/>
                <w:sz w:val="18"/>
                <w:szCs w:val="18"/>
              </w:rPr>
              <w:t>Ostatné (poistenie aut, majetku, zodpovednosti a iné)</w:t>
            </w:r>
          </w:p>
        </w:tc>
        <w:tc>
          <w:tcPr>
            <w:tcW w:w="1400" w:type="dxa"/>
            <w:tcBorders>
              <w:top w:val="nil"/>
              <w:left w:val="nil"/>
              <w:bottom w:val="nil"/>
              <w:right w:val="nil"/>
            </w:tcBorders>
            <w:shd w:val="clear" w:color="auto" w:fill="auto"/>
            <w:vAlign w:val="bottom"/>
          </w:tcPr>
          <w:p w14:paraId="6C8112AE" w14:textId="3B173790" w:rsidR="00B64197" w:rsidRPr="000D0128" w:rsidRDefault="00637C72" w:rsidP="00B64197">
            <w:pPr>
              <w:jc w:val="right"/>
              <w:rPr>
                <w:rFonts w:ascii="Arial CE" w:hAnsi="Arial CE" w:cs="Arial CE"/>
                <w:sz w:val="18"/>
                <w:szCs w:val="18"/>
              </w:rPr>
            </w:pPr>
            <w:r>
              <w:rPr>
                <w:rFonts w:ascii="Arial CE" w:hAnsi="Arial CE" w:cs="Arial CE"/>
                <w:sz w:val="18"/>
                <w:szCs w:val="18"/>
              </w:rPr>
              <w:t>20 756</w:t>
            </w:r>
          </w:p>
        </w:tc>
        <w:tc>
          <w:tcPr>
            <w:tcW w:w="1400" w:type="dxa"/>
            <w:tcBorders>
              <w:top w:val="nil"/>
              <w:left w:val="nil"/>
              <w:bottom w:val="nil"/>
              <w:right w:val="nil"/>
            </w:tcBorders>
            <w:shd w:val="clear" w:color="auto" w:fill="auto"/>
            <w:vAlign w:val="bottom"/>
            <w:hideMark/>
          </w:tcPr>
          <w:p w14:paraId="2EB68224" w14:textId="720D0593"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15 682</w:t>
            </w:r>
          </w:p>
        </w:tc>
      </w:tr>
      <w:tr w:rsidR="00B64197" w:rsidRPr="000D0128" w14:paraId="354B3D90" w14:textId="77777777" w:rsidTr="00B64197">
        <w:trPr>
          <w:trHeight w:val="255"/>
        </w:trPr>
        <w:tc>
          <w:tcPr>
            <w:tcW w:w="6420" w:type="dxa"/>
            <w:tcBorders>
              <w:top w:val="nil"/>
              <w:left w:val="nil"/>
              <w:bottom w:val="nil"/>
              <w:right w:val="nil"/>
            </w:tcBorders>
            <w:shd w:val="clear" w:color="auto" w:fill="auto"/>
            <w:vAlign w:val="bottom"/>
            <w:hideMark/>
          </w:tcPr>
          <w:p w14:paraId="0D67B6C6" w14:textId="54D8A4BB" w:rsidR="00B64197" w:rsidRPr="000D0128" w:rsidRDefault="00B64197" w:rsidP="00B64197">
            <w:pPr>
              <w:rPr>
                <w:rFonts w:ascii="Arial CE" w:hAnsi="Arial CE" w:cs="Arial CE"/>
                <w:b/>
                <w:bCs/>
                <w:sz w:val="18"/>
                <w:szCs w:val="18"/>
              </w:rPr>
            </w:pPr>
            <w:r w:rsidRPr="000D0128">
              <w:rPr>
                <w:rFonts w:ascii="Arial CE" w:hAnsi="Arial CE" w:cs="Arial CE"/>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tcPr>
          <w:p w14:paraId="5EDB7EC1" w14:textId="04BB7359" w:rsidR="00B64197" w:rsidRPr="000D0128" w:rsidRDefault="00637C72" w:rsidP="00B64197">
            <w:pPr>
              <w:jc w:val="right"/>
              <w:rPr>
                <w:rFonts w:ascii="Arial CE" w:hAnsi="Arial CE" w:cs="Arial CE"/>
                <w:b/>
                <w:bCs/>
                <w:sz w:val="18"/>
                <w:szCs w:val="18"/>
              </w:rPr>
            </w:pPr>
            <w:r>
              <w:rPr>
                <w:rFonts w:ascii="Arial CE" w:hAnsi="Arial CE" w:cs="Arial CE"/>
                <w:b/>
                <w:bCs/>
                <w:sz w:val="18"/>
                <w:szCs w:val="18"/>
              </w:rPr>
              <w:t>289 365</w:t>
            </w:r>
          </w:p>
        </w:tc>
        <w:tc>
          <w:tcPr>
            <w:tcW w:w="1400" w:type="dxa"/>
            <w:tcBorders>
              <w:top w:val="single" w:sz="4" w:space="0" w:color="auto"/>
              <w:left w:val="nil"/>
              <w:bottom w:val="double" w:sz="6" w:space="0" w:color="auto"/>
              <w:right w:val="nil"/>
            </w:tcBorders>
            <w:shd w:val="clear" w:color="auto" w:fill="auto"/>
            <w:noWrap/>
            <w:vAlign w:val="bottom"/>
            <w:hideMark/>
          </w:tcPr>
          <w:p w14:paraId="259A8E21" w14:textId="0D336B19" w:rsidR="00B64197" w:rsidRPr="000D0128" w:rsidRDefault="00B64197" w:rsidP="00B64197">
            <w:pPr>
              <w:jc w:val="right"/>
              <w:rPr>
                <w:rFonts w:ascii="Arial CE" w:hAnsi="Arial CE" w:cs="Arial CE"/>
                <w:b/>
                <w:bCs/>
                <w:sz w:val="18"/>
                <w:szCs w:val="18"/>
              </w:rPr>
            </w:pPr>
            <w:r w:rsidRPr="000D0128">
              <w:rPr>
                <w:rFonts w:ascii="Arial CE" w:hAnsi="Arial CE" w:cs="Arial CE"/>
                <w:b/>
                <w:bCs/>
                <w:sz w:val="18"/>
                <w:szCs w:val="18"/>
              </w:rPr>
              <w:t>672 254</w:t>
            </w:r>
          </w:p>
        </w:tc>
      </w:tr>
      <w:tr w:rsidR="00B64197" w:rsidRPr="000D0128" w14:paraId="73A44A2E" w14:textId="77777777" w:rsidTr="00B64197">
        <w:trPr>
          <w:trHeight w:val="255"/>
        </w:trPr>
        <w:tc>
          <w:tcPr>
            <w:tcW w:w="6420" w:type="dxa"/>
            <w:tcBorders>
              <w:top w:val="nil"/>
              <w:left w:val="nil"/>
              <w:bottom w:val="nil"/>
              <w:right w:val="nil"/>
            </w:tcBorders>
            <w:shd w:val="clear" w:color="auto" w:fill="auto"/>
            <w:vAlign w:val="bottom"/>
            <w:hideMark/>
          </w:tcPr>
          <w:p w14:paraId="22859249" w14:textId="5AC86F05" w:rsidR="00B64197" w:rsidRPr="000D0128" w:rsidRDefault="00B64197" w:rsidP="00B64197">
            <w:pPr>
              <w:rPr>
                <w:rFonts w:ascii="Arial CE" w:hAnsi="Arial CE" w:cs="Arial CE"/>
                <w:sz w:val="18"/>
                <w:szCs w:val="18"/>
              </w:rPr>
            </w:pPr>
            <w:r w:rsidRPr="000D0128">
              <w:rPr>
                <w:rFonts w:ascii="Arial CE" w:hAnsi="Arial CE" w:cs="Arial CE"/>
                <w:sz w:val="18"/>
                <w:szCs w:val="18"/>
              </w:rPr>
              <w:t>Kurzové straty</w:t>
            </w:r>
          </w:p>
        </w:tc>
        <w:tc>
          <w:tcPr>
            <w:tcW w:w="1400" w:type="dxa"/>
            <w:tcBorders>
              <w:top w:val="nil"/>
              <w:left w:val="nil"/>
              <w:bottom w:val="nil"/>
              <w:right w:val="nil"/>
            </w:tcBorders>
            <w:shd w:val="clear" w:color="auto" w:fill="auto"/>
            <w:noWrap/>
            <w:vAlign w:val="bottom"/>
          </w:tcPr>
          <w:p w14:paraId="7949AD3E" w14:textId="4A7642B9" w:rsidR="00B64197" w:rsidRPr="000D0128" w:rsidRDefault="00637C72" w:rsidP="00B64197">
            <w:pPr>
              <w:jc w:val="right"/>
              <w:rPr>
                <w:rFonts w:ascii="Arial CE" w:hAnsi="Arial CE" w:cs="Arial CE"/>
                <w:sz w:val="18"/>
                <w:szCs w:val="18"/>
              </w:rPr>
            </w:pPr>
            <w:r>
              <w:rPr>
                <w:rFonts w:ascii="Arial CE" w:hAnsi="Arial CE" w:cs="Arial CE"/>
                <w:sz w:val="18"/>
                <w:szCs w:val="18"/>
              </w:rPr>
              <w:t>113</w:t>
            </w:r>
          </w:p>
        </w:tc>
        <w:tc>
          <w:tcPr>
            <w:tcW w:w="1400" w:type="dxa"/>
            <w:tcBorders>
              <w:top w:val="nil"/>
              <w:left w:val="nil"/>
              <w:bottom w:val="nil"/>
              <w:right w:val="nil"/>
            </w:tcBorders>
            <w:shd w:val="clear" w:color="auto" w:fill="auto"/>
            <w:noWrap/>
            <w:vAlign w:val="bottom"/>
            <w:hideMark/>
          </w:tcPr>
          <w:p w14:paraId="1A88229B" w14:textId="08D0335A"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44</w:t>
            </w:r>
          </w:p>
        </w:tc>
      </w:tr>
      <w:tr w:rsidR="00B64197" w:rsidRPr="000D0128" w14:paraId="139B52DF" w14:textId="77777777" w:rsidTr="00B64197">
        <w:trPr>
          <w:trHeight w:val="240"/>
        </w:trPr>
        <w:tc>
          <w:tcPr>
            <w:tcW w:w="6420" w:type="dxa"/>
            <w:tcBorders>
              <w:top w:val="nil"/>
              <w:left w:val="nil"/>
              <w:bottom w:val="nil"/>
              <w:right w:val="nil"/>
            </w:tcBorders>
            <w:shd w:val="clear" w:color="auto" w:fill="auto"/>
            <w:vAlign w:val="bottom"/>
            <w:hideMark/>
          </w:tcPr>
          <w:p w14:paraId="4E1CD7B7" w14:textId="6B914728" w:rsidR="00B64197" w:rsidRPr="000D0128" w:rsidRDefault="00B64197" w:rsidP="00B64197">
            <w:pPr>
              <w:rPr>
                <w:rFonts w:ascii="Arial CE" w:hAnsi="Arial CE" w:cs="Arial CE"/>
                <w:i/>
                <w:iCs/>
                <w:sz w:val="18"/>
                <w:szCs w:val="18"/>
              </w:rPr>
            </w:pPr>
            <w:r w:rsidRPr="000D0128">
              <w:rPr>
                <w:rFonts w:ascii="Arial CE" w:hAnsi="Arial CE" w:cs="Arial CE"/>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tcPr>
          <w:p w14:paraId="438C63A4" w14:textId="35EA7D63" w:rsidR="00B64197" w:rsidRPr="000D0128" w:rsidRDefault="00637C72" w:rsidP="00B64197">
            <w:pPr>
              <w:jc w:val="right"/>
              <w:rPr>
                <w:rFonts w:ascii="Arial CE" w:hAnsi="Arial CE" w:cs="Arial CE"/>
                <w:i/>
                <w:iCs/>
                <w:sz w:val="18"/>
                <w:szCs w:val="18"/>
              </w:rPr>
            </w:pPr>
            <w:r>
              <w:rPr>
                <w:rFonts w:ascii="Arial CE" w:hAnsi="Arial CE" w:cs="Arial CE"/>
                <w:i/>
                <w:iCs/>
                <w:sz w:val="18"/>
                <w:szCs w:val="18"/>
              </w:rPr>
              <w:t>289 252</w:t>
            </w:r>
          </w:p>
        </w:tc>
        <w:tc>
          <w:tcPr>
            <w:tcW w:w="1400" w:type="dxa"/>
            <w:tcBorders>
              <w:top w:val="nil"/>
              <w:left w:val="nil"/>
              <w:bottom w:val="nil"/>
              <w:right w:val="nil"/>
            </w:tcBorders>
            <w:shd w:val="clear" w:color="auto" w:fill="auto"/>
            <w:noWrap/>
            <w:vAlign w:val="bottom"/>
            <w:hideMark/>
          </w:tcPr>
          <w:p w14:paraId="7BD77473" w14:textId="026340DA" w:rsidR="00B64197" w:rsidRPr="000D0128" w:rsidRDefault="00B64197" w:rsidP="00B64197">
            <w:pPr>
              <w:jc w:val="right"/>
              <w:rPr>
                <w:rFonts w:ascii="Arial CE" w:hAnsi="Arial CE" w:cs="Arial CE"/>
                <w:i/>
                <w:iCs/>
                <w:sz w:val="18"/>
                <w:szCs w:val="18"/>
              </w:rPr>
            </w:pPr>
            <w:r w:rsidRPr="000D0128">
              <w:rPr>
                <w:rFonts w:ascii="Arial CE" w:hAnsi="Arial CE" w:cs="Arial CE"/>
                <w:i/>
                <w:iCs/>
                <w:sz w:val="18"/>
                <w:szCs w:val="18"/>
              </w:rPr>
              <w:t>672 210</w:t>
            </w:r>
          </w:p>
        </w:tc>
      </w:tr>
      <w:tr w:rsidR="00B64197" w:rsidRPr="000D0128" w14:paraId="5E87E09B" w14:textId="77777777" w:rsidTr="00D17722">
        <w:trPr>
          <w:trHeight w:val="240"/>
        </w:trPr>
        <w:tc>
          <w:tcPr>
            <w:tcW w:w="6420" w:type="dxa"/>
            <w:tcBorders>
              <w:top w:val="nil"/>
              <w:left w:val="nil"/>
              <w:bottom w:val="nil"/>
              <w:right w:val="nil"/>
            </w:tcBorders>
            <w:shd w:val="clear" w:color="auto" w:fill="auto"/>
            <w:vAlign w:val="bottom"/>
          </w:tcPr>
          <w:p w14:paraId="2A685831" w14:textId="45FA3B4E" w:rsidR="00B64197" w:rsidRPr="000D0128" w:rsidRDefault="00B64197" w:rsidP="00B64197">
            <w:pPr>
              <w:rPr>
                <w:rFonts w:ascii="Arial CE" w:hAnsi="Arial CE" w:cs="Arial CE"/>
                <w:sz w:val="18"/>
                <w:szCs w:val="18"/>
              </w:rPr>
            </w:pPr>
            <w:r w:rsidRPr="000D0128">
              <w:rPr>
                <w:rFonts w:ascii="Arial CE" w:hAnsi="Arial CE" w:cs="Arial CE"/>
                <w:sz w:val="18"/>
                <w:szCs w:val="18"/>
              </w:rPr>
              <w:t>Predané cenné papiere</w:t>
            </w:r>
          </w:p>
        </w:tc>
        <w:tc>
          <w:tcPr>
            <w:tcW w:w="1400" w:type="dxa"/>
            <w:tcBorders>
              <w:top w:val="nil"/>
              <w:left w:val="nil"/>
              <w:bottom w:val="nil"/>
              <w:right w:val="nil"/>
            </w:tcBorders>
            <w:shd w:val="clear" w:color="auto" w:fill="auto"/>
            <w:noWrap/>
            <w:vAlign w:val="bottom"/>
          </w:tcPr>
          <w:p w14:paraId="000C284C" w14:textId="7FD9120F" w:rsidR="00B64197" w:rsidRPr="000D0128" w:rsidRDefault="00637C72" w:rsidP="00B64197">
            <w:pPr>
              <w:jc w:val="right"/>
              <w:rPr>
                <w:rFonts w:ascii="Arial CE" w:hAnsi="Arial CE" w:cs="Arial CE"/>
                <w:sz w:val="18"/>
                <w:szCs w:val="18"/>
              </w:rPr>
            </w:pPr>
            <w:r>
              <w:rPr>
                <w:rFonts w:ascii="Arial CE" w:hAnsi="Arial CE" w:cs="Arial CE"/>
                <w:sz w:val="18"/>
                <w:szCs w:val="18"/>
              </w:rPr>
              <w:t>0</w:t>
            </w:r>
          </w:p>
        </w:tc>
        <w:tc>
          <w:tcPr>
            <w:tcW w:w="1400" w:type="dxa"/>
            <w:tcBorders>
              <w:top w:val="nil"/>
              <w:left w:val="nil"/>
              <w:bottom w:val="nil"/>
              <w:right w:val="nil"/>
            </w:tcBorders>
            <w:shd w:val="clear" w:color="auto" w:fill="auto"/>
            <w:noWrap/>
            <w:vAlign w:val="bottom"/>
          </w:tcPr>
          <w:p w14:paraId="6D728C93" w14:textId="1F18E343"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427 628</w:t>
            </w:r>
          </w:p>
        </w:tc>
      </w:tr>
      <w:tr w:rsidR="00B64197" w:rsidRPr="000D0128" w14:paraId="3178422A" w14:textId="77777777" w:rsidTr="000D0128">
        <w:trPr>
          <w:trHeight w:val="240"/>
        </w:trPr>
        <w:tc>
          <w:tcPr>
            <w:tcW w:w="6420" w:type="dxa"/>
            <w:tcBorders>
              <w:top w:val="nil"/>
              <w:left w:val="nil"/>
              <w:bottom w:val="nil"/>
              <w:right w:val="nil"/>
            </w:tcBorders>
            <w:shd w:val="clear" w:color="auto" w:fill="auto"/>
            <w:vAlign w:val="bottom"/>
          </w:tcPr>
          <w:p w14:paraId="0BB141A4" w14:textId="2644BD41" w:rsidR="00B64197" w:rsidRPr="000D0128" w:rsidRDefault="00B64197" w:rsidP="00B64197">
            <w:pPr>
              <w:rPr>
                <w:rFonts w:ascii="Arial CE" w:hAnsi="Arial CE" w:cs="Arial CE"/>
                <w:sz w:val="18"/>
                <w:szCs w:val="18"/>
              </w:rPr>
            </w:pPr>
            <w:r w:rsidRPr="000D0128">
              <w:rPr>
                <w:rFonts w:ascii="Arial CE" w:hAnsi="Arial CE" w:cs="Arial CE"/>
                <w:sz w:val="18"/>
                <w:szCs w:val="18"/>
              </w:rPr>
              <w:t xml:space="preserve">Opravné položky k finančnému majetku (časť III bod 6)                </w:t>
            </w:r>
            <w:r w:rsidR="00637C72">
              <w:rPr>
                <w:rFonts w:ascii="Arial CE" w:hAnsi="Arial CE" w:cs="Arial CE"/>
                <w:sz w:val="18"/>
                <w:szCs w:val="18"/>
              </w:rPr>
              <w:t xml:space="preserve">                                   </w:t>
            </w:r>
            <w:r w:rsidRPr="000D0128">
              <w:rPr>
                <w:rFonts w:ascii="Arial CE" w:hAnsi="Arial CE" w:cs="Arial CE"/>
                <w:sz w:val="18"/>
                <w:szCs w:val="18"/>
              </w:rPr>
              <w:t xml:space="preserve">                                                            </w:t>
            </w:r>
          </w:p>
        </w:tc>
        <w:tc>
          <w:tcPr>
            <w:tcW w:w="1400" w:type="dxa"/>
            <w:tcBorders>
              <w:top w:val="nil"/>
              <w:left w:val="nil"/>
              <w:bottom w:val="nil"/>
              <w:right w:val="nil"/>
            </w:tcBorders>
            <w:shd w:val="clear" w:color="auto" w:fill="auto"/>
            <w:noWrap/>
            <w:vAlign w:val="bottom"/>
          </w:tcPr>
          <w:p w14:paraId="2A2FE27B" w14:textId="361D28A0" w:rsidR="00B64197" w:rsidRPr="000D0128" w:rsidRDefault="00637C72" w:rsidP="00B64197">
            <w:pPr>
              <w:jc w:val="right"/>
              <w:rPr>
                <w:rFonts w:ascii="Arial CE" w:hAnsi="Arial CE" w:cs="Arial CE"/>
                <w:sz w:val="18"/>
                <w:szCs w:val="18"/>
              </w:rPr>
            </w:pPr>
            <w:r>
              <w:rPr>
                <w:rFonts w:ascii="Arial CE" w:hAnsi="Arial CE" w:cs="Arial CE"/>
                <w:sz w:val="18"/>
                <w:szCs w:val="18"/>
              </w:rPr>
              <w:t>265 000</w:t>
            </w:r>
          </w:p>
        </w:tc>
        <w:tc>
          <w:tcPr>
            <w:tcW w:w="1400" w:type="dxa"/>
            <w:tcBorders>
              <w:top w:val="nil"/>
              <w:left w:val="nil"/>
              <w:bottom w:val="nil"/>
              <w:right w:val="nil"/>
            </w:tcBorders>
            <w:shd w:val="clear" w:color="auto" w:fill="auto"/>
            <w:noWrap/>
            <w:vAlign w:val="bottom"/>
          </w:tcPr>
          <w:p w14:paraId="0A10617A" w14:textId="7B05576E"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200 000</w:t>
            </w:r>
          </w:p>
        </w:tc>
      </w:tr>
      <w:tr w:rsidR="00B64197" w:rsidRPr="000D0128" w14:paraId="66DA6273" w14:textId="77777777" w:rsidTr="0046485C">
        <w:trPr>
          <w:trHeight w:val="240"/>
        </w:trPr>
        <w:tc>
          <w:tcPr>
            <w:tcW w:w="6420" w:type="dxa"/>
            <w:tcBorders>
              <w:top w:val="nil"/>
              <w:left w:val="nil"/>
              <w:bottom w:val="nil"/>
              <w:right w:val="nil"/>
            </w:tcBorders>
            <w:shd w:val="clear" w:color="auto" w:fill="auto"/>
            <w:vAlign w:val="bottom"/>
          </w:tcPr>
          <w:p w14:paraId="2F960C0B" w14:textId="767EA4E6" w:rsidR="00B64197" w:rsidRPr="000D0128" w:rsidRDefault="00B64197" w:rsidP="00B64197">
            <w:pPr>
              <w:rPr>
                <w:rFonts w:ascii="Arial CE" w:hAnsi="Arial CE" w:cs="Arial CE"/>
                <w:sz w:val="18"/>
                <w:szCs w:val="18"/>
              </w:rPr>
            </w:pPr>
            <w:r w:rsidRPr="000D0128">
              <w:rPr>
                <w:rFonts w:ascii="Arial CE" w:hAnsi="Arial CE" w:cs="Arial CE"/>
                <w:sz w:val="18"/>
                <w:szCs w:val="18"/>
              </w:rPr>
              <w:t>Nákladové úroky</w:t>
            </w:r>
          </w:p>
        </w:tc>
        <w:tc>
          <w:tcPr>
            <w:tcW w:w="1400" w:type="dxa"/>
            <w:tcBorders>
              <w:top w:val="nil"/>
              <w:left w:val="nil"/>
              <w:bottom w:val="nil"/>
              <w:right w:val="nil"/>
            </w:tcBorders>
            <w:shd w:val="clear" w:color="auto" w:fill="auto"/>
            <w:noWrap/>
            <w:vAlign w:val="bottom"/>
          </w:tcPr>
          <w:p w14:paraId="2A58CDC0" w14:textId="17AC5CF1" w:rsidR="00B64197" w:rsidRPr="000D0128" w:rsidRDefault="00637C72" w:rsidP="00B64197">
            <w:pPr>
              <w:jc w:val="right"/>
              <w:rPr>
                <w:rFonts w:ascii="Arial CE" w:hAnsi="Arial CE" w:cs="Arial CE"/>
                <w:sz w:val="18"/>
                <w:szCs w:val="18"/>
              </w:rPr>
            </w:pPr>
            <w:r>
              <w:rPr>
                <w:rFonts w:ascii="Arial CE" w:hAnsi="Arial CE" w:cs="Arial CE"/>
                <w:sz w:val="18"/>
                <w:szCs w:val="18"/>
              </w:rPr>
              <w:t>17 464</w:t>
            </w:r>
          </w:p>
        </w:tc>
        <w:tc>
          <w:tcPr>
            <w:tcW w:w="1400" w:type="dxa"/>
            <w:tcBorders>
              <w:top w:val="nil"/>
              <w:left w:val="nil"/>
              <w:bottom w:val="nil"/>
              <w:right w:val="nil"/>
            </w:tcBorders>
            <w:shd w:val="clear" w:color="auto" w:fill="auto"/>
            <w:noWrap/>
            <w:vAlign w:val="bottom"/>
          </w:tcPr>
          <w:p w14:paraId="2BDA0ABB" w14:textId="4416B52E" w:rsidR="00B64197" w:rsidRPr="000D0128" w:rsidRDefault="00B64197" w:rsidP="00B64197">
            <w:pPr>
              <w:jc w:val="right"/>
              <w:rPr>
                <w:rFonts w:ascii="Arial CE" w:hAnsi="Arial CE" w:cs="Arial CE"/>
                <w:sz w:val="18"/>
                <w:szCs w:val="18"/>
              </w:rPr>
            </w:pPr>
            <w:r w:rsidRPr="000D0128">
              <w:rPr>
                <w:rFonts w:ascii="Arial CE" w:hAnsi="Arial CE" w:cs="Arial CE"/>
                <w:sz w:val="18"/>
                <w:szCs w:val="18"/>
              </w:rPr>
              <w:t>37 296</w:t>
            </w:r>
          </w:p>
        </w:tc>
      </w:tr>
      <w:tr w:rsidR="00637C72" w:rsidRPr="000D0128" w14:paraId="56E3FD39" w14:textId="77777777" w:rsidTr="0046485C">
        <w:trPr>
          <w:trHeight w:val="240"/>
        </w:trPr>
        <w:tc>
          <w:tcPr>
            <w:tcW w:w="6420" w:type="dxa"/>
            <w:tcBorders>
              <w:top w:val="nil"/>
              <w:left w:val="nil"/>
              <w:bottom w:val="nil"/>
              <w:right w:val="nil"/>
            </w:tcBorders>
            <w:shd w:val="clear" w:color="auto" w:fill="auto"/>
            <w:vAlign w:val="bottom"/>
          </w:tcPr>
          <w:p w14:paraId="55C0B9AB" w14:textId="765DE34D" w:rsidR="00637C72" w:rsidRPr="000D0128" w:rsidRDefault="00637C72" w:rsidP="00B64197">
            <w:pPr>
              <w:rPr>
                <w:rFonts w:ascii="Arial CE" w:hAnsi="Arial CE" w:cs="Arial CE"/>
                <w:sz w:val="18"/>
                <w:szCs w:val="18"/>
              </w:rPr>
            </w:pPr>
            <w:r>
              <w:rPr>
                <w:rFonts w:ascii="Arial CE" w:hAnsi="Arial CE" w:cs="Arial CE"/>
                <w:sz w:val="18"/>
                <w:szCs w:val="18"/>
              </w:rPr>
              <w:t>Ostatné náklady na finančnú činnosť</w:t>
            </w:r>
          </w:p>
        </w:tc>
        <w:tc>
          <w:tcPr>
            <w:tcW w:w="1400" w:type="dxa"/>
            <w:tcBorders>
              <w:top w:val="nil"/>
              <w:left w:val="nil"/>
              <w:bottom w:val="nil"/>
              <w:right w:val="nil"/>
            </w:tcBorders>
            <w:shd w:val="clear" w:color="auto" w:fill="auto"/>
            <w:noWrap/>
            <w:vAlign w:val="bottom"/>
          </w:tcPr>
          <w:p w14:paraId="5D9FAE22" w14:textId="30E559D8" w:rsidR="00637C72" w:rsidRDefault="00637C72" w:rsidP="00B64197">
            <w:pPr>
              <w:jc w:val="right"/>
              <w:rPr>
                <w:rFonts w:ascii="Arial CE" w:hAnsi="Arial CE" w:cs="Arial CE"/>
                <w:sz w:val="18"/>
                <w:szCs w:val="18"/>
              </w:rPr>
            </w:pPr>
            <w:r>
              <w:rPr>
                <w:rFonts w:ascii="Arial CE" w:hAnsi="Arial CE" w:cs="Arial CE"/>
                <w:sz w:val="18"/>
                <w:szCs w:val="18"/>
              </w:rPr>
              <w:t>6 788</w:t>
            </w:r>
          </w:p>
        </w:tc>
        <w:tc>
          <w:tcPr>
            <w:tcW w:w="1400" w:type="dxa"/>
            <w:tcBorders>
              <w:top w:val="nil"/>
              <w:left w:val="nil"/>
              <w:bottom w:val="nil"/>
              <w:right w:val="nil"/>
            </w:tcBorders>
            <w:shd w:val="clear" w:color="auto" w:fill="auto"/>
            <w:noWrap/>
            <w:vAlign w:val="bottom"/>
          </w:tcPr>
          <w:p w14:paraId="51E84676" w14:textId="0AE5E741" w:rsidR="00637C72" w:rsidRPr="000D0128" w:rsidRDefault="00637C72" w:rsidP="00B64197">
            <w:pPr>
              <w:jc w:val="right"/>
              <w:rPr>
                <w:rFonts w:ascii="Arial CE" w:hAnsi="Arial CE" w:cs="Arial CE"/>
                <w:sz w:val="18"/>
                <w:szCs w:val="18"/>
              </w:rPr>
            </w:pPr>
            <w:r>
              <w:rPr>
                <w:rFonts w:ascii="Arial CE" w:hAnsi="Arial CE" w:cs="Arial CE"/>
                <w:sz w:val="18"/>
                <w:szCs w:val="18"/>
              </w:rPr>
              <w:t>7 286</w:t>
            </w:r>
          </w:p>
        </w:tc>
      </w:tr>
      <w:tr w:rsidR="00C60262" w:rsidRPr="000D0128" w14:paraId="3E63AA1C" w14:textId="77777777" w:rsidTr="00D17722">
        <w:trPr>
          <w:trHeight w:val="240"/>
        </w:trPr>
        <w:tc>
          <w:tcPr>
            <w:tcW w:w="6420" w:type="dxa"/>
            <w:tcBorders>
              <w:top w:val="nil"/>
              <w:left w:val="nil"/>
              <w:bottom w:val="nil"/>
              <w:right w:val="nil"/>
            </w:tcBorders>
            <w:shd w:val="clear" w:color="auto" w:fill="auto"/>
            <w:vAlign w:val="bottom"/>
          </w:tcPr>
          <w:p w14:paraId="6D8F0B9D" w14:textId="77777777" w:rsidR="00C60262" w:rsidRPr="000D0128" w:rsidRDefault="00C60262" w:rsidP="00C60262">
            <w:pPr>
              <w:rPr>
                <w:rFonts w:ascii="Arial CE" w:hAnsi="Arial CE" w:cs="Arial CE"/>
                <w:i/>
                <w:iCs/>
                <w:sz w:val="18"/>
                <w:szCs w:val="18"/>
              </w:rPr>
            </w:pPr>
          </w:p>
        </w:tc>
        <w:tc>
          <w:tcPr>
            <w:tcW w:w="1400" w:type="dxa"/>
            <w:tcBorders>
              <w:top w:val="nil"/>
              <w:left w:val="nil"/>
              <w:bottom w:val="nil"/>
              <w:right w:val="nil"/>
            </w:tcBorders>
            <w:shd w:val="clear" w:color="auto" w:fill="auto"/>
            <w:noWrap/>
            <w:vAlign w:val="bottom"/>
          </w:tcPr>
          <w:p w14:paraId="23BD7561" w14:textId="77777777" w:rsidR="00C60262" w:rsidRPr="000D0128" w:rsidRDefault="00C60262" w:rsidP="00C60262">
            <w:pPr>
              <w:jc w:val="right"/>
              <w:rPr>
                <w:rFonts w:ascii="Arial CE" w:hAnsi="Arial CE" w:cs="Arial CE"/>
                <w:i/>
                <w:iCs/>
                <w:sz w:val="18"/>
                <w:szCs w:val="18"/>
              </w:rPr>
            </w:pPr>
          </w:p>
        </w:tc>
        <w:tc>
          <w:tcPr>
            <w:tcW w:w="1400" w:type="dxa"/>
            <w:tcBorders>
              <w:top w:val="nil"/>
              <w:left w:val="nil"/>
              <w:bottom w:val="nil"/>
              <w:right w:val="nil"/>
            </w:tcBorders>
            <w:shd w:val="clear" w:color="auto" w:fill="auto"/>
            <w:noWrap/>
            <w:vAlign w:val="bottom"/>
          </w:tcPr>
          <w:p w14:paraId="364CE115" w14:textId="77777777" w:rsidR="00C60262" w:rsidRPr="000D0128" w:rsidRDefault="00C60262" w:rsidP="00C60262">
            <w:pPr>
              <w:jc w:val="right"/>
              <w:rPr>
                <w:rFonts w:ascii="Arial CE" w:hAnsi="Arial CE" w:cs="Arial CE"/>
                <w:i/>
                <w:iCs/>
                <w:sz w:val="18"/>
                <w:szCs w:val="18"/>
              </w:rPr>
            </w:pPr>
          </w:p>
        </w:tc>
      </w:tr>
      <w:bookmarkEnd w:id="55"/>
    </w:tbl>
    <w:p w14:paraId="7612F603" w14:textId="2CA2ACC7" w:rsidR="004A1400" w:rsidRPr="000D0128" w:rsidRDefault="004A1400" w:rsidP="000D0128">
      <w:pPr>
        <w:pStyle w:val="odstavec"/>
      </w:pPr>
    </w:p>
    <w:p w14:paraId="77CB20DC" w14:textId="77777777" w:rsidR="004A1400" w:rsidRPr="000D0128" w:rsidRDefault="004A1400">
      <w:pPr>
        <w:rPr>
          <w:rFonts w:ascii="Arial CE" w:hAnsi="Arial CE" w:cs="Arial CE"/>
          <w:bCs/>
          <w:iCs/>
          <w:sz w:val="18"/>
          <w:szCs w:val="18"/>
          <w:lang w:val="en-US"/>
        </w:rPr>
      </w:pPr>
      <w:r w:rsidRPr="000D0128">
        <w:rPr>
          <w:rFonts w:ascii="Arial CE" w:hAnsi="Arial CE" w:cs="Arial CE"/>
        </w:rPr>
        <w:br w:type="page"/>
      </w:r>
    </w:p>
    <w:p w14:paraId="06635AE5" w14:textId="77777777" w:rsidR="00A964E5" w:rsidRPr="000D0128" w:rsidRDefault="00A964E5" w:rsidP="000D0128">
      <w:pPr>
        <w:pStyle w:val="odstavec"/>
      </w:pPr>
    </w:p>
    <w:p w14:paraId="5074C90D" w14:textId="77777777" w:rsidR="002078E2" w:rsidRPr="000D0128" w:rsidRDefault="002078E2" w:rsidP="00DD67D3">
      <w:pPr>
        <w:pStyle w:val="Heading2"/>
        <w:rPr>
          <w:rFonts w:ascii="Arial CE" w:hAnsi="Arial CE" w:cs="Arial CE"/>
        </w:rPr>
      </w:pPr>
      <w:r w:rsidRPr="000D0128">
        <w:rPr>
          <w:rFonts w:ascii="Arial CE" w:hAnsi="Arial CE" w:cs="Arial CE"/>
        </w:rPr>
        <w:t>Osobné náklady</w:t>
      </w:r>
    </w:p>
    <w:p w14:paraId="2B51CA38" w14:textId="076B718D" w:rsidR="00D870B8" w:rsidRPr="000D0128" w:rsidRDefault="005C1E64" w:rsidP="000D0128">
      <w:pPr>
        <w:pStyle w:val="odstavec"/>
      </w:pPr>
      <w:r w:rsidRPr="000D0128">
        <w:t>Prehľad osobných</w:t>
      </w:r>
      <w:r w:rsidR="00D870B8" w:rsidRPr="000D0128">
        <w:t xml:space="preserve"> nákladov Spoločnosti je uvedený v nasledujúcej tabuľke:</w:t>
      </w:r>
    </w:p>
    <w:p w14:paraId="404CFC47" w14:textId="77777777" w:rsidR="00E22232" w:rsidRPr="000D0128" w:rsidRDefault="00E22232" w:rsidP="000D0128">
      <w:pPr>
        <w:pStyle w:val="odstavec"/>
      </w:pPr>
      <w:bookmarkStart w:id="57" w:name="FWT_T39"/>
      <w:r w:rsidRPr="000D0128">
        <w:t xml:space="preserve"> </w:t>
      </w:r>
    </w:p>
    <w:tbl>
      <w:tblPr>
        <w:tblW w:w="9220" w:type="dxa"/>
        <w:tblInd w:w="482" w:type="dxa"/>
        <w:tblLayout w:type="fixed"/>
        <w:tblLook w:val="04A0" w:firstRow="1" w:lastRow="0" w:firstColumn="1" w:lastColumn="0" w:noHBand="0" w:noVBand="1"/>
      </w:tblPr>
      <w:tblGrid>
        <w:gridCol w:w="6420"/>
        <w:gridCol w:w="1462"/>
        <w:gridCol w:w="1338"/>
      </w:tblGrid>
      <w:tr w:rsidR="00E22232" w:rsidRPr="000D0128" w14:paraId="26356044" w14:textId="77777777" w:rsidTr="00B82909">
        <w:trPr>
          <w:trHeight w:val="240"/>
        </w:trPr>
        <w:tc>
          <w:tcPr>
            <w:tcW w:w="6420" w:type="dxa"/>
            <w:tcBorders>
              <w:top w:val="nil"/>
              <w:left w:val="nil"/>
              <w:bottom w:val="single" w:sz="4" w:space="0" w:color="auto"/>
              <w:right w:val="nil"/>
            </w:tcBorders>
            <w:shd w:val="clear" w:color="auto" w:fill="auto"/>
            <w:vAlign w:val="bottom"/>
            <w:hideMark/>
          </w:tcPr>
          <w:p w14:paraId="6477171E" w14:textId="77777777" w:rsidR="00E22232" w:rsidRPr="000D0128" w:rsidRDefault="00E22232">
            <w:pPr>
              <w:jc w:val="center"/>
              <w:rPr>
                <w:rFonts w:ascii="Arial CE" w:hAnsi="Arial CE" w:cs="Arial CE"/>
                <w:b/>
                <w:bCs/>
                <w:sz w:val="18"/>
                <w:szCs w:val="18"/>
              </w:rPr>
            </w:pPr>
            <w:bookmarkStart w:id="58" w:name="RANGE!B3:D12"/>
            <w:r w:rsidRPr="000D0128">
              <w:rPr>
                <w:rFonts w:ascii="Arial CE" w:hAnsi="Arial CE" w:cs="Arial CE"/>
                <w:b/>
                <w:bCs/>
                <w:sz w:val="18"/>
                <w:szCs w:val="18"/>
              </w:rPr>
              <w:t>Názov položky</w:t>
            </w:r>
            <w:bookmarkEnd w:id="58"/>
          </w:p>
        </w:tc>
        <w:tc>
          <w:tcPr>
            <w:tcW w:w="1462" w:type="dxa"/>
            <w:tcBorders>
              <w:top w:val="nil"/>
              <w:left w:val="nil"/>
              <w:bottom w:val="nil"/>
              <w:right w:val="nil"/>
            </w:tcBorders>
            <w:shd w:val="clear" w:color="auto" w:fill="auto"/>
            <w:vAlign w:val="bottom"/>
            <w:hideMark/>
          </w:tcPr>
          <w:p w14:paraId="47BEC63F" w14:textId="492B4D50" w:rsidR="00E22232" w:rsidRPr="000D0128" w:rsidRDefault="00D65507" w:rsidP="008C0D0B">
            <w:pPr>
              <w:jc w:val="center"/>
              <w:rPr>
                <w:rFonts w:ascii="Arial CE" w:hAnsi="Arial CE" w:cs="Arial CE"/>
                <w:b/>
                <w:bCs/>
                <w:sz w:val="18"/>
                <w:szCs w:val="18"/>
              </w:rPr>
            </w:pPr>
            <w:r w:rsidRPr="000D0128">
              <w:rPr>
                <w:rFonts w:ascii="Arial CE" w:hAnsi="Arial CE" w:cs="Arial CE"/>
                <w:b/>
                <w:bCs/>
                <w:sz w:val="18"/>
                <w:szCs w:val="18"/>
              </w:rPr>
              <w:t xml:space="preserve">         </w:t>
            </w:r>
            <w:r w:rsidR="00E22232" w:rsidRPr="000D0128">
              <w:rPr>
                <w:rFonts w:ascii="Arial CE" w:hAnsi="Arial CE" w:cs="Arial CE"/>
                <w:b/>
                <w:bCs/>
                <w:sz w:val="18"/>
                <w:szCs w:val="18"/>
              </w:rPr>
              <w:t>20</w:t>
            </w:r>
            <w:r w:rsidR="000B6F9F" w:rsidRPr="000D0128">
              <w:rPr>
                <w:rFonts w:ascii="Arial CE" w:hAnsi="Arial CE" w:cs="Arial CE"/>
                <w:b/>
                <w:bCs/>
                <w:sz w:val="18"/>
                <w:szCs w:val="18"/>
              </w:rPr>
              <w:t>2</w:t>
            </w:r>
            <w:r w:rsidR="008C0D0B">
              <w:rPr>
                <w:rFonts w:ascii="Arial CE" w:hAnsi="Arial CE" w:cs="Arial CE"/>
                <w:b/>
                <w:bCs/>
                <w:sz w:val="18"/>
                <w:szCs w:val="18"/>
              </w:rPr>
              <w:t>4</w:t>
            </w:r>
          </w:p>
        </w:tc>
        <w:tc>
          <w:tcPr>
            <w:tcW w:w="1338" w:type="dxa"/>
            <w:tcBorders>
              <w:top w:val="nil"/>
              <w:left w:val="nil"/>
              <w:bottom w:val="nil"/>
              <w:right w:val="nil"/>
            </w:tcBorders>
            <w:shd w:val="clear" w:color="auto" w:fill="auto"/>
            <w:vAlign w:val="bottom"/>
            <w:hideMark/>
          </w:tcPr>
          <w:p w14:paraId="7CC82B63" w14:textId="4A39BAA8" w:rsidR="00E22232" w:rsidRPr="000D0128" w:rsidRDefault="00D65507" w:rsidP="008C0D0B">
            <w:pPr>
              <w:jc w:val="center"/>
              <w:rPr>
                <w:rFonts w:ascii="Arial CE" w:hAnsi="Arial CE" w:cs="Arial CE"/>
                <w:b/>
                <w:bCs/>
                <w:sz w:val="18"/>
                <w:szCs w:val="18"/>
              </w:rPr>
            </w:pPr>
            <w:r w:rsidRPr="000D0128">
              <w:rPr>
                <w:rFonts w:ascii="Arial CE" w:hAnsi="Arial CE" w:cs="Arial CE"/>
                <w:b/>
                <w:bCs/>
                <w:sz w:val="18"/>
                <w:szCs w:val="18"/>
              </w:rPr>
              <w:t xml:space="preserve">          </w:t>
            </w:r>
            <w:r w:rsidR="00E22232" w:rsidRPr="000D0128">
              <w:rPr>
                <w:rFonts w:ascii="Arial CE" w:hAnsi="Arial CE" w:cs="Arial CE"/>
                <w:b/>
                <w:bCs/>
                <w:sz w:val="18"/>
                <w:szCs w:val="18"/>
              </w:rPr>
              <w:t>20</w:t>
            </w:r>
            <w:r w:rsidR="000B6F9F" w:rsidRPr="000D0128">
              <w:rPr>
                <w:rFonts w:ascii="Arial CE" w:hAnsi="Arial CE" w:cs="Arial CE"/>
                <w:b/>
                <w:bCs/>
                <w:sz w:val="18"/>
                <w:szCs w:val="18"/>
              </w:rPr>
              <w:t>2</w:t>
            </w:r>
            <w:r w:rsidR="008C0D0B">
              <w:rPr>
                <w:rFonts w:ascii="Arial CE" w:hAnsi="Arial CE" w:cs="Arial CE"/>
                <w:b/>
                <w:bCs/>
                <w:sz w:val="18"/>
                <w:szCs w:val="18"/>
              </w:rPr>
              <w:t>3</w:t>
            </w:r>
          </w:p>
        </w:tc>
      </w:tr>
      <w:tr w:rsidR="008C0D0B" w:rsidRPr="000D0128" w14:paraId="5DB28BDA" w14:textId="77777777" w:rsidTr="00DC39B0">
        <w:trPr>
          <w:trHeight w:val="227"/>
        </w:trPr>
        <w:tc>
          <w:tcPr>
            <w:tcW w:w="6420" w:type="dxa"/>
            <w:tcBorders>
              <w:top w:val="nil"/>
              <w:left w:val="nil"/>
              <w:bottom w:val="nil"/>
              <w:right w:val="nil"/>
            </w:tcBorders>
            <w:shd w:val="clear" w:color="auto" w:fill="auto"/>
            <w:vAlign w:val="bottom"/>
            <w:hideMark/>
          </w:tcPr>
          <w:p w14:paraId="68BAC85F" w14:textId="77777777" w:rsidR="008C0D0B" w:rsidRPr="000D0128" w:rsidRDefault="008C0D0B" w:rsidP="008C0D0B">
            <w:pPr>
              <w:rPr>
                <w:rFonts w:ascii="Arial CE" w:hAnsi="Arial CE" w:cs="Arial CE"/>
                <w:b/>
                <w:bCs/>
                <w:sz w:val="18"/>
                <w:szCs w:val="18"/>
              </w:rPr>
            </w:pPr>
            <w:r w:rsidRPr="000D0128">
              <w:rPr>
                <w:rFonts w:ascii="Arial CE" w:hAnsi="Arial CE" w:cs="Arial CE"/>
                <w:b/>
                <w:bCs/>
                <w:sz w:val="18"/>
                <w:szCs w:val="18"/>
              </w:rPr>
              <w:t>Osobné náklady, z toho:</w:t>
            </w:r>
          </w:p>
        </w:tc>
        <w:tc>
          <w:tcPr>
            <w:tcW w:w="1462" w:type="dxa"/>
            <w:tcBorders>
              <w:top w:val="single" w:sz="4" w:space="0" w:color="auto"/>
              <w:left w:val="nil"/>
              <w:bottom w:val="double" w:sz="6" w:space="0" w:color="auto"/>
              <w:right w:val="nil"/>
            </w:tcBorders>
            <w:shd w:val="clear" w:color="auto" w:fill="auto"/>
            <w:noWrap/>
            <w:vAlign w:val="bottom"/>
            <w:hideMark/>
          </w:tcPr>
          <w:p w14:paraId="60A5E324" w14:textId="000B4B84" w:rsidR="008C0D0B" w:rsidRPr="000D0128" w:rsidRDefault="008C0D0B" w:rsidP="008C0D0B">
            <w:pPr>
              <w:jc w:val="right"/>
              <w:rPr>
                <w:rFonts w:ascii="Arial CE" w:hAnsi="Arial CE" w:cs="Arial CE"/>
                <w:b/>
                <w:bCs/>
                <w:sz w:val="18"/>
                <w:szCs w:val="18"/>
              </w:rPr>
            </w:pPr>
            <w:r>
              <w:rPr>
                <w:rFonts w:ascii="Arial CE" w:hAnsi="Arial CE" w:cs="Arial CE"/>
                <w:b/>
                <w:bCs/>
                <w:sz w:val="18"/>
                <w:szCs w:val="18"/>
              </w:rPr>
              <w:t>612 035</w:t>
            </w:r>
          </w:p>
        </w:tc>
        <w:tc>
          <w:tcPr>
            <w:tcW w:w="1338" w:type="dxa"/>
            <w:tcBorders>
              <w:top w:val="single" w:sz="4" w:space="0" w:color="auto"/>
              <w:left w:val="nil"/>
              <w:bottom w:val="double" w:sz="6" w:space="0" w:color="auto"/>
              <w:right w:val="nil"/>
            </w:tcBorders>
            <w:shd w:val="clear" w:color="auto" w:fill="auto"/>
            <w:noWrap/>
            <w:vAlign w:val="bottom"/>
            <w:hideMark/>
          </w:tcPr>
          <w:p w14:paraId="5707B4DE" w14:textId="109B65C6" w:rsidR="008C0D0B" w:rsidRPr="000D0128" w:rsidRDefault="008C0D0B" w:rsidP="008C0D0B">
            <w:pPr>
              <w:jc w:val="right"/>
              <w:rPr>
                <w:rFonts w:ascii="Arial CE" w:hAnsi="Arial CE" w:cs="Arial CE"/>
                <w:b/>
                <w:bCs/>
                <w:sz w:val="18"/>
                <w:szCs w:val="18"/>
              </w:rPr>
            </w:pPr>
            <w:r w:rsidRPr="000D0128">
              <w:rPr>
                <w:rFonts w:ascii="Arial CE" w:hAnsi="Arial CE" w:cs="Arial CE"/>
                <w:b/>
                <w:bCs/>
                <w:sz w:val="18"/>
                <w:szCs w:val="18"/>
              </w:rPr>
              <w:t>685 748</w:t>
            </w:r>
          </w:p>
        </w:tc>
      </w:tr>
      <w:tr w:rsidR="008C0D0B" w:rsidRPr="000D0128" w14:paraId="743A4ADF" w14:textId="77777777" w:rsidTr="00DC39B0">
        <w:trPr>
          <w:trHeight w:val="227"/>
        </w:trPr>
        <w:tc>
          <w:tcPr>
            <w:tcW w:w="6420" w:type="dxa"/>
            <w:tcBorders>
              <w:top w:val="nil"/>
              <w:left w:val="nil"/>
              <w:bottom w:val="nil"/>
              <w:right w:val="nil"/>
            </w:tcBorders>
            <w:shd w:val="clear" w:color="auto" w:fill="auto"/>
            <w:vAlign w:val="bottom"/>
            <w:hideMark/>
          </w:tcPr>
          <w:p w14:paraId="25AC16EB" w14:textId="77777777" w:rsidR="008C0D0B" w:rsidRPr="000D0128" w:rsidRDefault="008C0D0B" w:rsidP="008C0D0B">
            <w:pPr>
              <w:rPr>
                <w:rFonts w:ascii="Arial CE" w:hAnsi="Arial CE" w:cs="Arial CE"/>
                <w:sz w:val="18"/>
                <w:szCs w:val="18"/>
              </w:rPr>
            </w:pPr>
            <w:r w:rsidRPr="000D0128">
              <w:rPr>
                <w:rFonts w:ascii="Arial CE" w:hAnsi="Arial CE" w:cs="Arial CE"/>
                <w:sz w:val="18"/>
                <w:szCs w:val="18"/>
              </w:rPr>
              <w:t>Mzdy</w:t>
            </w:r>
          </w:p>
        </w:tc>
        <w:tc>
          <w:tcPr>
            <w:tcW w:w="1462" w:type="dxa"/>
            <w:tcBorders>
              <w:top w:val="nil"/>
              <w:left w:val="nil"/>
              <w:bottom w:val="nil"/>
              <w:right w:val="nil"/>
            </w:tcBorders>
            <w:shd w:val="clear" w:color="auto" w:fill="auto"/>
            <w:vAlign w:val="bottom"/>
            <w:hideMark/>
          </w:tcPr>
          <w:p w14:paraId="55F7FE5A" w14:textId="1EB62520" w:rsidR="008C0D0B" w:rsidRPr="000D0128" w:rsidRDefault="008C0D0B" w:rsidP="008C0D0B">
            <w:pPr>
              <w:jc w:val="right"/>
              <w:rPr>
                <w:rFonts w:ascii="Arial CE" w:hAnsi="Arial CE" w:cs="Arial CE"/>
                <w:sz w:val="18"/>
                <w:szCs w:val="18"/>
              </w:rPr>
            </w:pPr>
            <w:r>
              <w:rPr>
                <w:rFonts w:ascii="Arial CE" w:hAnsi="Arial CE" w:cs="Arial CE"/>
                <w:sz w:val="18"/>
                <w:szCs w:val="18"/>
              </w:rPr>
              <w:t>424 285</w:t>
            </w:r>
          </w:p>
        </w:tc>
        <w:tc>
          <w:tcPr>
            <w:tcW w:w="1338" w:type="dxa"/>
            <w:tcBorders>
              <w:top w:val="nil"/>
              <w:left w:val="nil"/>
              <w:bottom w:val="nil"/>
              <w:right w:val="nil"/>
            </w:tcBorders>
            <w:shd w:val="clear" w:color="auto" w:fill="auto"/>
            <w:vAlign w:val="bottom"/>
            <w:hideMark/>
          </w:tcPr>
          <w:p w14:paraId="25E59964" w14:textId="648F9C09" w:rsidR="008C0D0B" w:rsidRPr="000D0128" w:rsidRDefault="008C0D0B" w:rsidP="008C0D0B">
            <w:pPr>
              <w:jc w:val="right"/>
              <w:rPr>
                <w:rFonts w:ascii="Arial CE" w:hAnsi="Arial CE" w:cs="Arial CE"/>
                <w:sz w:val="18"/>
                <w:szCs w:val="18"/>
              </w:rPr>
            </w:pPr>
            <w:r w:rsidRPr="000D0128">
              <w:rPr>
                <w:rFonts w:ascii="Arial CE" w:hAnsi="Arial CE" w:cs="Arial CE"/>
                <w:sz w:val="18"/>
                <w:szCs w:val="18"/>
              </w:rPr>
              <w:t>492 423</w:t>
            </w:r>
          </w:p>
        </w:tc>
      </w:tr>
      <w:tr w:rsidR="008C0D0B" w:rsidRPr="000D0128" w14:paraId="4D82CB87" w14:textId="77777777" w:rsidTr="00DC39B0">
        <w:trPr>
          <w:trHeight w:val="227"/>
        </w:trPr>
        <w:tc>
          <w:tcPr>
            <w:tcW w:w="6420" w:type="dxa"/>
            <w:tcBorders>
              <w:top w:val="nil"/>
              <w:left w:val="nil"/>
              <w:bottom w:val="nil"/>
              <w:right w:val="nil"/>
            </w:tcBorders>
            <w:shd w:val="clear" w:color="auto" w:fill="auto"/>
            <w:vAlign w:val="bottom"/>
            <w:hideMark/>
          </w:tcPr>
          <w:p w14:paraId="7B573A07" w14:textId="77777777" w:rsidR="008C0D0B" w:rsidRPr="000D0128" w:rsidRDefault="008C0D0B" w:rsidP="008C0D0B">
            <w:pPr>
              <w:rPr>
                <w:rFonts w:ascii="Arial CE" w:hAnsi="Arial CE" w:cs="Arial CE"/>
                <w:sz w:val="18"/>
                <w:szCs w:val="18"/>
              </w:rPr>
            </w:pPr>
            <w:r w:rsidRPr="000D0128">
              <w:rPr>
                <w:rFonts w:ascii="Arial CE" w:hAnsi="Arial CE" w:cs="Arial CE"/>
                <w:sz w:val="18"/>
                <w:szCs w:val="18"/>
              </w:rPr>
              <w:t>Ostatné náklady na závislú činnosť</w:t>
            </w:r>
          </w:p>
        </w:tc>
        <w:tc>
          <w:tcPr>
            <w:tcW w:w="1462" w:type="dxa"/>
            <w:tcBorders>
              <w:top w:val="nil"/>
              <w:left w:val="nil"/>
              <w:bottom w:val="nil"/>
              <w:right w:val="nil"/>
            </w:tcBorders>
            <w:shd w:val="clear" w:color="auto" w:fill="auto"/>
            <w:vAlign w:val="bottom"/>
            <w:hideMark/>
          </w:tcPr>
          <w:p w14:paraId="5C5A29D5" w14:textId="77777777" w:rsidR="008C0D0B" w:rsidRPr="000D0128" w:rsidRDefault="008C0D0B" w:rsidP="008C0D0B">
            <w:pPr>
              <w:jc w:val="right"/>
              <w:rPr>
                <w:rFonts w:ascii="Arial CE" w:hAnsi="Arial CE" w:cs="Arial CE"/>
                <w:sz w:val="18"/>
                <w:szCs w:val="18"/>
              </w:rPr>
            </w:pPr>
            <w:r w:rsidRPr="000D0128">
              <w:rPr>
                <w:rFonts w:ascii="Arial CE" w:hAnsi="Arial CE" w:cs="Arial CE"/>
                <w:sz w:val="18"/>
                <w:szCs w:val="18"/>
              </w:rPr>
              <w:t>0</w:t>
            </w:r>
          </w:p>
        </w:tc>
        <w:tc>
          <w:tcPr>
            <w:tcW w:w="1338" w:type="dxa"/>
            <w:tcBorders>
              <w:top w:val="nil"/>
              <w:left w:val="nil"/>
              <w:bottom w:val="nil"/>
              <w:right w:val="nil"/>
            </w:tcBorders>
            <w:shd w:val="clear" w:color="auto" w:fill="auto"/>
            <w:vAlign w:val="bottom"/>
            <w:hideMark/>
          </w:tcPr>
          <w:p w14:paraId="0A03C3FF" w14:textId="6AF5389E" w:rsidR="008C0D0B" w:rsidRPr="000D0128" w:rsidRDefault="008C0D0B" w:rsidP="008C0D0B">
            <w:pPr>
              <w:jc w:val="right"/>
              <w:rPr>
                <w:rFonts w:ascii="Arial CE" w:hAnsi="Arial CE" w:cs="Arial CE"/>
                <w:sz w:val="18"/>
                <w:szCs w:val="18"/>
              </w:rPr>
            </w:pPr>
            <w:r w:rsidRPr="000D0128">
              <w:rPr>
                <w:rFonts w:ascii="Arial CE" w:hAnsi="Arial CE" w:cs="Arial CE"/>
                <w:sz w:val="18"/>
                <w:szCs w:val="18"/>
              </w:rPr>
              <w:t>0</w:t>
            </w:r>
          </w:p>
        </w:tc>
      </w:tr>
      <w:tr w:rsidR="008C0D0B" w:rsidRPr="000D0128" w14:paraId="073B92AB" w14:textId="77777777" w:rsidTr="00DC39B0">
        <w:trPr>
          <w:trHeight w:val="227"/>
        </w:trPr>
        <w:tc>
          <w:tcPr>
            <w:tcW w:w="6420" w:type="dxa"/>
            <w:tcBorders>
              <w:top w:val="nil"/>
              <w:left w:val="nil"/>
              <w:bottom w:val="nil"/>
              <w:right w:val="nil"/>
            </w:tcBorders>
            <w:shd w:val="clear" w:color="auto" w:fill="auto"/>
            <w:vAlign w:val="bottom"/>
            <w:hideMark/>
          </w:tcPr>
          <w:p w14:paraId="2DC6D53B" w14:textId="77777777" w:rsidR="008C0D0B" w:rsidRPr="000D0128" w:rsidRDefault="008C0D0B" w:rsidP="008C0D0B">
            <w:pPr>
              <w:rPr>
                <w:rFonts w:ascii="Arial CE" w:hAnsi="Arial CE" w:cs="Arial CE"/>
                <w:sz w:val="18"/>
                <w:szCs w:val="18"/>
              </w:rPr>
            </w:pPr>
            <w:r w:rsidRPr="000D0128">
              <w:rPr>
                <w:rFonts w:ascii="Arial CE" w:hAnsi="Arial CE" w:cs="Arial CE"/>
                <w:sz w:val="18"/>
                <w:szCs w:val="18"/>
              </w:rPr>
              <w:t>Sociálne poistenie</w:t>
            </w:r>
          </w:p>
        </w:tc>
        <w:tc>
          <w:tcPr>
            <w:tcW w:w="1462" w:type="dxa"/>
            <w:tcBorders>
              <w:top w:val="nil"/>
              <w:left w:val="nil"/>
              <w:bottom w:val="nil"/>
              <w:right w:val="nil"/>
            </w:tcBorders>
            <w:shd w:val="clear" w:color="auto" w:fill="auto"/>
            <w:vAlign w:val="bottom"/>
            <w:hideMark/>
          </w:tcPr>
          <w:p w14:paraId="3FEF1472" w14:textId="1F05ED91" w:rsidR="008C0D0B" w:rsidRPr="000D0128" w:rsidRDefault="008C0D0B" w:rsidP="008C0D0B">
            <w:pPr>
              <w:jc w:val="right"/>
              <w:rPr>
                <w:rFonts w:ascii="Arial CE" w:hAnsi="Arial CE" w:cs="Arial CE"/>
                <w:sz w:val="18"/>
                <w:szCs w:val="18"/>
              </w:rPr>
            </w:pPr>
            <w:r>
              <w:rPr>
                <w:rFonts w:ascii="Arial CE" w:hAnsi="Arial CE" w:cs="Arial CE"/>
                <w:sz w:val="18"/>
                <w:szCs w:val="18"/>
              </w:rPr>
              <w:t>107 184</w:t>
            </w:r>
          </w:p>
        </w:tc>
        <w:tc>
          <w:tcPr>
            <w:tcW w:w="1338" w:type="dxa"/>
            <w:tcBorders>
              <w:top w:val="nil"/>
              <w:left w:val="nil"/>
              <w:bottom w:val="nil"/>
              <w:right w:val="nil"/>
            </w:tcBorders>
            <w:shd w:val="clear" w:color="auto" w:fill="auto"/>
            <w:vAlign w:val="bottom"/>
            <w:hideMark/>
          </w:tcPr>
          <w:p w14:paraId="51F0355A" w14:textId="3142ED87" w:rsidR="008C0D0B" w:rsidRPr="000D0128" w:rsidRDefault="008C0D0B" w:rsidP="008C0D0B">
            <w:pPr>
              <w:jc w:val="right"/>
              <w:rPr>
                <w:rFonts w:ascii="Arial CE" w:hAnsi="Arial CE" w:cs="Arial CE"/>
                <w:sz w:val="18"/>
                <w:szCs w:val="18"/>
              </w:rPr>
            </w:pPr>
            <w:r w:rsidRPr="000D0128">
              <w:rPr>
                <w:rFonts w:ascii="Arial CE" w:hAnsi="Arial CE" w:cs="Arial CE"/>
                <w:sz w:val="18"/>
                <w:szCs w:val="18"/>
              </w:rPr>
              <w:t>117 232</w:t>
            </w:r>
          </w:p>
        </w:tc>
      </w:tr>
      <w:tr w:rsidR="008C0D0B" w:rsidRPr="000D0128" w14:paraId="60BC758F" w14:textId="77777777" w:rsidTr="00DC39B0">
        <w:trPr>
          <w:trHeight w:val="227"/>
        </w:trPr>
        <w:tc>
          <w:tcPr>
            <w:tcW w:w="6420" w:type="dxa"/>
            <w:tcBorders>
              <w:top w:val="nil"/>
              <w:left w:val="nil"/>
              <w:bottom w:val="nil"/>
              <w:right w:val="nil"/>
            </w:tcBorders>
            <w:shd w:val="clear" w:color="auto" w:fill="auto"/>
            <w:vAlign w:val="bottom"/>
            <w:hideMark/>
          </w:tcPr>
          <w:p w14:paraId="13765CDA" w14:textId="77777777" w:rsidR="008C0D0B" w:rsidRPr="000D0128" w:rsidRDefault="008C0D0B" w:rsidP="008C0D0B">
            <w:pPr>
              <w:rPr>
                <w:rFonts w:ascii="Arial CE" w:hAnsi="Arial CE" w:cs="Arial CE"/>
                <w:sz w:val="18"/>
                <w:szCs w:val="18"/>
              </w:rPr>
            </w:pPr>
            <w:r w:rsidRPr="000D0128">
              <w:rPr>
                <w:rFonts w:ascii="Arial CE" w:hAnsi="Arial CE" w:cs="Arial CE"/>
                <w:sz w:val="18"/>
                <w:szCs w:val="18"/>
              </w:rPr>
              <w:t>Zdravotné poistenie</w:t>
            </w:r>
          </w:p>
        </w:tc>
        <w:tc>
          <w:tcPr>
            <w:tcW w:w="1462" w:type="dxa"/>
            <w:tcBorders>
              <w:top w:val="nil"/>
              <w:left w:val="nil"/>
              <w:bottom w:val="nil"/>
              <w:right w:val="nil"/>
            </w:tcBorders>
            <w:shd w:val="clear" w:color="auto" w:fill="auto"/>
            <w:vAlign w:val="bottom"/>
            <w:hideMark/>
          </w:tcPr>
          <w:p w14:paraId="3ED4C98C" w14:textId="3C7431C7" w:rsidR="008C0D0B" w:rsidRPr="000D0128" w:rsidRDefault="008C0D0B" w:rsidP="008C0D0B">
            <w:pPr>
              <w:jc w:val="right"/>
              <w:rPr>
                <w:rFonts w:ascii="Arial CE" w:hAnsi="Arial CE" w:cs="Arial CE"/>
                <w:sz w:val="18"/>
                <w:szCs w:val="18"/>
              </w:rPr>
            </w:pPr>
            <w:r>
              <w:rPr>
                <w:rFonts w:ascii="Arial CE" w:hAnsi="Arial CE" w:cs="Arial CE"/>
                <w:sz w:val="18"/>
                <w:szCs w:val="18"/>
              </w:rPr>
              <w:t>45 308</w:t>
            </w:r>
          </w:p>
        </w:tc>
        <w:tc>
          <w:tcPr>
            <w:tcW w:w="1338" w:type="dxa"/>
            <w:tcBorders>
              <w:top w:val="nil"/>
              <w:left w:val="nil"/>
              <w:bottom w:val="nil"/>
              <w:right w:val="nil"/>
            </w:tcBorders>
            <w:shd w:val="clear" w:color="auto" w:fill="auto"/>
            <w:vAlign w:val="bottom"/>
            <w:hideMark/>
          </w:tcPr>
          <w:p w14:paraId="0444DC1A" w14:textId="470F3B87" w:rsidR="008C0D0B" w:rsidRPr="000D0128" w:rsidRDefault="008C0D0B" w:rsidP="008C0D0B">
            <w:pPr>
              <w:jc w:val="right"/>
              <w:rPr>
                <w:rFonts w:ascii="Arial CE" w:hAnsi="Arial CE" w:cs="Arial CE"/>
                <w:sz w:val="18"/>
                <w:szCs w:val="18"/>
              </w:rPr>
            </w:pPr>
            <w:r w:rsidRPr="000D0128">
              <w:rPr>
                <w:rFonts w:ascii="Arial CE" w:hAnsi="Arial CE" w:cs="Arial CE"/>
                <w:sz w:val="18"/>
                <w:szCs w:val="18"/>
              </w:rPr>
              <w:t>47 613</w:t>
            </w:r>
          </w:p>
        </w:tc>
      </w:tr>
      <w:tr w:rsidR="008C0D0B" w:rsidRPr="000D0128" w14:paraId="586B50CD" w14:textId="77777777" w:rsidTr="00DC39B0">
        <w:trPr>
          <w:trHeight w:val="227"/>
        </w:trPr>
        <w:tc>
          <w:tcPr>
            <w:tcW w:w="6420" w:type="dxa"/>
            <w:tcBorders>
              <w:top w:val="nil"/>
              <w:left w:val="nil"/>
              <w:bottom w:val="nil"/>
              <w:right w:val="nil"/>
            </w:tcBorders>
            <w:shd w:val="clear" w:color="auto" w:fill="auto"/>
            <w:vAlign w:val="bottom"/>
            <w:hideMark/>
          </w:tcPr>
          <w:p w14:paraId="38F6DDEB" w14:textId="39383E61" w:rsidR="008C0D0B" w:rsidRPr="000D0128" w:rsidRDefault="008C0D0B" w:rsidP="008C0D0B">
            <w:pPr>
              <w:rPr>
                <w:rFonts w:ascii="Arial CE" w:hAnsi="Arial CE" w:cs="Arial CE"/>
                <w:sz w:val="18"/>
                <w:szCs w:val="18"/>
              </w:rPr>
            </w:pPr>
            <w:r w:rsidRPr="000D0128">
              <w:rPr>
                <w:rFonts w:ascii="Arial CE" w:hAnsi="Arial CE" w:cs="Arial CE"/>
                <w:sz w:val="18"/>
                <w:szCs w:val="18"/>
              </w:rPr>
              <w:t>Dôchodkové pripoistenie</w:t>
            </w:r>
          </w:p>
        </w:tc>
        <w:tc>
          <w:tcPr>
            <w:tcW w:w="1462" w:type="dxa"/>
            <w:tcBorders>
              <w:top w:val="nil"/>
              <w:left w:val="nil"/>
              <w:bottom w:val="nil"/>
              <w:right w:val="nil"/>
            </w:tcBorders>
            <w:shd w:val="clear" w:color="auto" w:fill="auto"/>
            <w:vAlign w:val="bottom"/>
            <w:hideMark/>
          </w:tcPr>
          <w:p w14:paraId="71AC5A95" w14:textId="245474A4" w:rsidR="008C0D0B" w:rsidRPr="000D0128" w:rsidRDefault="008C0D0B" w:rsidP="008C0D0B">
            <w:pPr>
              <w:jc w:val="right"/>
              <w:rPr>
                <w:rFonts w:ascii="Arial CE" w:hAnsi="Arial CE" w:cs="Arial CE"/>
                <w:sz w:val="18"/>
                <w:szCs w:val="18"/>
              </w:rPr>
            </w:pPr>
            <w:r>
              <w:rPr>
                <w:rFonts w:ascii="Arial CE" w:hAnsi="Arial CE" w:cs="Arial CE"/>
                <w:sz w:val="18"/>
                <w:szCs w:val="18"/>
              </w:rPr>
              <w:t>5 433</w:t>
            </w:r>
          </w:p>
        </w:tc>
        <w:tc>
          <w:tcPr>
            <w:tcW w:w="1338" w:type="dxa"/>
            <w:tcBorders>
              <w:top w:val="nil"/>
              <w:left w:val="nil"/>
              <w:bottom w:val="nil"/>
              <w:right w:val="nil"/>
            </w:tcBorders>
            <w:shd w:val="clear" w:color="auto" w:fill="auto"/>
            <w:vAlign w:val="bottom"/>
            <w:hideMark/>
          </w:tcPr>
          <w:p w14:paraId="7C1BFAA4" w14:textId="6B31237B" w:rsidR="008C0D0B" w:rsidRPr="000D0128" w:rsidRDefault="008C0D0B" w:rsidP="008C0D0B">
            <w:pPr>
              <w:jc w:val="right"/>
              <w:rPr>
                <w:rFonts w:ascii="Arial CE" w:hAnsi="Arial CE" w:cs="Arial CE"/>
                <w:sz w:val="18"/>
                <w:szCs w:val="18"/>
              </w:rPr>
            </w:pPr>
            <w:r w:rsidRPr="000D0128">
              <w:rPr>
                <w:rFonts w:ascii="Arial CE" w:hAnsi="Arial CE" w:cs="Arial CE"/>
                <w:sz w:val="18"/>
                <w:szCs w:val="18"/>
              </w:rPr>
              <w:t>5 532</w:t>
            </w:r>
          </w:p>
        </w:tc>
      </w:tr>
      <w:tr w:rsidR="008C0D0B" w:rsidRPr="000D0128" w14:paraId="26569FDD" w14:textId="77777777" w:rsidTr="00DC39B0">
        <w:trPr>
          <w:trHeight w:val="227"/>
        </w:trPr>
        <w:tc>
          <w:tcPr>
            <w:tcW w:w="6420" w:type="dxa"/>
            <w:tcBorders>
              <w:top w:val="nil"/>
              <w:left w:val="nil"/>
              <w:bottom w:val="nil"/>
              <w:right w:val="nil"/>
            </w:tcBorders>
            <w:shd w:val="clear" w:color="auto" w:fill="auto"/>
            <w:vAlign w:val="bottom"/>
            <w:hideMark/>
          </w:tcPr>
          <w:p w14:paraId="28079F9E" w14:textId="28AA216B" w:rsidR="008C0D0B" w:rsidRPr="000D0128" w:rsidRDefault="008C0D0B" w:rsidP="008C0D0B">
            <w:pPr>
              <w:rPr>
                <w:rFonts w:ascii="Arial CE" w:hAnsi="Arial CE" w:cs="Arial CE"/>
                <w:sz w:val="18"/>
                <w:szCs w:val="18"/>
              </w:rPr>
            </w:pPr>
            <w:r w:rsidRPr="000D0128">
              <w:rPr>
                <w:rFonts w:ascii="Arial CE" w:hAnsi="Arial CE" w:cs="Arial CE"/>
                <w:sz w:val="18"/>
                <w:szCs w:val="18"/>
              </w:rPr>
              <w:t xml:space="preserve">Stravné </w:t>
            </w:r>
          </w:p>
        </w:tc>
        <w:tc>
          <w:tcPr>
            <w:tcW w:w="1462" w:type="dxa"/>
            <w:tcBorders>
              <w:top w:val="nil"/>
              <w:left w:val="nil"/>
              <w:bottom w:val="nil"/>
              <w:right w:val="nil"/>
            </w:tcBorders>
            <w:shd w:val="clear" w:color="auto" w:fill="auto"/>
            <w:vAlign w:val="bottom"/>
            <w:hideMark/>
          </w:tcPr>
          <w:p w14:paraId="47832D64" w14:textId="6D7859D9" w:rsidR="008C0D0B" w:rsidRPr="000D0128" w:rsidRDefault="008C0D0B" w:rsidP="008C0D0B">
            <w:pPr>
              <w:jc w:val="right"/>
              <w:rPr>
                <w:rFonts w:ascii="Arial CE" w:hAnsi="Arial CE" w:cs="Arial CE"/>
                <w:sz w:val="18"/>
                <w:szCs w:val="18"/>
              </w:rPr>
            </w:pPr>
            <w:r>
              <w:rPr>
                <w:rFonts w:ascii="Arial CE" w:hAnsi="Arial CE" w:cs="Arial CE"/>
                <w:sz w:val="18"/>
                <w:szCs w:val="18"/>
              </w:rPr>
              <w:t>19 376</w:t>
            </w:r>
          </w:p>
        </w:tc>
        <w:tc>
          <w:tcPr>
            <w:tcW w:w="1338" w:type="dxa"/>
            <w:tcBorders>
              <w:top w:val="nil"/>
              <w:left w:val="nil"/>
              <w:bottom w:val="nil"/>
              <w:right w:val="nil"/>
            </w:tcBorders>
            <w:shd w:val="clear" w:color="auto" w:fill="auto"/>
            <w:vAlign w:val="bottom"/>
            <w:hideMark/>
          </w:tcPr>
          <w:p w14:paraId="0E7129A0" w14:textId="2C67D214" w:rsidR="008C0D0B" w:rsidRPr="000D0128" w:rsidRDefault="008C0D0B" w:rsidP="008C0D0B">
            <w:pPr>
              <w:jc w:val="right"/>
              <w:rPr>
                <w:rFonts w:ascii="Arial CE" w:hAnsi="Arial CE" w:cs="Arial CE"/>
                <w:sz w:val="18"/>
                <w:szCs w:val="18"/>
              </w:rPr>
            </w:pPr>
            <w:r w:rsidRPr="000D0128">
              <w:rPr>
                <w:rFonts w:ascii="Arial CE" w:hAnsi="Arial CE" w:cs="Arial CE"/>
                <w:sz w:val="18"/>
                <w:szCs w:val="18"/>
              </w:rPr>
              <w:t>15 750</w:t>
            </w:r>
          </w:p>
        </w:tc>
      </w:tr>
      <w:tr w:rsidR="008C0D0B" w:rsidRPr="000D0128" w14:paraId="6772DCCF" w14:textId="77777777" w:rsidTr="00DC39B0">
        <w:trPr>
          <w:trHeight w:val="227"/>
        </w:trPr>
        <w:tc>
          <w:tcPr>
            <w:tcW w:w="6420" w:type="dxa"/>
            <w:tcBorders>
              <w:top w:val="nil"/>
              <w:left w:val="nil"/>
              <w:bottom w:val="nil"/>
              <w:right w:val="nil"/>
            </w:tcBorders>
            <w:shd w:val="clear" w:color="auto" w:fill="auto"/>
            <w:vAlign w:val="bottom"/>
            <w:hideMark/>
          </w:tcPr>
          <w:p w14:paraId="643FB8B9" w14:textId="2206CD15" w:rsidR="008C0D0B" w:rsidRPr="000D0128" w:rsidRDefault="008C0D0B" w:rsidP="008C0D0B">
            <w:pPr>
              <w:rPr>
                <w:rFonts w:ascii="Arial CE" w:hAnsi="Arial CE" w:cs="Arial CE"/>
                <w:sz w:val="18"/>
                <w:szCs w:val="18"/>
              </w:rPr>
            </w:pPr>
            <w:r w:rsidRPr="000D0128">
              <w:rPr>
                <w:rFonts w:ascii="Arial CE" w:hAnsi="Arial CE" w:cs="Arial CE"/>
                <w:sz w:val="18"/>
                <w:szCs w:val="18"/>
              </w:rPr>
              <w:t>Náhrada za nemoc, odstupné</w:t>
            </w:r>
          </w:p>
        </w:tc>
        <w:tc>
          <w:tcPr>
            <w:tcW w:w="1462" w:type="dxa"/>
            <w:tcBorders>
              <w:top w:val="nil"/>
              <w:left w:val="nil"/>
              <w:bottom w:val="nil"/>
              <w:right w:val="nil"/>
            </w:tcBorders>
            <w:shd w:val="clear" w:color="auto" w:fill="auto"/>
            <w:vAlign w:val="bottom"/>
            <w:hideMark/>
          </w:tcPr>
          <w:p w14:paraId="7B9E906F" w14:textId="6F3DCBD0" w:rsidR="008C0D0B" w:rsidRPr="000D0128" w:rsidRDefault="008C0D0B" w:rsidP="008C0D0B">
            <w:pPr>
              <w:jc w:val="right"/>
              <w:rPr>
                <w:rFonts w:ascii="Arial CE" w:hAnsi="Arial CE" w:cs="Arial CE"/>
                <w:sz w:val="18"/>
                <w:szCs w:val="18"/>
              </w:rPr>
            </w:pPr>
            <w:r>
              <w:rPr>
                <w:rFonts w:ascii="Arial CE" w:hAnsi="Arial CE" w:cs="Arial CE"/>
                <w:sz w:val="18"/>
                <w:szCs w:val="18"/>
              </w:rPr>
              <w:t>1 448</w:t>
            </w:r>
          </w:p>
        </w:tc>
        <w:tc>
          <w:tcPr>
            <w:tcW w:w="1338" w:type="dxa"/>
            <w:tcBorders>
              <w:top w:val="nil"/>
              <w:left w:val="nil"/>
              <w:bottom w:val="nil"/>
              <w:right w:val="nil"/>
            </w:tcBorders>
            <w:shd w:val="clear" w:color="auto" w:fill="auto"/>
            <w:vAlign w:val="bottom"/>
            <w:hideMark/>
          </w:tcPr>
          <w:p w14:paraId="0D17DC80" w14:textId="76F369E4" w:rsidR="008C0D0B" w:rsidRPr="000D0128" w:rsidRDefault="008C0D0B" w:rsidP="008C0D0B">
            <w:pPr>
              <w:jc w:val="right"/>
              <w:rPr>
                <w:rFonts w:ascii="Arial CE" w:hAnsi="Arial CE" w:cs="Arial CE"/>
                <w:sz w:val="18"/>
                <w:szCs w:val="18"/>
              </w:rPr>
            </w:pPr>
            <w:r w:rsidRPr="000D0128">
              <w:rPr>
                <w:rFonts w:ascii="Arial CE" w:hAnsi="Arial CE" w:cs="Arial CE"/>
                <w:sz w:val="18"/>
                <w:szCs w:val="18"/>
              </w:rPr>
              <w:t>1 406</w:t>
            </w:r>
          </w:p>
        </w:tc>
      </w:tr>
      <w:tr w:rsidR="008C0D0B" w:rsidRPr="000D0128" w14:paraId="1294A0DD" w14:textId="77777777" w:rsidTr="00DC39B0">
        <w:trPr>
          <w:trHeight w:val="227"/>
        </w:trPr>
        <w:tc>
          <w:tcPr>
            <w:tcW w:w="6420" w:type="dxa"/>
            <w:tcBorders>
              <w:top w:val="nil"/>
              <w:left w:val="nil"/>
              <w:bottom w:val="nil"/>
              <w:right w:val="nil"/>
            </w:tcBorders>
            <w:shd w:val="clear" w:color="auto" w:fill="auto"/>
            <w:vAlign w:val="bottom"/>
            <w:hideMark/>
          </w:tcPr>
          <w:p w14:paraId="3C8DE7E3" w14:textId="010DBFC8" w:rsidR="008C0D0B" w:rsidRPr="000D0128" w:rsidRDefault="008C0D0B" w:rsidP="008C0D0B">
            <w:pPr>
              <w:rPr>
                <w:rFonts w:ascii="Arial CE" w:hAnsi="Arial CE" w:cs="Arial CE"/>
                <w:sz w:val="18"/>
                <w:szCs w:val="18"/>
              </w:rPr>
            </w:pPr>
            <w:r w:rsidRPr="000D0128">
              <w:rPr>
                <w:rFonts w:ascii="Arial CE" w:hAnsi="Arial CE" w:cs="Arial CE"/>
                <w:sz w:val="18"/>
                <w:szCs w:val="18"/>
              </w:rPr>
              <w:t>Školenie, ostatné sociálne náklady</w:t>
            </w:r>
          </w:p>
        </w:tc>
        <w:tc>
          <w:tcPr>
            <w:tcW w:w="1462" w:type="dxa"/>
            <w:tcBorders>
              <w:top w:val="nil"/>
              <w:left w:val="nil"/>
              <w:bottom w:val="nil"/>
              <w:right w:val="nil"/>
            </w:tcBorders>
            <w:shd w:val="clear" w:color="auto" w:fill="auto"/>
            <w:vAlign w:val="bottom"/>
            <w:hideMark/>
          </w:tcPr>
          <w:p w14:paraId="2B05BE84" w14:textId="35FE3107" w:rsidR="008C0D0B" w:rsidRPr="000D0128" w:rsidRDefault="008C0D0B" w:rsidP="008C0D0B">
            <w:pPr>
              <w:jc w:val="right"/>
              <w:rPr>
                <w:rFonts w:ascii="Arial CE" w:hAnsi="Arial CE" w:cs="Arial CE"/>
                <w:sz w:val="18"/>
                <w:szCs w:val="18"/>
              </w:rPr>
            </w:pPr>
            <w:r>
              <w:rPr>
                <w:rFonts w:ascii="Arial CE" w:hAnsi="Arial CE" w:cs="Arial CE"/>
                <w:sz w:val="18"/>
                <w:szCs w:val="18"/>
              </w:rPr>
              <w:t>5 203</w:t>
            </w:r>
          </w:p>
        </w:tc>
        <w:tc>
          <w:tcPr>
            <w:tcW w:w="1338" w:type="dxa"/>
            <w:tcBorders>
              <w:top w:val="nil"/>
              <w:left w:val="nil"/>
              <w:bottom w:val="nil"/>
              <w:right w:val="nil"/>
            </w:tcBorders>
            <w:shd w:val="clear" w:color="auto" w:fill="auto"/>
            <w:vAlign w:val="bottom"/>
            <w:hideMark/>
          </w:tcPr>
          <w:p w14:paraId="166A99A2" w14:textId="687D9F62" w:rsidR="008C0D0B" w:rsidRPr="000D0128" w:rsidRDefault="008C0D0B" w:rsidP="008C0D0B">
            <w:pPr>
              <w:jc w:val="right"/>
              <w:rPr>
                <w:rFonts w:ascii="Arial CE" w:hAnsi="Arial CE" w:cs="Arial CE"/>
                <w:sz w:val="18"/>
                <w:szCs w:val="18"/>
              </w:rPr>
            </w:pPr>
            <w:r w:rsidRPr="000D0128">
              <w:rPr>
                <w:rFonts w:ascii="Arial CE" w:hAnsi="Arial CE" w:cs="Arial CE"/>
                <w:sz w:val="18"/>
                <w:szCs w:val="18"/>
              </w:rPr>
              <w:t>1 085</w:t>
            </w:r>
          </w:p>
        </w:tc>
      </w:tr>
      <w:tr w:rsidR="008C0D0B" w:rsidRPr="000D0128" w14:paraId="6BC47BC2" w14:textId="77777777" w:rsidTr="00DC39B0">
        <w:trPr>
          <w:trHeight w:val="227"/>
        </w:trPr>
        <w:tc>
          <w:tcPr>
            <w:tcW w:w="6420" w:type="dxa"/>
            <w:tcBorders>
              <w:top w:val="nil"/>
              <w:left w:val="nil"/>
              <w:bottom w:val="nil"/>
              <w:right w:val="nil"/>
            </w:tcBorders>
            <w:shd w:val="clear" w:color="auto" w:fill="auto"/>
            <w:vAlign w:val="center"/>
          </w:tcPr>
          <w:p w14:paraId="541F802D" w14:textId="76485331" w:rsidR="008C0D0B" w:rsidRPr="000D0128" w:rsidRDefault="008C0D0B" w:rsidP="008C0D0B">
            <w:pPr>
              <w:rPr>
                <w:rFonts w:ascii="Arial CE" w:hAnsi="Arial CE" w:cs="Arial CE"/>
                <w:sz w:val="18"/>
                <w:szCs w:val="18"/>
              </w:rPr>
            </w:pPr>
            <w:r w:rsidRPr="000D0128">
              <w:rPr>
                <w:rFonts w:ascii="Arial CE" w:hAnsi="Arial CE" w:cs="Arial CE"/>
                <w:sz w:val="18"/>
                <w:szCs w:val="18"/>
              </w:rPr>
              <w:t>Tvorba sociálneho fondu</w:t>
            </w:r>
          </w:p>
        </w:tc>
        <w:tc>
          <w:tcPr>
            <w:tcW w:w="1462" w:type="dxa"/>
            <w:tcBorders>
              <w:top w:val="nil"/>
              <w:left w:val="nil"/>
              <w:bottom w:val="nil"/>
              <w:right w:val="nil"/>
            </w:tcBorders>
            <w:shd w:val="clear" w:color="auto" w:fill="auto"/>
            <w:vAlign w:val="center"/>
          </w:tcPr>
          <w:p w14:paraId="57850DC5" w14:textId="70327E9B" w:rsidR="008C0D0B" w:rsidRPr="000D0128" w:rsidRDefault="008C0D0B" w:rsidP="008C0D0B">
            <w:pPr>
              <w:jc w:val="right"/>
              <w:rPr>
                <w:rFonts w:ascii="Arial CE" w:hAnsi="Arial CE" w:cs="Arial CE"/>
                <w:sz w:val="18"/>
                <w:szCs w:val="18"/>
              </w:rPr>
            </w:pPr>
            <w:r>
              <w:rPr>
                <w:rFonts w:ascii="Arial CE" w:hAnsi="Arial CE" w:cs="Arial CE"/>
                <w:sz w:val="18"/>
                <w:szCs w:val="18"/>
              </w:rPr>
              <w:t>3 798</w:t>
            </w:r>
          </w:p>
        </w:tc>
        <w:tc>
          <w:tcPr>
            <w:tcW w:w="1338" w:type="dxa"/>
            <w:tcBorders>
              <w:top w:val="nil"/>
              <w:left w:val="nil"/>
              <w:bottom w:val="nil"/>
              <w:right w:val="nil"/>
            </w:tcBorders>
            <w:shd w:val="clear" w:color="auto" w:fill="auto"/>
            <w:vAlign w:val="center"/>
          </w:tcPr>
          <w:p w14:paraId="266E2D16" w14:textId="779E3882" w:rsidR="008C0D0B" w:rsidRPr="000D0128" w:rsidRDefault="008C0D0B" w:rsidP="008C0D0B">
            <w:pPr>
              <w:jc w:val="right"/>
              <w:rPr>
                <w:rFonts w:ascii="Arial CE" w:hAnsi="Arial CE" w:cs="Arial CE"/>
                <w:sz w:val="18"/>
                <w:szCs w:val="18"/>
              </w:rPr>
            </w:pPr>
            <w:r w:rsidRPr="000D0128">
              <w:rPr>
                <w:rFonts w:ascii="Arial CE" w:hAnsi="Arial CE" w:cs="Arial CE"/>
                <w:sz w:val="18"/>
                <w:szCs w:val="18"/>
              </w:rPr>
              <w:t>4 706</w:t>
            </w:r>
          </w:p>
        </w:tc>
      </w:tr>
      <w:bookmarkEnd w:id="57"/>
    </w:tbl>
    <w:p w14:paraId="51CE8357" w14:textId="77777777" w:rsidR="005C1E64" w:rsidRPr="000D0128" w:rsidRDefault="005C1E64" w:rsidP="000D0128">
      <w:pPr>
        <w:pStyle w:val="odstavec"/>
      </w:pPr>
    </w:p>
    <w:p w14:paraId="59E1C2F8" w14:textId="317F87AC" w:rsidR="00044BED" w:rsidRPr="000D0128" w:rsidRDefault="00044BED" w:rsidP="00DD67D3">
      <w:pPr>
        <w:pStyle w:val="Heading2"/>
        <w:rPr>
          <w:rFonts w:ascii="Arial CE" w:hAnsi="Arial CE" w:cs="Arial CE"/>
        </w:rPr>
      </w:pPr>
      <w:bookmarkStart w:id="59" w:name="_Ref434581611"/>
      <w:r w:rsidRPr="000D0128">
        <w:rPr>
          <w:rFonts w:ascii="Arial CE" w:hAnsi="Arial CE" w:cs="Arial CE"/>
        </w:rPr>
        <w:t>Dane</w:t>
      </w:r>
      <w:bookmarkEnd w:id="59"/>
    </w:p>
    <w:p w14:paraId="45018460" w14:textId="36C8B696" w:rsidR="00370341" w:rsidRPr="000D0128" w:rsidRDefault="007E5752" w:rsidP="000D0128">
      <w:pPr>
        <w:pStyle w:val="odstavec"/>
      </w:pPr>
      <w:r w:rsidRPr="000D0128">
        <w:t>Informácie o dočasných rozdieloch a výpočte odloženej dane</w:t>
      </w:r>
      <w:r w:rsidR="00370341" w:rsidRPr="000D0128">
        <w:t>:</w:t>
      </w:r>
    </w:p>
    <w:p w14:paraId="026B1381" w14:textId="77777777" w:rsidR="00C33658" w:rsidRPr="000D0128" w:rsidRDefault="00C33658" w:rsidP="000D0128">
      <w:pPr>
        <w:pStyle w:val="odstavec"/>
      </w:pPr>
    </w:p>
    <w:tbl>
      <w:tblPr>
        <w:tblW w:w="9141" w:type="dxa"/>
        <w:tblInd w:w="482" w:type="dxa"/>
        <w:tblLayout w:type="fixed"/>
        <w:tblLook w:val="04A0" w:firstRow="1" w:lastRow="0" w:firstColumn="1" w:lastColumn="0" w:noHBand="0" w:noVBand="1"/>
      </w:tblPr>
      <w:tblGrid>
        <w:gridCol w:w="3771"/>
        <w:gridCol w:w="1290"/>
        <w:gridCol w:w="1360"/>
        <w:gridCol w:w="1360"/>
        <w:gridCol w:w="1360"/>
      </w:tblGrid>
      <w:tr w:rsidR="00C33658" w:rsidRPr="000D0128" w14:paraId="3CDF079A" w14:textId="77777777" w:rsidTr="000D0128">
        <w:trPr>
          <w:trHeight w:val="720"/>
        </w:trPr>
        <w:tc>
          <w:tcPr>
            <w:tcW w:w="3771" w:type="dxa"/>
            <w:tcBorders>
              <w:top w:val="nil"/>
              <w:left w:val="nil"/>
              <w:bottom w:val="single" w:sz="4" w:space="0" w:color="auto"/>
              <w:right w:val="nil"/>
            </w:tcBorders>
            <w:shd w:val="clear" w:color="auto" w:fill="auto"/>
            <w:vAlign w:val="bottom"/>
            <w:hideMark/>
          </w:tcPr>
          <w:p w14:paraId="0973B2BF" w14:textId="77777777" w:rsidR="00C33658" w:rsidRPr="000D0128" w:rsidRDefault="00C33658" w:rsidP="0014035C">
            <w:pPr>
              <w:jc w:val="center"/>
              <w:rPr>
                <w:rFonts w:ascii="Arial CE" w:hAnsi="Arial CE" w:cs="Arial CE"/>
                <w:b/>
                <w:bCs/>
                <w:sz w:val="18"/>
                <w:szCs w:val="18"/>
              </w:rPr>
            </w:pPr>
            <w:bookmarkStart w:id="60" w:name="RANGE!B3:F18"/>
            <w:r w:rsidRPr="000D0128">
              <w:rPr>
                <w:rFonts w:ascii="Arial CE" w:hAnsi="Arial CE" w:cs="Arial CE"/>
                <w:b/>
                <w:bCs/>
                <w:sz w:val="18"/>
                <w:szCs w:val="18"/>
              </w:rPr>
              <w:t>Názov položky</w:t>
            </w:r>
            <w:bookmarkEnd w:id="60"/>
          </w:p>
        </w:tc>
        <w:tc>
          <w:tcPr>
            <w:tcW w:w="1290" w:type="dxa"/>
            <w:tcBorders>
              <w:top w:val="nil"/>
              <w:left w:val="nil"/>
              <w:bottom w:val="single" w:sz="4" w:space="0" w:color="auto"/>
              <w:right w:val="nil"/>
            </w:tcBorders>
            <w:shd w:val="clear" w:color="auto" w:fill="auto"/>
            <w:vAlign w:val="bottom"/>
            <w:hideMark/>
          </w:tcPr>
          <w:p w14:paraId="369CFD2A" w14:textId="3EB3E8C0" w:rsidR="00C33658" w:rsidRPr="000D0128" w:rsidRDefault="00C33658" w:rsidP="008C0D0B">
            <w:pPr>
              <w:jc w:val="center"/>
              <w:rPr>
                <w:rFonts w:ascii="Arial CE" w:hAnsi="Arial CE" w:cs="Arial CE"/>
                <w:b/>
                <w:bCs/>
                <w:sz w:val="18"/>
                <w:szCs w:val="18"/>
              </w:rPr>
            </w:pPr>
            <w:r w:rsidRPr="000D0128">
              <w:rPr>
                <w:rFonts w:ascii="Arial CE" w:hAnsi="Arial CE" w:cs="Arial CE"/>
                <w:b/>
                <w:bCs/>
                <w:sz w:val="18"/>
                <w:szCs w:val="18"/>
              </w:rPr>
              <w:t>Stav k 01.10.202</w:t>
            </w:r>
            <w:r w:rsidR="008C0D0B">
              <w:rPr>
                <w:rFonts w:ascii="Arial CE" w:hAnsi="Arial CE" w:cs="Arial CE"/>
                <w:b/>
                <w:bCs/>
                <w:sz w:val="18"/>
                <w:szCs w:val="18"/>
              </w:rPr>
              <w:t>3</w:t>
            </w:r>
          </w:p>
        </w:tc>
        <w:tc>
          <w:tcPr>
            <w:tcW w:w="1360" w:type="dxa"/>
            <w:tcBorders>
              <w:top w:val="nil"/>
              <w:left w:val="nil"/>
              <w:bottom w:val="single" w:sz="4" w:space="0" w:color="auto"/>
              <w:right w:val="nil"/>
            </w:tcBorders>
            <w:shd w:val="clear" w:color="auto" w:fill="auto"/>
            <w:vAlign w:val="bottom"/>
            <w:hideMark/>
          </w:tcPr>
          <w:p w14:paraId="3FA8FB71" w14:textId="77777777" w:rsidR="00C33658" w:rsidRPr="000D0128" w:rsidRDefault="00C33658" w:rsidP="0014035C">
            <w:pPr>
              <w:jc w:val="center"/>
              <w:rPr>
                <w:rFonts w:ascii="Arial CE" w:hAnsi="Arial CE" w:cs="Arial CE"/>
                <w:b/>
                <w:bCs/>
                <w:sz w:val="18"/>
                <w:szCs w:val="18"/>
              </w:rPr>
            </w:pPr>
            <w:r w:rsidRPr="000D0128">
              <w:rPr>
                <w:rFonts w:ascii="Arial CE" w:hAnsi="Arial CE" w:cs="Arial CE"/>
                <w:b/>
                <w:bCs/>
                <w:sz w:val="18"/>
                <w:szCs w:val="18"/>
              </w:rPr>
              <w:t>Zaúčtovaná do vlastného imania</w:t>
            </w:r>
          </w:p>
        </w:tc>
        <w:tc>
          <w:tcPr>
            <w:tcW w:w="1360" w:type="dxa"/>
            <w:tcBorders>
              <w:top w:val="nil"/>
              <w:left w:val="nil"/>
              <w:bottom w:val="single" w:sz="4" w:space="0" w:color="auto"/>
              <w:right w:val="nil"/>
            </w:tcBorders>
            <w:shd w:val="clear" w:color="auto" w:fill="auto"/>
            <w:vAlign w:val="bottom"/>
            <w:hideMark/>
          </w:tcPr>
          <w:p w14:paraId="50C2E6F5" w14:textId="77777777" w:rsidR="00C33658" w:rsidRPr="000D0128" w:rsidRDefault="00C33658" w:rsidP="0014035C">
            <w:pPr>
              <w:jc w:val="center"/>
              <w:rPr>
                <w:rFonts w:ascii="Arial CE" w:hAnsi="Arial CE" w:cs="Arial CE"/>
                <w:b/>
                <w:bCs/>
                <w:sz w:val="18"/>
                <w:szCs w:val="18"/>
              </w:rPr>
            </w:pPr>
            <w:r w:rsidRPr="000D0128">
              <w:rPr>
                <w:rFonts w:ascii="Arial CE" w:hAnsi="Arial CE" w:cs="Arial CE"/>
                <w:b/>
                <w:bCs/>
                <w:sz w:val="18"/>
                <w:szCs w:val="18"/>
              </w:rPr>
              <w:t>Zaúčtované do výkazu ziskov a strát</w:t>
            </w:r>
          </w:p>
        </w:tc>
        <w:tc>
          <w:tcPr>
            <w:tcW w:w="1360" w:type="dxa"/>
            <w:tcBorders>
              <w:top w:val="nil"/>
              <w:left w:val="nil"/>
              <w:bottom w:val="single" w:sz="4" w:space="0" w:color="auto"/>
              <w:right w:val="nil"/>
            </w:tcBorders>
            <w:shd w:val="clear" w:color="auto" w:fill="auto"/>
            <w:vAlign w:val="bottom"/>
            <w:hideMark/>
          </w:tcPr>
          <w:p w14:paraId="602314BA" w14:textId="4C683D66" w:rsidR="00C33658" w:rsidRPr="000D0128" w:rsidRDefault="00C33658" w:rsidP="008C0D0B">
            <w:pPr>
              <w:jc w:val="center"/>
              <w:rPr>
                <w:rFonts w:ascii="Arial CE" w:hAnsi="Arial CE" w:cs="Arial CE"/>
                <w:b/>
                <w:bCs/>
                <w:sz w:val="18"/>
                <w:szCs w:val="18"/>
              </w:rPr>
            </w:pPr>
            <w:r w:rsidRPr="000D0128">
              <w:rPr>
                <w:rFonts w:ascii="Arial CE" w:hAnsi="Arial CE" w:cs="Arial CE"/>
                <w:b/>
                <w:bCs/>
                <w:sz w:val="18"/>
                <w:szCs w:val="18"/>
              </w:rPr>
              <w:t>Stav k 30.09.202</w:t>
            </w:r>
            <w:r w:rsidR="008C0D0B">
              <w:rPr>
                <w:rFonts w:ascii="Arial CE" w:hAnsi="Arial CE" w:cs="Arial CE"/>
                <w:b/>
                <w:bCs/>
                <w:sz w:val="18"/>
                <w:szCs w:val="18"/>
              </w:rPr>
              <w:t>4</w:t>
            </w:r>
          </w:p>
        </w:tc>
      </w:tr>
      <w:tr w:rsidR="008C0D0B" w:rsidRPr="000D0128" w14:paraId="02122C82" w14:textId="77777777" w:rsidTr="000D0128">
        <w:trPr>
          <w:trHeight w:val="264"/>
        </w:trPr>
        <w:tc>
          <w:tcPr>
            <w:tcW w:w="3771" w:type="dxa"/>
            <w:tcBorders>
              <w:top w:val="nil"/>
              <w:left w:val="nil"/>
              <w:bottom w:val="nil"/>
              <w:right w:val="nil"/>
            </w:tcBorders>
            <w:shd w:val="clear" w:color="auto" w:fill="auto"/>
            <w:noWrap/>
            <w:vAlign w:val="bottom"/>
            <w:hideMark/>
          </w:tcPr>
          <w:p w14:paraId="5333653A" w14:textId="77777777" w:rsidR="008C0D0B" w:rsidRPr="000D0128" w:rsidRDefault="008C0D0B" w:rsidP="008C0D0B">
            <w:pPr>
              <w:rPr>
                <w:rFonts w:ascii="Arial CE" w:hAnsi="Arial CE" w:cs="Arial CE"/>
                <w:sz w:val="18"/>
                <w:szCs w:val="18"/>
              </w:rPr>
            </w:pPr>
            <w:r w:rsidRPr="000D0128">
              <w:rPr>
                <w:rFonts w:ascii="Arial CE" w:hAnsi="Arial CE" w:cs="Arial CE"/>
                <w:sz w:val="18"/>
                <w:szCs w:val="18"/>
              </w:rPr>
              <w:t>Dlhodobý majetok</w:t>
            </w:r>
          </w:p>
        </w:tc>
        <w:tc>
          <w:tcPr>
            <w:tcW w:w="1290" w:type="dxa"/>
            <w:tcBorders>
              <w:top w:val="nil"/>
              <w:left w:val="nil"/>
              <w:bottom w:val="nil"/>
              <w:right w:val="nil"/>
            </w:tcBorders>
            <w:shd w:val="clear" w:color="auto" w:fill="auto"/>
            <w:vAlign w:val="bottom"/>
            <w:hideMark/>
          </w:tcPr>
          <w:p w14:paraId="75BF4A71" w14:textId="08F71752" w:rsidR="008C0D0B" w:rsidRPr="000D0128" w:rsidRDefault="008C0D0B" w:rsidP="008C0D0B">
            <w:pPr>
              <w:jc w:val="right"/>
              <w:rPr>
                <w:rFonts w:ascii="Arial CE" w:hAnsi="Arial CE" w:cs="Arial CE"/>
                <w:sz w:val="18"/>
                <w:szCs w:val="18"/>
              </w:rPr>
            </w:pPr>
            <w:r w:rsidRPr="000D0128">
              <w:rPr>
                <w:rFonts w:ascii="Arial CE" w:hAnsi="Arial CE" w:cs="Arial CE"/>
                <w:sz w:val="18"/>
                <w:szCs w:val="18"/>
              </w:rPr>
              <w:t>-67 123</w:t>
            </w:r>
          </w:p>
        </w:tc>
        <w:tc>
          <w:tcPr>
            <w:tcW w:w="1360" w:type="dxa"/>
            <w:tcBorders>
              <w:top w:val="nil"/>
              <w:left w:val="nil"/>
              <w:bottom w:val="nil"/>
              <w:right w:val="nil"/>
            </w:tcBorders>
            <w:shd w:val="clear" w:color="auto" w:fill="auto"/>
            <w:vAlign w:val="bottom"/>
            <w:hideMark/>
          </w:tcPr>
          <w:p w14:paraId="4697D23A" w14:textId="77777777" w:rsidR="008C0D0B" w:rsidRPr="000D0128" w:rsidRDefault="008C0D0B" w:rsidP="008C0D0B">
            <w:pPr>
              <w:jc w:val="right"/>
              <w:rPr>
                <w:rFonts w:ascii="Arial CE" w:hAnsi="Arial CE" w:cs="Arial CE"/>
                <w:sz w:val="18"/>
                <w:szCs w:val="18"/>
              </w:rPr>
            </w:pPr>
            <w:r w:rsidRPr="000D0128">
              <w:rPr>
                <w:rFonts w:ascii="Arial CE" w:hAnsi="Arial CE" w:cs="Arial CE"/>
                <w:sz w:val="18"/>
                <w:szCs w:val="18"/>
              </w:rPr>
              <w:t>0</w:t>
            </w:r>
          </w:p>
        </w:tc>
        <w:tc>
          <w:tcPr>
            <w:tcW w:w="1360" w:type="dxa"/>
            <w:tcBorders>
              <w:top w:val="nil"/>
              <w:left w:val="nil"/>
              <w:bottom w:val="nil"/>
              <w:right w:val="nil"/>
            </w:tcBorders>
            <w:shd w:val="clear" w:color="auto" w:fill="auto"/>
            <w:vAlign w:val="bottom"/>
            <w:hideMark/>
          </w:tcPr>
          <w:p w14:paraId="4968DA9B" w14:textId="6C98FBC1" w:rsidR="008C0D0B" w:rsidRPr="000D0128" w:rsidRDefault="008C0D0B" w:rsidP="00017ED9">
            <w:pPr>
              <w:jc w:val="right"/>
              <w:rPr>
                <w:rFonts w:ascii="Arial CE" w:hAnsi="Arial CE" w:cs="Arial CE"/>
                <w:sz w:val="18"/>
                <w:szCs w:val="18"/>
              </w:rPr>
            </w:pPr>
            <w:r w:rsidRPr="000D0128">
              <w:rPr>
                <w:rFonts w:ascii="Arial CE" w:hAnsi="Arial CE" w:cs="Arial CE"/>
                <w:sz w:val="18"/>
                <w:szCs w:val="18"/>
              </w:rPr>
              <w:t>1 9</w:t>
            </w:r>
            <w:r w:rsidR="00017ED9">
              <w:rPr>
                <w:rFonts w:ascii="Arial CE" w:hAnsi="Arial CE" w:cs="Arial CE"/>
                <w:sz w:val="18"/>
                <w:szCs w:val="18"/>
              </w:rPr>
              <w:t>92</w:t>
            </w:r>
          </w:p>
        </w:tc>
        <w:tc>
          <w:tcPr>
            <w:tcW w:w="1360" w:type="dxa"/>
            <w:tcBorders>
              <w:top w:val="nil"/>
              <w:left w:val="nil"/>
              <w:bottom w:val="nil"/>
              <w:right w:val="nil"/>
            </w:tcBorders>
            <w:shd w:val="clear" w:color="auto" w:fill="auto"/>
            <w:vAlign w:val="bottom"/>
            <w:hideMark/>
          </w:tcPr>
          <w:p w14:paraId="5697367D" w14:textId="144BE811" w:rsidR="008C0D0B" w:rsidRPr="000D0128" w:rsidRDefault="00017ED9" w:rsidP="008C0D0B">
            <w:pPr>
              <w:jc w:val="right"/>
              <w:rPr>
                <w:rFonts w:ascii="Arial CE" w:hAnsi="Arial CE" w:cs="Arial CE"/>
                <w:sz w:val="18"/>
                <w:szCs w:val="18"/>
              </w:rPr>
            </w:pPr>
            <w:r>
              <w:rPr>
                <w:rFonts w:ascii="Arial CE" w:hAnsi="Arial CE" w:cs="Arial CE"/>
                <w:sz w:val="18"/>
                <w:szCs w:val="18"/>
              </w:rPr>
              <w:t>-57 638</w:t>
            </w:r>
          </w:p>
        </w:tc>
      </w:tr>
      <w:tr w:rsidR="008C0D0B" w:rsidRPr="000D0128" w14:paraId="78B6A9D7" w14:textId="77777777" w:rsidTr="000D0128">
        <w:trPr>
          <w:trHeight w:val="228"/>
        </w:trPr>
        <w:tc>
          <w:tcPr>
            <w:tcW w:w="3771" w:type="dxa"/>
            <w:tcBorders>
              <w:top w:val="nil"/>
              <w:left w:val="nil"/>
              <w:bottom w:val="nil"/>
              <w:right w:val="nil"/>
            </w:tcBorders>
            <w:shd w:val="clear" w:color="auto" w:fill="auto"/>
            <w:noWrap/>
            <w:vAlign w:val="bottom"/>
            <w:hideMark/>
          </w:tcPr>
          <w:p w14:paraId="0E423B91" w14:textId="77777777" w:rsidR="008C0D0B" w:rsidRPr="000D0128" w:rsidRDefault="008C0D0B" w:rsidP="008C0D0B">
            <w:pPr>
              <w:rPr>
                <w:rFonts w:ascii="Arial CE" w:hAnsi="Arial CE" w:cs="Arial CE"/>
                <w:sz w:val="18"/>
                <w:szCs w:val="18"/>
              </w:rPr>
            </w:pPr>
            <w:r w:rsidRPr="000D0128">
              <w:rPr>
                <w:rFonts w:ascii="Arial CE" w:hAnsi="Arial CE" w:cs="Arial CE"/>
                <w:sz w:val="18"/>
                <w:szCs w:val="18"/>
              </w:rPr>
              <w:t>Zásoby</w:t>
            </w:r>
          </w:p>
        </w:tc>
        <w:tc>
          <w:tcPr>
            <w:tcW w:w="1290" w:type="dxa"/>
            <w:tcBorders>
              <w:top w:val="nil"/>
              <w:left w:val="nil"/>
              <w:bottom w:val="nil"/>
              <w:right w:val="nil"/>
            </w:tcBorders>
            <w:shd w:val="clear" w:color="auto" w:fill="auto"/>
            <w:vAlign w:val="bottom"/>
            <w:hideMark/>
          </w:tcPr>
          <w:p w14:paraId="1DF3CFF8" w14:textId="47A97AE4" w:rsidR="008C0D0B" w:rsidRPr="000D0128" w:rsidRDefault="008C0D0B" w:rsidP="008C0D0B">
            <w:pPr>
              <w:jc w:val="right"/>
              <w:rPr>
                <w:rFonts w:ascii="Arial CE" w:hAnsi="Arial CE" w:cs="Arial CE"/>
                <w:sz w:val="18"/>
                <w:szCs w:val="18"/>
              </w:rPr>
            </w:pPr>
            <w:r w:rsidRPr="000D0128">
              <w:rPr>
                <w:rFonts w:ascii="Arial CE" w:hAnsi="Arial CE" w:cs="Arial CE"/>
                <w:sz w:val="18"/>
                <w:szCs w:val="18"/>
              </w:rPr>
              <w:t>25 679</w:t>
            </w:r>
          </w:p>
        </w:tc>
        <w:tc>
          <w:tcPr>
            <w:tcW w:w="1360" w:type="dxa"/>
            <w:tcBorders>
              <w:top w:val="nil"/>
              <w:left w:val="nil"/>
              <w:bottom w:val="nil"/>
              <w:right w:val="nil"/>
            </w:tcBorders>
            <w:shd w:val="clear" w:color="auto" w:fill="auto"/>
            <w:vAlign w:val="bottom"/>
            <w:hideMark/>
          </w:tcPr>
          <w:p w14:paraId="2D7E209B" w14:textId="77777777" w:rsidR="008C0D0B" w:rsidRPr="000D0128" w:rsidRDefault="008C0D0B" w:rsidP="008C0D0B">
            <w:pPr>
              <w:jc w:val="right"/>
              <w:rPr>
                <w:rFonts w:ascii="Arial CE" w:hAnsi="Arial CE" w:cs="Arial CE"/>
                <w:sz w:val="18"/>
                <w:szCs w:val="18"/>
              </w:rPr>
            </w:pPr>
            <w:r w:rsidRPr="000D0128">
              <w:rPr>
                <w:rFonts w:ascii="Arial CE" w:hAnsi="Arial CE" w:cs="Arial CE"/>
                <w:sz w:val="18"/>
                <w:szCs w:val="18"/>
              </w:rPr>
              <w:t>0</w:t>
            </w:r>
          </w:p>
        </w:tc>
        <w:tc>
          <w:tcPr>
            <w:tcW w:w="1360" w:type="dxa"/>
            <w:tcBorders>
              <w:top w:val="nil"/>
              <w:left w:val="nil"/>
              <w:bottom w:val="nil"/>
              <w:right w:val="nil"/>
            </w:tcBorders>
            <w:shd w:val="clear" w:color="auto" w:fill="auto"/>
            <w:vAlign w:val="bottom"/>
            <w:hideMark/>
          </w:tcPr>
          <w:p w14:paraId="5AB5A709" w14:textId="3B6D3C65" w:rsidR="008C0D0B" w:rsidRPr="000D0128" w:rsidRDefault="00017ED9" w:rsidP="00D86637">
            <w:pPr>
              <w:jc w:val="right"/>
              <w:rPr>
                <w:rFonts w:ascii="Arial CE" w:hAnsi="Arial CE" w:cs="Arial CE"/>
                <w:sz w:val="18"/>
                <w:szCs w:val="18"/>
              </w:rPr>
            </w:pPr>
            <w:r>
              <w:rPr>
                <w:rFonts w:ascii="Arial CE" w:hAnsi="Arial CE" w:cs="Arial CE"/>
                <w:sz w:val="18"/>
                <w:szCs w:val="18"/>
              </w:rPr>
              <w:t>-18</w:t>
            </w:r>
            <w:r w:rsidR="00D86637">
              <w:rPr>
                <w:rFonts w:ascii="Arial CE" w:hAnsi="Arial CE" w:cs="Arial CE"/>
                <w:sz w:val="18"/>
                <w:szCs w:val="18"/>
              </w:rPr>
              <w:t>9</w:t>
            </w:r>
          </w:p>
        </w:tc>
        <w:tc>
          <w:tcPr>
            <w:tcW w:w="1360" w:type="dxa"/>
            <w:tcBorders>
              <w:top w:val="nil"/>
              <w:left w:val="nil"/>
              <w:bottom w:val="nil"/>
              <w:right w:val="nil"/>
            </w:tcBorders>
            <w:shd w:val="clear" w:color="auto" w:fill="auto"/>
            <w:vAlign w:val="bottom"/>
            <w:hideMark/>
          </w:tcPr>
          <w:p w14:paraId="05D5DE1D" w14:textId="2CCD83EA" w:rsidR="008C0D0B" w:rsidRPr="000D0128" w:rsidRDefault="00017ED9" w:rsidP="008C0D0B">
            <w:pPr>
              <w:jc w:val="right"/>
              <w:rPr>
                <w:rFonts w:ascii="Arial CE" w:hAnsi="Arial CE" w:cs="Arial CE"/>
                <w:sz w:val="18"/>
                <w:szCs w:val="18"/>
              </w:rPr>
            </w:pPr>
            <w:r>
              <w:rPr>
                <w:rFonts w:ascii="Arial CE" w:hAnsi="Arial CE" w:cs="Arial CE"/>
                <w:sz w:val="18"/>
                <w:szCs w:val="18"/>
              </w:rPr>
              <w:t>24 779</w:t>
            </w:r>
          </w:p>
        </w:tc>
      </w:tr>
      <w:tr w:rsidR="008C0D0B" w:rsidRPr="000D0128" w14:paraId="64A6E112" w14:textId="77777777" w:rsidTr="000D0128">
        <w:trPr>
          <w:trHeight w:val="228"/>
        </w:trPr>
        <w:tc>
          <w:tcPr>
            <w:tcW w:w="3771" w:type="dxa"/>
            <w:tcBorders>
              <w:top w:val="nil"/>
              <w:left w:val="nil"/>
              <w:bottom w:val="nil"/>
              <w:right w:val="nil"/>
            </w:tcBorders>
            <w:shd w:val="clear" w:color="auto" w:fill="auto"/>
            <w:noWrap/>
            <w:vAlign w:val="bottom"/>
            <w:hideMark/>
          </w:tcPr>
          <w:p w14:paraId="129E9CDC" w14:textId="77777777" w:rsidR="008C0D0B" w:rsidRPr="000D0128" w:rsidRDefault="008C0D0B" w:rsidP="008C0D0B">
            <w:pPr>
              <w:rPr>
                <w:rFonts w:ascii="Arial CE" w:hAnsi="Arial CE" w:cs="Arial CE"/>
                <w:sz w:val="18"/>
                <w:szCs w:val="18"/>
              </w:rPr>
            </w:pPr>
            <w:r w:rsidRPr="000D0128">
              <w:rPr>
                <w:rFonts w:ascii="Arial CE" w:hAnsi="Arial CE" w:cs="Arial CE"/>
                <w:sz w:val="18"/>
                <w:szCs w:val="18"/>
              </w:rPr>
              <w:t>Pohľadávky</w:t>
            </w:r>
          </w:p>
        </w:tc>
        <w:tc>
          <w:tcPr>
            <w:tcW w:w="1290" w:type="dxa"/>
            <w:tcBorders>
              <w:top w:val="nil"/>
              <w:left w:val="nil"/>
              <w:bottom w:val="nil"/>
              <w:right w:val="nil"/>
            </w:tcBorders>
            <w:shd w:val="clear" w:color="auto" w:fill="auto"/>
            <w:vAlign w:val="bottom"/>
            <w:hideMark/>
          </w:tcPr>
          <w:p w14:paraId="69F47238" w14:textId="615CD41E" w:rsidR="008C0D0B" w:rsidRPr="000D0128" w:rsidRDefault="008C0D0B" w:rsidP="008C0D0B">
            <w:pPr>
              <w:jc w:val="right"/>
              <w:rPr>
                <w:rFonts w:ascii="Arial CE" w:hAnsi="Arial CE" w:cs="Arial CE"/>
                <w:sz w:val="18"/>
                <w:szCs w:val="18"/>
              </w:rPr>
            </w:pPr>
            <w:r w:rsidRPr="000D0128">
              <w:rPr>
                <w:rFonts w:ascii="Arial CE" w:hAnsi="Arial CE" w:cs="Arial CE"/>
                <w:sz w:val="18"/>
                <w:szCs w:val="18"/>
              </w:rPr>
              <w:t>311</w:t>
            </w:r>
          </w:p>
        </w:tc>
        <w:tc>
          <w:tcPr>
            <w:tcW w:w="1360" w:type="dxa"/>
            <w:tcBorders>
              <w:top w:val="nil"/>
              <w:left w:val="nil"/>
              <w:bottom w:val="nil"/>
              <w:right w:val="nil"/>
            </w:tcBorders>
            <w:shd w:val="clear" w:color="auto" w:fill="auto"/>
            <w:vAlign w:val="bottom"/>
            <w:hideMark/>
          </w:tcPr>
          <w:p w14:paraId="61CEC76D" w14:textId="77777777" w:rsidR="008C0D0B" w:rsidRPr="000D0128" w:rsidRDefault="008C0D0B" w:rsidP="008C0D0B">
            <w:pPr>
              <w:jc w:val="right"/>
              <w:rPr>
                <w:rFonts w:ascii="Arial CE" w:hAnsi="Arial CE" w:cs="Arial CE"/>
                <w:sz w:val="18"/>
                <w:szCs w:val="18"/>
              </w:rPr>
            </w:pPr>
            <w:r w:rsidRPr="000D0128">
              <w:rPr>
                <w:rFonts w:ascii="Arial CE" w:hAnsi="Arial CE" w:cs="Arial CE"/>
                <w:sz w:val="18"/>
                <w:szCs w:val="18"/>
              </w:rPr>
              <w:t>0</w:t>
            </w:r>
          </w:p>
        </w:tc>
        <w:tc>
          <w:tcPr>
            <w:tcW w:w="1360" w:type="dxa"/>
            <w:tcBorders>
              <w:top w:val="nil"/>
              <w:left w:val="nil"/>
              <w:bottom w:val="nil"/>
              <w:right w:val="nil"/>
            </w:tcBorders>
            <w:shd w:val="clear" w:color="auto" w:fill="auto"/>
            <w:vAlign w:val="bottom"/>
            <w:hideMark/>
          </w:tcPr>
          <w:p w14:paraId="54C58ED1" w14:textId="59FF9B0E" w:rsidR="008C0D0B" w:rsidRPr="000D0128" w:rsidRDefault="00017ED9" w:rsidP="008C0D0B">
            <w:pPr>
              <w:jc w:val="right"/>
              <w:rPr>
                <w:rFonts w:ascii="Arial CE" w:hAnsi="Arial CE" w:cs="Arial CE"/>
                <w:sz w:val="18"/>
                <w:szCs w:val="18"/>
              </w:rPr>
            </w:pPr>
            <w:r>
              <w:rPr>
                <w:rFonts w:ascii="Arial CE" w:hAnsi="Arial CE" w:cs="Arial CE"/>
                <w:sz w:val="18"/>
                <w:szCs w:val="18"/>
              </w:rPr>
              <w:t>-18</w:t>
            </w:r>
          </w:p>
        </w:tc>
        <w:tc>
          <w:tcPr>
            <w:tcW w:w="1360" w:type="dxa"/>
            <w:tcBorders>
              <w:top w:val="nil"/>
              <w:left w:val="nil"/>
              <w:bottom w:val="nil"/>
              <w:right w:val="nil"/>
            </w:tcBorders>
            <w:shd w:val="clear" w:color="auto" w:fill="auto"/>
            <w:vAlign w:val="bottom"/>
            <w:hideMark/>
          </w:tcPr>
          <w:p w14:paraId="3A04C92F" w14:textId="6213182C" w:rsidR="008C0D0B" w:rsidRPr="000D0128" w:rsidRDefault="00017ED9" w:rsidP="008C0D0B">
            <w:pPr>
              <w:jc w:val="right"/>
              <w:rPr>
                <w:rFonts w:ascii="Arial CE" w:hAnsi="Arial CE" w:cs="Arial CE"/>
                <w:sz w:val="18"/>
                <w:szCs w:val="18"/>
              </w:rPr>
            </w:pPr>
            <w:r>
              <w:rPr>
                <w:rFonts w:ascii="Arial CE" w:hAnsi="Arial CE" w:cs="Arial CE"/>
                <w:sz w:val="18"/>
                <w:szCs w:val="18"/>
              </w:rPr>
              <w:t>227</w:t>
            </w:r>
          </w:p>
        </w:tc>
      </w:tr>
      <w:tr w:rsidR="008C0D0B" w:rsidRPr="000D0128" w14:paraId="64817DD0" w14:textId="77777777" w:rsidTr="000D0128">
        <w:trPr>
          <w:trHeight w:val="228"/>
        </w:trPr>
        <w:tc>
          <w:tcPr>
            <w:tcW w:w="3771" w:type="dxa"/>
            <w:tcBorders>
              <w:top w:val="nil"/>
              <w:left w:val="nil"/>
              <w:bottom w:val="nil"/>
              <w:right w:val="nil"/>
            </w:tcBorders>
            <w:shd w:val="clear" w:color="auto" w:fill="auto"/>
            <w:noWrap/>
            <w:vAlign w:val="bottom"/>
            <w:hideMark/>
          </w:tcPr>
          <w:p w14:paraId="711556F0" w14:textId="77777777" w:rsidR="008C0D0B" w:rsidRPr="000D0128" w:rsidRDefault="008C0D0B" w:rsidP="008C0D0B">
            <w:pPr>
              <w:rPr>
                <w:rFonts w:ascii="Arial CE" w:hAnsi="Arial CE" w:cs="Arial CE"/>
                <w:sz w:val="18"/>
                <w:szCs w:val="18"/>
              </w:rPr>
            </w:pPr>
            <w:r w:rsidRPr="000D0128">
              <w:rPr>
                <w:rFonts w:ascii="Arial CE" w:hAnsi="Arial CE" w:cs="Arial CE"/>
                <w:sz w:val="18"/>
                <w:szCs w:val="18"/>
              </w:rPr>
              <w:t>Rezervy</w:t>
            </w:r>
          </w:p>
        </w:tc>
        <w:tc>
          <w:tcPr>
            <w:tcW w:w="1290" w:type="dxa"/>
            <w:tcBorders>
              <w:top w:val="nil"/>
              <w:left w:val="nil"/>
              <w:bottom w:val="nil"/>
              <w:right w:val="nil"/>
            </w:tcBorders>
            <w:shd w:val="clear" w:color="auto" w:fill="auto"/>
            <w:vAlign w:val="bottom"/>
            <w:hideMark/>
          </w:tcPr>
          <w:p w14:paraId="5AB52880" w14:textId="29EC9055" w:rsidR="008C0D0B" w:rsidRPr="000D0128" w:rsidRDefault="008C0D0B" w:rsidP="008C0D0B">
            <w:pPr>
              <w:jc w:val="right"/>
              <w:rPr>
                <w:rFonts w:ascii="Arial CE" w:hAnsi="Arial CE" w:cs="Arial CE"/>
                <w:sz w:val="18"/>
                <w:szCs w:val="18"/>
              </w:rPr>
            </w:pPr>
            <w:r w:rsidRPr="000D0128">
              <w:rPr>
                <w:rFonts w:ascii="Arial CE" w:hAnsi="Arial CE" w:cs="Arial CE"/>
                <w:sz w:val="18"/>
                <w:szCs w:val="18"/>
              </w:rPr>
              <w:t>27 232</w:t>
            </w:r>
          </w:p>
        </w:tc>
        <w:tc>
          <w:tcPr>
            <w:tcW w:w="1360" w:type="dxa"/>
            <w:tcBorders>
              <w:top w:val="nil"/>
              <w:left w:val="nil"/>
              <w:bottom w:val="nil"/>
              <w:right w:val="nil"/>
            </w:tcBorders>
            <w:shd w:val="clear" w:color="auto" w:fill="auto"/>
            <w:vAlign w:val="bottom"/>
            <w:hideMark/>
          </w:tcPr>
          <w:p w14:paraId="72DFA551" w14:textId="77777777" w:rsidR="008C0D0B" w:rsidRPr="000D0128" w:rsidRDefault="008C0D0B" w:rsidP="008C0D0B">
            <w:pPr>
              <w:jc w:val="right"/>
              <w:rPr>
                <w:rFonts w:ascii="Arial CE" w:hAnsi="Arial CE" w:cs="Arial CE"/>
                <w:sz w:val="18"/>
                <w:szCs w:val="18"/>
              </w:rPr>
            </w:pPr>
            <w:r w:rsidRPr="000D0128">
              <w:rPr>
                <w:rFonts w:ascii="Arial CE" w:hAnsi="Arial CE" w:cs="Arial CE"/>
                <w:sz w:val="18"/>
                <w:szCs w:val="18"/>
              </w:rPr>
              <w:t>0</w:t>
            </w:r>
          </w:p>
        </w:tc>
        <w:tc>
          <w:tcPr>
            <w:tcW w:w="1360" w:type="dxa"/>
            <w:tcBorders>
              <w:top w:val="nil"/>
              <w:left w:val="nil"/>
              <w:bottom w:val="nil"/>
              <w:right w:val="nil"/>
            </w:tcBorders>
            <w:shd w:val="clear" w:color="auto" w:fill="auto"/>
            <w:vAlign w:val="bottom"/>
            <w:hideMark/>
          </w:tcPr>
          <w:p w14:paraId="08D60712" w14:textId="460883F6" w:rsidR="008C0D0B" w:rsidRPr="000D0128" w:rsidRDefault="00017ED9" w:rsidP="008C0D0B">
            <w:pPr>
              <w:jc w:val="right"/>
              <w:rPr>
                <w:rFonts w:ascii="Arial CE" w:hAnsi="Arial CE" w:cs="Arial CE"/>
                <w:sz w:val="18"/>
                <w:szCs w:val="18"/>
              </w:rPr>
            </w:pPr>
            <w:r>
              <w:rPr>
                <w:rFonts w:ascii="Arial CE" w:hAnsi="Arial CE" w:cs="Arial CE"/>
                <w:sz w:val="18"/>
                <w:szCs w:val="18"/>
              </w:rPr>
              <w:t>1 310</w:t>
            </w:r>
          </w:p>
        </w:tc>
        <w:tc>
          <w:tcPr>
            <w:tcW w:w="1360" w:type="dxa"/>
            <w:tcBorders>
              <w:top w:val="nil"/>
              <w:left w:val="nil"/>
              <w:bottom w:val="nil"/>
              <w:right w:val="nil"/>
            </w:tcBorders>
            <w:shd w:val="clear" w:color="auto" w:fill="auto"/>
            <w:vAlign w:val="bottom"/>
            <w:hideMark/>
          </w:tcPr>
          <w:p w14:paraId="15D9EDB9" w14:textId="2AA73E69" w:rsidR="008C0D0B" w:rsidRPr="000D0128" w:rsidRDefault="00017ED9" w:rsidP="008C0D0B">
            <w:pPr>
              <w:jc w:val="right"/>
              <w:rPr>
                <w:rFonts w:ascii="Arial CE" w:hAnsi="Arial CE" w:cs="Arial CE"/>
                <w:sz w:val="18"/>
                <w:szCs w:val="18"/>
              </w:rPr>
            </w:pPr>
            <w:r>
              <w:rPr>
                <w:rFonts w:ascii="Arial CE" w:hAnsi="Arial CE" w:cs="Arial CE"/>
                <w:sz w:val="18"/>
                <w:szCs w:val="18"/>
              </w:rPr>
              <w:t>33 470</w:t>
            </w:r>
          </w:p>
        </w:tc>
      </w:tr>
      <w:tr w:rsidR="008C0D0B" w:rsidRPr="000D0128" w14:paraId="4FD4AB61" w14:textId="77777777" w:rsidTr="000D0128">
        <w:trPr>
          <w:trHeight w:val="228"/>
        </w:trPr>
        <w:tc>
          <w:tcPr>
            <w:tcW w:w="3771" w:type="dxa"/>
            <w:tcBorders>
              <w:top w:val="nil"/>
              <w:left w:val="nil"/>
              <w:bottom w:val="nil"/>
              <w:right w:val="nil"/>
            </w:tcBorders>
            <w:shd w:val="clear" w:color="auto" w:fill="auto"/>
            <w:noWrap/>
            <w:vAlign w:val="bottom"/>
          </w:tcPr>
          <w:p w14:paraId="326C0811" w14:textId="3EEFF46E" w:rsidR="008C0D0B" w:rsidRPr="000D0128" w:rsidRDefault="008C0D0B" w:rsidP="008C0D0B">
            <w:pPr>
              <w:rPr>
                <w:rFonts w:ascii="Arial CE" w:hAnsi="Arial CE" w:cs="Arial CE"/>
                <w:sz w:val="18"/>
                <w:szCs w:val="18"/>
              </w:rPr>
            </w:pPr>
            <w:r w:rsidRPr="000D0128">
              <w:rPr>
                <w:rFonts w:ascii="Arial CE" w:hAnsi="Arial CE" w:cs="Arial CE"/>
                <w:sz w:val="18"/>
                <w:szCs w:val="18"/>
              </w:rPr>
              <w:t>Oceňovacie rozdiely z precenie majetku</w:t>
            </w:r>
          </w:p>
        </w:tc>
        <w:tc>
          <w:tcPr>
            <w:tcW w:w="1290" w:type="dxa"/>
            <w:tcBorders>
              <w:top w:val="nil"/>
              <w:left w:val="nil"/>
              <w:bottom w:val="nil"/>
              <w:right w:val="nil"/>
            </w:tcBorders>
            <w:shd w:val="clear" w:color="auto" w:fill="auto"/>
            <w:vAlign w:val="bottom"/>
          </w:tcPr>
          <w:p w14:paraId="757E3968" w14:textId="40B3B34B" w:rsidR="008C0D0B" w:rsidRPr="000D0128" w:rsidRDefault="008C0D0B" w:rsidP="008C0D0B">
            <w:pPr>
              <w:jc w:val="right"/>
              <w:rPr>
                <w:rFonts w:ascii="Arial CE" w:hAnsi="Arial CE" w:cs="Arial CE"/>
                <w:sz w:val="18"/>
                <w:szCs w:val="18"/>
              </w:rPr>
            </w:pPr>
            <w:r w:rsidRPr="000D0128">
              <w:rPr>
                <w:rFonts w:ascii="Arial CE" w:hAnsi="Arial CE" w:cs="Arial CE"/>
                <w:sz w:val="18"/>
                <w:szCs w:val="18"/>
              </w:rPr>
              <w:t>-121 988</w:t>
            </w:r>
          </w:p>
        </w:tc>
        <w:tc>
          <w:tcPr>
            <w:tcW w:w="1360" w:type="dxa"/>
            <w:tcBorders>
              <w:top w:val="nil"/>
              <w:left w:val="nil"/>
              <w:bottom w:val="nil"/>
              <w:right w:val="nil"/>
            </w:tcBorders>
            <w:shd w:val="clear" w:color="auto" w:fill="auto"/>
            <w:vAlign w:val="bottom"/>
          </w:tcPr>
          <w:p w14:paraId="066D44B2" w14:textId="6758BF49" w:rsidR="008C0D0B" w:rsidRPr="000D0128" w:rsidRDefault="00017ED9" w:rsidP="008C0D0B">
            <w:pPr>
              <w:jc w:val="right"/>
              <w:rPr>
                <w:rFonts w:ascii="Arial CE" w:hAnsi="Arial CE" w:cs="Arial CE"/>
                <w:sz w:val="18"/>
                <w:szCs w:val="18"/>
              </w:rPr>
            </w:pPr>
            <w:r>
              <w:rPr>
                <w:rFonts w:ascii="Arial CE" w:hAnsi="Arial CE" w:cs="Arial CE"/>
                <w:sz w:val="18"/>
                <w:szCs w:val="18"/>
              </w:rPr>
              <w:t>-53 654</w:t>
            </w:r>
          </w:p>
        </w:tc>
        <w:tc>
          <w:tcPr>
            <w:tcW w:w="1360" w:type="dxa"/>
            <w:tcBorders>
              <w:top w:val="nil"/>
              <w:left w:val="nil"/>
              <w:bottom w:val="nil"/>
              <w:right w:val="nil"/>
            </w:tcBorders>
            <w:shd w:val="clear" w:color="auto" w:fill="auto"/>
            <w:vAlign w:val="bottom"/>
          </w:tcPr>
          <w:p w14:paraId="28F10229" w14:textId="77777777" w:rsidR="008C0D0B" w:rsidRPr="000D0128" w:rsidRDefault="008C0D0B" w:rsidP="008C0D0B">
            <w:pPr>
              <w:jc w:val="right"/>
              <w:rPr>
                <w:rFonts w:ascii="Arial CE" w:hAnsi="Arial CE" w:cs="Arial CE"/>
                <w:sz w:val="18"/>
                <w:szCs w:val="18"/>
              </w:rPr>
            </w:pPr>
          </w:p>
        </w:tc>
        <w:tc>
          <w:tcPr>
            <w:tcW w:w="1360" w:type="dxa"/>
            <w:tcBorders>
              <w:top w:val="nil"/>
              <w:left w:val="nil"/>
              <w:bottom w:val="nil"/>
              <w:right w:val="nil"/>
            </w:tcBorders>
            <w:shd w:val="clear" w:color="auto" w:fill="auto"/>
            <w:vAlign w:val="bottom"/>
          </w:tcPr>
          <w:p w14:paraId="40EC99CA" w14:textId="3755D595" w:rsidR="008C0D0B" w:rsidRPr="000D0128" w:rsidRDefault="00017ED9" w:rsidP="008C0D0B">
            <w:pPr>
              <w:jc w:val="right"/>
              <w:rPr>
                <w:rFonts w:ascii="Arial CE" w:hAnsi="Arial CE" w:cs="Arial CE"/>
                <w:sz w:val="18"/>
                <w:szCs w:val="18"/>
              </w:rPr>
            </w:pPr>
            <w:r>
              <w:rPr>
                <w:rFonts w:ascii="Arial CE" w:hAnsi="Arial CE" w:cs="Arial CE"/>
                <w:sz w:val="18"/>
                <w:szCs w:val="18"/>
              </w:rPr>
              <w:t>-175 643</w:t>
            </w:r>
          </w:p>
        </w:tc>
      </w:tr>
      <w:tr w:rsidR="008C0D0B" w:rsidRPr="000D0128" w14:paraId="26FCE8E9" w14:textId="77777777" w:rsidTr="000D0128">
        <w:trPr>
          <w:trHeight w:val="228"/>
        </w:trPr>
        <w:tc>
          <w:tcPr>
            <w:tcW w:w="3771" w:type="dxa"/>
            <w:tcBorders>
              <w:top w:val="nil"/>
              <w:left w:val="nil"/>
              <w:bottom w:val="nil"/>
              <w:right w:val="nil"/>
            </w:tcBorders>
            <w:shd w:val="clear" w:color="auto" w:fill="auto"/>
            <w:noWrap/>
            <w:vAlign w:val="bottom"/>
            <w:hideMark/>
          </w:tcPr>
          <w:p w14:paraId="7DF5D4E5" w14:textId="77777777" w:rsidR="008C0D0B" w:rsidRPr="000D0128" w:rsidRDefault="008C0D0B" w:rsidP="008C0D0B">
            <w:pPr>
              <w:rPr>
                <w:rFonts w:ascii="Arial CE" w:hAnsi="Arial CE" w:cs="Arial CE"/>
                <w:sz w:val="18"/>
                <w:szCs w:val="18"/>
              </w:rPr>
            </w:pPr>
            <w:r w:rsidRPr="000D0128">
              <w:rPr>
                <w:rFonts w:ascii="Arial CE" w:hAnsi="Arial CE" w:cs="Arial CE"/>
                <w:sz w:val="18"/>
                <w:szCs w:val="18"/>
              </w:rPr>
              <w:t xml:space="preserve">Ostatné </w:t>
            </w:r>
          </w:p>
        </w:tc>
        <w:tc>
          <w:tcPr>
            <w:tcW w:w="1290" w:type="dxa"/>
            <w:tcBorders>
              <w:top w:val="nil"/>
              <w:left w:val="nil"/>
              <w:bottom w:val="nil"/>
              <w:right w:val="nil"/>
            </w:tcBorders>
            <w:shd w:val="clear" w:color="auto" w:fill="auto"/>
            <w:vAlign w:val="bottom"/>
            <w:hideMark/>
          </w:tcPr>
          <w:p w14:paraId="5AF551A5" w14:textId="095C9BFB" w:rsidR="008C0D0B" w:rsidRPr="000D0128" w:rsidRDefault="008C0D0B" w:rsidP="008C0D0B">
            <w:pPr>
              <w:jc w:val="right"/>
              <w:rPr>
                <w:rFonts w:ascii="Arial CE" w:hAnsi="Arial CE" w:cs="Arial CE"/>
                <w:sz w:val="18"/>
                <w:szCs w:val="18"/>
              </w:rPr>
            </w:pPr>
            <w:r w:rsidRPr="000D0128">
              <w:rPr>
                <w:rFonts w:ascii="Arial CE" w:hAnsi="Arial CE" w:cs="Arial CE"/>
                <w:sz w:val="18"/>
                <w:szCs w:val="18"/>
              </w:rPr>
              <w:t>4 500</w:t>
            </w:r>
          </w:p>
        </w:tc>
        <w:tc>
          <w:tcPr>
            <w:tcW w:w="1360" w:type="dxa"/>
            <w:tcBorders>
              <w:top w:val="nil"/>
              <w:left w:val="nil"/>
              <w:bottom w:val="nil"/>
              <w:right w:val="nil"/>
            </w:tcBorders>
            <w:shd w:val="clear" w:color="auto" w:fill="auto"/>
            <w:vAlign w:val="bottom"/>
            <w:hideMark/>
          </w:tcPr>
          <w:p w14:paraId="104A1BE8" w14:textId="77777777" w:rsidR="008C0D0B" w:rsidRPr="000D0128" w:rsidRDefault="008C0D0B" w:rsidP="008C0D0B">
            <w:pPr>
              <w:jc w:val="right"/>
              <w:rPr>
                <w:rFonts w:ascii="Arial CE" w:hAnsi="Arial CE" w:cs="Arial CE"/>
                <w:sz w:val="18"/>
                <w:szCs w:val="18"/>
              </w:rPr>
            </w:pPr>
            <w:r w:rsidRPr="000D0128">
              <w:rPr>
                <w:rFonts w:ascii="Arial CE" w:hAnsi="Arial CE" w:cs="Arial CE"/>
                <w:sz w:val="18"/>
                <w:szCs w:val="18"/>
              </w:rPr>
              <w:t>0</w:t>
            </w:r>
          </w:p>
        </w:tc>
        <w:tc>
          <w:tcPr>
            <w:tcW w:w="1360" w:type="dxa"/>
            <w:tcBorders>
              <w:top w:val="nil"/>
              <w:left w:val="nil"/>
              <w:bottom w:val="nil"/>
              <w:right w:val="nil"/>
            </w:tcBorders>
            <w:shd w:val="clear" w:color="auto" w:fill="auto"/>
            <w:vAlign w:val="bottom"/>
            <w:hideMark/>
          </w:tcPr>
          <w:p w14:paraId="061D5B84" w14:textId="48AD93B6" w:rsidR="008C0D0B" w:rsidRPr="000D0128" w:rsidRDefault="00017ED9" w:rsidP="008C0D0B">
            <w:pPr>
              <w:jc w:val="right"/>
              <w:rPr>
                <w:rFonts w:ascii="Arial CE" w:hAnsi="Arial CE" w:cs="Arial CE"/>
                <w:sz w:val="18"/>
                <w:szCs w:val="18"/>
              </w:rPr>
            </w:pPr>
            <w:r>
              <w:rPr>
                <w:rFonts w:ascii="Arial CE" w:hAnsi="Arial CE" w:cs="Arial CE"/>
                <w:sz w:val="18"/>
                <w:szCs w:val="18"/>
              </w:rPr>
              <w:t>210</w:t>
            </w:r>
          </w:p>
        </w:tc>
        <w:tc>
          <w:tcPr>
            <w:tcW w:w="1360" w:type="dxa"/>
            <w:tcBorders>
              <w:top w:val="nil"/>
              <w:left w:val="nil"/>
              <w:bottom w:val="nil"/>
              <w:right w:val="nil"/>
            </w:tcBorders>
            <w:shd w:val="clear" w:color="auto" w:fill="auto"/>
            <w:vAlign w:val="bottom"/>
            <w:hideMark/>
          </w:tcPr>
          <w:p w14:paraId="2F4C8E54" w14:textId="42F281CD" w:rsidR="008C0D0B" w:rsidRPr="000D0128" w:rsidRDefault="00017ED9" w:rsidP="008C0D0B">
            <w:pPr>
              <w:jc w:val="right"/>
              <w:rPr>
                <w:rFonts w:ascii="Arial CE" w:hAnsi="Arial CE" w:cs="Arial CE"/>
                <w:sz w:val="18"/>
                <w:szCs w:val="18"/>
              </w:rPr>
            </w:pPr>
            <w:r>
              <w:rPr>
                <w:rFonts w:ascii="Arial CE" w:hAnsi="Arial CE" w:cs="Arial CE"/>
                <w:sz w:val="18"/>
                <w:szCs w:val="18"/>
              </w:rPr>
              <w:t>5 500</w:t>
            </w:r>
          </w:p>
        </w:tc>
      </w:tr>
      <w:tr w:rsidR="008C0D0B" w:rsidRPr="000D0128" w14:paraId="5C650452" w14:textId="77777777" w:rsidTr="000D0128">
        <w:trPr>
          <w:trHeight w:val="252"/>
        </w:trPr>
        <w:tc>
          <w:tcPr>
            <w:tcW w:w="3771" w:type="dxa"/>
            <w:tcBorders>
              <w:top w:val="nil"/>
              <w:left w:val="nil"/>
              <w:bottom w:val="nil"/>
              <w:right w:val="nil"/>
            </w:tcBorders>
            <w:shd w:val="clear" w:color="auto" w:fill="auto"/>
            <w:noWrap/>
            <w:vAlign w:val="bottom"/>
            <w:hideMark/>
          </w:tcPr>
          <w:p w14:paraId="4F7FF58E" w14:textId="77777777" w:rsidR="008C0D0B" w:rsidRPr="000D0128" w:rsidRDefault="008C0D0B" w:rsidP="008C0D0B">
            <w:pPr>
              <w:rPr>
                <w:rFonts w:ascii="Arial CE" w:hAnsi="Arial CE" w:cs="Arial CE"/>
                <w:b/>
                <w:bCs/>
                <w:sz w:val="18"/>
                <w:szCs w:val="18"/>
              </w:rPr>
            </w:pPr>
            <w:r w:rsidRPr="000D0128">
              <w:rPr>
                <w:rFonts w:ascii="Arial CE" w:hAnsi="Arial CE" w:cs="Arial CE"/>
                <w:b/>
                <w:bCs/>
                <w:sz w:val="18"/>
                <w:szCs w:val="18"/>
              </w:rPr>
              <w:t>Celkom</w:t>
            </w:r>
          </w:p>
        </w:tc>
        <w:tc>
          <w:tcPr>
            <w:tcW w:w="1290" w:type="dxa"/>
            <w:tcBorders>
              <w:top w:val="single" w:sz="4" w:space="0" w:color="auto"/>
              <w:left w:val="nil"/>
              <w:bottom w:val="double" w:sz="6" w:space="0" w:color="auto"/>
              <w:right w:val="nil"/>
            </w:tcBorders>
            <w:shd w:val="clear" w:color="auto" w:fill="auto"/>
            <w:noWrap/>
            <w:vAlign w:val="bottom"/>
            <w:hideMark/>
          </w:tcPr>
          <w:p w14:paraId="7AFC2A4A" w14:textId="52801BE9" w:rsidR="008C0D0B" w:rsidRPr="000D0128" w:rsidRDefault="008C0D0B" w:rsidP="008C0D0B">
            <w:pPr>
              <w:jc w:val="right"/>
              <w:rPr>
                <w:rFonts w:ascii="Arial CE" w:hAnsi="Arial CE" w:cs="Arial CE"/>
                <w:b/>
                <w:bCs/>
                <w:sz w:val="18"/>
                <w:szCs w:val="18"/>
              </w:rPr>
            </w:pPr>
            <w:r w:rsidRPr="000D0128">
              <w:rPr>
                <w:rFonts w:ascii="Arial CE" w:hAnsi="Arial CE" w:cs="Arial CE"/>
                <w:b/>
                <w:bCs/>
                <w:sz w:val="18"/>
                <w:szCs w:val="18"/>
              </w:rPr>
              <w:t>-131 389</w:t>
            </w:r>
          </w:p>
        </w:tc>
        <w:tc>
          <w:tcPr>
            <w:tcW w:w="1360" w:type="dxa"/>
            <w:tcBorders>
              <w:top w:val="single" w:sz="4" w:space="0" w:color="auto"/>
              <w:left w:val="nil"/>
              <w:bottom w:val="double" w:sz="6" w:space="0" w:color="auto"/>
              <w:right w:val="nil"/>
            </w:tcBorders>
            <w:shd w:val="clear" w:color="auto" w:fill="auto"/>
            <w:noWrap/>
            <w:vAlign w:val="bottom"/>
            <w:hideMark/>
          </w:tcPr>
          <w:p w14:paraId="36EF53B1" w14:textId="2A0C3ED0" w:rsidR="008C0D0B" w:rsidRPr="000D0128" w:rsidRDefault="00017ED9" w:rsidP="008C0D0B">
            <w:pPr>
              <w:jc w:val="right"/>
              <w:rPr>
                <w:rFonts w:ascii="Arial CE" w:hAnsi="Arial CE" w:cs="Arial CE"/>
                <w:b/>
                <w:bCs/>
                <w:sz w:val="18"/>
                <w:szCs w:val="18"/>
              </w:rPr>
            </w:pPr>
            <w:r>
              <w:rPr>
                <w:rFonts w:ascii="Arial CE" w:hAnsi="Arial CE" w:cs="Arial CE"/>
                <w:b/>
                <w:bCs/>
                <w:sz w:val="18"/>
                <w:szCs w:val="18"/>
              </w:rPr>
              <w:t>- 53 654</w:t>
            </w:r>
          </w:p>
        </w:tc>
        <w:tc>
          <w:tcPr>
            <w:tcW w:w="1360" w:type="dxa"/>
            <w:tcBorders>
              <w:top w:val="single" w:sz="4" w:space="0" w:color="auto"/>
              <w:left w:val="nil"/>
              <w:bottom w:val="double" w:sz="6" w:space="0" w:color="auto"/>
              <w:right w:val="nil"/>
            </w:tcBorders>
            <w:shd w:val="clear" w:color="auto" w:fill="auto"/>
            <w:noWrap/>
            <w:vAlign w:val="bottom"/>
            <w:hideMark/>
          </w:tcPr>
          <w:p w14:paraId="166A7C0E" w14:textId="11C9BE47" w:rsidR="008C0D0B" w:rsidRPr="000D0128" w:rsidRDefault="00017ED9" w:rsidP="008C0D0B">
            <w:pPr>
              <w:jc w:val="right"/>
              <w:rPr>
                <w:rFonts w:ascii="Arial CE" w:hAnsi="Arial CE" w:cs="Arial CE"/>
                <w:b/>
                <w:bCs/>
                <w:sz w:val="18"/>
                <w:szCs w:val="18"/>
              </w:rPr>
            </w:pPr>
            <w:r>
              <w:rPr>
                <w:rFonts w:ascii="Arial CE" w:hAnsi="Arial CE" w:cs="Arial CE"/>
                <w:b/>
                <w:bCs/>
                <w:sz w:val="18"/>
                <w:szCs w:val="18"/>
              </w:rPr>
              <w:t>3 305</w:t>
            </w:r>
          </w:p>
        </w:tc>
        <w:tc>
          <w:tcPr>
            <w:tcW w:w="1360" w:type="dxa"/>
            <w:tcBorders>
              <w:top w:val="single" w:sz="4" w:space="0" w:color="auto"/>
              <w:left w:val="nil"/>
              <w:bottom w:val="double" w:sz="6" w:space="0" w:color="auto"/>
              <w:right w:val="nil"/>
            </w:tcBorders>
            <w:shd w:val="clear" w:color="auto" w:fill="auto"/>
            <w:noWrap/>
            <w:vAlign w:val="bottom"/>
            <w:hideMark/>
          </w:tcPr>
          <w:p w14:paraId="0E25D4E5" w14:textId="7EF3CB36" w:rsidR="008C0D0B" w:rsidRPr="000D0128" w:rsidRDefault="00D86637" w:rsidP="008C0D0B">
            <w:pPr>
              <w:jc w:val="right"/>
              <w:rPr>
                <w:rFonts w:ascii="Arial CE" w:hAnsi="Arial CE" w:cs="Arial CE"/>
                <w:b/>
                <w:bCs/>
                <w:sz w:val="18"/>
                <w:szCs w:val="18"/>
              </w:rPr>
            </w:pPr>
            <w:r>
              <w:rPr>
                <w:rFonts w:ascii="Arial CE" w:hAnsi="Arial CE" w:cs="Arial CE"/>
                <w:b/>
                <w:bCs/>
                <w:sz w:val="18"/>
                <w:szCs w:val="18"/>
              </w:rPr>
              <w:t>-169 305</w:t>
            </w:r>
          </w:p>
        </w:tc>
      </w:tr>
      <w:tr w:rsidR="008C0D0B" w:rsidRPr="000D0128" w14:paraId="2AE227DC" w14:textId="77777777" w:rsidTr="000D0128">
        <w:trPr>
          <w:trHeight w:val="252"/>
        </w:trPr>
        <w:tc>
          <w:tcPr>
            <w:tcW w:w="3771" w:type="dxa"/>
            <w:tcBorders>
              <w:top w:val="nil"/>
              <w:left w:val="nil"/>
              <w:bottom w:val="nil"/>
              <w:right w:val="nil"/>
            </w:tcBorders>
            <w:shd w:val="clear" w:color="auto" w:fill="auto"/>
            <w:noWrap/>
            <w:vAlign w:val="bottom"/>
            <w:hideMark/>
          </w:tcPr>
          <w:p w14:paraId="2A63A14C" w14:textId="77777777" w:rsidR="008C0D0B" w:rsidRPr="000D0128" w:rsidRDefault="008C0D0B" w:rsidP="008C0D0B">
            <w:pPr>
              <w:rPr>
                <w:rFonts w:ascii="Arial CE" w:hAnsi="Arial CE" w:cs="Arial CE"/>
                <w:sz w:val="18"/>
                <w:szCs w:val="18"/>
              </w:rPr>
            </w:pPr>
            <w:r w:rsidRPr="000D0128">
              <w:rPr>
                <w:rFonts w:ascii="Arial CE" w:hAnsi="Arial CE" w:cs="Arial CE"/>
                <w:sz w:val="18"/>
                <w:szCs w:val="18"/>
              </w:rPr>
              <w:t>Sadzba dane z príjmov ( v %)</w:t>
            </w:r>
          </w:p>
        </w:tc>
        <w:tc>
          <w:tcPr>
            <w:tcW w:w="1290" w:type="dxa"/>
            <w:tcBorders>
              <w:top w:val="nil"/>
              <w:left w:val="nil"/>
              <w:bottom w:val="nil"/>
              <w:right w:val="nil"/>
            </w:tcBorders>
            <w:shd w:val="clear" w:color="auto" w:fill="auto"/>
            <w:noWrap/>
            <w:vAlign w:val="bottom"/>
            <w:hideMark/>
          </w:tcPr>
          <w:p w14:paraId="4B2F9C7A" w14:textId="1174D4F7" w:rsidR="008C0D0B" w:rsidRPr="000D0128" w:rsidRDefault="008C0D0B" w:rsidP="008C0D0B">
            <w:pPr>
              <w:jc w:val="right"/>
              <w:rPr>
                <w:rFonts w:ascii="Arial CE" w:hAnsi="Arial CE" w:cs="Arial CE"/>
                <w:b/>
                <w:bCs/>
                <w:sz w:val="18"/>
                <w:szCs w:val="18"/>
              </w:rPr>
            </w:pPr>
            <w:r w:rsidRPr="000D0128">
              <w:rPr>
                <w:rFonts w:ascii="Arial CE" w:hAnsi="Arial CE" w:cs="Arial CE"/>
                <w:b/>
                <w:bCs/>
                <w:sz w:val="18"/>
                <w:szCs w:val="18"/>
              </w:rPr>
              <w:t>21%</w:t>
            </w:r>
          </w:p>
        </w:tc>
        <w:tc>
          <w:tcPr>
            <w:tcW w:w="1360" w:type="dxa"/>
            <w:tcBorders>
              <w:top w:val="nil"/>
              <w:left w:val="nil"/>
              <w:bottom w:val="nil"/>
              <w:right w:val="nil"/>
            </w:tcBorders>
            <w:shd w:val="clear" w:color="auto" w:fill="auto"/>
            <w:noWrap/>
            <w:vAlign w:val="bottom"/>
            <w:hideMark/>
          </w:tcPr>
          <w:p w14:paraId="7C92D32D" w14:textId="0173B66A" w:rsidR="008C0D0B" w:rsidRPr="000D0128" w:rsidRDefault="008C0D0B" w:rsidP="008C0D0B">
            <w:pPr>
              <w:jc w:val="right"/>
              <w:rPr>
                <w:rFonts w:ascii="Arial CE" w:hAnsi="Arial CE" w:cs="Arial CE"/>
                <w:b/>
                <w:bCs/>
                <w:sz w:val="18"/>
                <w:szCs w:val="18"/>
              </w:rPr>
            </w:pPr>
            <w:r w:rsidRPr="000D0128">
              <w:rPr>
                <w:rFonts w:ascii="Arial CE" w:hAnsi="Arial CE" w:cs="Arial CE"/>
                <w:b/>
                <w:bCs/>
                <w:sz w:val="18"/>
                <w:szCs w:val="18"/>
              </w:rPr>
              <w:t>21%</w:t>
            </w:r>
          </w:p>
        </w:tc>
        <w:tc>
          <w:tcPr>
            <w:tcW w:w="1360" w:type="dxa"/>
            <w:tcBorders>
              <w:top w:val="nil"/>
              <w:left w:val="nil"/>
              <w:bottom w:val="nil"/>
              <w:right w:val="nil"/>
            </w:tcBorders>
            <w:shd w:val="clear" w:color="auto" w:fill="auto"/>
            <w:noWrap/>
            <w:vAlign w:val="bottom"/>
            <w:hideMark/>
          </w:tcPr>
          <w:p w14:paraId="27BC63E7" w14:textId="5A37136B" w:rsidR="008C0D0B" w:rsidRPr="000D0128" w:rsidRDefault="008C0D0B" w:rsidP="008C0D0B">
            <w:pPr>
              <w:jc w:val="right"/>
              <w:rPr>
                <w:rFonts w:ascii="Arial CE" w:hAnsi="Arial CE" w:cs="Arial CE"/>
                <w:b/>
                <w:bCs/>
                <w:sz w:val="18"/>
                <w:szCs w:val="18"/>
              </w:rPr>
            </w:pPr>
            <w:r w:rsidRPr="000D0128">
              <w:rPr>
                <w:rFonts w:ascii="Arial CE" w:hAnsi="Arial CE" w:cs="Arial CE"/>
                <w:b/>
                <w:bCs/>
                <w:sz w:val="18"/>
                <w:szCs w:val="18"/>
              </w:rPr>
              <w:t>21%</w:t>
            </w:r>
          </w:p>
        </w:tc>
        <w:tc>
          <w:tcPr>
            <w:tcW w:w="1360" w:type="dxa"/>
            <w:tcBorders>
              <w:top w:val="nil"/>
              <w:left w:val="nil"/>
              <w:bottom w:val="nil"/>
              <w:right w:val="nil"/>
            </w:tcBorders>
            <w:shd w:val="clear" w:color="auto" w:fill="auto"/>
            <w:noWrap/>
            <w:vAlign w:val="bottom"/>
            <w:hideMark/>
          </w:tcPr>
          <w:p w14:paraId="015166D2" w14:textId="77777777" w:rsidR="008C0D0B" w:rsidRPr="000D0128" w:rsidRDefault="008C0D0B" w:rsidP="008C0D0B">
            <w:pPr>
              <w:jc w:val="right"/>
              <w:rPr>
                <w:rFonts w:ascii="Arial CE" w:hAnsi="Arial CE" w:cs="Arial CE"/>
                <w:b/>
                <w:bCs/>
                <w:sz w:val="18"/>
                <w:szCs w:val="18"/>
              </w:rPr>
            </w:pPr>
            <w:r w:rsidRPr="000D0128">
              <w:rPr>
                <w:rFonts w:ascii="Arial CE" w:hAnsi="Arial CE" w:cs="Arial CE"/>
                <w:b/>
                <w:bCs/>
                <w:sz w:val="18"/>
                <w:szCs w:val="18"/>
              </w:rPr>
              <w:t>21%</w:t>
            </w:r>
          </w:p>
        </w:tc>
      </w:tr>
      <w:tr w:rsidR="008C0D0B" w:rsidRPr="000D0128" w14:paraId="2D198283" w14:textId="77777777" w:rsidTr="000D0128">
        <w:trPr>
          <w:trHeight w:val="525"/>
        </w:trPr>
        <w:tc>
          <w:tcPr>
            <w:tcW w:w="3771" w:type="dxa"/>
            <w:tcBorders>
              <w:top w:val="nil"/>
              <w:left w:val="nil"/>
              <w:bottom w:val="nil"/>
              <w:right w:val="nil"/>
            </w:tcBorders>
            <w:shd w:val="clear" w:color="auto" w:fill="auto"/>
            <w:vAlign w:val="bottom"/>
            <w:hideMark/>
          </w:tcPr>
          <w:p w14:paraId="411FE4C9" w14:textId="77777777" w:rsidR="008C0D0B" w:rsidRPr="000D0128" w:rsidRDefault="008C0D0B" w:rsidP="008C0D0B">
            <w:pPr>
              <w:rPr>
                <w:rFonts w:ascii="Arial CE" w:hAnsi="Arial CE" w:cs="Arial CE"/>
                <w:b/>
                <w:bCs/>
                <w:sz w:val="18"/>
                <w:szCs w:val="18"/>
              </w:rPr>
            </w:pPr>
            <w:r w:rsidRPr="000D0128">
              <w:rPr>
                <w:rFonts w:ascii="Arial CE" w:hAnsi="Arial CE" w:cs="Arial CE"/>
                <w:b/>
                <w:bCs/>
                <w:sz w:val="18"/>
                <w:szCs w:val="18"/>
              </w:rPr>
              <w:t>Odložená daňová pohľadávka (+)/daňový záväzok (-) vypočítaný</w:t>
            </w:r>
          </w:p>
        </w:tc>
        <w:tc>
          <w:tcPr>
            <w:tcW w:w="1290" w:type="dxa"/>
            <w:tcBorders>
              <w:top w:val="nil"/>
              <w:left w:val="nil"/>
              <w:bottom w:val="nil"/>
              <w:right w:val="nil"/>
            </w:tcBorders>
            <w:shd w:val="clear" w:color="auto" w:fill="auto"/>
            <w:noWrap/>
            <w:vAlign w:val="bottom"/>
            <w:hideMark/>
          </w:tcPr>
          <w:p w14:paraId="7F98CB65" w14:textId="7E9271AA" w:rsidR="008C0D0B" w:rsidRPr="000D0128" w:rsidRDefault="008C0D0B" w:rsidP="008C0D0B">
            <w:pPr>
              <w:jc w:val="right"/>
              <w:rPr>
                <w:rFonts w:ascii="Arial CE" w:hAnsi="Arial CE" w:cs="Arial CE"/>
                <w:sz w:val="18"/>
                <w:szCs w:val="18"/>
              </w:rPr>
            </w:pPr>
            <w:r w:rsidRPr="000D0128">
              <w:rPr>
                <w:rFonts w:ascii="Arial CE" w:hAnsi="Arial CE" w:cs="Arial CE"/>
                <w:sz w:val="18"/>
                <w:szCs w:val="18"/>
              </w:rPr>
              <w:t>-27 592</w:t>
            </w:r>
          </w:p>
        </w:tc>
        <w:tc>
          <w:tcPr>
            <w:tcW w:w="1360" w:type="dxa"/>
            <w:tcBorders>
              <w:top w:val="nil"/>
              <w:left w:val="nil"/>
              <w:bottom w:val="nil"/>
              <w:right w:val="nil"/>
            </w:tcBorders>
            <w:shd w:val="clear" w:color="auto" w:fill="auto"/>
            <w:noWrap/>
            <w:vAlign w:val="bottom"/>
            <w:hideMark/>
          </w:tcPr>
          <w:p w14:paraId="23BFD815" w14:textId="38E9CC0F" w:rsidR="008C0D0B" w:rsidRPr="000D0128" w:rsidRDefault="00017ED9" w:rsidP="00D86637">
            <w:pPr>
              <w:jc w:val="right"/>
              <w:rPr>
                <w:rFonts w:ascii="Arial CE" w:hAnsi="Arial CE" w:cs="Arial CE"/>
                <w:sz w:val="18"/>
                <w:szCs w:val="18"/>
              </w:rPr>
            </w:pPr>
            <w:r>
              <w:rPr>
                <w:rFonts w:ascii="Arial CE" w:hAnsi="Arial CE" w:cs="Arial CE"/>
                <w:sz w:val="18"/>
                <w:szCs w:val="18"/>
              </w:rPr>
              <w:t>-11 26</w:t>
            </w:r>
            <w:r w:rsidR="00D86637">
              <w:rPr>
                <w:rFonts w:ascii="Arial CE" w:hAnsi="Arial CE" w:cs="Arial CE"/>
                <w:sz w:val="18"/>
                <w:szCs w:val="18"/>
              </w:rPr>
              <w:t>7</w:t>
            </w:r>
          </w:p>
        </w:tc>
        <w:tc>
          <w:tcPr>
            <w:tcW w:w="1360" w:type="dxa"/>
            <w:tcBorders>
              <w:top w:val="nil"/>
              <w:left w:val="nil"/>
              <w:bottom w:val="nil"/>
              <w:right w:val="nil"/>
            </w:tcBorders>
            <w:shd w:val="clear" w:color="auto" w:fill="auto"/>
            <w:noWrap/>
            <w:vAlign w:val="bottom"/>
            <w:hideMark/>
          </w:tcPr>
          <w:p w14:paraId="11D150CF" w14:textId="2F114C14" w:rsidR="008C0D0B" w:rsidRPr="000D0128" w:rsidRDefault="00017ED9" w:rsidP="00D86637">
            <w:pPr>
              <w:jc w:val="right"/>
              <w:rPr>
                <w:rFonts w:ascii="Arial CE" w:hAnsi="Arial CE" w:cs="Arial CE"/>
                <w:sz w:val="18"/>
                <w:szCs w:val="18"/>
              </w:rPr>
            </w:pPr>
            <w:r>
              <w:rPr>
                <w:rFonts w:ascii="Arial CE" w:hAnsi="Arial CE" w:cs="Arial CE"/>
                <w:sz w:val="18"/>
                <w:szCs w:val="18"/>
              </w:rPr>
              <w:t>3 30</w:t>
            </w:r>
            <w:r w:rsidR="00D86637">
              <w:rPr>
                <w:rFonts w:ascii="Arial CE" w:hAnsi="Arial CE" w:cs="Arial CE"/>
                <w:sz w:val="18"/>
                <w:szCs w:val="18"/>
              </w:rPr>
              <w:t>5</w:t>
            </w:r>
          </w:p>
        </w:tc>
        <w:tc>
          <w:tcPr>
            <w:tcW w:w="1360" w:type="dxa"/>
            <w:tcBorders>
              <w:top w:val="nil"/>
              <w:left w:val="nil"/>
              <w:bottom w:val="nil"/>
              <w:right w:val="nil"/>
            </w:tcBorders>
            <w:shd w:val="clear" w:color="auto" w:fill="auto"/>
            <w:noWrap/>
            <w:vAlign w:val="bottom"/>
            <w:hideMark/>
          </w:tcPr>
          <w:p w14:paraId="2615CB00" w14:textId="34B3CF01" w:rsidR="008C0D0B" w:rsidRPr="000D0128" w:rsidRDefault="008C0D0B" w:rsidP="00D86637">
            <w:pPr>
              <w:jc w:val="right"/>
              <w:rPr>
                <w:rFonts w:ascii="Arial CE" w:hAnsi="Arial CE" w:cs="Arial CE"/>
                <w:sz w:val="18"/>
                <w:szCs w:val="18"/>
              </w:rPr>
            </w:pPr>
            <w:r w:rsidRPr="000D0128">
              <w:rPr>
                <w:rFonts w:ascii="Arial CE" w:hAnsi="Arial CE" w:cs="Arial CE"/>
                <w:sz w:val="18"/>
                <w:szCs w:val="18"/>
              </w:rPr>
              <w:t>-</w:t>
            </w:r>
            <w:r w:rsidR="00D86637">
              <w:rPr>
                <w:rFonts w:ascii="Arial CE" w:hAnsi="Arial CE" w:cs="Arial CE"/>
                <w:sz w:val="18"/>
                <w:szCs w:val="18"/>
              </w:rPr>
              <w:t>35 554</w:t>
            </w:r>
          </w:p>
        </w:tc>
      </w:tr>
      <w:tr w:rsidR="008C0D0B" w:rsidRPr="000D0128" w14:paraId="4D9E8E31" w14:textId="77777777" w:rsidTr="000D0128">
        <w:trPr>
          <w:trHeight w:val="252"/>
        </w:trPr>
        <w:tc>
          <w:tcPr>
            <w:tcW w:w="3771" w:type="dxa"/>
            <w:tcBorders>
              <w:top w:val="nil"/>
              <w:left w:val="nil"/>
              <w:bottom w:val="nil"/>
              <w:right w:val="nil"/>
            </w:tcBorders>
            <w:shd w:val="clear" w:color="auto" w:fill="auto"/>
            <w:vAlign w:val="bottom"/>
            <w:hideMark/>
          </w:tcPr>
          <w:p w14:paraId="6C08F61C" w14:textId="77777777" w:rsidR="008C0D0B" w:rsidRPr="000D0128" w:rsidRDefault="008C0D0B" w:rsidP="008C0D0B">
            <w:pPr>
              <w:rPr>
                <w:rFonts w:ascii="Arial CE" w:hAnsi="Arial CE" w:cs="Arial CE"/>
                <w:b/>
                <w:bCs/>
                <w:sz w:val="18"/>
                <w:szCs w:val="18"/>
              </w:rPr>
            </w:pPr>
            <w:r w:rsidRPr="000D0128">
              <w:rPr>
                <w:rFonts w:ascii="Arial CE" w:hAnsi="Arial CE" w:cs="Arial CE"/>
                <w:b/>
                <w:bCs/>
                <w:sz w:val="18"/>
                <w:szCs w:val="18"/>
              </w:rPr>
              <w:t>Odložená daňová pohľadávka zaúčtovaná</w:t>
            </w:r>
          </w:p>
        </w:tc>
        <w:tc>
          <w:tcPr>
            <w:tcW w:w="1290" w:type="dxa"/>
            <w:tcBorders>
              <w:top w:val="single" w:sz="4" w:space="0" w:color="auto"/>
              <w:left w:val="nil"/>
              <w:bottom w:val="double" w:sz="6" w:space="0" w:color="auto"/>
              <w:right w:val="nil"/>
            </w:tcBorders>
            <w:shd w:val="clear" w:color="auto" w:fill="auto"/>
            <w:noWrap/>
            <w:vAlign w:val="bottom"/>
            <w:hideMark/>
          </w:tcPr>
          <w:p w14:paraId="2ED685D0" w14:textId="7A3BEC1D" w:rsidR="008C0D0B" w:rsidRPr="000D0128" w:rsidRDefault="008C0D0B" w:rsidP="008C0D0B">
            <w:pPr>
              <w:jc w:val="right"/>
              <w:rPr>
                <w:rFonts w:ascii="Arial CE" w:hAnsi="Arial CE" w:cs="Arial CE"/>
                <w:b/>
                <w:bCs/>
                <w:sz w:val="18"/>
                <w:szCs w:val="18"/>
              </w:rPr>
            </w:pPr>
            <w:r w:rsidRPr="000D0128">
              <w:rPr>
                <w:rFonts w:ascii="Arial CE" w:hAnsi="Arial CE" w:cs="Arial CE"/>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76D836EE" w14:textId="2D9BB554" w:rsidR="008C0D0B" w:rsidRPr="000D0128" w:rsidRDefault="008C0D0B" w:rsidP="008C0D0B">
            <w:pPr>
              <w:jc w:val="right"/>
              <w:rPr>
                <w:rFonts w:ascii="Arial CE" w:hAnsi="Arial CE" w:cs="Arial CE"/>
                <w:b/>
                <w:bCs/>
                <w:sz w:val="18"/>
                <w:szCs w:val="18"/>
              </w:rPr>
            </w:pPr>
            <w:r w:rsidRPr="000D0128">
              <w:rPr>
                <w:rFonts w:ascii="Arial CE" w:hAnsi="Arial CE" w:cs="Arial CE"/>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5FC03568" w14:textId="4CD334CE" w:rsidR="008C0D0B" w:rsidRPr="000D0128" w:rsidRDefault="008C0D0B" w:rsidP="008C0D0B">
            <w:pPr>
              <w:jc w:val="right"/>
              <w:rPr>
                <w:rFonts w:ascii="Arial CE" w:hAnsi="Arial CE" w:cs="Arial CE"/>
                <w:b/>
                <w:bCs/>
                <w:sz w:val="18"/>
                <w:szCs w:val="18"/>
              </w:rPr>
            </w:pPr>
          </w:p>
        </w:tc>
        <w:tc>
          <w:tcPr>
            <w:tcW w:w="1360" w:type="dxa"/>
            <w:tcBorders>
              <w:top w:val="single" w:sz="4" w:space="0" w:color="auto"/>
              <w:left w:val="nil"/>
              <w:bottom w:val="double" w:sz="6" w:space="0" w:color="auto"/>
              <w:right w:val="nil"/>
            </w:tcBorders>
            <w:shd w:val="clear" w:color="auto" w:fill="auto"/>
            <w:noWrap/>
            <w:vAlign w:val="bottom"/>
            <w:hideMark/>
          </w:tcPr>
          <w:p w14:paraId="6BCDB4D0" w14:textId="5F939CE8" w:rsidR="008C0D0B" w:rsidRPr="000D0128" w:rsidRDefault="008C0D0B" w:rsidP="008C0D0B">
            <w:pPr>
              <w:jc w:val="right"/>
              <w:rPr>
                <w:rFonts w:ascii="Arial CE" w:hAnsi="Arial CE" w:cs="Arial CE"/>
                <w:b/>
                <w:bCs/>
                <w:sz w:val="18"/>
                <w:szCs w:val="18"/>
              </w:rPr>
            </w:pPr>
            <w:r w:rsidRPr="000D0128">
              <w:rPr>
                <w:rFonts w:ascii="Arial CE" w:hAnsi="Arial CE" w:cs="Arial CE"/>
                <w:b/>
                <w:bCs/>
                <w:sz w:val="18"/>
                <w:szCs w:val="18"/>
              </w:rPr>
              <w:t>0</w:t>
            </w:r>
          </w:p>
        </w:tc>
      </w:tr>
      <w:tr w:rsidR="008C0D0B" w:rsidRPr="000D0128" w14:paraId="6E0B2074" w14:textId="77777777" w:rsidTr="000D0128">
        <w:trPr>
          <w:trHeight w:val="252"/>
        </w:trPr>
        <w:tc>
          <w:tcPr>
            <w:tcW w:w="3771" w:type="dxa"/>
            <w:tcBorders>
              <w:top w:val="nil"/>
              <w:left w:val="nil"/>
              <w:bottom w:val="nil"/>
              <w:right w:val="nil"/>
            </w:tcBorders>
            <w:shd w:val="clear" w:color="auto" w:fill="auto"/>
            <w:vAlign w:val="bottom"/>
            <w:hideMark/>
          </w:tcPr>
          <w:p w14:paraId="56C1C6BD" w14:textId="77777777" w:rsidR="008C0D0B" w:rsidRPr="000D0128" w:rsidRDefault="008C0D0B" w:rsidP="008C0D0B">
            <w:pPr>
              <w:jc w:val="right"/>
              <w:rPr>
                <w:rFonts w:ascii="Arial CE" w:hAnsi="Arial CE" w:cs="Arial CE"/>
                <w:b/>
                <w:bCs/>
                <w:sz w:val="18"/>
                <w:szCs w:val="18"/>
              </w:rPr>
            </w:pPr>
          </w:p>
        </w:tc>
        <w:tc>
          <w:tcPr>
            <w:tcW w:w="1290" w:type="dxa"/>
            <w:tcBorders>
              <w:top w:val="nil"/>
              <w:left w:val="nil"/>
              <w:bottom w:val="nil"/>
              <w:right w:val="nil"/>
            </w:tcBorders>
            <w:shd w:val="clear" w:color="auto" w:fill="auto"/>
            <w:noWrap/>
            <w:vAlign w:val="bottom"/>
            <w:hideMark/>
          </w:tcPr>
          <w:p w14:paraId="62F231CD" w14:textId="77777777" w:rsidR="008C0D0B" w:rsidRPr="000D0128" w:rsidRDefault="008C0D0B" w:rsidP="008C0D0B">
            <w:pPr>
              <w:rPr>
                <w:rFonts w:ascii="Arial CE" w:hAnsi="Arial CE" w:cs="Arial CE"/>
                <w:sz w:val="20"/>
                <w:szCs w:val="20"/>
              </w:rPr>
            </w:pPr>
          </w:p>
        </w:tc>
        <w:tc>
          <w:tcPr>
            <w:tcW w:w="1360" w:type="dxa"/>
            <w:tcBorders>
              <w:top w:val="nil"/>
              <w:left w:val="nil"/>
              <w:bottom w:val="nil"/>
              <w:right w:val="nil"/>
            </w:tcBorders>
            <w:shd w:val="clear" w:color="auto" w:fill="auto"/>
            <w:noWrap/>
            <w:vAlign w:val="bottom"/>
            <w:hideMark/>
          </w:tcPr>
          <w:p w14:paraId="006D69F5" w14:textId="77777777" w:rsidR="008C0D0B" w:rsidRPr="000D0128" w:rsidRDefault="008C0D0B" w:rsidP="008C0D0B">
            <w:pPr>
              <w:jc w:val="right"/>
              <w:rPr>
                <w:rFonts w:ascii="Arial CE" w:hAnsi="Arial CE" w:cs="Arial CE"/>
                <w:sz w:val="20"/>
                <w:szCs w:val="20"/>
              </w:rPr>
            </w:pPr>
          </w:p>
        </w:tc>
        <w:tc>
          <w:tcPr>
            <w:tcW w:w="1360" w:type="dxa"/>
            <w:tcBorders>
              <w:top w:val="nil"/>
              <w:left w:val="nil"/>
              <w:bottom w:val="nil"/>
              <w:right w:val="nil"/>
            </w:tcBorders>
            <w:shd w:val="clear" w:color="auto" w:fill="auto"/>
            <w:noWrap/>
            <w:vAlign w:val="bottom"/>
            <w:hideMark/>
          </w:tcPr>
          <w:p w14:paraId="00867F60" w14:textId="77777777" w:rsidR="008C0D0B" w:rsidRPr="000D0128" w:rsidRDefault="008C0D0B" w:rsidP="008C0D0B">
            <w:pPr>
              <w:jc w:val="right"/>
              <w:rPr>
                <w:rFonts w:ascii="Arial CE" w:hAnsi="Arial CE" w:cs="Arial CE"/>
                <w:sz w:val="20"/>
                <w:szCs w:val="20"/>
              </w:rPr>
            </w:pPr>
          </w:p>
        </w:tc>
        <w:tc>
          <w:tcPr>
            <w:tcW w:w="1360" w:type="dxa"/>
            <w:tcBorders>
              <w:top w:val="nil"/>
              <w:left w:val="nil"/>
              <w:bottom w:val="nil"/>
              <w:right w:val="nil"/>
            </w:tcBorders>
            <w:shd w:val="clear" w:color="auto" w:fill="auto"/>
            <w:noWrap/>
            <w:vAlign w:val="bottom"/>
            <w:hideMark/>
          </w:tcPr>
          <w:p w14:paraId="42D12F29" w14:textId="77777777" w:rsidR="008C0D0B" w:rsidRPr="000D0128" w:rsidRDefault="008C0D0B" w:rsidP="008C0D0B">
            <w:pPr>
              <w:jc w:val="right"/>
              <w:rPr>
                <w:rFonts w:ascii="Arial CE" w:hAnsi="Arial CE" w:cs="Arial CE"/>
                <w:sz w:val="20"/>
                <w:szCs w:val="20"/>
              </w:rPr>
            </w:pPr>
          </w:p>
        </w:tc>
      </w:tr>
      <w:tr w:rsidR="008C0D0B" w:rsidRPr="000D0128" w14:paraId="24C969A7" w14:textId="77777777" w:rsidTr="000D0128">
        <w:trPr>
          <w:trHeight w:val="252"/>
        </w:trPr>
        <w:tc>
          <w:tcPr>
            <w:tcW w:w="3771" w:type="dxa"/>
            <w:tcBorders>
              <w:top w:val="nil"/>
              <w:left w:val="nil"/>
              <w:bottom w:val="nil"/>
              <w:right w:val="nil"/>
            </w:tcBorders>
            <w:shd w:val="clear" w:color="auto" w:fill="auto"/>
            <w:vAlign w:val="bottom"/>
            <w:hideMark/>
          </w:tcPr>
          <w:p w14:paraId="3BE8EA97" w14:textId="77777777" w:rsidR="008C0D0B" w:rsidRPr="000D0128" w:rsidRDefault="008C0D0B" w:rsidP="008C0D0B">
            <w:pPr>
              <w:rPr>
                <w:rFonts w:ascii="Arial CE" w:hAnsi="Arial CE" w:cs="Arial CE"/>
                <w:b/>
                <w:bCs/>
                <w:sz w:val="18"/>
                <w:szCs w:val="18"/>
              </w:rPr>
            </w:pPr>
            <w:r w:rsidRPr="000D0128">
              <w:rPr>
                <w:rFonts w:ascii="Arial CE" w:hAnsi="Arial CE" w:cs="Arial CE"/>
                <w:b/>
                <w:bCs/>
                <w:sz w:val="18"/>
                <w:szCs w:val="18"/>
              </w:rPr>
              <w:t>Odložený daňový záväzok</w:t>
            </w:r>
          </w:p>
        </w:tc>
        <w:tc>
          <w:tcPr>
            <w:tcW w:w="1290" w:type="dxa"/>
            <w:tcBorders>
              <w:top w:val="single" w:sz="4" w:space="0" w:color="auto"/>
              <w:left w:val="nil"/>
              <w:bottom w:val="double" w:sz="6" w:space="0" w:color="auto"/>
              <w:right w:val="nil"/>
            </w:tcBorders>
            <w:shd w:val="clear" w:color="auto" w:fill="auto"/>
            <w:noWrap/>
            <w:vAlign w:val="bottom"/>
            <w:hideMark/>
          </w:tcPr>
          <w:p w14:paraId="717C84C9" w14:textId="4BAF20ED" w:rsidR="008C0D0B" w:rsidRPr="000D0128" w:rsidRDefault="008C0D0B" w:rsidP="008C0D0B">
            <w:pPr>
              <w:jc w:val="right"/>
              <w:rPr>
                <w:rFonts w:ascii="Arial CE" w:hAnsi="Arial CE" w:cs="Arial CE"/>
                <w:b/>
                <w:bCs/>
                <w:sz w:val="18"/>
                <w:szCs w:val="18"/>
              </w:rPr>
            </w:pPr>
            <w:r w:rsidRPr="000D0128">
              <w:rPr>
                <w:rFonts w:ascii="Arial CE" w:hAnsi="Arial CE" w:cs="Arial CE"/>
                <w:b/>
                <w:bCs/>
                <w:sz w:val="18"/>
                <w:szCs w:val="18"/>
              </w:rPr>
              <w:t>27 592</w:t>
            </w:r>
          </w:p>
        </w:tc>
        <w:tc>
          <w:tcPr>
            <w:tcW w:w="1360" w:type="dxa"/>
            <w:tcBorders>
              <w:top w:val="single" w:sz="4" w:space="0" w:color="auto"/>
              <w:left w:val="nil"/>
              <w:bottom w:val="double" w:sz="6" w:space="0" w:color="auto"/>
              <w:right w:val="nil"/>
            </w:tcBorders>
            <w:shd w:val="clear" w:color="auto" w:fill="auto"/>
            <w:noWrap/>
            <w:vAlign w:val="bottom"/>
            <w:hideMark/>
          </w:tcPr>
          <w:p w14:paraId="50FEFC5E" w14:textId="2B96F3A5" w:rsidR="008C0D0B" w:rsidRPr="000D0128" w:rsidRDefault="00017ED9" w:rsidP="008C0D0B">
            <w:pPr>
              <w:jc w:val="right"/>
              <w:rPr>
                <w:rFonts w:ascii="Arial CE" w:hAnsi="Arial CE" w:cs="Arial CE"/>
                <w:b/>
                <w:bCs/>
                <w:sz w:val="18"/>
                <w:szCs w:val="18"/>
              </w:rPr>
            </w:pPr>
            <w:r>
              <w:rPr>
                <w:rFonts w:ascii="Arial CE" w:hAnsi="Arial CE" w:cs="Arial CE"/>
                <w:b/>
                <w:bCs/>
                <w:sz w:val="18"/>
                <w:szCs w:val="18"/>
              </w:rPr>
              <w:t>11</w:t>
            </w:r>
            <w:r w:rsidR="00D86637">
              <w:rPr>
                <w:rFonts w:ascii="Arial CE" w:hAnsi="Arial CE" w:cs="Arial CE"/>
                <w:b/>
                <w:bCs/>
                <w:sz w:val="18"/>
                <w:szCs w:val="18"/>
              </w:rPr>
              <w:t> </w:t>
            </w:r>
            <w:r>
              <w:rPr>
                <w:rFonts w:ascii="Arial CE" w:hAnsi="Arial CE" w:cs="Arial CE"/>
                <w:b/>
                <w:bCs/>
                <w:sz w:val="18"/>
                <w:szCs w:val="18"/>
              </w:rPr>
              <w:t>26</w:t>
            </w:r>
            <w:r w:rsidR="00D86637">
              <w:rPr>
                <w:rFonts w:ascii="Arial CE" w:hAnsi="Arial CE" w:cs="Arial CE"/>
                <w:b/>
                <w:bCs/>
                <w:sz w:val="18"/>
                <w:szCs w:val="18"/>
              </w:rPr>
              <w:t>7</w:t>
            </w:r>
          </w:p>
        </w:tc>
        <w:tc>
          <w:tcPr>
            <w:tcW w:w="1360" w:type="dxa"/>
            <w:tcBorders>
              <w:top w:val="single" w:sz="4" w:space="0" w:color="auto"/>
              <w:left w:val="nil"/>
              <w:bottom w:val="double" w:sz="6" w:space="0" w:color="auto"/>
              <w:right w:val="nil"/>
            </w:tcBorders>
            <w:shd w:val="clear" w:color="auto" w:fill="auto"/>
            <w:noWrap/>
            <w:vAlign w:val="bottom"/>
            <w:hideMark/>
          </w:tcPr>
          <w:p w14:paraId="61248AF9" w14:textId="3501BDC7" w:rsidR="008C0D0B" w:rsidRPr="00D86637" w:rsidRDefault="00D86637" w:rsidP="00D86637">
            <w:pPr>
              <w:pStyle w:val="ListParagraph"/>
              <w:numPr>
                <w:ilvl w:val="0"/>
                <w:numId w:val="25"/>
              </w:numPr>
              <w:jc w:val="right"/>
              <w:rPr>
                <w:rFonts w:ascii="Arial CE" w:hAnsi="Arial CE" w:cs="Arial CE"/>
                <w:b/>
                <w:bCs/>
                <w:sz w:val="18"/>
                <w:szCs w:val="18"/>
              </w:rPr>
            </w:pPr>
            <w:r>
              <w:rPr>
                <w:rFonts w:ascii="Arial CE" w:hAnsi="Arial CE" w:cs="Arial CE"/>
                <w:b/>
                <w:bCs/>
                <w:sz w:val="18"/>
                <w:szCs w:val="18"/>
              </w:rPr>
              <w:t>3 305</w:t>
            </w:r>
          </w:p>
        </w:tc>
        <w:tc>
          <w:tcPr>
            <w:tcW w:w="1360" w:type="dxa"/>
            <w:tcBorders>
              <w:top w:val="single" w:sz="4" w:space="0" w:color="auto"/>
              <w:left w:val="nil"/>
              <w:bottom w:val="double" w:sz="6" w:space="0" w:color="auto"/>
              <w:right w:val="nil"/>
            </w:tcBorders>
            <w:shd w:val="clear" w:color="auto" w:fill="auto"/>
            <w:noWrap/>
            <w:vAlign w:val="bottom"/>
            <w:hideMark/>
          </w:tcPr>
          <w:p w14:paraId="51F450B7" w14:textId="68889645" w:rsidR="008C0D0B" w:rsidRPr="000D0128" w:rsidRDefault="00017ED9" w:rsidP="008C0D0B">
            <w:pPr>
              <w:jc w:val="right"/>
              <w:rPr>
                <w:rFonts w:ascii="Arial CE" w:hAnsi="Arial CE" w:cs="Arial CE"/>
                <w:b/>
                <w:bCs/>
                <w:sz w:val="18"/>
                <w:szCs w:val="18"/>
              </w:rPr>
            </w:pPr>
            <w:r>
              <w:rPr>
                <w:rFonts w:ascii="Arial CE" w:hAnsi="Arial CE" w:cs="Arial CE"/>
                <w:b/>
                <w:bCs/>
                <w:sz w:val="18"/>
                <w:szCs w:val="18"/>
              </w:rPr>
              <w:t>35 554</w:t>
            </w:r>
          </w:p>
        </w:tc>
      </w:tr>
    </w:tbl>
    <w:p w14:paraId="44AD2F90" w14:textId="77777777" w:rsidR="00C33658" w:rsidRPr="000D0128" w:rsidRDefault="00C33658" w:rsidP="000D0128">
      <w:pPr>
        <w:pStyle w:val="odstavec"/>
      </w:pPr>
    </w:p>
    <w:p w14:paraId="52585EA0" w14:textId="43C3D434" w:rsidR="00E22232" w:rsidRPr="000D0128" w:rsidRDefault="00E22232" w:rsidP="000D0128">
      <w:pPr>
        <w:pStyle w:val="odstavec"/>
        <w:rPr>
          <w:highlight w:val="yellow"/>
        </w:rPr>
      </w:pPr>
      <w:bookmarkStart w:id="61" w:name="FWT_T28"/>
    </w:p>
    <w:bookmarkEnd w:id="61"/>
    <w:p w14:paraId="6CF98454" w14:textId="1EFB4FCE" w:rsidR="003A12F3" w:rsidRPr="000D0128" w:rsidRDefault="003E0EAE" w:rsidP="000D0128">
      <w:pPr>
        <w:pStyle w:val="odstavec"/>
      </w:pPr>
      <w:r w:rsidRPr="000D0128">
        <w:t>Odsúhlasenie vzťahu medzi splatnou daňou z príjmov, odloženou daňou z príjmov a výsledkom hospodárenia pred zdanením je uvedené v nasledujúcej tabuľke:</w:t>
      </w:r>
    </w:p>
    <w:p w14:paraId="5A2951E0" w14:textId="77777777" w:rsidR="00E847CD" w:rsidRPr="000D0128" w:rsidRDefault="00E847CD" w:rsidP="000D0128">
      <w:pPr>
        <w:pStyle w:val="odstavec"/>
      </w:pPr>
    </w:p>
    <w:tbl>
      <w:tblPr>
        <w:tblW w:w="9162" w:type="dxa"/>
        <w:tblInd w:w="482" w:type="dxa"/>
        <w:tblLayout w:type="fixed"/>
        <w:tblLook w:val="04A0" w:firstRow="1" w:lastRow="0" w:firstColumn="1" w:lastColumn="0" w:noHBand="0" w:noVBand="1"/>
      </w:tblPr>
      <w:tblGrid>
        <w:gridCol w:w="2520"/>
        <w:gridCol w:w="1534"/>
        <w:gridCol w:w="942"/>
        <w:gridCol w:w="992"/>
        <w:gridCol w:w="1276"/>
        <w:gridCol w:w="913"/>
        <w:gridCol w:w="985"/>
      </w:tblGrid>
      <w:tr w:rsidR="00155758" w:rsidRPr="000D0128" w14:paraId="2ACF7443" w14:textId="77777777" w:rsidTr="000D0128">
        <w:trPr>
          <w:trHeight w:val="240"/>
        </w:trPr>
        <w:tc>
          <w:tcPr>
            <w:tcW w:w="2520" w:type="dxa"/>
            <w:vMerge w:val="restart"/>
            <w:tcBorders>
              <w:top w:val="nil"/>
              <w:left w:val="nil"/>
              <w:bottom w:val="single" w:sz="4" w:space="0" w:color="000000"/>
              <w:right w:val="nil"/>
            </w:tcBorders>
            <w:shd w:val="clear" w:color="auto" w:fill="auto"/>
            <w:vAlign w:val="bottom"/>
            <w:hideMark/>
          </w:tcPr>
          <w:p w14:paraId="535EA41A" w14:textId="77777777" w:rsidR="00E847CD" w:rsidRPr="000D0128" w:rsidRDefault="00E847CD" w:rsidP="0014035C">
            <w:pPr>
              <w:jc w:val="center"/>
              <w:rPr>
                <w:rFonts w:ascii="Arial CE" w:hAnsi="Arial CE" w:cs="Arial CE"/>
                <w:b/>
                <w:bCs/>
                <w:sz w:val="18"/>
                <w:szCs w:val="18"/>
              </w:rPr>
            </w:pPr>
            <w:r w:rsidRPr="000D0128">
              <w:rPr>
                <w:rFonts w:ascii="Arial CE" w:hAnsi="Arial CE" w:cs="Arial CE"/>
                <w:b/>
                <w:bCs/>
                <w:sz w:val="18"/>
                <w:szCs w:val="18"/>
              </w:rPr>
              <w:t>Názov položky</w:t>
            </w:r>
          </w:p>
        </w:tc>
        <w:tc>
          <w:tcPr>
            <w:tcW w:w="3468" w:type="dxa"/>
            <w:gridSpan w:val="3"/>
            <w:tcBorders>
              <w:top w:val="nil"/>
              <w:left w:val="nil"/>
              <w:bottom w:val="nil"/>
              <w:right w:val="nil"/>
            </w:tcBorders>
            <w:shd w:val="clear" w:color="auto" w:fill="auto"/>
            <w:noWrap/>
            <w:vAlign w:val="bottom"/>
            <w:hideMark/>
          </w:tcPr>
          <w:p w14:paraId="70CA6112" w14:textId="75B7600D" w:rsidR="00E847CD" w:rsidRPr="000D0128" w:rsidRDefault="00E847CD" w:rsidP="00D86637">
            <w:pPr>
              <w:jc w:val="center"/>
              <w:rPr>
                <w:rFonts w:ascii="Arial CE" w:hAnsi="Arial CE" w:cs="Arial CE"/>
                <w:b/>
                <w:bCs/>
                <w:sz w:val="18"/>
                <w:szCs w:val="18"/>
              </w:rPr>
            </w:pPr>
            <w:r w:rsidRPr="000D0128">
              <w:rPr>
                <w:rFonts w:ascii="Arial CE" w:hAnsi="Arial CE" w:cs="Arial CE"/>
                <w:b/>
                <w:bCs/>
                <w:sz w:val="18"/>
                <w:szCs w:val="18"/>
              </w:rPr>
              <w:t>202</w:t>
            </w:r>
            <w:r w:rsidR="00D86637">
              <w:rPr>
                <w:rFonts w:ascii="Arial CE" w:hAnsi="Arial CE" w:cs="Arial CE"/>
                <w:b/>
                <w:bCs/>
                <w:sz w:val="18"/>
                <w:szCs w:val="18"/>
              </w:rPr>
              <w:t>4</w:t>
            </w:r>
          </w:p>
        </w:tc>
        <w:tc>
          <w:tcPr>
            <w:tcW w:w="3174" w:type="dxa"/>
            <w:gridSpan w:val="3"/>
            <w:tcBorders>
              <w:top w:val="nil"/>
              <w:left w:val="nil"/>
              <w:bottom w:val="nil"/>
              <w:right w:val="nil"/>
            </w:tcBorders>
            <w:shd w:val="clear" w:color="auto" w:fill="auto"/>
            <w:vAlign w:val="bottom"/>
            <w:hideMark/>
          </w:tcPr>
          <w:p w14:paraId="1EFAD166" w14:textId="6A86F4D5" w:rsidR="00E847CD" w:rsidRPr="000D0128" w:rsidRDefault="00E847CD" w:rsidP="00D86637">
            <w:pPr>
              <w:jc w:val="center"/>
              <w:rPr>
                <w:rFonts w:ascii="Arial CE" w:hAnsi="Arial CE" w:cs="Arial CE"/>
                <w:b/>
                <w:bCs/>
                <w:sz w:val="18"/>
                <w:szCs w:val="18"/>
              </w:rPr>
            </w:pPr>
            <w:r w:rsidRPr="000D0128">
              <w:rPr>
                <w:rFonts w:ascii="Arial CE" w:hAnsi="Arial CE" w:cs="Arial CE"/>
                <w:b/>
                <w:bCs/>
                <w:sz w:val="18"/>
                <w:szCs w:val="18"/>
              </w:rPr>
              <w:t>202</w:t>
            </w:r>
            <w:r w:rsidR="00D86637">
              <w:rPr>
                <w:rFonts w:ascii="Arial CE" w:hAnsi="Arial CE" w:cs="Arial CE"/>
                <w:b/>
                <w:bCs/>
                <w:sz w:val="18"/>
                <w:szCs w:val="18"/>
              </w:rPr>
              <w:t>3</w:t>
            </w:r>
          </w:p>
        </w:tc>
      </w:tr>
      <w:tr w:rsidR="00155758" w:rsidRPr="000D0128" w14:paraId="323E3CBF" w14:textId="77777777" w:rsidTr="00155758">
        <w:trPr>
          <w:trHeight w:val="240"/>
        </w:trPr>
        <w:tc>
          <w:tcPr>
            <w:tcW w:w="2520" w:type="dxa"/>
            <w:vMerge/>
            <w:tcBorders>
              <w:top w:val="nil"/>
              <w:left w:val="nil"/>
              <w:bottom w:val="single" w:sz="4" w:space="0" w:color="000000"/>
              <w:right w:val="nil"/>
            </w:tcBorders>
            <w:vAlign w:val="center"/>
            <w:hideMark/>
          </w:tcPr>
          <w:p w14:paraId="0B3C4914" w14:textId="77777777" w:rsidR="00E847CD" w:rsidRPr="000D0128" w:rsidRDefault="00E847CD" w:rsidP="0014035C">
            <w:pPr>
              <w:rPr>
                <w:rFonts w:ascii="Arial CE" w:hAnsi="Arial CE" w:cs="Arial CE"/>
                <w:b/>
                <w:bCs/>
                <w:sz w:val="18"/>
                <w:szCs w:val="18"/>
              </w:rPr>
            </w:pPr>
          </w:p>
        </w:tc>
        <w:tc>
          <w:tcPr>
            <w:tcW w:w="1534" w:type="dxa"/>
            <w:tcBorders>
              <w:top w:val="nil"/>
              <w:left w:val="nil"/>
              <w:bottom w:val="single" w:sz="4" w:space="0" w:color="auto"/>
              <w:right w:val="nil"/>
            </w:tcBorders>
            <w:shd w:val="clear" w:color="auto" w:fill="auto"/>
            <w:noWrap/>
            <w:vAlign w:val="bottom"/>
            <w:hideMark/>
          </w:tcPr>
          <w:p w14:paraId="22CC4BF9" w14:textId="77777777" w:rsidR="00E847CD" w:rsidRPr="000D0128" w:rsidRDefault="00E847CD" w:rsidP="0014035C">
            <w:pPr>
              <w:jc w:val="center"/>
              <w:rPr>
                <w:rFonts w:ascii="Arial CE" w:hAnsi="Arial CE" w:cs="Arial CE"/>
                <w:b/>
                <w:bCs/>
                <w:sz w:val="18"/>
                <w:szCs w:val="18"/>
              </w:rPr>
            </w:pPr>
            <w:r w:rsidRPr="000D0128">
              <w:rPr>
                <w:rFonts w:ascii="Arial CE" w:hAnsi="Arial CE" w:cs="Arial CE"/>
                <w:b/>
                <w:bCs/>
                <w:sz w:val="18"/>
                <w:szCs w:val="18"/>
              </w:rPr>
              <w:t>Základ dane</w:t>
            </w:r>
          </w:p>
        </w:tc>
        <w:tc>
          <w:tcPr>
            <w:tcW w:w="942" w:type="dxa"/>
            <w:tcBorders>
              <w:top w:val="nil"/>
              <w:left w:val="nil"/>
              <w:bottom w:val="single" w:sz="4" w:space="0" w:color="auto"/>
              <w:right w:val="nil"/>
            </w:tcBorders>
            <w:shd w:val="clear" w:color="auto" w:fill="auto"/>
            <w:noWrap/>
            <w:vAlign w:val="bottom"/>
            <w:hideMark/>
          </w:tcPr>
          <w:p w14:paraId="128B62C8" w14:textId="77777777" w:rsidR="00E847CD" w:rsidRPr="000D0128" w:rsidRDefault="00E847CD" w:rsidP="0014035C">
            <w:pPr>
              <w:jc w:val="center"/>
              <w:rPr>
                <w:rFonts w:ascii="Arial CE" w:hAnsi="Arial CE" w:cs="Arial CE"/>
                <w:b/>
                <w:bCs/>
                <w:sz w:val="18"/>
                <w:szCs w:val="18"/>
              </w:rPr>
            </w:pPr>
            <w:r w:rsidRPr="000D0128">
              <w:rPr>
                <w:rFonts w:ascii="Arial CE" w:hAnsi="Arial CE" w:cs="Arial CE"/>
                <w:b/>
                <w:bCs/>
                <w:sz w:val="18"/>
                <w:szCs w:val="18"/>
              </w:rPr>
              <w:t>Daň</w:t>
            </w:r>
          </w:p>
        </w:tc>
        <w:tc>
          <w:tcPr>
            <w:tcW w:w="992" w:type="dxa"/>
            <w:tcBorders>
              <w:top w:val="nil"/>
              <w:left w:val="nil"/>
              <w:bottom w:val="single" w:sz="4" w:space="0" w:color="auto"/>
              <w:right w:val="nil"/>
            </w:tcBorders>
            <w:shd w:val="clear" w:color="auto" w:fill="auto"/>
            <w:noWrap/>
            <w:vAlign w:val="bottom"/>
            <w:hideMark/>
          </w:tcPr>
          <w:p w14:paraId="08594589" w14:textId="77777777" w:rsidR="00E847CD" w:rsidRPr="000D0128" w:rsidRDefault="00E847CD" w:rsidP="0014035C">
            <w:pPr>
              <w:jc w:val="center"/>
              <w:rPr>
                <w:rFonts w:ascii="Arial CE" w:hAnsi="Arial CE" w:cs="Arial CE"/>
                <w:b/>
                <w:bCs/>
                <w:sz w:val="18"/>
                <w:szCs w:val="18"/>
              </w:rPr>
            </w:pPr>
            <w:r w:rsidRPr="000D0128">
              <w:rPr>
                <w:rFonts w:ascii="Arial CE" w:hAnsi="Arial CE" w:cs="Arial CE"/>
                <w:b/>
                <w:bCs/>
                <w:sz w:val="18"/>
                <w:szCs w:val="18"/>
              </w:rPr>
              <w:t>Daň v %</w:t>
            </w:r>
          </w:p>
        </w:tc>
        <w:tc>
          <w:tcPr>
            <w:tcW w:w="1276" w:type="dxa"/>
            <w:tcBorders>
              <w:top w:val="nil"/>
              <w:left w:val="nil"/>
              <w:bottom w:val="single" w:sz="4" w:space="0" w:color="auto"/>
              <w:right w:val="nil"/>
            </w:tcBorders>
            <w:shd w:val="clear" w:color="auto" w:fill="auto"/>
            <w:noWrap/>
            <w:vAlign w:val="bottom"/>
            <w:hideMark/>
          </w:tcPr>
          <w:p w14:paraId="63CD590E" w14:textId="77777777" w:rsidR="00E847CD" w:rsidRPr="000D0128" w:rsidRDefault="00E847CD" w:rsidP="0014035C">
            <w:pPr>
              <w:jc w:val="center"/>
              <w:rPr>
                <w:rFonts w:ascii="Arial CE" w:hAnsi="Arial CE" w:cs="Arial CE"/>
                <w:b/>
                <w:bCs/>
                <w:sz w:val="18"/>
                <w:szCs w:val="18"/>
              </w:rPr>
            </w:pPr>
            <w:r w:rsidRPr="000D0128">
              <w:rPr>
                <w:rFonts w:ascii="Arial CE" w:hAnsi="Arial CE" w:cs="Arial CE"/>
                <w:b/>
                <w:bCs/>
                <w:sz w:val="18"/>
                <w:szCs w:val="18"/>
              </w:rPr>
              <w:t>Základ dane</w:t>
            </w:r>
          </w:p>
        </w:tc>
        <w:tc>
          <w:tcPr>
            <w:tcW w:w="913" w:type="dxa"/>
            <w:tcBorders>
              <w:top w:val="nil"/>
              <w:left w:val="nil"/>
              <w:bottom w:val="single" w:sz="4" w:space="0" w:color="auto"/>
              <w:right w:val="nil"/>
            </w:tcBorders>
            <w:shd w:val="clear" w:color="auto" w:fill="auto"/>
            <w:noWrap/>
            <w:vAlign w:val="bottom"/>
            <w:hideMark/>
          </w:tcPr>
          <w:p w14:paraId="57DE6871" w14:textId="77777777" w:rsidR="00E847CD" w:rsidRPr="000D0128" w:rsidRDefault="00E847CD" w:rsidP="0014035C">
            <w:pPr>
              <w:jc w:val="center"/>
              <w:rPr>
                <w:rFonts w:ascii="Arial CE" w:hAnsi="Arial CE" w:cs="Arial CE"/>
                <w:b/>
                <w:bCs/>
                <w:sz w:val="18"/>
                <w:szCs w:val="18"/>
              </w:rPr>
            </w:pPr>
            <w:r w:rsidRPr="000D0128">
              <w:rPr>
                <w:rFonts w:ascii="Arial CE" w:hAnsi="Arial CE" w:cs="Arial CE"/>
                <w:b/>
                <w:bCs/>
                <w:sz w:val="18"/>
                <w:szCs w:val="18"/>
              </w:rPr>
              <w:t>Daň</w:t>
            </w:r>
          </w:p>
        </w:tc>
        <w:tc>
          <w:tcPr>
            <w:tcW w:w="985" w:type="dxa"/>
            <w:tcBorders>
              <w:top w:val="nil"/>
              <w:left w:val="nil"/>
              <w:bottom w:val="single" w:sz="4" w:space="0" w:color="auto"/>
              <w:right w:val="nil"/>
            </w:tcBorders>
            <w:shd w:val="clear" w:color="auto" w:fill="auto"/>
            <w:noWrap/>
            <w:vAlign w:val="bottom"/>
            <w:hideMark/>
          </w:tcPr>
          <w:p w14:paraId="0A59A8A5" w14:textId="77777777" w:rsidR="00E847CD" w:rsidRPr="000D0128" w:rsidRDefault="00E847CD" w:rsidP="0014035C">
            <w:pPr>
              <w:jc w:val="center"/>
              <w:rPr>
                <w:rFonts w:ascii="Arial CE" w:hAnsi="Arial CE" w:cs="Arial CE"/>
                <w:b/>
                <w:bCs/>
                <w:sz w:val="18"/>
                <w:szCs w:val="18"/>
              </w:rPr>
            </w:pPr>
            <w:r w:rsidRPr="000D0128">
              <w:rPr>
                <w:rFonts w:ascii="Arial CE" w:hAnsi="Arial CE" w:cs="Arial CE"/>
                <w:b/>
                <w:bCs/>
                <w:sz w:val="18"/>
                <w:szCs w:val="18"/>
              </w:rPr>
              <w:t>Daň v %</w:t>
            </w:r>
          </w:p>
        </w:tc>
      </w:tr>
      <w:tr w:rsidR="00D86637" w:rsidRPr="000D0128" w14:paraId="231B1EB4" w14:textId="77777777" w:rsidTr="00155758">
        <w:trPr>
          <w:trHeight w:val="720"/>
        </w:trPr>
        <w:tc>
          <w:tcPr>
            <w:tcW w:w="2520" w:type="dxa"/>
            <w:tcBorders>
              <w:top w:val="nil"/>
              <w:left w:val="nil"/>
              <w:bottom w:val="nil"/>
              <w:right w:val="nil"/>
            </w:tcBorders>
            <w:shd w:val="clear" w:color="auto" w:fill="auto"/>
            <w:vAlign w:val="bottom"/>
            <w:hideMark/>
          </w:tcPr>
          <w:p w14:paraId="316CC33B" w14:textId="77777777" w:rsidR="00D86637" w:rsidRPr="000D0128" w:rsidRDefault="00D86637" w:rsidP="00D86637">
            <w:pPr>
              <w:rPr>
                <w:rFonts w:ascii="Arial CE" w:hAnsi="Arial CE" w:cs="Arial CE"/>
                <w:b/>
                <w:bCs/>
                <w:sz w:val="18"/>
                <w:szCs w:val="18"/>
              </w:rPr>
            </w:pPr>
            <w:r w:rsidRPr="000D0128">
              <w:rPr>
                <w:rFonts w:ascii="Arial CE" w:hAnsi="Arial CE" w:cs="Arial CE"/>
                <w:b/>
                <w:bCs/>
                <w:sz w:val="18"/>
                <w:szCs w:val="18"/>
              </w:rPr>
              <w:t>Výsledok hospodárenia pred zdanením, z toho:</w:t>
            </w:r>
          </w:p>
        </w:tc>
        <w:tc>
          <w:tcPr>
            <w:tcW w:w="1534" w:type="dxa"/>
            <w:tcBorders>
              <w:top w:val="nil"/>
              <w:left w:val="nil"/>
              <w:bottom w:val="nil"/>
              <w:right w:val="nil"/>
            </w:tcBorders>
            <w:shd w:val="clear" w:color="auto" w:fill="auto"/>
            <w:noWrap/>
            <w:vAlign w:val="bottom"/>
            <w:hideMark/>
          </w:tcPr>
          <w:p w14:paraId="348A8055" w14:textId="5E4B17CE" w:rsidR="00D86637" w:rsidRPr="000D0128" w:rsidRDefault="00D86637" w:rsidP="00D86637">
            <w:pPr>
              <w:jc w:val="right"/>
              <w:rPr>
                <w:rFonts w:ascii="Arial CE" w:hAnsi="Arial CE" w:cs="Arial CE"/>
                <w:b/>
                <w:bCs/>
                <w:sz w:val="18"/>
                <w:szCs w:val="18"/>
              </w:rPr>
            </w:pPr>
            <w:r>
              <w:rPr>
                <w:rFonts w:ascii="Arial CE" w:hAnsi="Arial CE" w:cs="Arial CE"/>
                <w:b/>
                <w:bCs/>
                <w:sz w:val="18"/>
                <w:szCs w:val="18"/>
              </w:rPr>
              <w:t xml:space="preserve">809 386 </w:t>
            </w:r>
          </w:p>
        </w:tc>
        <w:tc>
          <w:tcPr>
            <w:tcW w:w="942" w:type="dxa"/>
            <w:tcBorders>
              <w:top w:val="nil"/>
              <w:left w:val="nil"/>
              <w:bottom w:val="nil"/>
              <w:right w:val="nil"/>
            </w:tcBorders>
            <w:shd w:val="clear" w:color="auto" w:fill="auto"/>
            <w:noWrap/>
            <w:vAlign w:val="bottom"/>
            <w:hideMark/>
          </w:tcPr>
          <w:p w14:paraId="406A04CF" w14:textId="77777777" w:rsidR="00D86637" w:rsidRPr="000D0128" w:rsidRDefault="00D86637" w:rsidP="00D86637">
            <w:pPr>
              <w:jc w:val="right"/>
              <w:rPr>
                <w:rFonts w:ascii="Arial CE" w:hAnsi="Arial CE" w:cs="Arial CE"/>
                <w:b/>
                <w:bCs/>
                <w:sz w:val="18"/>
                <w:szCs w:val="18"/>
              </w:rPr>
            </w:pPr>
          </w:p>
        </w:tc>
        <w:tc>
          <w:tcPr>
            <w:tcW w:w="992" w:type="dxa"/>
            <w:tcBorders>
              <w:top w:val="nil"/>
              <w:left w:val="nil"/>
              <w:bottom w:val="nil"/>
              <w:right w:val="nil"/>
            </w:tcBorders>
            <w:shd w:val="clear" w:color="auto" w:fill="auto"/>
            <w:noWrap/>
            <w:vAlign w:val="bottom"/>
            <w:hideMark/>
          </w:tcPr>
          <w:p w14:paraId="3E47616D" w14:textId="77777777" w:rsidR="00D86637" w:rsidRPr="000D0128" w:rsidRDefault="00D86637" w:rsidP="00D86637">
            <w:pPr>
              <w:jc w:val="center"/>
              <w:rPr>
                <w:rFonts w:ascii="Arial CE" w:hAnsi="Arial CE" w:cs="Arial CE"/>
                <w:sz w:val="20"/>
                <w:szCs w:val="20"/>
              </w:rPr>
            </w:pPr>
          </w:p>
        </w:tc>
        <w:tc>
          <w:tcPr>
            <w:tcW w:w="1276" w:type="dxa"/>
            <w:tcBorders>
              <w:top w:val="nil"/>
              <w:left w:val="nil"/>
              <w:bottom w:val="nil"/>
              <w:right w:val="nil"/>
            </w:tcBorders>
            <w:shd w:val="clear" w:color="auto" w:fill="auto"/>
            <w:noWrap/>
            <w:vAlign w:val="bottom"/>
            <w:hideMark/>
          </w:tcPr>
          <w:p w14:paraId="53715F79" w14:textId="50B17284" w:rsidR="00D86637" w:rsidRPr="000D0128" w:rsidRDefault="00D86637" w:rsidP="00D86637">
            <w:pPr>
              <w:jc w:val="right"/>
              <w:rPr>
                <w:rFonts w:ascii="Arial CE" w:hAnsi="Arial CE" w:cs="Arial CE"/>
                <w:b/>
                <w:bCs/>
                <w:sz w:val="18"/>
                <w:szCs w:val="18"/>
              </w:rPr>
            </w:pPr>
            <w:r w:rsidRPr="000D0128">
              <w:rPr>
                <w:rFonts w:ascii="Arial CE" w:hAnsi="Arial CE" w:cs="Arial CE"/>
                <w:b/>
                <w:bCs/>
                <w:sz w:val="18"/>
                <w:szCs w:val="18"/>
              </w:rPr>
              <w:t>327 886</w:t>
            </w:r>
          </w:p>
        </w:tc>
        <w:tc>
          <w:tcPr>
            <w:tcW w:w="913" w:type="dxa"/>
            <w:tcBorders>
              <w:top w:val="nil"/>
              <w:left w:val="nil"/>
              <w:bottom w:val="nil"/>
              <w:right w:val="nil"/>
            </w:tcBorders>
            <w:shd w:val="clear" w:color="auto" w:fill="auto"/>
            <w:noWrap/>
            <w:vAlign w:val="bottom"/>
            <w:hideMark/>
          </w:tcPr>
          <w:p w14:paraId="3F688CBC" w14:textId="77777777" w:rsidR="00D86637" w:rsidRPr="000D0128" w:rsidRDefault="00D86637" w:rsidP="00D86637">
            <w:pPr>
              <w:jc w:val="right"/>
              <w:rPr>
                <w:rFonts w:ascii="Arial CE" w:hAnsi="Arial CE" w:cs="Arial CE"/>
                <w:b/>
                <w:bCs/>
                <w:sz w:val="18"/>
                <w:szCs w:val="18"/>
              </w:rPr>
            </w:pPr>
          </w:p>
        </w:tc>
        <w:tc>
          <w:tcPr>
            <w:tcW w:w="985" w:type="dxa"/>
            <w:tcBorders>
              <w:top w:val="nil"/>
              <w:left w:val="nil"/>
              <w:bottom w:val="nil"/>
              <w:right w:val="nil"/>
            </w:tcBorders>
            <w:shd w:val="clear" w:color="auto" w:fill="auto"/>
            <w:noWrap/>
            <w:vAlign w:val="bottom"/>
            <w:hideMark/>
          </w:tcPr>
          <w:p w14:paraId="28EBD1BA" w14:textId="77777777" w:rsidR="00D86637" w:rsidRPr="000D0128" w:rsidRDefault="00D86637" w:rsidP="00D86637">
            <w:pPr>
              <w:jc w:val="center"/>
              <w:rPr>
                <w:rFonts w:ascii="Arial CE" w:hAnsi="Arial CE" w:cs="Arial CE"/>
                <w:sz w:val="20"/>
                <w:szCs w:val="20"/>
              </w:rPr>
            </w:pPr>
          </w:p>
        </w:tc>
      </w:tr>
      <w:tr w:rsidR="00D86637" w:rsidRPr="000D0128" w14:paraId="3ABE31C6" w14:textId="77777777" w:rsidTr="00155758">
        <w:trPr>
          <w:trHeight w:val="228"/>
        </w:trPr>
        <w:tc>
          <w:tcPr>
            <w:tcW w:w="2520" w:type="dxa"/>
            <w:tcBorders>
              <w:top w:val="nil"/>
              <w:left w:val="nil"/>
              <w:bottom w:val="nil"/>
              <w:right w:val="nil"/>
            </w:tcBorders>
            <w:shd w:val="clear" w:color="auto" w:fill="auto"/>
            <w:vAlign w:val="bottom"/>
            <w:hideMark/>
          </w:tcPr>
          <w:p w14:paraId="2DDD5B4D" w14:textId="77777777" w:rsidR="00D86637" w:rsidRPr="000D0128" w:rsidRDefault="00D86637" w:rsidP="00D86637">
            <w:pPr>
              <w:rPr>
                <w:rFonts w:ascii="Arial CE" w:hAnsi="Arial CE" w:cs="Arial CE"/>
                <w:sz w:val="18"/>
                <w:szCs w:val="18"/>
              </w:rPr>
            </w:pPr>
            <w:r w:rsidRPr="000D0128">
              <w:rPr>
                <w:rFonts w:ascii="Arial CE" w:hAnsi="Arial CE" w:cs="Arial CE"/>
                <w:sz w:val="18"/>
                <w:szCs w:val="18"/>
              </w:rPr>
              <w:t xml:space="preserve">teoretická daň </w:t>
            </w:r>
          </w:p>
        </w:tc>
        <w:tc>
          <w:tcPr>
            <w:tcW w:w="1534" w:type="dxa"/>
            <w:tcBorders>
              <w:top w:val="nil"/>
              <w:left w:val="nil"/>
              <w:bottom w:val="nil"/>
              <w:right w:val="nil"/>
            </w:tcBorders>
            <w:shd w:val="clear" w:color="auto" w:fill="auto"/>
            <w:noWrap/>
            <w:vAlign w:val="bottom"/>
            <w:hideMark/>
          </w:tcPr>
          <w:p w14:paraId="20046208" w14:textId="77777777" w:rsidR="00D86637" w:rsidRPr="000D0128" w:rsidRDefault="00D86637" w:rsidP="00D86637">
            <w:pPr>
              <w:rPr>
                <w:rFonts w:ascii="Arial CE" w:hAnsi="Arial CE" w:cs="Arial CE"/>
                <w:sz w:val="18"/>
                <w:szCs w:val="18"/>
              </w:rPr>
            </w:pPr>
          </w:p>
        </w:tc>
        <w:tc>
          <w:tcPr>
            <w:tcW w:w="942" w:type="dxa"/>
            <w:tcBorders>
              <w:top w:val="nil"/>
              <w:left w:val="nil"/>
              <w:bottom w:val="nil"/>
              <w:right w:val="nil"/>
            </w:tcBorders>
            <w:shd w:val="clear" w:color="auto" w:fill="auto"/>
            <w:noWrap/>
            <w:vAlign w:val="bottom"/>
            <w:hideMark/>
          </w:tcPr>
          <w:p w14:paraId="63318434" w14:textId="51C7848E" w:rsidR="00D86637" w:rsidRPr="000D0128" w:rsidRDefault="00D86637" w:rsidP="00D86637">
            <w:pPr>
              <w:jc w:val="right"/>
              <w:rPr>
                <w:rFonts w:ascii="Arial CE" w:hAnsi="Arial CE" w:cs="Arial CE"/>
                <w:sz w:val="18"/>
                <w:szCs w:val="18"/>
              </w:rPr>
            </w:pPr>
            <w:r>
              <w:rPr>
                <w:rFonts w:ascii="Arial CE" w:hAnsi="Arial CE" w:cs="Arial CE"/>
                <w:sz w:val="18"/>
                <w:szCs w:val="18"/>
              </w:rPr>
              <w:t>169 971</w:t>
            </w:r>
          </w:p>
        </w:tc>
        <w:tc>
          <w:tcPr>
            <w:tcW w:w="992" w:type="dxa"/>
            <w:tcBorders>
              <w:top w:val="nil"/>
              <w:left w:val="nil"/>
              <w:bottom w:val="nil"/>
              <w:right w:val="nil"/>
            </w:tcBorders>
            <w:shd w:val="clear" w:color="auto" w:fill="auto"/>
            <w:noWrap/>
            <w:vAlign w:val="bottom"/>
            <w:hideMark/>
          </w:tcPr>
          <w:p w14:paraId="7DA99AAD" w14:textId="692D9C1C" w:rsidR="00D86637" w:rsidRPr="000D0128" w:rsidRDefault="00D86637" w:rsidP="00D86637">
            <w:pPr>
              <w:jc w:val="right"/>
              <w:rPr>
                <w:rFonts w:ascii="Arial CE" w:hAnsi="Arial CE" w:cs="Arial CE"/>
                <w:sz w:val="18"/>
                <w:szCs w:val="18"/>
              </w:rPr>
            </w:pPr>
            <w:r w:rsidRPr="000D0128">
              <w:rPr>
                <w:rFonts w:ascii="Arial CE" w:hAnsi="Arial CE" w:cs="Arial CE"/>
                <w:sz w:val="18"/>
                <w:szCs w:val="18"/>
              </w:rPr>
              <w:t>21%</w:t>
            </w:r>
          </w:p>
        </w:tc>
        <w:tc>
          <w:tcPr>
            <w:tcW w:w="1276" w:type="dxa"/>
            <w:tcBorders>
              <w:top w:val="nil"/>
              <w:left w:val="nil"/>
              <w:bottom w:val="nil"/>
              <w:right w:val="nil"/>
            </w:tcBorders>
            <w:shd w:val="clear" w:color="auto" w:fill="auto"/>
            <w:noWrap/>
            <w:vAlign w:val="bottom"/>
            <w:hideMark/>
          </w:tcPr>
          <w:p w14:paraId="6E9FCC3E" w14:textId="77777777" w:rsidR="00D86637" w:rsidRPr="000D0128" w:rsidRDefault="00D86637" w:rsidP="00D86637">
            <w:pPr>
              <w:jc w:val="right"/>
              <w:rPr>
                <w:rFonts w:ascii="Arial CE" w:hAnsi="Arial CE" w:cs="Arial CE"/>
                <w:sz w:val="18"/>
                <w:szCs w:val="18"/>
              </w:rPr>
            </w:pPr>
          </w:p>
        </w:tc>
        <w:tc>
          <w:tcPr>
            <w:tcW w:w="913" w:type="dxa"/>
            <w:tcBorders>
              <w:top w:val="nil"/>
              <w:left w:val="nil"/>
              <w:bottom w:val="nil"/>
              <w:right w:val="nil"/>
            </w:tcBorders>
            <w:shd w:val="clear" w:color="auto" w:fill="auto"/>
            <w:noWrap/>
            <w:vAlign w:val="bottom"/>
            <w:hideMark/>
          </w:tcPr>
          <w:p w14:paraId="036B47DC" w14:textId="3AC33D57" w:rsidR="00D86637" w:rsidRPr="000D0128" w:rsidRDefault="00D86637" w:rsidP="00D86637">
            <w:pPr>
              <w:jc w:val="right"/>
              <w:rPr>
                <w:rFonts w:ascii="Arial CE" w:hAnsi="Arial CE" w:cs="Arial CE"/>
                <w:sz w:val="18"/>
                <w:szCs w:val="18"/>
              </w:rPr>
            </w:pPr>
            <w:r w:rsidRPr="000D0128">
              <w:rPr>
                <w:rFonts w:ascii="Arial CE" w:hAnsi="Arial CE" w:cs="Arial CE"/>
                <w:sz w:val="18"/>
                <w:szCs w:val="18"/>
              </w:rPr>
              <w:t>68 856</w:t>
            </w:r>
          </w:p>
        </w:tc>
        <w:tc>
          <w:tcPr>
            <w:tcW w:w="985" w:type="dxa"/>
            <w:tcBorders>
              <w:top w:val="nil"/>
              <w:left w:val="nil"/>
              <w:bottom w:val="nil"/>
              <w:right w:val="nil"/>
            </w:tcBorders>
            <w:shd w:val="clear" w:color="auto" w:fill="auto"/>
            <w:noWrap/>
            <w:vAlign w:val="bottom"/>
            <w:hideMark/>
          </w:tcPr>
          <w:p w14:paraId="45B07499" w14:textId="5F059664" w:rsidR="00D86637" w:rsidRPr="000D0128" w:rsidRDefault="00D86637" w:rsidP="00D86637">
            <w:pPr>
              <w:jc w:val="right"/>
              <w:rPr>
                <w:rFonts w:ascii="Arial CE" w:hAnsi="Arial CE" w:cs="Arial CE"/>
                <w:sz w:val="18"/>
                <w:szCs w:val="18"/>
              </w:rPr>
            </w:pPr>
            <w:r w:rsidRPr="000D0128">
              <w:rPr>
                <w:rFonts w:ascii="Arial CE" w:hAnsi="Arial CE" w:cs="Arial CE"/>
                <w:sz w:val="18"/>
                <w:szCs w:val="18"/>
              </w:rPr>
              <w:t>21%</w:t>
            </w:r>
          </w:p>
        </w:tc>
      </w:tr>
      <w:tr w:rsidR="00D86637" w:rsidRPr="000D0128" w14:paraId="33926508" w14:textId="77777777" w:rsidTr="00155758">
        <w:trPr>
          <w:trHeight w:val="228"/>
        </w:trPr>
        <w:tc>
          <w:tcPr>
            <w:tcW w:w="2520" w:type="dxa"/>
            <w:tcBorders>
              <w:top w:val="nil"/>
              <w:left w:val="nil"/>
              <w:bottom w:val="nil"/>
              <w:right w:val="nil"/>
            </w:tcBorders>
            <w:shd w:val="clear" w:color="auto" w:fill="auto"/>
            <w:vAlign w:val="bottom"/>
            <w:hideMark/>
          </w:tcPr>
          <w:p w14:paraId="524AE395" w14:textId="77777777" w:rsidR="00D86637" w:rsidRPr="000D0128" w:rsidRDefault="00D86637" w:rsidP="00D86637">
            <w:pPr>
              <w:rPr>
                <w:rFonts w:ascii="Arial CE" w:hAnsi="Arial CE" w:cs="Arial CE"/>
                <w:sz w:val="18"/>
                <w:szCs w:val="18"/>
              </w:rPr>
            </w:pPr>
            <w:r w:rsidRPr="000D0128">
              <w:rPr>
                <w:rFonts w:ascii="Arial CE" w:hAnsi="Arial CE" w:cs="Arial CE"/>
                <w:sz w:val="18"/>
                <w:szCs w:val="18"/>
              </w:rPr>
              <w:t>Daňovo neuznané náklady</w:t>
            </w:r>
          </w:p>
        </w:tc>
        <w:tc>
          <w:tcPr>
            <w:tcW w:w="1534" w:type="dxa"/>
            <w:tcBorders>
              <w:top w:val="nil"/>
              <w:left w:val="nil"/>
              <w:bottom w:val="nil"/>
              <w:right w:val="nil"/>
            </w:tcBorders>
            <w:shd w:val="clear" w:color="auto" w:fill="auto"/>
            <w:vAlign w:val="bottom"/>
            <w:hideMark/>
          </w:tcPr>
          <w:p w14:paraId="1E09B6BA" w14:textId="59FDFC6F" w:rsidR="00D86637" w:rsidRPr="000D0128" w:rsidRDefault="0010716C" w:rsidP="00D86637">
            <w:pPr>
              <w:jc w:val="right"/>
              <w:rPr>
                <w:rFonts w:ascii="Arial CE" w:hAnsi="Arial CE" w:cs="Arial CE"/>
                <w:sz w:val="18"/>
                <w:szCs w:val="18"/>
              </w:rPr>
            </w:pPr>
            <w:r>
              <w:rPr>
                <w:rFonts w:ascii="Arial CE" w:hAnsi="Arial CE" w:cs="Arial CE"/>
                <w:sz w:val="18"/>
                <w:szCs w:val="18"/>
              </w:rPr>
              <w:t>297 412</w:t>
            </w:r>
          </w:p>
        </w:tc>
        <w:tc>
          <w:tcPr>
            <w:tcW w:w="942" w:type="dxa"/>
            <w:tcBorders>
              <w:top w:val="nil"/>
              <w:left w:val="nil"/>
              <w:bottom w:val="nil"/>
              <w:right w:val="nil"/>
            </w:tcBorders>
            <w:shd w:val="clear" w:color="auto" w:fill="auto"/>
            <w:noWrap/>
            <w:vAlign w:val="bottom"/>
            <w:hideMark/>
          </w:tcPr>
          <w:p w14:paraId="75B3D11D" w14:textId="7FCA1486" w:rsidR="00D86637" w:rsidRPr="000D0128" w:rsidRDefault="008177DC" w:rsidP="00D86637">
            <w:pPr>
              <w:jc w:val="right"/>
              <w:rPr>
                <w:rFonts w:ascii="Arial CE" w:hAnsi="Arial CE" w:cs="Arial CE"/>
                <w:sz w:val="18"/>
                <w:szCs w:val="18"/>
              </w:rPr>
            </w:pPr>
            <w:r>
              <w:rPr>
                <w:rFonts w:ascii="Arial CE" w:hAnsi="Arial CE" w:cs="Arial CE"/>
                <w:sz w:val="18"/>
                <w:szCs w:val="18"/>
              </w:rPr>
              <w:t>62 457</w:t>
            </w:r>
          </w:p>
        </w:tc>
        <w:tc>
          <w:tcPr>
            <w:tcW w:w="992" w:type="dxa"/>
            <w:tcBorders>
              <w:top w:val="nil"/>
              <w:left w:val="nil"/>
              <w:bottom w:val="nil"/>
              <w:right w:val="nil"/>
            </w:tcBorders>
            <w:shd w:val="clear" w:color="auto" w:fill="auto"/>
            <w:noWrap/>
            <w:vAlign w:val="bottom"/>
            <w:hideMark/>
          </w:tcPr>
          <w:p w14:paraId="0E6A33AF" w14:textId="77777777" w:rsidR="00D86637" w:rsidRPr="000D0128" w:rsidRDefault="00D86637" w:rsidP="00D86637">
            <w:pPr>
              <w:jc w:val="right"/>
              <w:rPr>
                <w:rFonts w:ascii="Arial CE" w:hAnsi="Arial CE" w:cs="Arial CE"/>
                <w:sz w:val="18"/>
                <w:szCs w:val="18"/>
              </w:rPr>
            </w:pPr>
          </w:p>
        </w:tc>
        <w:tc>
          <w:tcPr>
            <w:tcW w:w="1276" w:type="dxa"/>
            <w:tcBorders>
              <w:top w:val="nil"/>
              <w:left w:val="nil"/>
              <w:bottom w:val="nil"/>
              <w:right w:val="nil"/>
            </w:tcBorders>
            <w:shd w:val="clear" w:color="auto" w:fill="auto"/>
            <w:vAlign w:val="bottom"/>
            <w:hideMark/>
          </w:tcPr>
          <w:p w14:paraId="1B4D74A7" w14:textId="37FDE134" w:rsidR="00D86637" w:rsidRPr="000D0128" w:rsidRDefault="00D86637" w:rsidP="00D86637">
            <w:pPr>
              <w:jc w:val="right"/>
              <w:rPr>
                <w:rFonts w:ascii="Arial CE" w:hAnsi="Arial CE" w:cs="Arial CE"/>
                <w:sz w:val="18"/>
                <w:szCs w:val="18"/>
              </w:rPr>
            </w:pPr>
            <w:r w:rsidRPr="000D0128">
              <w:rPr>
                <w:rFonts w:ascii="Arial CE" w:hAnsi="Arial CE" w:cs="Arial CE"/>
                <w:sz w:val="18"/>
                <w:szCs w:val="18"/>
              </w:rPr>
              <w:t>223 150</w:t>
            </w:r>
          </w:p>
        </w:tc>
        <w:tc>
          <w:tcPr>
            <w:tcW w:w="913" w:type="dxa"/>
            <w:tcBorders>
              <w:top w:val="nil"/>
              <w:left w:val="nil"/>
              <w:bottom w:val="nil"/>
              <w:right w:val="nil"/>
            </w:tcBorders>
            <w:shd w:val="clear" w:color="auto" w:fill="auto"/>
            <w:noWrap/>
            <w:vAlign w:val="bottom"/>
            <w:hideMark/>
          </w:tcPr>
          <w:p w14:paraId="0580E75D" w14:textId="171DB0FC" w:rsidR="00D86637" w:rsidRPr="000D0128" w:rsidRDefault="00D86637" w:rsidP="00D86637">
            <w:pPr>
              <w:jc w:val="right"/>
              <w:rPr>
                <w:rFonts w:ascii="Arial CE" w:hAnsi="Arial CE" w:cs="Arial CE"/>
                <w:sz w:val="18"/>
                <w:szCs w:val="18"/>
              </w:rPr>
            </w:pPr>
            <w:r w:rsidRPr="000D0128">
              <w:rPr>
                <w:rFonts w:ascii="Arial CE" w:hAnsi="Arial CE" w:cs="Arial CE"/>
                <w:sz w:val="18"/>
                <w:szCs w:val="18"/>
              </w:rPr>
              <w:t>46 862</w:t>
            </w:r>
          </w:p>
        </w:tc>
        <w:tc>
          <w:tcPr>
            <w:tcW w:w="985" w:type="dxa"/>
            <w:tcBorders>
              <w:top w:val="nil"/>
              <w:left w:val="nil"/>
              <w:bottom w:val="nil"/>
              <w:right w:val="nil"/>
            </w:tcBorders>
            <w:shd w:val="clear" w:color="auto" w:fill="auto"/>
            <w:noWrap/>
            <w:vAlign w:val="bottom"/>
            <w:hideMark/>
          </w:tcPr>
          <w:p w14:paraId="3D389335" w14:textId="77777777" w:rsidR="00D86637" w:rsidRPr="000D0128" w:rsidRDefault="00D86637" w:rsidP="00D86637">
            <w:pPr>
              <w:jc w:val="right"/>
              <w:rPr>
                <w:rFonts w:ascii="Arial CE" w:hAnsi="Arial CE" w:cs="Arial CE"/>
                <w:sz w:val="18"/>
                <w:szCs w:val="18"/>
              </w:rPr>
            </w:pPr>
          </w:p>
        </w:tc>
      </w:tr>
      <w:tr w:rsidR="00D86637" w:rsidRPr="000D0128" w14:paraId="1B0AB91A" w14:textId="77777777" w:rsidTr="00155758">
        <w:trPr>
          <w:trHeight w:val="228"/>
        </w:trPr>
        <w:tc>
          <w:tcPr>
            <w:tcW w:w="2520" w:type="dxa"/>
            <w:tcBorders>
              <w:top w:val="nil"/>
              <w:left w:val="nil"/>
              <w:bottom w:val="nil"/>
              <w:right w:val="nil"/>
            </w:tcBorders>
            <w:shd w:val="clear" w:color="auto" w:fill="auto"/>
            <w:vAlign w:val="bottom"/>
            <w:hideMark/>
          </w:tcPr>
          <w:p w14:paraId="09680344" w14:textId="77777777" w:rsidR="00D86637" w:rsidRPr="000D0128" w:rsidRDefault="00D86637" w:rsidP="00D86637">
            <w:pPr>
              <w:rPr>
                <w:rFonts w:ascii="Arial CE" w:hAnsi="Arial CE" w:cs="Arial CE"/>
                <w:sz w:val="18"/>
                <w:szCs w:val="18"/>
              </w:rPr>
            </w:pPr>
            <w:r w:rsidRPr="000D0128">
              <w:rPr>
                <w:rFonts w:ascii="Arial CE" w:hAnsi="Arial CE" w:cs="Arial CE"/>
                <w:sz w:val="18"/>
                <w:szCs w:val="18"/>
              </w:rPr>
              <w:t>Výnosy nepodliehajúce dani</w:t>
            </w:r>
          </w:p>
        </w:tc>
        <w:tc>
          <w:tcPr>
            <w:tcW w:w="1534" w:type="dxa"/>
            <w:tcBorders>
              <w:top w:val="nil"/>
              <w:left w:val="nil"/>
              <w:bottom w:val="nil"/>
              <w:right w:val="nil"/>
            </w:tcBorders>
            <w:shd w:val="clear" w:color="auto" w:fill="auto"/>
            <w:vAlign w:val="bottom"/>
            <w:hideMark/>
          </w:tcPr>
          <w:p w14:paraId="7652084A" w14:textId="06824F98" w:rsidR="00D86637" w:rsidRPr="000D0128" w:rsidRDefault="00D86637" w:rsidP="00D86637">
            <w:pPr>
              <w:jc w:val="right"/>
              <w:rPr>
                <w:rFonts w:ascii="Arial CE" w:hAnsi="Arial CE" w:cs="Arial CE"/>
                <w:sz w:val="18"/>
                <w:szCs w:val="18"/>
              </w:rPr>
            </w:pPr>
            <w:r>
              <w:rPr>
                <w:rFonts w:ascii="Arial CE" w:hAnsi="Arial CE" w:cs="Arial CE"/>
                <w:sz w:val="18"/>
                <w:szCs w:val="18"/>
              </w:rPr>
              <w:t>-</w:t>
            </w:r>
            <w:r w:rsidR="008177DC">
              <w:rPr>
                <w:rFonts w:ascii="Arial CE" w:hAnsi="Arial CE" w:cs="Arial CE"/>
                <w:sz w:val="18"/>
                <w:szCs w:val="18"/>
              </w:rPr>
              <w:t>35 681</w:t>
            </w:r>
          </w:p>
        </w:tc>
        <w:tc>
          <w:tcPr>
            <w:tcW w:w="942" w:type="dxa"/>
            <w:tcBorders>
              <w:top w:val="nil"/>
              <w:left w:val="nil"/>
              <w:bottom w:val="nil"/>
              <w:right w:val="nil"/>
            </w:tcBorders>
            <w:shd w:val="clear" w:color="auto" w:fill="auto"/>
            <w:noWrap/>
            <w:vAlign w:val="bottom"/>
            <w:hideMark/>
          </w:tcPr>
          <w:p w14:paraId="4414EEC0" w14:textId="503437E2" w:rsidR="00D86637" w:rsidRPr="000D0128" w:rsidRDefault="00D86637" w:rsidP="00D86637">
            <w:pPr>
              <w:jc w:val="right"/>
              <w:rPr>
                <w:rFonts w:ascii="Arial CE" w:hAnsi="Arial CE" w:cs="Arial CE"/>
                <w:sz w:val="18"/>
                <w:szCs w:val="18"/>
              </w:rPr>
            </w:pPr>
            <w:r w:rsidRPr="000D0128">
              <w:rPr>
                <w:rFonts w:ascii="Arial CE" w:hAnsi="Arial CE" w:cs="Arial CE"/>
                <w:sz w:val="18"/>
                <w:szCs w:val="18"/>
              </w:rPr>
              <w:t>-</w:t>
            </w:r>
            <w:r w:rsidR="008177DC">
              <w:rPr>
                <w:rFonts w:ascii="Arial CE" w:hAnsi="Arial CE" w:cs="Arial CE"/>
                <w:sz w:val="18"/>
                <w:szCs w:val="18"/>
              </w:rPr>
              <w:t>7 493</w:t>
            </w:r>
          </w:p>
        </w:tc>
        <w:tc>
          <w:tcPr>
            <w:tcW w:w="992" w:type="dxa"/>
            <w:tcBorders>
              <w:top w:val="nil"/>
              <w:left w:val="nil"/>
              <w:bottom w:val="nil"/>
              <w:right w:val="nil"/>
            </w:tcBorders>
            <w:shd w:val="clear" w:color="auto" w:fill="auto"/>
            <w:noWrap/>
            <w:vAlign w:val="bottom"/>
            <w:hideMark/>
          </w:tcPr>
          <w:p w14:paraId="72181CEE" w14:textId="77777777" w:rsidR="00D86637" w:rsidRPr="000D0128" w:rsidRDefault="00D86637" w:rsidP="00D86637">
            <w:pPr>
              <w:jc w:val="right"/>
              <w:rPr>
                <w:rFonts w:ascii="Arial CE" w:hAnsi="Arial CE" w:cs="Arial CE"/>
                <w:sz w:val="18"/>
                <w:szCs w:val="18"/>
              </w:rPr>
            </w:pPr>
          </w:p>
        </w:tc>
        <w:tc>
          <w:tcPr>
            <w:tcW w:w="1276" w:type="dxa"/>
            <w:tcBorders>
              <w:top w:val="nil"/>
              <w:left w:val="nil"/>
              <w:bottom w:val="nil"/>
              <w:right w:val="nil"/>
            </w:tcBorders>
            <w:shd w:val="clear" w:color="auto" w:fill="auto"/>
            <w:vAlign w:val="bottom"/>
            <w:hideMark/>
          </w:tcPr>
          <w:p w14:paraId="221AC6DB" w14:textId="463C7710" w:rsidR="00D86637" w:rsidRPr="000D0128" w:rsidRDefault="00D86637" w:rsidP="00D86637">
            <w:pPr>
              <w:jc w:val="right"/>
              <w:rPr>
                <w:rFonts w:ascii="Arial CE" w:hAnsi="Arial CE" w:cs="Arial CE"/>
                <w:sz w:val="18"/>
                <w:szCs w:val="18"/>
              </w:rPr>
            </w:pPr>
            <w:r w:rsidRPr="000D0128">
              <w:rPr>
                <w:rFonts w:ascii="Arial CE" w:hAnsi="Arial CE" w:cs="Arial CE"/>
                <w:sz w:val="18"/>
                <w:szCs w:val="18"/>
              </w:rPr>
              <w:t>-73 634</w:t>
            </w:r>
          </w:p>
        </w:tc>
        <w:tc>
          <w:tcPr>
            <w:tcW w:w="913" w:type="dxa"/>
            <w:tcBorders>
              <w:top w:val="nil"/>
              <w:left w:val="nil"/>
              <w:bottom w:val="nil"/>
              <w:right w:val="nil"/>
            </w:tcBorders>
            <w:shd w:val="clear" w:color="auto" w:fill="auto"/>
            <w:noWrap/>
            <w:vAlign w:val="bottom"/>
            <w:hideMark/>
          </w:tcPr>
          <w:p w14:paraId="784B84B7" w14:textId="5B0725F4" w:rsidR="00D86637" w:rsidRPr="000D0128" w:rsidRDefault="00D86637" w:rsidP="00D86637">
            <w:pPr>
              <w:jc w:val="right"/>
              <w:rPr>
                <w:rFonts w:ascii="Arial CE" w:hAnsi="Arial CE" w:cs="Arial CE"/>
                <w:sz w:val="18"/>
                <w:szCs w:val="18"/>
              </w:rPr>
            </w:pPr>
            <w:r w:rsidRPr="000D0128">
              <w:rPr>
                <w:rFonts w:ascii="Arial CE" w:hAnsi="Arial CE" w:cs="Arial CE"/>
                <w:sz w:val="18"/>
                <w:szCs w:val="18"/>
              </w:rPr>
              <w:t>-15 463</w:t>
            </w:r>
          </w:p>
        </w:tc>
        <w:tc>
          <w:tcPr>
            <w:tcW w:w="985" w:type="dxa"/>
            <w:tcBorders>
              <w:top w:val="nil"/>
              <w:left w:val="nil"/>
              <w:bottom w:val="nil"/>
              <w:right w:val="nil"/>
            </w:tcBorders>
            <w:shd w:val="clear" w:color="auto" w:fill="auto"/>
            <w:noWrap/>
            <w:vAlign w:val="bottom"/>
            <w:hideMark/>
          </w:tcPr>
          <w:p w14:paraId="042F536D" w14:textId="77777777" w:rsidR="00D86637" w:rsidRPr="000D0128" w:rsidRDefault="00D86637" w:rsidP="00D86637">
            <w:pPr>
              <w:jc w:val="right"/>
              <w:rPr>
                <w:rFonts w:ascii="Arial CE" w:hAnsi="Arial CE" w:cs="Arial CE"/>
                <w:sz w:val="18"/>
                <w:szCs w:val="18"/>
              </w:rPr>
            </w:pPr>
          </w:p>
        </w:tc>
      </w:tr>
      <w:tr w:rsidR="00D86637" w:rsidRPr="000D0128" w14:paraId="4E71E8FA" w14:textId="77777777" w:rsidTr="000D0128">
        <w:trPr>
          <w:trHeight w:val="228"/>
        </w:trPr>
        <w:tc>
          <w:tcPr>
            <w:tcW w:w="2520" w:type="dxa"/>
            <w:tcBorders>
              <w:top w:val="nil"/>
              <w:left w:val="nil"/>
              <w:bottom w:val="nil"/>
              <w:right w:val="nil"/>
            </w:tcBorders>
            <w:shd w:val="clear" w:color="auto" w:fill="auto"/>
            <w:vAlign w:val="bottom"/>
          </w:tcPr>
          <w:p w14:paraId="7EC1114C" w14:textId="2AD0F509" w:rsidR="00D86637" w:rsidRPr="000D0128" w:rsidRDefault="00D86637" w:rsidP="00D86637">
            <w:pPr>
              <w:rPr>
                <w:rFonts w:ascii="Arial CE" w:hAnsi="Arial CE" w:cs="Arial CE"/>
                <w:sz w:val="18"/>
                <w:szCs w:val="18"/>
              </w:rPr>
            </w:pPr>
            <w:r w:rsidRPr="000D0128">
              <w:rPr>
                <w:rFonts w:ascii="Arial CE" w:hAnsi="Arial CE" w:cs="Arial CE"/>
                <w:sz w:val="18"/>
                <w:szCs w:val="18"/>
              </w:rPr>
              <w:t>Zrážková daň</w:t>
            </w:r>
          </w:p>
        </w:tc>
        <w:tc>
          <w:tcPr>
            <w:tcW w:w="1534" w:type="dxa"/>
            <w:tcBorders>
              <w:top w:val="nil"/>
              <w:left w:val="nil"/>
              <w:bottom w:val="nil"/>
              <w:right w:val="nil"/>
            </w:tcBorders>
            <w:shd w:val="clear" w:color="auto" w:fill="auto"/>
            <w:vAlign w:val="bottom"/>
          </w:tcPr>
          <w:p w14:paraId="4FC18DAA" w14:textId="7E50C5BE" w:rsidR="00D86637" w:rsidRPr="000D0128" w:rsidRDefault="000465D9" w:rsidP="00D86637">
            <w:pPr>
              <w:jc w:val="right"/>
              <w:rPr>
                <w:rFonts w:ascii="Arial CE" w:hAnsi="Arial CE" w:cs="Arial CE"/>
                <w:sz w:val="18"/>
                <w:szCs w:val="18"/>
              </w:rPr>
            </w:pPr>
            <w:r>
              <w:rPr>
                <w:rFonts w:ascii="Arial CE" w:hAnsi="Arial CE" w:cs="Arial CE"/>
                <w:sz w:val="18"/>
                <w:szCs w:val="18"/>
              </w:rPr>
              <w:t xml:space="preserve">32 </w:t>
            </w:r>
            <w:r w:rsidR="00EB37D5">
              <w:rPr>
                <w:rFonts w:ascii="Arial CE" w:hAnsi="Arial CE" w:cs="Arial CE"/>
                <w:sz w:val="18"/>
                <w:szCs w:val="18"/>
              </w:rPr>
              <w:t>281</w:t>
            </w:r>
            <w:r w:rsidR="00493F11">
              <w:rPr>
                <w:rFonts w:ascii="Arial CE" w:hAnsi="Arial CE" w:cs="Arial CE"/>
                <w:sz w:val="18"/>
                <w:szCs w:val="18"/>
              </w:rPr>
              <w:t xml:space="preserve"> </w:t>
            </w:r>
          </w:p>
        </w:tc>
        <w:tc>
          <w:tcPr>
            <w:tcW w:w="942" w:type="dxa"/>
            <w:tcBorders>
              <w:top w:val="nil"/>
              <w:left w:val="nil"/>
              <w:bottom w:val="nil"/>
              <w:right w:val="nil"/>
            </w:tcBorders>
            <w:shd w:val="clear" w:color="auto" w:fill="auto"/>
            <w:noWrap/>
            <w:vAlign w:val="bottom"/>
          </w:tcPr>
          <w:p w14:paraId="4F6492BE" w14:textId="7BBF18C2" w:rsidR="00D86637" w:rsidRPr="000D0128" w:rsidRDefault="00493F11" w:rsidP="00493F11">
            <w:pPr>
              <w:jc w:val="right"/>
              <w:rPr>
                <w:rFonts w:ascii="Arial CE" w:hAnsi="Arial CE" w:cs="Arial CE"/>
                <w:sz w:val="18"/>
                <w:szCs w:val="18"/>
                <w:lang w:val="en-US"/>
              </w:rPr>
            </w:pPr>
            <w:r>
              <w:rPr>
                <w:rFonts w:ascii="Arial CE" w:hAnsi="Arial CE" w:cs="Arial CE"/>
                <w:sz w:val="18"/>
                <w:szCs w:val="18"/>
                <w:lang w:val="en-US"/>
              </w:rPr>
              <w:t xml:space="preserve">6 </w:t>
            </w:r>
            <w:r w:rsidR="00EB37D5">
              <w:rPr>
                <w:rFonts w:ascii="Arial CE" w:hAnsi="Arial CE" w:cs="Arial CE"/>
                <w:sz w:val="18"/>
                <w:szCs w:val="18"/>
                <w:lang w:val="en-US"/>
              </w:rPr>
              <w:t>779</w:t>
            </w:r>
          </w:p>
        </w:tc>
        <w:tc>
          <w:tcPr>
            <w:tcW w:w="992" w:type="dxa"/>
            <w:tcBorders>
              <w:top w:val="nil"/>
              <w:left w:val="nil"/>
              <w:bottom w:val="nil"/>
              <w:right w:val="nil"/>
            </w:tcBorders>
            <w:shd w:val="clear" w:color="auto" w:fill="auto"/>
            <w:noWrap/>
            <w:vAlign w:val="bottom"/>
          </w:tcPr>
          <w:p w14:paraId="605E50A6" w14:textId="77777777" w:rsidR="00D86637" w:rsidRPr="000D0128" w:rsidRDefault="00D86637" w:rsidP="00D86637">
            <w:pPr>
              <w:jc w:val="right"/>
              <w:rPr>
                <w:rFonts w:ascii="Arial CE" w:hAnsi="Arial CE" w:cs="Arial CE"/>
                <w:sz w:val="18"/>
                <w:szCs w:val="18"/>
              </w:rPr>
            </w:pPr>
          </w:p>
        </w:tc>
        <w:tc>
          <w:tcPr>
            <w:tcW w:w="1276" w:type="dxa"/>
            <w:tcBorders>
              <w:top w:val="nil"/>
              <w:left w:val="nil"/>
              <w:bottom w:val="nil"/>
              <w:right w:val="nil"/>
            </w:tcBorders>
            <w:shd w:val="clear" w:color="auto" w:fill="auto"/>
            <w:vAlign w:val="bottom"/>
          </w:tcPr>
          <w:p w14:paraId="1D48D10A" w14:textId="45894866" w:rsidR="00D86637" w:rsidRPr="000D0128" w:rsidRDefault="00D86637" w:rsidP="00D86637">
            <w:pPr>
              <w:jc w:val="right"/>
              <w:rPr>
                <w:rFonts w:ascii="Arial CE" w:hAnsi="Arial CE" w:cs="Arial CE"/>
                <w:sz w:val="18"/>
                <w:szCs w:val="18"/>
              </w:rPr>
            </w:pPr>
            <w:r w:rsidRPr="000D0128">
              <w:rPr>
                <w:rFonts w:ascii="Arial CE" w:hAnsi="Arial CE" w:cs="Arial CE"/>
                <w:sz w:val="18"/>
                <w:szCs w:val="18"/>
              </w:rPr>
              <w:t>67 390</w:t>
            </w:r>
          </w:p>
        </w:tc>
        <w:tc>
          <w:tcPr>
            <w:tcW w:w="913" w:type="dxa"/>
            <w:tcBorders>
              <w:top w:val="nil"/>
              <w:left w:val="nil"/>
              <w:bottom w:val="nil"/>
              <w:right w:val="nil"/>
            </w:tcBorders>
            <w:shd w:val="clear" w:color="auto" w:fill="auto"/>
            <w:noWrap/>
            <w:vAlign w:val="bottom"/>
          </w:tcPr>
          <w:p w14:paraId="0D883338" w14:textId="2EFD69DA" w:rsidR="00D86637" w:rsidRPr="000D0128" w:rsidRDefault="00D86637" w:rsidP="00D86637">
            <w:pPr>
              <w:jc w:val="right"/>
              <w:rPr>
                <w:rFonts w:ascii="Arial CE" w:hAnsi="Arial CE" w:cs="Arial CE"/>
                <w:sz w:val="18"/>
                <w:szCs w:val="18"/>
              </w:rPr>
            </w:pPr>
            <w:r w:rsidRPr="000D0128">
              <w:rPr>
                <w:rFonts w:ascii="Arial CE" w:hAnsi="Arial CE" w:cs="Arial CE"/>
                <w:sz w:val="18"/>
                <w:szCs w:val="18"/>
                <w:lang w:val="en-US"/>
              </w:rPr>
              <w:t>14 152</w:t>
            </w:r>
          </w:p>
        </w:tc>
        <w:tc>
          <w:tcPr>
            <w:tcW w:w="985" w:type="dxa"/>
            <w:tcBorders>
              <w:top w:val="nil"/>
              <w:left w:val="nil"/>
              <w:bottom w:val="nil"/>
              <w:right w:val="nil"/>
            </w:tcBorders>
            <w:shd w:val="clear" w:color="auto" w:fill="auto"/>
            <w:noWrap/>
            <w:vAlign w:val="bottom"/>
          </w:tcPr>
          <w:p w14:paraId="3D21A2DE" w14:textId="77777777" w:rsidR="00D86637" w:rsidRPr="000D0128" w:rsidRDefault="00D86637" w:rsidP="00D86637">
            <w:pPr>
              <w:jc w:val="right"/>
              <w:rPr>
                <w:rFonts w:ascii="Arial CE" w:hAnsi="Arial CE" w:cs="Arial CE"/>
                <w:sz w:val="18"/>
                <w:szCs w:val="18"/>
              </w:rPr>
            </w:pPr>
          </w:p>
        </w:tc>
      </w:tr>
      <w:tr w:rsidR="00D86637" w:rsidRPr="000D0128" w14:paraId="02A9D879" w14:textId="77777777" w:rsidTr="00155758">
        <w:trPr>
          <w:trHeight w:val="252"/>
        </w:trPr>
        <w:tc>
          <w:tcPr>
            <w:tcW w:w="2520" w:type="dxa"/>
            <w:tcBorders>
              <w:top w:val="nil"/>
              <w:left w:val="nil"/>
              <w:bottom w:val="nil"/>
              <w:right w:val="nil"/>
            </w:tcBorders>
            <w:shd w:val="clear" w:color="auto" w:fill="auto"/>
            <w:vAlign w:val="bottom"/>
            <w:hideMark/>
          </w:tcPr>
          <w:p w14:paraId="27B5B7FD" w14:textId="77777777" w:rsidR="00D86637" w:rsidRPr="000D0128" w:rsidRDefault="00D86637" w:rsidP="00D86637">
            <w:pPr>
              <w:rPr>
                <w:rFonts w:ascii="Arial CE" w:hAnsi="Arial CE" w:cs="Arial CE"/>
                <w:b/>
                <w:bCs/>
                <w:sz w:val="18"/>
                <w:szCs w:val="18"/>
              </w:rPr>
            </w:pPr>
            <w:r w:rsidRPr="000D0128">
              <w:rPr>
                <w:rFonts w:ascii="Arial CE" w:hAnsi="Arial CE" w:cs="Arial CE"/>
                <w:b/>
                <w:bCs/>
                <w:sz w:val="18"/>
                <w:szCs w:val="18"/>
              </w:rPr>
              <w:t>Spolu</w:t>
            </w:r>
          </w:p>
        </w:tc>
        <w:tc>
          <w:tcPr>
            <w:tcW w:w="1534" w:type="dxa"/>
            <w:tcBorders>
              <w:top w:val="single" w:sz="4" w:space="0" w:color="auto"/>
              <w:left w:val="nil"/>
              <w:bottom w:val="double" w:sz="6" w:space="0" w:color="auto"/>
              <w:right w:val="nil"/>
            </w:tcBorders>
            <w:shd w:val="clear" w:color="auto" w:fill="auto"/>
            <w:noWrap/>
            <w:vAlign w:val="bottom"/>
            <w:hideMark/>
          </w:tcPr>
          <w:p w14:paraId="01601E9D" w14:textId="77777777" w:rsidR="00D86637" w:rsidRPr="000D0128" w:rsidRDefault="00D86637" w:rsidP="00D86637">
            <w:pPr>
              <w:rPr>
                <w:rFonts w:ascii="Arial CE" w:hAnsi="Arial CE" w:cs="Arial CE"/>
                <w:b/>
                <w:bCs/>
                <w:sz w:val="18"/>
                <w:szCs w:val="18"/>
              </w:rPr>
            </w:pPr>
            <w:r w:rsidRPr="000D0128">
              <w:rPr>
                <w:rFonts w:ascii="Arial CE" w:hAnsi="Arial CE" w:cs="Arial CE"/>
                <w:b/>
                <w:bCs/>
                <w:sz w:val="18"/>
                <w:szCs w:val="18"/>
              </w:rPr>
              <w:t> </w:t>
            </w:r>
          </w:p>
        </w:tc>
        <w:tc>
          <w:tcPr>
            <w:tcW w:w="942" w:type="dxa"/>
            <w:tcBorders>
              <w:top w:val="single" w:sz="4" w:space="0" w:color="auto"/>
              <w:left w:val="nil"/>
              <w:bottom w:val="double" w:sz="6" w:space="0" w:color="auto"/>
              <w:right w:val="nil"/>
            </w:tcBorders>
            <w:shd w:val="clear" w:color="auto" w:fill="auto"/>
            <w:noWrap/>
            <w:vAlign w:val="bottom"/>
            <w:hideMark/>
          </w:tcPr>
          <w:p w14:paraId="5F830BE7" w14:textId="27754D4C" w:rsidR="00D86637" w:rsidRPr="000D0128" w:rsidRDefault="00493F11" w:rsidP="00493F11">
            <w:pPr>
              <w:jc w:val="right"/>
              <w:rPr>
                <w:rFonts w:ascii="Arial CE" w:hAnsi="Arial CE" w:cs="Arial CE"/>
                <w:b/>
                <w:bCs/>
                <w:sz w:val="18"/>
                <w:szCs w:val="18"/>
              </w:rPr>
            </w:pPr>
            <w:r>
              <w:rPr>
                <w:rFonts w:ascii="Arial CE" w:hAnsi="Arial CE" w:cs="Arial CE"/>
                <w:b/>
                <w:bCs/>
                <w:sz w:val="18"/>
                <w:szCs w:val="18"/>
              </w:rPr>
              <w:t>231 714</w:t>
            </w:r>
          </w:p>
        </w:tc>
        <w:tc>
          <w:tcPr>
            <w:tcW w:w="992" w:type="dxa"/>
            <w:tcBorders>
              <w:top w:val="single" w:sz="4" w:space="0" w:color="auto"/>
              <w:left w:val="nil"/>
              <w:bottom w:val="double" w:sz="6" w:space="0" w:color="auto"/>
              <w:right w:val="nil"/>
            </w:tcBorders>
            <w:shd w:val="clear" w:color="auto" w:fill="auto"/>
            <w:noWrap/>
            <w:vAlign w:val="bottom"/>
            <w:hideMark/>
          </w:tcPr>
          <w:p w14:paraId="416C96D4" w14:textId="1BBC84B1" w:rsidR="00D86637" w:rsidRPr="000D0128" w:rsidRDefault="00493F11" w:rsidP="00493F11">
            <w:pPr>
              <w:jc w:val="right"/>
              <w:rPr>
                <w:rFonts w:ascii="Arial CE" w:hAnsi="Arial CE" w:cs="Arial CE"/>
                <w:sz w:val="18"/>
                <w:szCs w:val="18"/>
              </w:rPr>
            </w:pPr>
            <w:r>
              <w:rPr>
                <w:rFonts w:ascii="Arial CE" w:hAnsi="Arial CE" w:cs="Arial CE"/>
                <w:sz w:val="18"/>
                <w:szCs w:val="18"/>
              </w:rPr>
              <w:t>28,63</w:t>
            </w:r>
            <w:r w:rsidR="00D86637" w:rsidRPr="000D0128">
              <w:rPr>
                <w:rFonts w:ascii="Arial CE" w:hAnsi="Arial CE" w:cs="Arial CE"/>
                <w:sz w:val="18"/>
                <w:szCs w:val="18"/>
              </w:rPr>
              <w:t>%</w:t>
            </w:r>
          </w:p>
        </w:tc>
        <w:tc>
          <w:tcPr>
            <w:tcW w:w="1276" w:type="dxa"/>
            <w:tcBorders>
              <w:top w:val="single" w:sz="4" w:space="0" w:color="auto"/>
              <w:left w:val="nil"/>
              <w:bottom w:val="double" w:sz="6" w:space="0" w:color="auto"/>
              <w:right w:val="nil"/>
            </w:tcBorders>
            <w:shd w:val="clear" w:color="auto" w:fill="auto"/>
            <w:noWrap/>
            <w:vAlign w:val="bottom"/>
            <w:hideMark/>
          </w:tcPr>
          <w:p w14:paraId="7DE31642" w14:textId="77777777" w:rsidR="00D86637" w:rsidRPr="000D0128" w:rsidRDefault="00D86637" w:rsidP="00D86637">
            <w:pPr>
              <w:rPr>
                <w:rFonts w:ascii="Arial CE" w:hAnsi="Arial CE" w:cs="Arial CE"/>
                <w:b/>
                <w:bCs/>
                <w:sz w:val="18"/>
                <w:szCs w:val="18"/>
              </w:rPr>
            </w:pPr>
            <w:r w:rsidRPr="000D0128">
              <w:rPr>
                <w:rFonts w:ascii="Arial CE" w:hAnsi="Arial CE" w:cs="Arial CE"/>
                <w:b/>
                <w:bCs/>
                <w:sz w:val="18"/>
                <w:szCs w:val="18"/>
              </w:rPr>
              <w:t> </w:t>
            </w:r>
          </w:p>
        </w:tc>
        <w:tc>
          <w:tcPr>
            <w:tcW w:w="913" w:type="dxa"/>
            <w:tcBorders>
              <w:top w:val="single" w:sz="4" w:space="0" w:color="auto"/>
              <w:left w:val="nil"/>
              <w:bottom w:val="double" w:sz="6" w:space="0" w:color="auto"/>
              <w:right w:val="nil"/>
            </w:tcBorders>
            <w:shd w:val="clear" w:color="auto" w:fill="auto"/>
            <w:noWrap/>
            <w:vAlign w:val="bottom"/>
            <w:hideMark/>
          </w:tcPr>
          <w:p w14:paraId="0BD9DA9D" w14:textId="7D2BFA4B" w:rsidR="00D86637" w:rsidRPr="000D0128" w:rsidRDefault="00D86637" w:rsidP="00D86637">
            <w:pPr>
              <w:jc w:val="right"/>
              <w:rPr>
                <w:rFonts w:ascii="Arial CE" w:hAnsi="Arial CE" w:cs="Arial CE"/>
                <w:b/>
                <w:bCs/>
                <w:sz w:val="18"/>
                <w:szCs w:val="18"/>
              </w:rPr>
            </w:pPr>
            <w:r w:rsidRPr="000D0128">
              <w:rPr>
                <w:rFonts w:ascii="Arial CE" w:hAnsi="Arial CE" w:cs="Arial CE"/>
                <w:b/>
                <w:bCs/>
                <w:sz w:val="18"/>
                <w:szCs w:val="18"/>
              </w:rPr>
              <w:t>114 407</w:t>
            </w:r>
          </w:p>
        </w:tc>
        <w:tc>
          <w:tcPr>
            <w:tcW w:w="985" w:type="dxa"/>
            <w:tcBorders>
              <w:top w:val="single" w:sz="4" w:space="0" w:color="auto"/>
              <w:left w:val="nil"/>
              <w:bottom w:val="double" w:sz="6" w:space="0" w:color="auto"/>
              <w:right w:val="nil"/>
            </w:tcBorders>
            <w:shd w:val="clear" w:color="auto" w:fill="auto"/>
            <w:noWrap/>
            <w:vAlign w:val="bottom"/>
            <w:hideMark/>
          </w:tcPr>
          <w:p w14:paraId="3FA47D98" w14:textId="0DF3F8FE" w:rsidR="00D86637" w:rsidRPr="000D0128" w:rsidRDefault="00D86637" w:rsidP="00D86637">
            <w:pPr>
              <w:jc w:val="right"/>
              <w:rPr>
                <w:rFonts w:ascii="Arial CE" w:hAnsi="Arial CE" w:cs="Arial CE"/>
                <w:b/>
                <w:bCs/>
                <w:sz w:val="18"/>
                <w:szCs w:val="18"/>
              </w:rPr>
            </w:pPr>
            <w:r w:rsidRPr="000D0128">
              <w:rPr>
                <w:rFonts w:ascii="Arial CE" w:hAnsi="Arial CE" w:cs="Arial CE"/>
                <w:sz w:val="18"/>
                <w:szCs w:val="18"/>
              </w:rPr>
              <w:t>34,89%</w:t>
            </w:r>
          </w:p>
        </w:tc>
      </w:tr>
      <w:tr w:rsidR="00D86637" w:rsidRPr="000D0128" w14:paraId="180539B6" w14:textId="77777777" w:rsidTr="00155758">
        <w:trPr>
          <w:trHeight w:val="240"/>
        </w:trPr>
        <w:tc>
          <w:tcPr>
            <w:tcW w:w="2520" w:type="dxa"/>
            <w:tcBorders>
              <w:top w:val="nil"/>
              <w:left w:val="nil"/>
              <w:bottom w:val="nil"/>
              <w:right w:val="nil"/>
            </w:tcBorders>
            <w:shd w:val="clear" w:color="auto" w:fill="auto"/>
            <w:vAlign w:val="bottom"/>
            <w:hideMark/>
          </w:tcPr>
          <w:p w14:paraId="6D7DC5CC" w14:textId="77777777" w:rsidR="00D86637" w:rsidRPr="000D0128" w:rsidRDefault="00D86637" w:rsidP="00D86637">
            <w:pPr>
              <w:rPr>
                <w:rFonts w:ascii="Arial CE" w:hAnsi="Arial CE" w:cs="Arial CE"/>
                <w:sz w:val="18"/>
                <w:szCs w:val="18"/>
              </w:rPr>
            </w:pPr>
            <w:r w:rsidRPr="000D0128">
              <w:rPr>
                <w:rFonts w:ascii="Arial CE" w:hAnsi="Arial CE" w:cs="Arial CE"/>
                <w:sz w:val="18"/>
                <w:szCs w:val="18"/>
              </w:rPr>
              <w:t>Splatná daň z príjmov</w:t>
            </w:r>
          </w:p>
        </w:tc>
        <w:tc>
          <w:tcPr>
            <w:tcW w:w="1534" w:type="dxa"/>
            <w:tcBorders>
              <w:top w:val="nil"/>
              <w:left w:val="nil"/>
              <w:bottom w:val="nil"/>
              <w:right w:val="nil"/>
            </w:tcBorders>
            <w:shd w:val="clear" w:color="auto" w:fill="auto"/>
            <w:noWrap/>
            <w:vAlign w:val="bottom"/>
            <w:hideMark/>
          </w:tcPr>
          <w:p w14:paraId="0D1A2065" w14:textId="77777777" w:rsidR="00D86637" w:rsidRPr="000D0128" w:rsidRDefault="00D86637" w:rsidP="00D86637">
            <w:pPr>
              <w:rPr>
                <w:rFonts w:ascii="Arial CE" w:hAnsi="Arial CE" w:cs="Arial CE"/>
                <w:sz w:val="18"/>
                <w:szCs w:val="18"/>
              </w:rPr>
            </w:pPr>
          </w:p>
        </w:tc>
        <w:tc>
          <w:tcPr>
            <w:tcW w:w="942" w:type="dxa"/>
            <w:tcBorders>
              <w:top w:val="nil"/>
              <w:left w:val="nil"/>
              <w:bottom w:val="nil"/>
              <w:right w:val="nil"/>
            </w:tcBorders>
            <w:shd w:val="clear" w:color="auto" w:fill="auto"/>
            <w:noWrap/>
            <w:vAlign w:val="bottom"/>
            <w:hideMark/>
          </w:tcPr>
          <w:p w14:paraId="3E596AC7" w14:textId="43361BB2" w:rsidR="00D86637" w:rsidRPr="000D0128" w:rsidRDefault="00493F11" w:rsidP="00D86637">
            <w:pPr>
              <w:jc w:val="right"/>
              <w:rPr>
                <w:rFonts w:ascii="Arial CE" w:hAnsi="Arial CE" w:cs="Arial CE"/>
                <w:sz w:val="18"/>
                <w:szCs w:val="18"/>
              </w:rPr>
            </w:pPr>
            <w:r>
              <w:rPr>
                <w:rFonts w:ascii="Arial CE" w:hAnsi="Arial CE" w:cs="Arial CE"/>
                <w:sz w:val="18"/>
                <w:szCs w:val="18"/>
              </w:rPr>
              <w:t>235 019</w:t>
            </w:r>
          </w:p>
        </w:tc>
        <w:tc>
          <w:tcPr>
            <w:tcW w:w="992" w:type="dxa"/>
            <w:tcBorders>
              <w:top w:val="nil"/>
              <w:left w:val="nil"/>
              <w:bottom w:val="nil"/>
              <w:right w:val="nil"/>
            </w:tcBorders>
            <w:shd w:val="clear" w:color="auto" w:fill="auto"/>
            <w:noWrap/>
            <w:vAlign w:val="bottom"/>
            <w:hideMark/>
          </w:tcPr>
          <w:p w14:paraId="076234F4" w14:textId="13938F76" w:rsidR="00D86637" w:rsidRPr="000D0128" w:rsidRDefault="00493F11" w:rsidP="00D86637">
            <w:pPr>
              <w:jc w:val="right"/>
              <w:rPr>
                <w:rFonts w:ascii="Arial CE" w:hAnsi="Arial CE" w:cs="Arial CE"/>
                <w:sz w:val="18"/>
                <w:szCs w:val="18"/>
              </w:rPr>
            </w:pPr>
            <w:r>
              <w:rPr>
                <w:rFonts w:ascii="Arial CE" w:hAnsi="Arial CE" w:cs="Arial CE"/>
                <w:sz w:val="18"/>
                <w:szCs w:val="18"/>
              </w:rPr>
              <w:t>29,04</w:t>
            </w:r>
            <w:r w:rsidR="00D86637" w:rsidRPr="000D0128">
              <w:rPr>
                <w:rFonts w:ascii="Arial CE" w:hAnsi="Arial CE" w:cs="Arial CE"/>
                <w:sz w:val="18"/>
                <w:szCs w:val="18"/>
              </w:rPr>
              <w:t>%</w:t>
            </w:r>
          </w:p>
        </w:tc>
        <w:tc>
          <w:tcPr>
            <w:tcW w:w="1276" w:type="dxa"/>
            <w:tcBorders>
              <w:top w:val="nil"/>
              <w:left w:val="nil"/>
              <w:bottom w:val="nil"/>
              <w:right w:val="nil"/>
            </w:tcBorders>
            <w:shd w:val="clear" w:color="auto" w:fill="auto"/>
            <w:noWrap/>
            <w:vAlign w:val="bottom"/>
            <w:hideMark/>
          </w:tcPr>
          <w:p w14:paraId="5D963441" w14:textId="77777777" w:rsidR="00D86637" w:rsidRPr="000D0128" w:rsidRDefault="00D86637" w:rsidP="00D86637">
            <w:pPr>
              <w:jc w:val="right"/>
              <w:rPr>
                <w:rFonts w:ascii="Arial CE" w:hAnsi="Arial CE" w:cs="Arial CE"/>
                <w:sz w:val="20"/>
                <w:szCs w:val="20"/>
              </w:rPr>
            </w:pPr>
          </w:p>
        </w:tc>
        <w:tc>
          <w:tcPr>
            <w:tcW w:w="913" w:type="dxa"/>
            <w:tcBorders>
              <w:top w:val="nil"/>
              <w:left w:val="nil"/>
              <w:bottom w:val="nil"/>
              <w:right w:val="nil"/>
            </w:tcBorders>
            <w:shd w:val="clear" w:color="auto" w:fill="auto"/>
            <w:noWrap/>
            <w:vAlign w:val="bottom"/>
            <w:hideMark/>
          </w:tcPr>
          <w:p w14:paraId="665F839E" w14:textId="4FE88DF9" w:rsidR="00D86637" w:rsidRPr="000D0128" w:rsidRDefault="00D86637" w:rsidP="00D86637">
            <w:pPr>
              <w:jc w:val="right"/>
              <w:rPr>
                <w:rFonts w:ascii="Arial CE" w:hAnsi="Arial CE" w:cs="Arial CE"/>
                <w:sz w:val="18"/>
                <w:szCs w:val="18"/>
              </w:rPr>
            </w:pPr>
            <w:r w:rsidRPr="000D0128">
              <w:rPr>
                <w:rFonts w:ascii="Arial CE" w:hAnsi="Arial CE" w:cs="Arial CE"/>
                <w:sz w:val="18"/>
                <w:szCs w:val="18"/>
              </w:rPr>
              <w:t>105 597</w:t>
            </w:r>
          </w:p>
        </w:tc>
        <w:tc>
          <w:tcPr>
            <w:tcW w:w="985" w:type="dxa"/>
            <w:tcBorders>
              <w:top w:val="nil"/>
              <w:left w:val="nil"/>
              <w:bottom w:val="nil"/>
              <w:right w:val="nil"/>
            </w:tcBorders>
            <w:shd w:val="clear" w:color="auto" w:fill="auto"/>
            <w:noWrap/>
            <w:vAlign w:val="bottom"/>
            <w:hideMark/>
          </w:tcPr>
          <w:p w14:paraId="794934B6" w14:textId="20F87D80" w:rsidR="00D86637" w:rsidRPr="000D0128" w:rsidRDefault="00D86637" w:rsidP="00D86637">
            <w:pPr>
              <w:jc w:val="right"/>
              <w:rPr>
                <w:rFonts w:ascii="Arial CE" w:hAnsi="Arial CE" w:cs="Arial CE"/>
                <w:sz w:val="18"/>
                <w:szCs w:val="18"/>
              </w:rPr>
            </w:pPr>
            <w:r w:rsidRPr="000D0128">
              <w:rPr>
                <w:rFonts w:ascii="Arial CE" w:hAnsi="Arial CE" w:cs="Arial CE"/>
                <w:sz w:val="18"/>
                <w:szCs w:val="18"/>
              </w:rPr>
              <w:t>32,21%</w:t>
            </w:r>
          </w:p>
        </w:tc>
      </w:tr>
      <w:tr w:rsidR="00D86637" w:rsidRPr="000D0128" w14:paraId="77CE0608" w14:textId="77777777" w:rsidTr="00155758">
        <w:trPr>
          <w:trHeight w:val="228"/>
        </w:trPr>
        <w:tc>
          <w:tcPr>
            <w:tcW w:w="2520" w:type="dxa"/>
            <w:tcBorders>
              <w:top w:val="nil"/>
              <w:left w:val="nil"/>
              <w:bottom w:val="nil"/>
              <w:right w:val="nil"/>
            </w:tcBorders>
            <w:shd w:val="clear" w:color="auto" w:fill="auto"/>
            <w:vAlign w:val="bottom"/>
            <w:hideMark/>
          </w:tcPr>
          <w:p w14:paraId="06976B1F" w14:textId="77777777" w:rsidR="00D86637" w:rsidRPr="000D0128" w:rsidRDefault="00D86637" w:rsidP="00D86637">
            <w:pPr>
              <w:rPr>
                <w:rFonts w:ascii="Arial CE" w:hAnsi="Arial CE" w:cs="Arial CE"/>
                <w:sz w:val="18"/>
                <w:szCs w:val="18"/>
              </w:rPr>
            </w:pPr>
            <w:r w:rsidRPr="000D0128">
              <w:rPr>
                <w:rFonts w:ascii="Arial CE" w:hAnsi="Arial CE" w:cs="Arial CE"/>
                <w:sz w:val="18"/>
                <w:szCs w:val="18"/>
              </w:rPr>
              <w:t>Odložená daň z príjmov</w:t>
            </w:r>
          </w:p>
        </w:tc>
        <w:tc>
          <w:tcPr>
            <w:tcW w:w="1534" w:type="dxa"/>
            <w:tcBorders>
              <w:top w:val="nil"/>
              <w:left w:val="nil"/>
              <w:bottom w:val="nil"/>
              <w:right w:val="nil"/>
            </w:tcBorders>
            <w:shd w:val="clear" w:color="auto" w:fill="auto"/>
            <w:noWrap/>
            <w:vAlign w:val="bottom"/>
            <w:hideMark/>
          </w:tcPr>
          <w:p w14:paraId="79F5375C" w14:textId="77777777" w:rsidR="00D86637" w:rsidRPr="000D0128" w:rsidRDefault="00D86637" w:rsidP="00D86637">
            <w:pPr>
              <w:rPr>
                <w:rFonts w:ascii="Arial CE" w:hAnsi="Arial CE" w:cs="Arial CE"/>
                <w:sz w:val="18"/>
                <w:szCs w:val="18"/>
              </w:rPr>
            </w:pPr>
          </w:p>
        </w:tc>
        <w:tc>
          <w:tcPr>
            <w:tcW w:w="942" w:type="dxa"/>
            <w:tcBorders>
              <w:top w:val="nil"/>
              <w:left w:val="nil"/>
              <w:bottom w:val="nil"/>
              <w:right w:val="nil"/>
            </w:tcBorders>
            <w:shd w:val="clear" w:color="auto" w:fill="auto"/>
            <w:noWrap/>
            <w:vAlign w:val="bottom"/>
            <w:hideMark/>
          </w:tcPr>
          <w:p w14:paraId="4F59BFFA" w14:textId="16ADE4DD" w:rsidR="00D86637" w:rsidRPr="000D0128" w:rsidRDefault="00493F11" w:rsidP="00D86637">
            <w:pPr>
              <w:jc w:val="right"/>
              <w:rPr>
                <w:rFonts w:ascii="Arial CE" w:hAnsi="Arial CE" w:cs="Arial CE"/>
                <w:sz w:val="18"/>
                <w:szCs w:val="18"/>
              </w:rPr>
            </w:pPr>
            <w:r>
              <w:rPr>
                <w:rFonts w:ascii="Arial CE" w:hAnsi="Arial CE" w:cs="Arial CE"/>
                <w:sz w:val="18"/>
                <w:szCs w:val="18"/>
              </w:rPr>
              <w:t>-3 305</w:t>
            </w:r>
          </w:p>
        </w:tc>
        <w:tc>
          <w:tcPr>
            <w:tcW w:w="992" w:type="dxa"/>
            <w:tcBorders>
              <w:top w:val="nil"/>
              <w:left w:val="nil"/>
              <w:bottom w:val="nil"/>
              <w:right w:val="nil"/>
            </w:tcBorders>
            <w:shd w:val="clear" w:color="auto" w:fill="auto"/>
            <w:noWrap/>
            <w:vAlign w:val="bottom"/>
            <w:hideMark/>
          </w:tcPr>
          <w:p w14:paraId="4126C7E4" w14:textId="1D27CB9A" w:rsidR="00D86637" w:rsidRPr="000D0128" w:rsidRDefault="00493F11" w:rsidP="00493F11">
            <w:pPr>
              <w:jc w:val="right"/>
              <w:rPr>
                <w:rFonts w:ascii="Arial CE" w:hAnsi="Arial CE" w:cs="Arial CE"/>
                <w:sz w:val="18"/>
                <w:szCs w:val="18"/>
              </w:rPr>
            </w:pPr>
            <w:r>
              <w:rPr>
                <w:rFonts w:ascii="Arial CE" w:hAnsi="Arial CE" w:cs="Arial CE"/>
                <w:sz w:val="18"/>
                <w:szCs w:val="18"/>
              </w:rPr>
              <w:t>-</w:t>
            </w:r>
            <w:r w:rsidR="00D65B84">
              <w:rPr>
                <w:rFonts w:ascii="Arial CE" w:hAnsi="Arial CE" w:cs="Arial CE"/>
                <w:sz w:val="18"/>
                <w:szCs w:val="18"/>
              </w:rPr>
              <w:t>0</w:t>
            </w:r>
            <w:r w:rsidR="00D86637" w:rsidRPr="000D0128">
              <w:rPr>
                <w:rFonts w:ascii="Arial CE" w:hAnsi="Arial CE" w:cs="Arial CE"/>
                <w:sz w:val="18"/>
                <w:szCs w:val="18"/>
              </w:rPr>
              <w:t>,</w:t>
            </w:r>
            <w:r>
              <w:rPr>
                <w:rFonts w:ascii="Arial CE" w:hAnsi="Arial CE" w:cs="Arial CE"/>
                <w:sz w:val="18"/>
                <w:szCs w:val="18"/>
              </w:rPr>
              <w:t>41</w:t>
            </w:r>
            <w:r w:rsidR="00D86637" w:rsidRPr="000D0128">
              <w:rPr>
                <w:rFonts w:ascii="Arial CE" w:hAnsi="Arial CE" w:cs="Arial CE"/>
                <w:sz w:val="18"/>
                <w:szCs w:val="18"/>
              </w:rPr>
              <w:t>%</w:t>
            </w:r>
          </w:p>
        </w:tc>
        <w:tc>
          <w:tcPr>
            <w:tcW w:w="1276" w:type="dxa"/>
            <w:tcBorders>
              <w:top w:val="nil"/>
              <w:left w:val="nil"/>
              <w:bottom w:val="nil"/>
              <w:right w:val="nil"/>
            </w:tcBorders>
            <w:shd w:val="clear" w:color="auto" w:fill="auto"/>
            <w:noWrap/>
            <w:vAlign w:val="bottom"/>
            <w:hideMark/>
          </w:tcPr>
          <w:p w14:paraId="07CF4927" w14:textId="77777777" w:rsidR="00D86637" w:rsidRPr="000D0128" w:rsidRDefault="00D86637" w:rsidP="00D86637">
            <w:pPr>
              <w:jc w:val="right"/>
              <w:rPr>
                <w:rFonts w:ascii="Arial CE" w:hAnsi="Arial CE" w:cs="Arial CE"/>
                <w:sz w:val="20"/>
                <w:szCs w:val="20"/>
              </w:rPr>
            </w:pPr>
          </w:p>
        </w:tc>
        <w:tc>
          <w:tcPr>
            <w:tcW w:w="913" w:type="dxa"/>
            <w:tcBorders>
              <w:top w:val="nil"/>
              <w:left w:val="nil"/>
              <w:bottom w:val="nil"/>
              <w:right w:val="nil"/>
            </w:tcBorders>
            <w:shd w:val="clear" w:color="auto" w:fill="auto"/>
            <w:noWrap/>
            <w:vAlign w:val="bottom"/>
            <w:hideMark/>
          </w:tcPr>
          <w:p w14:paraId="3636100C" w14:textId="113435A7" w:rsidR="00D86637" w:rsidRPr="000D0128" w:rsidRDefault="00D86637" w:rsidP="00D86637">
            <w:pPr>
              <w:jc w:val="right"/>
              <w:rPr>
                <w:rFonts w:ascii="Arial CE" w:hAnsi="Arial CE" w:cs="Arial CE"/>
                <w:sz w:val="18"/>
                <w:szCs w:val="18"/>
              </w:rPr>
            </w:pPr>
            <w:r w:rsidRPr="000D0128">
              <w:rPr>
                <w:rFonts w:ascii="Arial CE" w:hAnsi="Arial CE" w:cs="Arial CE"/>
                <w:sz w:val="18"/>
                <w:szCs w:val="18"/>
              </w:rPr>
              <w:t>8 810</w:t>
            </w:r>
          </w:p>
        </w:tc>
        <w:tc>
          <w:tcPr>
            <w:tcW w:w="985" w:type="dxa"/>
            <w:tcBorders>
              <w:top w:val="nil"/>
              <w:left w:val="nil"/>
              <w:bottom w:val="nil"/>
              <w:right w:val="nil"/>
            </w:tcBorders>
            <w:shd w:val="clear" w:color="auto" w:fill="auto"/>
            <w:noWrap/>
            <w:vAlign w:val="bottom"/>
            <w:hideMark/>
          </w:tcPr>
          <w:p w14:paraId="53125CA6" w14:textId="4EE02457" w:rsidR="00D86637" w:rsidRPr="000D0128" w:rsidRDefault="00D86637" w:rsidP="00D86637">
            <w:pPr>
              <w:jc w:val="right"/>
              <w:rPr>
                <w:rFonts w:ascii="Arial CE" w:hAnsi="Arial CE" w:cs="Arial CE"/>
                <w:sz w:val="18"/>
                <w:szCs w:val="18"/>
              </w:rPr>
            </w:pPr>
            <w:r w:rsidRPr="000D0128">
              <w:rPr>
                <w:rFonts w:ascii="Arial CE" w:hAnsi="Arial CE" w:cs="Arial CE"/>
                <w:sz w:val="18"/>
                <w:szCs w:val="18"/>
              </w:rPr>
              <w:t>2,69%</w:t>
            </w:r>
          </w:p>
        </w:tc>
      </w:tr>
      <w:tr w:rsidR="00D86637" w:rsidRPr="000D0128" w14:paraId="0B8727A2" w14:textId="77777777" w:rsidTr="00155758">
        <w:trPr>
          <w:trHeight w:val="252"/>
        </w:trPr>
        <w:tc>
          <w:tcPr>
            <w:tcW w:w="2520" w:type="dxa"/>
            <w:tcBorders>
              <w:top w:val="nil"/>
              <w:left w:val="nil"/>
              <w:bottom w:val="nil"/>
              <w:right w:val="nil"/>
            </w:tcBorders>
            <w:shd w:val="clear" w:color="auto" w:fill="auto"/>
            <w:vAlign w:val="bottom"/>
            <w:hideMark/>
          </w:tcPr>
          <w:p w14:paraId="7BD8F533" w14:textId="77777777" w:rsidR="00D86637" w:rsidRPr="000D0128" w:rsidRDefault="00D86637" w:rsidP="00D86637">
            <w:pPr>
              <w:rPr>
                <w:rFonts w:ascii="Arial CE" w:hAnsi="Arial CE" w:cs="Arial CE"/>
                <w:b/>
                <w:bCs/>
                <w:sz w:val="18"/>
                <w:szCs w:val="18"/>
              </w:rPr>
            </w:pPr>
            <w:r w:rsidRPr="000D0128">
              <w:rPr>
                <w:rFonts w:ascii="Arial CE" w:hAnsi="Arial CE" w:cs="Arial CE"/>
                <w:b/>
                <w:bCs/>
                <w:sz w:val="18"/>
                <w:szCs w:val="18"/>
              </w:rPr>
              <w:t xml:space="preserve">Celková daň z príjmov </w:t>
            </w:r>
          </w:p>
        </w:tc>
        <w:tc>
          <w:tcPr>
            <w:tcW w:w="1534" w:type="dxa"/>
            <w:tcBorders>
              <w:top w:val="single" w:sz="4" w:space="0" w:color="auto"/>
              <w:left w:val="nil"/>
              <w:bottom w:val="double" w:sz="6" w:space="0" w:color="auto"/>
              <w:right w:val="nil"/>
            </w:tcBorders>
            <w:shd w:val="clear" w:color="auto" w:fill="auto"/>
            <w:noWrap/>
            <w:vAlign w:val="bottom"/>
            <w:hideMark/>
          </w:tcPr>
          <w:p w14:paraId="4D438D74" w14:textId="77777777" w:rsidR="00D86637" w:rsidRPr="000D0128" w:rsidRDefault="00D86637" w:rsidP="00D86637">
            <w:pPr>
              <w:jc w:val="center"/>
              <w:rPr>
                <w:rFonts w:ascii="Arial CE" w:hAnsi="Arial CE" w:cs="Arial CE"/>
                <w:b/>
                <w:bCs/>
                <w:sz w:val="18"/>
                <w:szCs w:val="18"/>
              </w:rPr>
            </w:pPr>
            <w:r w:rsidRPr="000D0128">
              <w:rPr>
                <w:rFonts w:ascii="Arial CE" w:hAnsi="Arial CE" w:cs="Arial CE"/>
                <w:b/>
                <w:bCs/>
                <w:sz w:val="18"/>
                <w:szCs w:val="18"/>
              </w:rPr>
              <w:t> </w:t>
            </w:r>
          </w:p>
        </w:tc>
        <w:tc>
          <w:tcPr>
            <w:tcW w:w="942" w:type="dxa"/>
            <w:tcBorders>
              <w:top w:val="single" w:sz="4" w:space="0" w:color="auto"/>
              <w:left w:val="nil"/>
              <w:bottom w:val="double" w:sz="6" w:space="0" w:color="auto"/>
              <w:right w:val="nil"/>
            </w:tcBorders>
            <w:shd w:val="clear" w:color="auto" w:fill="auto"/>
            <w:noWrap/>
            <w:vAlign w:val="bottom"/>
            <w:hideMark/>
          </w:tcPr>
          <w:p w14:paraId="33968983" w14:textId="4223A44C" w:rsidR="00D86637" w:rsidRPr="000D0128" w:rsidRDefault="00493F11" w:rsidP="00493F11">
            <w:pPr>
              <w:jc w:val="right"/>
              <w:rPr>
                <w:rFonts w:ascii="Arial CE" w:hAnsi="Arial CE" w:cs="Arial CE"/>
                <w:b/>
                <w:bCs/>
                <w:sz w:val="18"/>
                <w:szCs w:val="18"/>
              </w:rPr>
            </w:pPr>
            <w:r>
              <w:rPr>
                <w:rFonts w:ascii="Arial CE" w:hAnsi="Arial CE" w:cs="Arial CE"/>
                <w:b/>
                <w:bCs/>
                <w:sz w:val="18"/>
                <w:szCs w:val="18"/>
              </w:rPr>
              <w:t>231 714</w:t>
            </w:r>
          </w:p>
        </w:tc>
        <w:tc>
          <w:tcPr>
            <w:tcW w:w="992" w:type="dxa"/>
            <w:tcBorders>
              <w:top w:val="single" w:sz="4" w:space="0" w:color="auto"/>
              <w:left w:val="nil"/>
              <w:bottom w:val="double" w:sz="6" w:space="0" w:color="auto"/>
              <w:right w:val="nil"/>
            </w:tcBorders>
            <w:shd w:val="clear" w:color="auto" w:fill="auto"/>
            <w:noWrap/>
            <w:vAlign w:val="bottom"/>
            <w:hideMark/>
          </w:tcPr>
          <w:p w14:paraId="31262F6C" w14:textId="5BF2C6B4" w:rsidR="00D86637" w:rsidRPr="000D0128" w:rsidRDefault="00493F11" w:rsidP="00493F11">
            <w:pPr>
              <w:jc w:val="right"/>
              <w:rPr>
                <w:rFonts w:ascii="Arial CE" w:hAnsi="Arial CE" w:cs="Arial CE"/>
                <w:sz w:val="18"/>
                <w:szCs w:val="18"/>
              </w:rPr>
            </w:pPr>
            <w:r>
              <w:rPr>
                <w:rFonts w:ascii="Arial CE" w:hAnsi="Arial CE" w:cs="Arial CE"/>
                <w:sz w:val="18"/>
                <w:szCs w:val="18"/>
              </w:rPr>
              <w:t>28</w:t>
            </w:r>
            <w:r w:rsidR="00D86637" w:rsidRPr="000D0128">
              <w:rPr>
                <w:rFonts w:ascii="Arial CE" w:hAnsi="Arial CE" w:cs="Arial CE"/>
                <w:sz w:val="18"/>
                <w:szCs w:val="18"/>
              </w:rPr>
              <w:t>,</w:t>
            </w:r>
            <w:r>
              <w:rPr>
                <w:rFonts w:ascii="Arial CE" w:hAnsi="Arial CE" w:cs="Arial CE"/>
                <w:sz w:val="18"/>
                <w:szCs w:val="18"/>
              </w:rPr>
              <w:t>63</w:t>
            </w:r>
            <w:r w:rsidR="00D86637" w:rsidRPr="000D0128">
              <w:rPr>
                <w:rFonts w:ascii="Arial CE" w:hAnsi="Arial CE" w:cs="Arial CE"/>
                <w:sz w:val="18"/>
                <w:szCs w:val="18"/>
              </w:rPr>
              <w:t>% </w:t>
            </w:r>
          </w:p>
        </w:tc>
        <w:tc>
          <w:tcPr>
            <w:tcW w:w="1276" w:type="dxa"/>
            <w:tcBorders>
              <w:top w:val="single" w:sz="4" w:space="0" w:color="auto"/>
              <w:left w:val="nil"/>
              <w:bottom w:val="double" w:sz="6" w:space="0" w:color="auto"/>
              <w:right w:val="nil"/>
            </w:tcBorders>
            <w:shd w:val="clear" w:color="auto" w:fill="auto"/>
            <w:noWrap/>
            <w:vAlign w:val="bottom"/>
            <w:hideMark/>
          </w:tcPr>
          <w:p w14:paraId="20F60AFE" w14:textId="77777777" w:rsidR="00D86637" w:rsidRPr="000D0128" w:rsidRDefault="00D86637" w:rsidP="00D86637">
            <w:pPr>
              <w:rPr>
                <w:rFonts w:ascii="Arial CE" w:hAnsi="Arial CE" w:cs="Arial CE"/>
                <w:b/>
                <w:bCs/>
                <w:sz w:val="18"/>
                <w:szCs w:val="18"/>
              </w:rPr>
            </w:pPr>
            <w:r w:rsidRPr="000D0128">
              <w:rPr>
                <w:rFonts w:ascii="Arial CE" w:hAnsi="Arial CE" w:cs="Arial CE"/>
                <w:b/>
                <w:bCs/>
                <w:sz w:val="18"/>
                <w:szCs w:val="18"/>
              </w:rPr>
              <w:t> </w:t>
            </w:r>
          </w:p>
        </w:tc>
        <w:tc>
          <w:tcPr>
            <w:tcW w:w="913" w:type="dxa"/>
            <w:tcBorders>
              <w:top w:val="single" w:sz="4" w:space="0" w:color="auto"/>
              <w:left w:val="nil"/>
              <w:bottom w:val="double" w:sz="6" w:space="0" w:color="auto"/>
              <w:right w:val="nil"/>
            </w:tcBorders>
            <w:shd w:val="clear" w:color="auto" w:fill="auto"/>
            <w:noWrap/>
            <w:vAlign w:val="bottom"/>
            <w:hideMark/>
          </w:tcPr>
          <w:p w14:paraId="1A107410" w14:textId="2A985F92" w:rsidR="00D86637" w:rsidRPr="000D0128" w:rsidRDefault="00D86637" w:rsidP="00D86637">
            <w:pPr>
              <w:jc w:val="right"/>
              <w:rPr>
                <w:rFonts w:ascii="Arial CE" w:hAnsi="Arial CE" w:cs="Arial CE"/>
                <w:b/>
                <w:bCs/>
                <w:sz w:val="18"/>
                <w:szCs w:val="18"/>
              </w:rPr>
            </w:pPr>
            <w:r w:rsidRPr="000D0128">
              <w:rPr>
                <w:rFonts w:ascii="Arial CE" w:hAnsi="Arial CE" w:cs="Arial CE"/>
                <w:b/>
                <w:bCs/>
                <w:sz w:val="18"/>
                <w:szCs w:val="18"/>
              </w:rPr>
              <w:t>114 407</w:t>
            </w:r>
          </w:p>
        </w:tc>
        <w:tc>
          <w:tcPr>
            <w:tcW w:w="985" w:type="dxa"/>
            <w:tcBorders>
              <w:top w:val="single" w:sz="4" w:space="0" w:color="auto"/>
              <w:left w:val="nil"/>
              <w:bottom w:val="double" w:sz="6" w:space="0" w:color="auto"/>
              <w:right w:val="nil"/>
            </w:tcBorders>
            <w:shd w:val="clear" w:color="auto" w:fill="auto"/>
            <w:noWrap/>
            <w:vAlign w:val="bottom"/>
            <w:hideMark/>
          </w:tcPr>
          <w:p w14:paraId="04414FB9" w14:textId="11824E2C" w:rsidR="00D86637" w:rsidRPr="000D0128" w:rsidRDefault="00D86637" w:rsidP="00D86637">
            <w:pPr>
              <w:jc w:val="right"/>
              <w:rPr>
                <w:rFonts w:ascii="Arial CE" w:hAnsi="Arial CE" w:cs="Arial CE"/>
                <w:b/>
                <w:bCs/>
                <w:sz w:val="18"/>
                <w:szCs w:val="18"/>
              </w:rPr>
            </w:pPr>
            <w:r w:rsidRPr="000D0128">
              <w:rPr>
                <w:rFonts w:ascii="Arial CE" w:hAnsi="Arial CE" w:cs="Arial CE"/>
                <w:sz w:val="18"/>
                <w:szCs w:val="18"/>
              </w:rPr>
              <w:t>34,89% </w:t>
            </w:r>
          </w:p>
        </w:tc>
      </w:tr>
    </w:tbl>
    <w:p w14:paraId="66F49EB5" w14:textId="77777777" w:rsidR="00E847CD" w:rsidRPr="000D0128" w:rsidRDefault="00E847CD" w:rsidP="000D0128">
      <w:pPr>
        <w:pStyle w:val="odstavec"/>
      </w:pPr>
    </w:p>
    <w:p w14:paraId="1FCDAC48" w14:textId="768AD377" w:rsidR="0074161C" w:rsidRPr="000D0128" w:rsidRDefault="0074161C" w:rsidP="000D0128">
      <w:pPr>
        <w:pStyle w:val="odstavec"/>
        <w:rPr>
          <w:highlight w:val="yellow"/>
        </w:rPr>
      </w:pPr>
      <w:bookmarkStart w:id="62" w:name="FWT_T42"/>
    </w:p>
    <w:p w14:paraId="50A41034" w14:textId="77777777" w:rsidR="0009298D" w:rsidRPr="000D0128" w:rsidRDefault="0009298D" w:rsidP="000D0128">
      <w:pPr>
        <w:pStyle w:val="odstavec"/>
        <w:rPr>
          <w:highlight w:val="yellow"/>
        </w:rPr>
        <w:sectPr w:rsidR="0009298D" w:rsidRPr="000D0128" w:rsidSect="00EE1118">
          <w:pgSz w:w="11906" w:h="16838"/>
          <w:pgMar w:top="1134" w:right="1134" w:bottom="1134" w:left="1134" w:header="709" w:footer="709" w:gutter="0"/>
          <w:cols w:space="708"/>
          <w:docGrid w:linePitch="360"/>
        </w:sectPr>
      </w:pPr>
    </w:p>
    <w:bookmarkEnd w:id="62"/>
    <w:p w14:paraId="1912E302" w14:textId="77777777" w:rsidR="002A6B50" w:rsidRPr="000D0128" w:rsidRDefault="00D418AA" w:rsidP="00517413">
      <w:pPr>
        <w:pStyle w:val="Heading1"/>
      </w:pPr>
      <w:r w:rsidRPr="000D0128">
        <w:t>INFORMÁCIE O INÝCH AKTÍVACH A INÝCH PASÍVACH</w:t>
      </w:r>
    </w:p>
    <w:p w14:paraId="38DBB3DB" w14:textId="77777777" w:rsidR="005D29C3" w:rsidRPr="000D0128" w:rsidRDefault="005D29C3" w:rsidP="00DD67D3">
      <w:pPr>
        <w:pStyle w:val="Heading2"/>
        <w:numPr>
          <w:ilvl w:val="1"/>
          <w:numId w:val="10"/>
        </w:numPr>
        <w:rPr>
          <w:rFonts w:ascii="Arial CE" w:hAnsi="Arial CE" w:cs="Arial CE"/>
        </w:rPr>
      </w:pPr>
      <w:r w:rsidRPr="000D0128">
        <w:rPr>
          <w:rFonts w:ascii="Arial CE" w:hAnsi="Arial CE" w:cs="Arial CE"/>
        </w:rPr>
        <w:t>Podmienené záväzky</w:t>
      </w:r>
    </w:p>
    <w:p w14:paraId="32811FE6" w14:textId="77777777" w:rsidR="000B5510" w:rsidRPr="000D0128" w:rsidRDefault="000B5510" w:rsidP="000D0128">
      <w:pPr>
        <w:pStyle w:val="odstavec"/>
      </w:pPr>
      <w:r w:rsidRPr="000D0128">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0D0128" w:rsidRDefault="005D29C3" w:rsidP="000D0128">
      <w:pPr>
        <w:pStyle w:val="odstavec"/>
      </w:pPr>
    </w:p>
    <w:p w14:paraId="3346007E" w14:textId="77777777" w:rsidR="003F4FD5" w:rsidRPr="000D0128" w:rsidRDefault="003F4FD5" w:rsidP="000D0128">
      <w:pPr>
        <w:pStyle w:val="odstavec"/>
      </w:pPr>
    </w:p>
    <w:p w14:paraId="044224E5" w14:textId="77777777" w:rsidR="00DF5AC8" w:rsidRPr="000D0128" w:rsidRDefault="00DF5AC8">
      <w:pPr>
        <w:rPr>
          <w:rFonts w:ascii="Arial CE" w:hAnsi="Arial CE" w:cs="Arial CE"/>
          <w:bCs/>
          <w:iCs/>
          <w:sz w:val="20"/>
          <w:szCs w:val="20"/>
        </w:rPr>
      </w:pPr>
    </w:p>
    <w:p w14:paraId="4CF46580" w14:textId="77777777" w:rsidR="009918B7" w:rsidRPr="000D0128" w:rsidRDefault="004E46C3" w:rsidP="00517413">
      <w:pPr>
        <w:pStyle w:val="Heading1"/>
      </w:pPr>
      <w:r w:rsidRPr="000D0128">
        <w:t>UDALOSTI</w:t>
      </w:r>
      <w:r w:rsidR="009918B7" w:rsidRPr="000D0128">
        <w:t>, KTORÉ NASTALI PO DNI, KU KTORÉMU SA ZOSTAVUJE ÚČTOVNÁ ZÁVIERKA</w:t>
      </w:r>
    </w:p>
    <w:p w14:paraId="4DCF3CC0" w14:textId="4C3F7B6E" w:rsidR="00F346FD" w:rsidRPr="000D0128" w:rsidRDefault="00D60F7D" w:rsidP="000D0128">
      <w:pPr>
        <w:pStyle w:val="odstavec"/>
      </w:pPr>
      <w:r w:rsidRPr="000D0128">
        <w:t>P</w:t>
      </w:r>
      <w:r w:rsidR="00F346FD" w:rsidRPr="000D0128">
        <w:t>o 3</w:t>
      </w:r>
      <w:r w:rsidR="009A32E1" w:rsidRPr="000D0128">
        <w:t>0</w:t>
      </w:r>
      <w:r w:rsidR="00F346FD" w:rsidRPr="000D0128">
        <w:t xml:space="preserve">. </w:t>
      </w:r>
      <w:proofErr w:type="gramStart"/>
      <w:r w:rsidR="009A32E1" w:rsidRPr="000D0128">
        <w:t xml:space="preserve">septembri </w:t>
      </w:r>
      <w:r w:rsidR="00F346FD" w:rsidRPr="000D0128">
        <w:t xml:space="preserve"> 20</w:t>
      </w:r>
      <w:r w:rsidR="009A32E1" w:rsidRPr="000D0128">
        <w:t>2</w:t>
      </w:r>
      <w:r w:rsidR="00FA300C">
        <w:t>4</w:t>
      </w:r>
      <w:proofErr w:type="gramEnd"/>
      <w:r w:rsidR="00F346FD" w:rsidRPr="000D0128">
        <w:t xml:space="preserve"> do dňa zostavenia tejto účtovnej závierky </w:t>
      </w:r>
      <w:r w:rsidRPr="000D0128">
        <w:t>nenasta</w:t>
      </w:r>
      <w:r w:rsidR="003631F5">
        <w:t>l</w:t>
      </w:r>
      <w:r w:rsidRPr="000D0128">
        <w:t xml:space="preserve">i </w:t>
      </w:r>
      <w:r w:rsidR="00F346FD" w:rsidRPr="000D0128">
        <w:t>žiadne také udalosti, ktoré by si vyžadovali zverejnenie alebo vykázanie v účtovnej závierke za rok 20</w:t>
      </w:r>
      <w:r w:rsidR="009A32E1" w:rsidRPr="000D0128">
        <w:t>2</w:t>
      </w:r>
      <w:r w:rsidR="00FA300C">
        <w:t>3</w:t>
      </w:r>
      <w:r w:rsidRPr="000D0128">
        <w:t>/202</w:t>
      </w:r>
      <w:r w:rsidR="00FA300C">
        <w:t>4</w:t>
      </w:r>
      <w:r w:rsidR="00F346FD" w:rsidRPr="000D0128">
        <w:t>.</w:t>
      </w:r>
    </w:p>
    <w:p w14:paraId="6CA60D2C" w14:textId="77777777" w:rsidR="004E46C3" w:rsidRPr="000D0128" w:rsidRDefault="004E46C3" w:rsidP="000D0128">
      <w:pPr>
        <w:pStyle w:val="odstavec"/>
      </w:pPr>
    </w:p>
    <w:p w14:paraId="5AC7DE4B" w14:textId="12EF1370" w:rsidR="004A1400" w:rsidRPr="000D0128" w:rsidRDefault="004A1400">
      <w:pPr>
        <w:rPr>
          <w:rFonts w:ascii="Arial CE" w:hAnsi="Arial CE" w:cs="Arial CE"/>
          <w:bCs/>
          <w:iCs/>
          <w:sz w:val="18"/>
          <w:szCs w:val="18"/>
          <w:lang w:val="en-US"/>
        </w:rPr>
      </w:pPr>
      <w:r w:rsidRPr="000D0128">
        <w:rPr>
          <w:rFonts w:ascii="Arial CE" w:hAnsi="Arial CE" w:cs="Arial CE"/>
        </w:rPr>
        <w:br w:type="page"/>
      </w:r>
    </w:p>
    <w:p w14:paraId="78C96F13" w14:textId="77777777" w:rsidR="009A32E1" w:rsidRPr="000D0128" w:rsidRDefault="009A32E1" w:rsidP="000D0128">
      <w:pPr>
        <w:pStyle w:val="odstavec"/>
      </w:pPr>
    </w:p>
    <w:p w14:paraId="56A06CFE" w14:textId="41F40DE7" w:rsidR="00797568" w:rsidRPr="000D0128" w:rsidRDefault="00797568" w:rsidP="00517413">
      <w:pPr>
        <w:pStyle w:val="Heading1"/>
      </w:pPr>
      <w:r w:rsidRPr="000D0128">
        <w:t>TRANSAKCIE SO SPRIAZNENÝMI STRANAMI</w:t>
      </w:r>
    </w:p>
    <w:p w14:paraId="6382242A" w14:textId="7D9D9B5C" w:rsidR="000E4080" w:rsidRPr="000D0128" w:rsidRDefault="000E4080" w:rsidP="00DD67D3">
      <w:pPr>
        <w:pStyle w:val="Heading2"/>
        <w:numPr>
          <w:ilvl w:val="1"/>
          <w:numId w:val="17"/>
        </w:numPr>
        <w:rPr>
          <w:rFonts w:ascii="Arial CE" w:hAnsi="Arial CE" w:cs="Arial CE"/>
        </w:rPr>
      </w:pPr>
      <w:r w:rsidRPr="000D0128">
        <w:rPr>
          <w:rFonts w:ascii="Arial CE" w:hAnsi="Arial CE" w:cs="Arial CE"/>
        </w:rPr>
        <w:t>Transakcie medzi Spoločnosťou a spriaznenými osobami</w:t>
      </w:r>
      <w:r w:rsidR="00302C31" w:rsidRPr="000D0128">
        <w:rPr>
          <w:rFonts w:ascii="Arial CE" w:hAnsi="Arial CE" w:cs="Arial CE"/>
        </w:rPr>
        <w:t xml:space="preserve"> </w:t>
      </w:r>
    </w:p>
    <w:p w14:paraId="21C89E68" w14:textId="77777777" w:rsidR="00302C31" w:rsidRPr="000D0128" w:rsidRDefault="00302C31" w:rsidP="00302C31">
      <w:pPr>
        <w:rPr>
          <w:rFonts w:ascii="Arial CE" w:hAnsi="Arial CE" w:cs="Arial CE"/>
        </w:rPr>
      </w:pPr>
    </w:p>
    <w:tbl>
      <w:tblPr>
        <w:tblpPr w:leftFromText="141" w:rightFromText="141" w:vertAnchor="text" w:horzAnchor="margin" w:tblpY="104"/>
        <w:tblW w:w="10020" w:type="dxa"/>
        <w:tblLayout w:type="fixed"/>
        <w:tblLook w:val="04A0" w:firstRow="1" w:lastRow="0" w:firstColumn="1" w:lastColumn="0" w:noHBand="0" w:noVBand="1"/>
      </w:tblPr>
      <w:tblGrid>
        <w:gridCol w:w="2745"/>
        <w:gridCol w:w="142"/>
        <w:gridCol w:w="4896"/>
        <w:gridCol w:w="1117"/>
        <w:gridCol w:w="1120"/>
      </w:tblGrid>
      <w:tr w:rsidR="00302C31" w:rsidRPr="000D0128" w14:paraId="468789D1" w14:textId="77777777" w:rsidTr="00302C31">
        <w:trPr>
          <w:trHeight w:val="510"/>
        </w:trPr>
        <w:tc>
          <w:tcPr>
            <w:tcW w:w="2745" w:type="dxa"/>
            <w:tcBorders>
              <w:top w:val="nil"/>
              <w:left w:val="nil"/>
              <w:bottom w:val="nil"/>
              <w:right w:val="nil"/>
            </w:tcBorders>
            <w:shd w:val="clear" w:color="auto" w:fill="auto"/>
            <w:vAlign w:val="bottom"/>
            <w:hideMark/>
          </w:tcPr>
          <w:p w14:paraId="102F2A5F" w14:textId="627C34DF" w:rsidR="00302C31" w:rsidRPr="000D0128" w:rsidRDefault="00302C31" w:rsidP="00302C31">
            <w:pPr>
              <w:rPr>
                <w:rFonts w:ascii="Arial CE" w:hAnsi="Arial CE" w:cs="Arial CE"/>
                <w:sz w:val="20"/>
                <w:szCs w:val="20"/>
              </w:rPr>
            </w:pPr>
            <w:r w:rsidRPr="000D0128">
              <w:rPr>
                <w:rFonts w:ascii="Arial CE" w:hAnsi="Arial CE" w:cs="Arial CE"/>
                <w:sz w:val="20"/>
                <w:szCs w:val="20"/>
              </w:rPr>
              <w:t>Charakteristika transakcie</w:t>
            </w:r>
          </w:p>
        </w:tc>
        <w:tc>
          <w:tcPr>
            <w:tcW w:w="5038" w:type="dxa"/>
            <w:gridSpan w:val="2"/>
            <w:tcBorders>
              <w:top w:val="nil"/>
              <w:left w:val="nil"/>
              <w:bottom w:val="nil"/>
              <w:right w:val="nil"/>
            </w:tcBorders>
            <w:shd w:val="clear" w:color="auto" w:fill="auto"/>
            <w:vAlign w:val="bottom"/>
            <w:hideMark/>
          </w:tcPr>
          <w:p w14:paraId="7C792ACA" w14:textId="77777777" w:rsidR="00302C31" w:rsidRPr="000D0128" w:rsidRDefault="00302C31" w:rsidP="00302C31">
            <w:pPr>
              <w:jc w:val="center"/>
              <w:rPr>
                <w:rFonts w:ascii="Arial CE" w:hAnsi="Arial CE" w:cs="Arial CE"/>
                <w:b/>
                <w:bCs/>
                <w:sz w:val="18"/>
                <w:szCs w:val="18"/>
              </w:rPr>
            </w:pPr>
            <w:r w:rsidRPr="000D0128">
              <w:rPr>
                <w:rFonts w:ascii="Arial CE" w:hAnsi="Arial CE" w:cs="Arial CE"/>
                <w:b/>
                <w:bCs/>
                <w:sz w:val="18"/>
                <w:szCs w:val="18"/>
              </w:rPr>
              <w:t>Spriaznená osoba</w:t>
            </w:r>
          </w:p>
        </w:tc>
        <w:tc>
          <w:tcPr>
            <w:tcW w:w="1117" w:type="dxa"/>
            <w:tcBorders>
              <w:top w:val="nil"/>
              <w:left w:val="nil"/>
              <w:bottom w:val="nil"/>
              <w:right w:val="nil"/>
            </w:tcBorders>
            <w:shd w:val="clear" w:color="auto" w:fill="auto"/>
            <w:vAlign w:val="bottom"/>
            <w:hideMark/>
          </w:tcPr>
          <w:p w14:paraId="4F6B94FF" w14:textId="1CE9F435" w:rsidR="00302C31" w:rsidRPr="000D0128" w:rsidRDefault="00302C31" w:rsidP="00FA300C">
            <w:pPr>
              <w:jc w:val="center"/>
              <w:rPr>
                <w:rFonts w:ascii="Arial CE" w:hAnsi="Arial CE" w:cs="Arial CE"/>
                <w:b/>
                <w:bCs/>
                <w:sz w:val="18"/>
                <w:szCs w:val="18"/>
              </w:rPr>
            </w:pPr>
            <w:r w:rsidRPr="000D0128">
              <w:rPr>
                <w:rFonts w:ascii="Arial CE" w:hAnsi="Arial CE" w:cs="Arial CE"/>
                <w:b/>
                <w:bCs/>
                <w:sz w:val="18"/>
                <w:szCs w:val="18"/>
              </w:rPr>
              <w:t>Stav k 30.09.20</w:t>
            </w:r>
            <w:r w:rsidR="00B70084" w:rsidRPr="000D0128">
              <w:rPr>
                <w:rFonts w:ascii="Arial CE" w:hAnsi="Arial CE" w:cs="Arial CE"/>
                <w:b/>
                <w:bCs/>
                <w:sz w:val="18"/>
                <w:szCs w:val="18"/>
              </w:rPr>
              <w:t>2</w:t>
            </w:r>
            <w:r w:rsidR="00FA300C">
              <w:rPr>
                <w:rFonts w:ascii="Arial CE" w:hAnsi="Arial CE" w:cs="Arial CE"/>
                <w:b/>
                <w:bCs/>
                <w:sz w:val="18"/>
                <w:szCs w:val="18"/>
              </w:rPr>
              <w:t>4</w:t>
            </w:r>
          </w:p>
        </w:tc>
        <w:tc>
          <w:tcPr>
            <w:tcW w:w="1120" w:type="dxa"/>
            <w:tcBorders>
              <w:top w:val="nil"/>
              <w:left w:val="nil"/>
              <w:bottom w:val="nil"/>
              <w:right w:val="nil"/>
            </w:tcBorders>
            <w:shd w:val="clear" w:color="auto" w:fill="auto"/>
            <w:vAlign w:val="bottom"/>
            <w:hideMark/>
          </w:tcPr>
          <w:p w14:paraId="6D3FE02A" w14:textId="638322B0" w:rsidR="00302C31" w:rsidRPr="000D0128" w:rsidRDefault="00302C31" w:rsidP="00FA300C">
            <w:pPr>
              <w:jc w:val="center"/>
              <w:rPr>
                <w:rFonts w:ascii="Arial CE" w:hAnsi="Arial CE" w:cs="Arial CE"/>
                <w:b/>
                <w:bCs/>
                <w:sz w:val="18"/>
                <w:szCs w:val="18"/>
              </w:rPr>
            </w:pPr>
            <w:r w:rsidRPr="000D0128">
              <w:rPr>
                <w:rFonts w:ascii="Arial CE" w:hAnsi="Arial CE" w:cs="Arial CE"/>
                <w:b/>
                <w:bCs/>
                <w:sz w:val="18"/>
                <w:szCs w:val="18"/>
              </w:rPr>
              <w:t>Stav k 30.09.20</w:t>
            </w:r>
            <w:r w:rsidR="00027796" w:rsidRPr="000D0128">
              <w:rPr>
                <w:rFonts w:ascii="Arial CE" w:hAnsi="Arial CE" w:cs="Arial CE"/>
                <w:b/>
                <w:bCs/>
                <w:sz w:val="18"/>
                <w:szCs w:val="18"/>
              </w:rPr>
              <w:t>2</w:t>
            </w:r>
            <w:r w:rsidR="00FA300C">
              <w:rPr>
                <w:rFonts w:ascii="Arial CE" w:hAnsi="Arial CE" w:cs="Arial CE"/>
                <w:b/>
                <w:bCs/>
                <w:sz w:val="18"/>
                <w:szCs w:val="18"/>
              </w:rPr>
              <w:t>3</w:t>
            </w:r>
          </w:p>
        </w:tc>
      </w:tr>
      <w:tr w:rsidR="00302C31" w:rsidRPr="000D0128" w14:paraId="5CFAAEFE" w14:textId="77777777" w:rsidTr="00302C31">
        <w:trPr>
          <w:trHeight w:val="255"/>
        </w:trPr>
        <w:tc>
          <w:tcPr>
            <w:tcW w:w="2745" w:type="dxa"/>
            <w:tcBorders>
              <w:top w:val="nil"/>
              <w:left w:val="nil"/>
              <w:bottom w:val="single" w:sz="4" w:space="0" w:color="auto"/>
              <w:right w:val="nil"/>
            </w:tcBorders>
            <w:shd w:val="clear" w:color="auto" w:fill="auto"/>
            <w:vAlign w:val="bottom"/>
            <w:hideMark/>
          </w:tcPr>
          <w:p w14:paraId="58BEF9C1" w14:textId="77777777" w:rsidR="00302C31" w:rsidRPr="000D0128" w:rsidRDefault="00302C31" w:rsidP="00302C31">
            <w:pPr>
              <w:jc w:val="center"/>
              <w:rPr>
                <w:rFonts w:ascii="Arial CE" w:hAnsi="Arial CE" w:cs="Arial CE"/>
                <w:sz w:val="18"/>
                <w:szCs w:val="18"/>
              </w:rPr>
            </w:pPr>
            <w:r w:rsidRPr="000D0128">
              <w:rPr>
                <w:rFonts w:ascii="Arial CE" w:hAnsi="Arial CE" w:cs="Arial CE"/>
                <w:sz w:val="18"/>
                <w:szCs w:val="18"/>
              </w:rPr>
              <w:t> </w:t>
            </w:r>
          </w:p>
        </w:tc>
        <w:tc>
          <w:tcPr>
            <w:tcW w:w="5038" w:type="dxa"/>
            <w:gridSpan w:val="2"/>
            <w:tcBorders>
              <w:top w:val="nil"/>
              <w:left w:val="nil"/>
              <w:bottom w:val="single" w:sz="4" w:space="0" w:color="auto"/>
              <w:right w:val="nil"/>
            </w:tcBorders>
            <w:shd w:val="clear" w:color="auto" w:fill="auto"/>
            <w:vAlign w:val="bottom"/>
            <w:hideMark/>
          </w:tcPr>
          <w:p w14:paraId="3180515B" w14:textId="77777777" w:rsidR="00302C31" w:rsidRPr="000D0128" w:rsidRDefault="00302C31" w:rsidP="00302C31">
            <w:pPr>
              <w:jc w:val="center"/>
              <w:rPr>
                <w:rFonts w:ascii="Arial CE" w:hAnsi="Arial CE" w:cs="Arial CE"/>
                <w:sz w:val="18"/>
                <w:szCs w:val="18"/>
              </w:rPr>
            </w:pPr>
            <w:r w:rsidRPr="000D0128">
              <w:rPr>
                <w:rFonts w:ascii="Arial CE" w:hAnsi="Arial CE" w:cs="Arial CE"/>
                <w:sz w:val="18"/>
                <w:szCs w:val="18"/>
              </w:rPr>
              <w:t> </w:t>
            </w:r>
          </w:p>
        </w:tc>
        <w:tc>
          <w:tcPr>
            <w:tcW w:w="1117" w:type="dxa"/>
            <w:tcBorders>
              <w:top w:val="nil"/>
              <w:left w:val="nil"/>
              <w:bottom w:val="single" w:sz="4" w:space="0" w:color="auto"/>
              <w:right w:val="nil"/>
            </w:tcBorders>
            <w:shd w:val="clear" w:color="auto" w:fill="auto"/>
            <w:vAlign w:val="bottom"/>
            <w:hideMark/>
          </w:tcPr>
          <w:p w14:paraId="22BDEDA5" w14:textId="77777777" w:rsidR="00302C31" w:rsidRPr="000D0128" w:rsidRDefault="00302C31" w:rsidP="00302C31">
            <w:pPr>
              <w:jc w:val="center"/>
              <w:rPr>
                <w:rFonts w:ascii="Arial CE" w:hAnsi="Arial CE" w:cs="Arial CE"/>
                <w:sz w:val="18"/>
                <w:szCs w:val="18"/>
              </w:rPr>
            </w:pPr>
            <w:r w:rsidRPr="000D0128">
              <w:rPr>
                <w:rFonts w:ascii="Arial CE" w:hAnsi="Arial CE" w:cs="Arial CE"/>
                <w:sz w:val="18"/>
                <w:szCs w:val="18"/>
              </w:rPr>
              <w:t> </w:t>
            </w:r>
          </w:p>
        </w:tc>
        <w:tc>
          <w:tcPr>
            <w:tcW w:w="1120" w:type="dxa"/>
            <w:tcBorders>
              <w:top w:val="nil"/>
              <w:left w:val="nil"/>
              <w:bottom w:val="single" w:sz="4" w:space="0" w:color="auto"/>
              <w:right w:val="nil"/>
            </w:tcBorders>
            <w:shd w:val="clear" w:color="auto" w:fill="auto"/>
            <w:vAlign w:val="bottom"/>
            <w:hideMark/>
          </w:tcPr>
          <w:p w14:paraId="6B52A7C2" w14:textId="77777777" w:rsidR="00302C31" w:rsidRPr="000D0128" w:rsidRDefault="00302C31" w:rsidP="00302C31">
            <w:pPr>
              <w:jc w:val="center"/>
              <w:rPr>
                <w:rFonts w:ascii="Arial CE" w:hAnsi="Arial CE" w:cs="Arial CE"/>
                <w:sz w:val="18"/>
                <w:szCs w:val="18"/>
              </w:rPr>
            </w:pPr>
            <w:r w:rsidRPr="000D0128">
              <w:rPr>
                <w:rFonts w:ascii="Arial CE" w:hAnsi="Arial CE" w:cs="Arial CE"/>
                <w:sz w:val="18"/>
                <w:szCs w:val="18"/>
              </w:rPr>
              <w:t> </w:t>
            </w:r>
          </w:p>
        </w:tc>
      </w:tr>
      <w:tr w:rsidR="00FA300C" w:rsidRPr="000D0128" w14:paraId="4765D4BE" w14:textId="77777777" w:rsidTr="00302C31">
        <w:trPr>
          <w:trHeight w:val="255"/>
        </w:trPr>
        <w:tc>
          <w:tcPr>
            <w:tcW w:w="2887" w:type="dxa"/>
            <w:gridSpan w:val="2"/>
            <w:tcBorders>
              <w:top w:val="nil"/>
              <w:left w:val="nil"/>
              <w:bottom w:val="nil"/>
              <w:right w:val="nil"/>
            </w:tcBorders>
            <w:shd w:val="clear" w:color="auto" w:fill="auto"/>
            <w:vAlign w:val="bottom"/>
            <w:hideMark/>
          </w:tcPr>
          <w:p w14:paraId="1818274F" w14:textId="3032C8DC" w:rsidR="00FA300C" w:rsidRPr="000D0128" w:rsidRDefault="00FA300C" w:rsidP="00FA300C">
            <w:pPr>
              <w:rPr>
                <w:rFonts w:ascii="Arial CE" w:hAnsi="Arial CE" w:cs="Arial CE"/>
                <w:sz w:val="18"/>
                <w:szCs w:val="18"/>
              </w:rPr>
            </w:pPr>
            <w:r w:rsidRPr="000D0128">
              <w:rPr>
                <w:rFonts w:ascii="Arial CE" w:hAnsi="Arial CE" w:cs="Arial CE"/>
                <w:sz w:val="18"/>
                <w:szCs w:val="18"/>
              </w:rPr>
              <w:t>Nákup zásob</w:t>
            </w:r>
          </w:p>
        </w:tc>
        <w:tc>
          <w:tcPr>
            <w:tcW w:w="4896" w:type="dxa"/>
            <w:tcBorders>
              <w:top w:val="nil"/>
              <w:left w:val="nil"/>
              <w:bottom w:val="nil"/>
              <w:right w:val="nil"/>
            </w:tcBorders>
            <w:shd w:val="clear" w:color="auto" w:fill="auto"/>
            <w:vAlign w:val="bottom"/>
            <w:hideMark/>
          </w:tcPr>
          <w:p w14:paraId="71A8BDCA" w14:textId="258D3454" w:rsidR="00FA300C" w:rsidRPr="000D0128" w:rsidRDefault="00FA300C" w:rsidP="00FA300C">
            <w:pPr>
              <w:rPr>
                <w:rFonts w:ascii="Arial CE" w:hAnsi="Arial CE" w:cs="Arial CE"/>
                <w:sz w:val="18"/>
                <w:szCs w:val="18"/>
              </w:rPr>
            </w:pPr>
            <w:r w:rsidRPr="000D0128">
              <w:rPr>
                <w:rFonts w:ascii="Arial CE" w:hAnsi="Arial CE" w:cs="Arial CE"/>
                <w:sz w:val="18"/>
                <w:szCs w:val="18"/>
              </w:rPr>
              <w:t>Ostatné spriaznené strany</w:t>
            </w:r>
          </w:p>
        </w:tc>
        <w:tc>
          <w:tcPr>
            <w:tcW w:w="1117" w:type="dxa"/>
            <w:tcBorders>
              <w:top w:val="nil"/>
              <w:left w:val="nil"/>
              <w:bottom w:val="nil"/>
              <w:right w:val="nil"/>
            </w:tcBorders>
            <w:shd w:val="clear" w:color="auto" w:fill="auto"/>
            <w:vAlign w:val="bottom"/>
            <w:hideMark/>
          </w:tcPr>
          <w:p w14:paraId="7185E225" w14:textId="6D25CBBA" w:rsidR="00FA300C" w:rsidRPr="000D0128" w:rsidRDefault="00BE4A46" w:rsidP="00FA300C">
            <w:pPr>
              <w:jc w:val="right"/>
              <w:rPr>
                <w:rFonts w:ascii="Arial CE" w:hAnsi="Arial CE" w:cs="Arial CE"/>
                <w:sz w:val="18"/>
                <w:szCs w:val="18"/>
              </w:rPr>
            </w:pPr>
            <w:r>
              <w:rPr>
                <w:rFonts w:ascii="Arial CE" w:hAnsi="Arial CE" w:cs="Arial CE"/>
                <w:sz w:val="18"/>
                <w:szCs w:val="18"/>
              </w:rPr>
              <w:t>997</w:t>
            </w:r>
          </w:p>
        </w:tc>
        <w:tc>
          <w:tcPr>
            <w:tcW w:w="1120" w:type="dxa"/>
            <w:tcBorders>
              <w:top w:val="nil"/>
              <w:left w:val="nil"/>
              <w:bottom w:val="nil"/>
              <w:right w:val="nil"/>
            </w:tcBorders>
            <w:shd w:val="clear" w:color="auto" w:fill="auto"/>
            <w:vAlign w:val="bottom"/>
            <w:hideMark/>
          </w:tcPr>
          <w:p w14:paraId="384197B5" w14:textId="6BA9F8C6" w:rsidR="00FA300C" w:rsidRPr="000D0128" w:rsidRDefault="00FA300C" w:rsidP="00FA300C">
            <w:pPr>
              <w:jc w:val="right"/>
              <w:rPr>
                <w:rFonts w:ascii="Arial CE" w:hAnsi="Arial CE" w:cs="Arial CE"/>
                <w:sz w:val="18"/>
                <w:szCs w:val="18"/>
              </w:rPr>
            </w:pPr>
            <w:r w:rsidRPr="000D0128">
              <w:rPr>
                <w:rFonts w:ascii="Arial CE" w:hAnsi="Arial CE" w:cs="Arial CE"/>
                <w:sz w:val="18"/>
                <w:szCs w:val="18"/>
              </w:rPr>
              <w:t>316 478</w:t>
            </w:r>
          </w:p>
        </w:tc>
      </w:tr>
      <w:tr w:rsidR="00FA300C" w:rsidRPr="000D0128" w14:paraId="66DDEB89" w14:textId="77777777" w:rsidTr="00774D2D">
        <w:trPr>
          <w:trHeight w:val="245"/>
        </w:trPr>
        <w:tc>
          <w:tcPr>
            <w:tcW w:w="2887" w:type="dxa"/>
            <w:gridSpan w:val="2"/>
            <w:tcBorders>
              <w:top w:val="nil"/>
              <w:left w:val="nil"/>
              <w:bottom w:val="nil"/>
              <w:right w:val="nil"/>
            </w:tcBorders>
            <w:shd w:val="clear" w:color="auto" w:fill="auto"/>
            <w:vAlign w:val="bottom"/>
            <w:hideMark/>
          </w:tcPr>
          <w:p w14:paraId="289F5CA2" w14:textId="76424D82" w:rsidR="00FA300C" w:rsidRPr="000D0128" w:rsidRDefault="00FA300C" w:rsidP="00FA300C">
            <w:pPr>
              <w:rPr>
                <w:rFonts w:ascii="Arial CE" w:hAnsi="Arial CE" w:cs="Arial CE"/>
                <w:sz w:val="18"/>
                <w:szCs w:val="18"/>
              </w:rPr>
            </w:pPr>
            <w:r w:rsidRPr="000D0128">
              <w:rPr>
                <w:rFonts w:ascii="Arial CE" w:hAnsi="Arial CE" w:cs="Arial CE"/>
                <w:sz w:val="18"/>
                <w:szCs w:val="18"/>
              </w:rPr>
              <w:t>Predaj zásob</w:t>
            </w:r>
          </w:p>
        </w:tc>
        <w:tc>
          <w:tcPr>
            <w:tcW w:w="4896" w:type="dxa"/>
            <w:tcBorders>
              <w:top w:val="nil"/>
              <w:left w:val="nil"/>
              <w:bottom w:val="nil"/>
              <w:right w:val="nil"/>
            </w:tcBorders>
            <w:shd w:val="clear" w:color="auto" w:fill="auto"/>
            <w:vAlign w:val="bottom"/>
            <w:hideMark/>
          </w:tcPr>
          <w:p w14:paraId="04B18401" w14:textId="77777777" w:rsidR="00FA300C" w:rsidRPr="000D0128" w:rsidRDefault="00FA300C" w:rsidP="00FA300C">
            <w:pPr>
              <w:rPr>
                <w:rFonts w:ascii="Arial CE" w:hAnsi="Arial CE" w:cs="Arial CE"/>
                <w:sz w:val="18"/>
                <w:szCs w:val="18"/>
              </w:rPr>
            </w:pPr>
            <w:r w:rsidRPr="000D0128">
              <w:rPr>
                <w:rFonts w:ascii="Arial CE" w:hAnsi="Arial CE" w:cs="Arial CE"/>
                <w:sz w:val="18"/>
                <w:szCs w:val="18"/>
              </w:rPr>
              <w:t>Ostatné spriaznené strany</w:t>
            </w:r>
          </w:p>
        </w:tc>
        <w:tc>
          <w:tcPr>
            <w:tcW w:w="1117" w:type="dxa"/>
            <w:tcBorders>
              <w:top w:val="nil"/>
              <w:left w:val="nil"/>
              <w:bottom w:val="nil"/>
              <w:right w:val="nil"/>
            </w:tcBorders>
            <w:shd w:val="clear" w:color="auto" w:fill="auto"/>
            <w:vAlign w:val="bottom"/>
            <w:hideMark/>
          </w:tcPr>
          <w:p w14:paraId="2921C2FA" w14:textId="14D1CFE9" w:rsidR="00FA300C" w:rsidRPr="000D0128" w:rsidRDefault="00FA300C" w:rsidP="00FA300C">
            <w:pPr>
              <w:jc w:val="right"/>
              <w:rPr>
                <w:rFonts w:ascii="Arial CE" w:hAnsi="Arial CE" w:cs="Arial CE"/>
                <w:sz w:val="18"/>
                <w:szCs w:val="18"/>
              </w:rPr>
            </w:pPr>
            <w:r>
              <w:rPr>
                <w:rFonts w:ascii="Arial CE" w:hAnsi="Arial CE" w:cs="Arial CE"/>
                <w:sz w:val="18"/>
                <w:szCs w:val="18"/>
              </w:rPr>
              <w:t>6</w:t>
            </w:r>
            <w:r w:rsidR="00BE4A46">
              <w:rPr>
                <w:rFonts w:ascii="Arial CE" w:hAnsi="Arial CE" w:cs="Arial CE"/>
                <w:sz w:val="18"/>
                <w:szCs w:val="18"/>
              </w:rPr>
              <w:t> 071 407</w:t>
            </w:r>
          </w:p>
        </w:tc>
        <w:tc>
          <w:tcPr>
            <w:tcW w:w="1120" w:type="dxa"/>
            <w:tcBorders>
              <w:top w:val="nil"/>
              <w:left w:val="nil"/>
              <w:bottom w:val="nil"/>
              <w:right w:val="nil"/>
            </w:tcBorders>
            <w:shd w:val="clear" w:color="auto" w:fill="auto"/>
            <w:vAlign w:val="bottom"/>
            <w:hideMark/>
          </w:tcPr>
          <w:p w14:paraId="0F41B588" w14:textId="59787730" w:rsidR="00FA300C" w:rsidRPr="000D0128" w:rsidRDefault="00FA300C" w:rsidP="00FA300C">
            <w:pPr>
              <w:jc w:val="right"/>
              <w:rPr>
                <w:rFonts w:ascii="Arial CE" w:hAnsi="Arial CE" w:cs="Arial CE"/>
                <w:sz w:val="18"/>
                <w:szCs w:val="18"/>
              </w:rPr>
            </w:pPr>
            <w:r w:rsidRPr="000D0128">
              <w:rPr>
                <w:rFonts w:ascii="Arial CE" w:hAnsi="Arial CE" w:cs="Arial CE"/>
                <w:sz w:val="18"/>
                <w:szCs w:val="18"/>
              </w:rPr>
              <w:t>5 593 030</w:t>
            </w:r>
          </w:p>
        </w:tc>
      </w:tr>
    </w:tbl>
    <w:p w14:paraId="4E3A7276" w14:textId="77777777" w:rsidR="003F4FD5" w:rsidRPr="000D0128" w:rsidRDefault="003F4FD5" w:rsidP="00302C31">
      <w:pPr>
        <w:rPr>
          <w:rFonts w:ascii="Arial CE" w:hAnsi="Arial CE" w:cs="Arial CE"/>
        </w:rPr>
      </w:pPr>
    </w:p>
    <w:tbl>
      <w:tblPr>
        <w:tblpPr w:leftFromText="141" w:rightFromText="141" w:vertAnchor="text" w:horzAnchor="margin" w:tblpY="77"/>
        <w:tblW w:w="10022" w:type="dxa"/>
        <w:tblLayout w:type="fixed"/>
        <w:tblLook w:val="04A0" w:firstRow="1" w:lastRow="0" w:firstColumn="1" w:lastColumn="0" w:noHBand="0" w:noVBand="1"/>
      </w:tblPr>
      <w:tblGrid>
        <w:gridCol w:w="2745"/>
        <w:gridCol w:w="92"/>
        <w:gridCol w:w="50"/>
        <w:gridCol w:w="4898"/>
        <w:gridCol w:w="1117"/>
        <w:gridCol w:w="1120"/>
      </w:tblGrid>
      <w:tr w:rsidR="00302C31" w:rsidRPr="000D0128" w14:paraId="44C9ACF6" w14:textId="77777777" w:rsidTr="004A5240">
        <w:trPr>
          <w:trHeight w:val="510"/>
        </w:trPr>
        <w:tc>
          <w:tcPr>
            <w:tcW w:w="2745" w:type="dxa"/>
            <w:tcBorders>
              <w:top w:val="nil"/>
              <w:left w:val="nil"/>
              <w:bottom w:val="nil"/>
              <w:right w:val="nil"/>
            </w:tcBorders>
            <w:shd w:val="clear" w:color="auto" w:fill="auto"/>
            <w:vAlign w:val="bottom"/>
            <w:hideMark/>
          </w:tcPr>
          <w:p w14:paraId="60407680" w14:textId="77777777" w:rsidR="00302C31" w:rsidRPr="000D0128" w:rsidRDefault="00302C31" w:rsidP="00302C31">
            <w:pPr>
              <w:jc w:val="right"/>
              <w:rPr>
                <w:rFonts w:ascii="Arial CE" w:hAnsi="Arial CE" w:cs="Arial CE"/>
                <w:sz w:val="20"/>
                <w:szCs w:val="20"/>
              </w:rPr>
            </w:pPr>
            <w:bookmarkStart w:id="63" w:name="FWT_T49"/>
          </w:p>
        </w:tc>
        <w:tc>
          <w:tcPr>
            <w:tcW w:w="5038" w:type="dxa"/>
            <w:gridSpan w:val="3"/>
            <w:tcBorders>
              <w:top w:val="nil"/>
              <w:left w:val="nil"/>
              <w:bottom w:val="nil"/>
              <w:right w:val="nil"/>
            </w:tcBorders>
            <w:shd w:val="clear" w:color="auto" w:fill="auto"/>
            <w:vAlign w:val="bottom"/>
            <w:hideMark/>
          </w:tcPr>
          <w:p w14:paraId="240EFB9F" w14:textId="77777777" w:rsidR="00302C31" w:rsidRPr="000D0128" w:rsidRDefault="00302C31" w:rsidP="00302C31">
            <w:pPr>
              <w:jc w:val="center"/>
              <w:rPr>
                <w:rFonts w:ascii="Arial CE" w:hAnsi="Arial CE" w:cs="Arial CE"/>
                <w:b/>
                <w:bCs/>
                <w:sz w:val="18"/>
                <w:szCs w:val="18"/>
              </w:rPr>
            </w:pPr>
            <w:r w:rsidRPr="000D0128">
              <w:rPr>
                <w:rFonts w:ascii="Arial CE" w:hAnsi="Arial CE" w:cs="Arial CE"/>
                <w:b/>
                <w:bCs/>
                <w:sz w:val="18"/>
                <w:szCs w:val="18"/>
              </w:rPr>
              <w:t>Spriaznená osoba</w:t>
            </w:r>
          </w:p>
        </w:tc>
        <w:tc>
          <w:tcPr>
            <w:tcW w:w="1117" w:type="dxa"/>
            <w:tcBorders>
              <w:top w:val="nil"/>
              <w:left w:val="nil"/>
              <w:bottom w:val="nil"/>
              <w:right w:val="nil"/>
            </w:tcBorders>
            <w:shd w:val="clear" w:color="auto" w:fill="auto"/>
            <w:vAlign w:val="bottom"/>
            <w:hideMark/>
          </w:tcPr>
          <w:p w14:paraId="6DD7C48C" w14:textId="54BDA7DF" w:rsidR="00302C31" w:rsidRPr="000D0128" w:rsidRDefault="00302C31" w:rsidP="00FA300C">
            <w:pPr>
              <w:jc w:val="center"/>
              <w:rPr>
                <w:rFonts w:ascii="Arial CE" w:hAnsi="Arial CE" w:cs="Arial CE"/>
                <w:b/>
                <w:bCs/>
                <w:sz w:val="18"/>
                <w:szCs w:val="18"/>
              </w:rPr>
            </w:pPr>
            <w:r w:rsidRPr="000D0128">
              <w:rPr>
                <w:rFonts w:ascii="Arial CE" w:hAnsi="Arial CE" w:cs="Arial CE"/>
                <w:b/>
                <w:bCs/>
                <w:sz w:val="18"/>
                <w:szCs w:val="18"/>
              </w:rPr>
              <w:t>Stav k 30.09.20</w:t>
            </w:r>
            <w:r w:rsidR="00AD241D" w:rsidRPr="000D0128">
              <w:rPr>
                <w:rFonts w:ascii="Arial CE" w:hAnsi="Arial CE" w:cs="Arial CE"/>
                <w:b/>
                <w:bCs/>
                <w:sz w:val="18"/>
                <w:szCs w:val="18"/>
              </w:rPr>
              <w:t>2</w:t>
            </w:r>
            <w:r w:rsidR="00FA300C">
              <w:rPr>
                <w:rFonts w:ascii="Arial CE" w:hAnsi="Arial CE" w:cs="Arial CE"/>
                <w:b/>
                <w:bCs/>
                <w:sz w:val="18"/>
                <w:szCs w:val="18"/>
              </w:rPr>
              <w:t>4</w:t>
            </w:r>
          </w:p>
        </w:tc>
        <w:tc>
          <w:tcPr>
            <w:tcW w:w="1120" w:type="dxa"/>
            <w:tcBorders>
              <w:top w:val="nil"/>
              <w:left w:val="nil"/>
              <w:bottom w:val="nil"/>
              <w:right w:val="nil"/>
            </w:tcBorders>
            <w:shd w:val="clear" w:color="auto" w:fill="auto"/>
            <w:vAlign w:val="bottom"/>
            <w:hideMark/>
          </w:tcPr>
          <w:p w14:paraId="099C1B22" w14:textId="1C6817D1" w:rsidR="00302C31" w:rsidRPr="000D0128" w:rsidRDefault="00302C31" w:rsidP="00FA300C">
            <w:pPr>
              <w:jc w:val="center"/>
              <w:rPr>
                <w:rFonts w:ascii="Arial CE" w:hAnsi="Arial CE" w:cs="Arial CE"/>
                <w:b/>
                <w:bCs/>
                <w:sz w:val="18"/>
                <w:szCs w:val="18"/>
              </w:rPr>
            </w:pPr>
            <w:r w:rsidRPr="000D0128">
              <w:rPr>
                <w:rFonts w:ascii="Arial CE" w:hAnsi="Arial CE" w:cs="Arial CE"/>
                <w:b/>
                <w:bCs/>
                <w:sz w:val="18"/>
                <w:szCs w:val="18"/>
              </w:rPr>
              <w:t>Stav k 30.09.20</w:t>
            </w:r>
            <w:r w:rsidR="00027796" w:rsidRPr="000D0128">
              <w:rPr>
                <w:rFonts w:ascii="Arial CE" w:hAnsi="Arial CE" w:cs="Arial CE"/>
                <w:b/>
                <w:bCs/>
                <w:sz w:val="18"/>
                <w:szCs w:val="18"/>
              </w:rPr>
              <w:t>2</w:t>
            </w:r>
            <w:r w:rsidR="00FA300C">
              <w:rPr>
                <w:rFonts w:ascii="Arial CE" w:hAnsi="Arial CE" w:cs="Arial CE"/>
                <w:b/>
                <w:bCs/>
                <w:sz w:val="18"/>
                <w:szCs w:val="18"/>
              </w:rPr>
              <w:t>3</w:t>
            </w:r>
          </w:p>
        </w:tc>
      </w:tr>
      <w:tr w:rsidR="00302C31" w:rsidRPr="000D0128" w14:paraId="1A773AA2" w14:textId="77777777" w:rsidTr="004A5240">
        <w:trPr>
          <w:trHeight w:val="255"/>
        </w:trPr>
        <w:tc>
          <w:tcPr>
            <w:tcW w:w="2745" w:type="dxa"/>
            <w:tcBorders>
              <w:top w:val="nil"/>
              <w:left w:val="nil"/>
              <w:bottom w:val="single" w:sz="4" w:space="0" w:color="auto"/>
              <w:right w:val="nil"/>
            </w:tcBorders>
            <w:shd w:val="clear" w:color="auto" w:fill="auto"/>
            <w:vAlign w:val="bottom"/>
            <w:hideMark/>
          </w:tcPr>
          <w:p w14:paraId="07FD2965" w14:textId="77777777" w:rsidR="00302C31" w:rsidRPr="000D0128" w:rsidRDefault="00302C31" w:rsidP="00302C31">
            <w:pPr>
              <w:jc w:val="center"/>
              <w:rPr>
                <w:rFonts w:ascii="Arial CE" w:hAnsi="Arial CE" w:cs="Arial CE"/>
                <w:sz w:val="18"/>
                <w:szCs w:val="18"/>
              </w:rPr>
            </w:pPr>
            <w:r w:rsidRPr="000D0128">
              <w:rPr>
                <w:rFonts w:ascii="Arial CE" w:hAnsi="Arial CE" w:cs="Arial CE"/>
                <w:sz w:val="18"/>
                <w:szCs w:val="18"/>
              </w:rPr>
              <w:t> </w:t>
            </w:r>
          </w:p>
        </w:tc>
        <w:tc>
          <w:tcPr>
            <w:tcW w:w="5038" w:type="dxa"/>
            <w:gridSpan w:val="3"/>
            <w:tcBorders>
              <w:top w:val="nil"/>
              <w:left w:val="nil"/>
              <w:bottom w:val="single" w:sz="4" w:space="0" w:color="auto"/>
              <w:right w:val="nil"/>
            </w:tcBorders>
            <w:shd w:val="clear" w:color="auto" w:fill="auto"/>
            <w:vAlign w:val="bottom"/>
            <w:hideMark/>
          </w:tcPr>
          <w:p w14:paraId="1629BADF" w14:textId="77777777" w:rsidR="00302C31" w:rsidRPr="000D0128" w:rsidRDefault="00302C31" w:rsidP="00302C31">
            <w:pPr>
              <w:jc w:val="center"/>
              <w:rPr>
                <w:rFonts w:ascii="Arial CE" w:hAnsi="Arial CE" w:cs="Arial CE"/>
                <w:sz w:val="18"/>
                <w:szCs w:val="18"/>
              </w:rPr>
            </w:pPr>
            <w:r w:rsidRPr="000D0128">
              <w:rPr>
                <w:rFonts w:ascii="Arial CE" w:hAnsi="Arial CE" w:cs="Arial CE"/>
                <w:sz w:val="18"/>
                <w:szCs w:val="18"/>
              </w:rPr>
              <w:t> </w:t>
            </w:r>
          </w:p>
        </w:tc>
        <w:tc>
          <w:tcPr>
            <w:tcW w:w="1117" w:type="dxa"/>
            <w:tcBorders>
              <w:top w:val="nil"/>
              <w:left w:val="nil"/>
              <w:bottom w:val="single" w:sz="4" w:space="0" w:color="auto"/>
              <w:right w:val="nil"/>
            </w:tcBorders>
            <w:shd w:val="clear" w:color="auto" w:fill="auto"/>
            <w:vAlign w:val="bottom"/>
            <w:hideMark/>
          </w:tcPr>
          <w:p w14:paraId="59F2B2CF" w14:textId="77777777" w:rsidR="00302C31" w:rsidRPr="000D0128" w:rsidRDefault="00302C31" w:rsidP="00302C31">
            <w:pPr>
              <w:jc w:val="center"/>
              <w:rPr>
                <w:rFonts w:ascii="Arial CE" w:hAnsi="Arial CE" w:cs="Arial CE"/>
                <w:sz w:val="18"/>
                <w:szCs w:val="18"/>
              </w:rPr>
            </w:pPr>
            <w:r w:rsidRPr="000D0128">
              <w:rPr>
                <w:rFonts w:ascii="Arial CE" w:hAnsi="Arial CE" w:cs="Arial CE"/>
                <w:sz w:val="18"/>
                <w:szCs w:val="18"/>
              </w:rPr>
              <w:t> </w:t>
            </w:r>
          </w:p>
        </w:tc>
        <w:tc>
          <w:tcPr>
            <w:tcW w:w="1120" w:type="dxa"/>
            <w:tcBorders>
              <w:top w:val="nil"/>
              <w:left w:val="nil"/>
              <w:bottom w:val="single" w:sz="4" w:space="0" w:color="auto"/>
              <w:right w:val="nil"/>
            </w:tcBorders>
            <w:shd w:val="clear" w:color="auto" w:fill="auto"/>
            <w:vAlign w:val="bottom"/>
            <w:hideMark/>
          </w:tcPr>
          <w:p w14:paraId="4EC29913" w14:textId="77777777" w:rsidR="00302C31" w:rsidRPr="000D0128" w:rsidRDefault="00302C31" w:rsidP="00302C31">
            <w:pPr>
              <w:jc w:val="center"/>
              <w:rPr>
                <w:rFonts w:ascii="Arial CE" w:hAnsi="Arial CE" w:cs="Arial CE"/>
                <w:sz w:val="18"/>
                <w:szCs w:val="18"/>
              </w:rPr>
            </w:pPr>
            <w:r w:rsidRPr="000D0128">
              <w:rPr>
                <w:rFonts w:ascii="Arial CE" w:hAnsi="Arial CE" w:cs="Arial CE"/>
                <w:sz w:val="18"/>
                <w:szCs w:val="18"/>
              </w:rPr>
              <w:t> </w:t>
            </w:r>
          </w:p>
        </w:tc>
      </w:tr>
      <w:tr w:rsidR="00B70084" w:rsidRPr="000D0128" w14:paraId="5641FF0E" w14:textId="77777777" w:rsidTr="004A5240">
        <w:trPr>
          <w:trHeight w:val="255"/>
        </w:trPr>
        <w:tc>
          <w:tcPr>
            <w:tcW w:w="2887" w:type="dxa"/>
            <w:gridSpan w:val="3"/>
            <w:tcBorders>
              <w:top w:val="nil"/>
              <w:left w:val="nil"/>
              <w:bottom w:val="nil"/>
              <w:right w:val="nil"/>
            </w:tcBorders>
            <w:shd w:val="clear" w:color="auto" w:fill="auto"/>
            <w:vAlign w:val="bottom"/>
          </w:tcPr>
          <w:p w14:paraId="6B110C53" w14:textId="6B81AD46" w:rsidR="00B70084" w:rsidRPr="000D0128" w:rsidRDefault="00B70084" w:rsidP="00B70084">
            <w:pPr>
              <w:rPr>
                <w:rFonts w:ascii="Arial CE" w:hAnsi="Arial CE" w:cs="Arial CE"/>
                <w:sz w:val="18"/>
                <w:szCs w:val="18"/>
              </w:rPr>
            </w:pPr>
          </w:p>
        </w:tc>
        <w:tc>
          <w:tcPr>
            <w:tcW w:w="4896" w:type="dxa"/>
            <w:tcBorders>
              <w:top w:val="nil"/>
              <w:left w:val="nil"/>
              <w:bottom w:val="nil"/>
              <w:right w:val="nil"/>
            </w:tcBorders>
            <w:shd w:val="clear" w:color="auto" w:fill="auto"/>
            <w:vAlign w:val="bottom"/>
          </w:tcPr>
          <w:p w14:paraId="0812C431" w14:textId="68E14879" w:rsidR="00B70084" w:rsidRPr="000D0128" w:rsidRDefault="00B70084" w:rsidP="00B70084">
            <w:pPr>
              <w:rPr>
                <w:rFonts w:ascii="Arial CE" w:hAnsi="Arial CE" w:cs="Arial CE"/>
                <w:sz w:val="18"/>
                <w:szCs w:val="18"/>
              </w:rPr>
            </w:pPr>
          </w:p>
        </w:tc>
        <w:tc>
          <w:tcPr>
            <w:tcW w:w="1117" w:type="dxa"/>
            <w:tcBorders>
              <w:top w:val="nil"/>
              <w:left w:val="nil"/>
              <w:bottom w:val="nil"/>
              <w:right w:val="nil"/>
            </w:tcBorders>
            <w:shd w:val="clear" w:color="auto" w:fill="auto"/>
            <w:vAlign w:val="bottom"/>
          </w:tcPr>
          <w:p w14:paraId="52FD3EFA" w14:textId="25A6260C" w:rsidR="00B70084" w:rsidRPr="000D0128" w:rsidRDefault="00B70084" w:rsidP="00B70084">
            <w:pPr>
              <w:jc w:val="right"/>
              <w:rPr>
                <w:rFonts w:ascii="Arial CE" w:hAnsi="Arial CE" w:cs="Arial CE"/>
                <w:sz w:val="18"/>
                <w:szCs w:val="18"/>
              </w:rPr>
            </w:pPr>
          </w:p>
        </w:tc>
        <w:tc>
          <w:tcPr>
            <w:tcW w:w="1120" w:type="dxa"/>
            <w:tcBorders>
              <w:top w:val="nil"/>
              <w:left w:val="nil"/>
              <w:bottom w:val="nil"/>
              <w:right w:val="nil"/>
            </w:tcBorders>
            <w:shd w:val="clear" w:color="auto" w:fill="auto"/>
            <w:vAlign w:val="bottom"/>
          </w:tcPr>
          <w:p w14:paraId="5865D8FB" w14:textId="720E56E6" w:rsidR="00B70084" w:rsidRPr="000D0128" w:rsidRDefault="00B70084" w:rsidP="00B70084">
            <w:pPr>
              <w:jc w:val="right"/>
              <w:rPr>
                <w:rFonts w:ascii="Arial CE" w:hAnsi="Arial CE" w:cs="Arial CE"/>
                <w:sz w:val="18"/>
                <w:szCs w:val="18"/>
              </w:rPr>
            </w:pPr>
          </w:p>
        </w:tc>
      </w:tr>
      <w:tr w:rsidR="00FA300C" w:rsidRPr="000D0128" w14:paraId="257E938A" w14:textId="77777777" w:rsidTr="004A5240">
        <w:trPr>
          <w:trHeight w:val="250"/>
        </w:trPr>
        <w:tc>
          <w:tcPr>
            <w:tcW w:w="2887" w:type="dxa"/>
            <w:gridSpan w:val="3"/>
            <w:tcBorders>
              <w:top w:val="nil"/>
              <w:left w:val="nil"/>
              <w:bottom w:val="nil"/>
              <w:right w:val="nil"/>
            </w:tcBorders>
            <w:shd w:val="clear" w:color="auto" w:fill="auto"/>
            <w:vAlign w:val="bottom"/>
            <w:hideMark/>
          </w:tcPr>
          <w:p w14:paraId="3CE2AF2D" w14:textId="77777777" w:rsidR="00FA300C" w:rsidRPr="000D0128" w:rsidRDefault="00FA300C" w:rsidP="00FA300C">
            <w:pPr>
              <w:rPr>
                <w:rFonts w:ascii="Arial CE" w:hAnsi="Arial CE" w:cs="Arial CE"/>
                <w:sz w:val="18"/>
                <w:szCs w:val="18"/>
              </w:rPr>
            </w:pPr>
            <w:r w:rsidRPr="000D0128">
              <w:rPr>
                <w:rFonts w:ascii="Arial CE" w:hAnsi="Arial CE" w:cs="Arial CE"/>
                <w:sz w:val="18"/>
                <w:szCs w:val="18"/>
              </w:rPr>
              <w:t>Pohľadávky z obchodného styku</w:t>
            </w:r>
          </w:p>
        </w:tc>
        <w:tc>
          <w:tcPr>
            <w:tcW w:w="4896" w:type="dxa"/>
            <w:tcBorders>
              <w:top w:val="nil"/>
              <w:left w:val="nil"/>
              <w:bottom w:val="nil"/>
              <w:right w:val="nil"/>
            </w:tcBorders>
            <w:shd w:val="clear" w:color="auto" w:fill="auto"/>
            <w:vAlign w:val="bottom"/>
            <w:hideMark/>
          </w:tcPr>
          <w:p w14:paraId="5F672B2F" w14:textId="77777777" w:rsidR="00FA300C" w:rsidRPr="000D0128" w:rsidRDefault="00FA300C" w:rsidP="00FA300C">
            <w:pPr>
              <w:rPr>
                <w:rFonts w:ascii="Arial CE" w:hAnsi="Arial CE" w:cs="Arial CE"/>
                <w:sz w:val="18"/>
                <w:szCs w:val="18"/>
              </w:rPr>
            </w:pPr>
            <w:r w:rsidRPr="000D0128">
              <w:rPr>
                <w:rFonts w:ascii="Arial CE" w:hAnsi="Arial CE" w:cs="Arial CE"/>
                <w:sz w:val="18"/>
                <w:szCs w:val="18"/>
              </w:rPr>
              <w:t>Ostatné spriaznené strany</w:t>
            </w:r>
          </w:p>
        </w:tc>
        <w:tc>
          <w:tcPr>
            <w:tcW w:w="1117" w:type="dxa"/>
            <w:tcBorders>
              <w:top w:val="nil"/>
              <w:left w:val="nil"/>
              <w:bottom w:val="nil"/>
              <w:right w:val="nil"/>
            </w:tcBorders>
            <w:shd w:val="clear" w:color="auto" w:fill="auto"/>
            <w:vAlign w:val="bottom"/>
            <w:hideMark/>
          </w:tcPr>
          <w:p w14:paraId="13F0A21D" w14:textId="5021CD99" w:rsidR="00FA300C" w:rsidRPr="000D0128" w:rsidRDefault="002709DC" w:rsidP="00FA300C">
            <w:pPr>
              <w:jc w:val="right"/>
              <w:rPr>
                <w:rFonts w:ascii="Arial CE" w:hAnsi="Arial CE" w:cs="Arial CE"/>
                <w:sz w:val="18"/>
                <w:szCs w:val="18"/>
              </w:rPr>
            </w:pPr>
            <w:r>
              <w:rPr>
                <w:rFonts w:ascii="Arial CE" w:hAnsi="Arial CE" w:cs="Arial CE"/>
                <w:sz w:val="18"/>
                <w:szCs w:val="18"/>
              </w:rPr>
              <w:t>533 179</w:t>
            </w:r>
            <w:r w:rsidR="00FA300C" w:rsidRPr="000D0128">
              <w:rPr>
                <w:rFonts w:ascii="Arial CE" w:hAnsi="Arial CE" w:cs="Arial CE"/>
                <w:sz w:val="18"/>
                <w:szCs w:val="18"/>
              </w:rPr>
              <w:t xml:space="preserve"> </w:t>
            </w:r>
          </w:p>
        </w:tc>
        <w:tc>
          <w:tcPr>
            <w:tcW w:w="1120" w:type="dxa"/>
            <w:tcBorders>
              <w:top w:val="nil"/>
              <w:left w:val="nil"/>
              <w:bottom w:val="nil"/>
              <w:right w:val="nil"/>
            </w:tcBorders>
            <w:shd w:val="clear" w:color="auto" w:fill="auto"/>
            <w:vAlign w:val="bottom"/>
            <w:hideMark/>
          </w:tcPr>
          <w:p w14:paraId="1187E591" w14:textId="66E8700A" w:rsidR="00FA300C" w:rsidRPr="000D0128" w:rsidRDefault="00FA300C" w:rsidP="00FA300C">
            <w:pPr>
              <w:jc w:val="right"/>
              <w:rPr>
                <w:rFonts w:ascii="Arial CE" w:hAnsi="Arial CE" w:cs="Arial CE"/>
                <w:sz w:val="18"/>
                <w:szCs w:val="18"/>
              </w:rPr>
            </w:pPr>
            <w:r w:rsidRPr="000D0128">
              <w:rPr>
                <w:rFonts w:ascii="Arial CE" w:hAnsi="Arial CE" w:cs="Arial CE"/>
                <w:sz w:val="18"/>
                <w:szCs w:val="18"/>
              </w:rPr>
              <w:t xml:space="preserve">483 199 </w:t>
            </w:r>
          </w:p>
        </w:tc>
      </w:tr>
      <w:tr w:rsidR="00FA300C" w:rsidRPr="000D0128" w14:paraId="34B67B60" w14:textId="77777777" w:rsidTr="004A5240">
        <w:trPr>
          <w:trHeight w:val="255"/>
        </w:trPr>
        <w:tc>
          <w:tcPr>
            <w:tcW w:w="2837" w:type="dxa"/>
            <w:gridSpan w:val="2"/>
            <w:tcBorders>
              <w:top w:val="nil"/>
              <w:left w:val="nil"/>
              <w:bottom w:val="nil"/>
              <w:right w:val="nil"/>
            </w:tcBorders>
            <w:shd w:val="clear" w:color="auto" w:fill="auto"/>
            <w:vAlign w:val="bottom"/>
          </w:tcPr>
          <w:p w14:paraId="694C6AB4" w14:textId="5FD7F187" w:rsidR="00FA300C" w:rsidRPr="000D0128" w:rsidRDefault="00FA300C" w:rsidP="00FA300C">
            <w:pPr>
              <w:rPr>
                <w:rFonts w:ascii="Arial CE" w:hAnsi="Arial CE" w:cs="Arial CE"/>
                <w:sz w:val="18"/>
                <w:szCs w:val="18"/>
              </w:rPr>
            </w:pPr>
            <w:r w:rsidRPr="000D0128">
              <w:rPr>
                <w:rFonts w:ascii="Arial CE" w:hAnsi="Arial CE" w:cs="Arial CE"/>
                <w:sz w:val="18"/>
                <w:szCs w:val="18"/>
              </w:rPr>
              <w:t xml:space="preserve">Záväzky voči spoločníkom z rozdelenia zisku </w:t>
            </w:r>
          </w:p>
        </w:tc>
        <w:tc>
          <w:tcPr>
            <w:tcW w:w="4948" w:type="dxa"/>
            <w:gridSpan w:val="2"/>
            <w:tcBorders>
              <w:top w:val="nil"/>
              <w:left w:val="nil"/>
              <w:bottom w:val="nil"/>
              <w:right w:val="nil"/>
            </w:tcBorders>
            <w:shd w:val="clear" w:color="auto" w:fill="auto"/>
            <w:vAlign w:val="bottom"/>
          </w:tcPr>
          <w:p w14:paraId="33A66617" w14:textId="19F9305B" w:rsidR="00FA300C" w:rsidRPr="000D0128" w:rsidRDefault="00481F1C" w:rsidP="00FA300C">
            <w:pPr>
              <w:jc w:val="both"/>
              <w:rPr>
                <w:rFonts w:ascii="Arial CE" w:hAnsi="Arial CE" w:cs="Arial CE"/>
                <w:sz w:val="18"/>
                <w:szCs w:val="18"/>
              </w:rPr>
            </w:pPr>
            <w:r>
              <w:rPr>
                <w:rFonts w:ascii="Arial CE" w:hAnsi="Arial CE" w:cs="Arial CE"/>
                <w:sz w:val="18"/>
                <w:szCs w:val="18"/>
              </w:rPr>
              <w:t>Akcionár</w:t>
            </w:r>
          </w:p>
        </w:tc>
        <w:tc>
          <w:tcPr>
            <w:tcW w:w="1117" w:type="dxa"/>
            <w:tcBorders>
              <w:top w:val="nil"/>
              <w:left w:val="nil"/>
              <w:bottom w:val="nil"/>
              <w:right w:val="nil"/>
            </w:tcBorders>
            <w:shd w:val="clear" w:color="auto" w:fill="auto"/>
            <w:vAlign w:val="bottom"/>
          </w:tcPr>
          <w:p w14:paraId="11A74D03" w14:textId="07C0CFAE" w:rsidR="00FA300C" w:rsidRPr="000D0128" w:rsidRDefault="00FA300C" w:rsidP="00FA300C">
            <w:pPr>
              <w:jc w:val="right"/>
              <w:rPr>
                <w:rFonts w:ascii="Arial CE" w:hAnsi="Arial CE" w:cs="Arial CE"/>
                <w:sz w:val="18"/>
                <w:szCs w:val="18"/>
              </w:rPr>
            </w:pPr>
            <w:r w:rsidRPr="000D0128">
              <w:rPr>
                <w:rFonts w:ascii="Arial CE" w:hAnsi="Arial CE" w:cs="Arial CE"/>
                <w:sz w:val="18"/>
                <w:szCs w:val="18"/>
              </w:rPr>
              <w:t>1 </w:t>
            </w:r>
            <w:r w:rsidR="00017D56">
              <w:rPr>
                <w:rFonts w:ascii="Arial CE" w:hAnsi="Arial CE" w:cs="Arial CE"/>
                <w:sz w:val="18"/>
                <w:szCs w:val="18"/>
              </w:rPr>
              <w:t>346</w:t>
            </w:r>
            <w:r w:rsidR="00017D56" w:rsidRPr="000D0128">
              <w:rPr>
                <w:rFonts w:ascii="Arial CE" w:hAnsi="Arial CE" w:cs="Arial CE"/>
                <w:sz w:val="18"/>
                <w:szCs w:val="18"/>
              </w:rPr>
              <w:t xml:space="preserve"> </w:t>
            </w:r>
            <w:r w:rsidRPr="000D0128">
              <w:rPr>
                <w:rFonts w:ascii="Arial CE" w:hAnsi="Arial CE" w:cs="Arial CE"/>
                <w:sz w:val="18"/>
                <w:szCs w:val="18"/>
              </w:rPr>
              <w:t>877</w:t>
            </w:r>
          </w:p>
        </w:tc>
        <w:tc>
          <w:tcPr>
            <w:tcW w:w="1120" w:type="dxa"/>
            <w:tcBorders>
              <w:top w:val="nil"/>
              <w:left w:val="nil"/>
              <w:bottom w:val="nil"/>
              <w:right w:val="nil"/>
            </w:tcBorders>
            <w:shd w:val="clear" w:color="auto" w:fill="auto"/>
            <w:vAlign w:val="bottom"/>
          </w:tcPr>
          <w:p w14:paraId="5A421899" w14:textId="08F1AAAA" w:rsidR="00FA300C" w:rsidRPr="000D0128" w:rsidRDefault="00FA300C" w:rsidP="00FA300C">
            <w:pPr>
              <w:jc w:val="right"/>
              <w:rPr>
                <w:rFonts w:ascii="Arial CE" w:hAnsi="Arial CE" w:cs="Arial CE"/>
                <w:sz w:val="18"/>
                <w:szCs w:val="18"/>
              </w:rPr>
            </w:pPr>
            <w:r w:rsidRPr="000D0128">
              <w:rPr>
                <w:rFonts w:ascii="Arial CE" w:hAnsi="Arial CE" w:cs="Arial CE"/>
                <w:sz w:val="18"/>
                <w:szCs w:val="18"/>
              </w:rPr>
              <w:t>1 400 877</w:t>
            </w:r>
          </w:p>
        </w:tc>
      </w:tr>
      <w:tr w:rsidR="0067682E" w:rsidRPr="000D0128" w14:paraId="3F7A859C" w14:textId="77777777" w:rsidTr="004A5240">
        <w:trPr>
          <w:trHeight w:val="255"/>
        </w:trPr>
        <w:tc>
          <w:tcPr>
            <w:tcW w:w="2837" w:type="dxa"/>
            <w:gridSpan w:val="2"/>
            <w:tcBorders>
              <w:top w:val="nil"/>
              <w:left w:val="nil"/>
              <w:bottom w:val="nil"/>
              <w:right w:val="nil"/>
            </w:tcBorders>
            <w:shd w:val="clear" w:color="auto" w:fill="auto"/>
            <w:vAlign w:val="bottom"/>
          </w:tcPr>
          <w:p w14:paraId="1C89FD75" w14:textId="687B24C3" w:rsidR="0067682E" w:rsidRPr="000D0128" w:rsidRDefault="0067682E" w:rsidP="00FA300C">
            <w:pPr>
              <w:rPr>
                <w:rFonts w:ascii="Arial CE" w:hAnsi="Arial CE" w:cs="Arial CE"/>
                <w:sz w:val="18"/>
                <w:szCs w:val="18"/>
              </w:rPr>
            </w:pPr>
            <w:r>
              <w:rPr>
                <w:rFonts w:ascii="Arial CE" w:hAnsi="Arial CE" w:cs="Arial CE"/>
                <w:sz w:val="18"/>
                <w:szCs w:val="18"/>
              </w:rPr>
              <w:t>Ostatné dlhodobé záväzky</w:t>
            </w:r>
          </w:p>
        </w:tc>
        <w:tc>
          <w:tcPr>
            <w:tcW w:w="4948" w:type="dxa"/>
            <w:gridSpan w:val="2"/>
            <w:tcBorders>
              <w:top w:val="nil"/>
              <w:left w:val="nil"/>
              <w:bottom w:val="nil"/>
              <w:right w:val="nil"/>
            </w:tcBorders>
            <w:shd w:val="clear" w:color="auto" w:fill="auto"/>
            <w:vAlign w:val="bottom"/>
          </w:tcPr>
          <w:p w14:paraId="74CD3430" w14:textId="4EFCCBF6" w:rsidR="0067682E" w:rsidRPr="000D0128" w:rsidRDefault="00481F1C" w:rsidP="00FA300C">
            <w:pPr>
              <w:jc w:val="both"/>
              <w:rPr>
                <w:rFonts w:ascii="Arial CE" w:hAnsi="Arial CE" w:cs="Arial CE"/>
                <w:sz w:val="18"/>
                <w:szCs w:val="18"/>
              </w:rPr>
            </w:pPr>
            <w:r>
              <w:rPr>
                <w:rFonts w:ascii="Arial CE" w:hAnsi="Arial CE" w:cs="Arial CE"/>
                <w:sz w:val="18"/>
                <w:szCs w:val="18"/>
              </w:rPr>
              <w:t>Akcionár</w:t>
            </w:r>
          </w:p>
        </w:tc>
        <w:tc>
          <w:tcPr>
            <w:tcW w:w="1117" w:type="dxa"/>
            <w:tcBorders>
              <w:top w:val="nil"/>
              <w:left w:val="nil"/>
              <w:bottom w:val="nil"/>
              <w:right w:val="nil"/>
            </w:tcBorders>
            <w:shd w:val="clear" w:color="auto" w:fill="auto"/>
            <w:vAlign w:val="bottom"/>
          </w:tcPr>
          <w:p w14:paraId="7F580899" w14:textId="3C91EF7D" w:rsidR="0067682E" w:rsidRPr="000D0128" w:rsidRDefault="00934FFD" w:rsidP="00FA300C">
            <w:pPr>
              <w:jc w:val="right"/>
              <w:rPr>
                <w:rFonts w:ascii="Arial CE" w:hAnsi="Arial CE" w:cs="Arial CE"/>
                <w:sz w:val="18"/>
                <w:szCs w:val="18"/>
              </w:rPr>
            </w:pPr>
            <w:r>
              <w:rPr>
                <w:rFonts w:ascii="Arial CE" w:hAnsi="Arial CE" w:cs="Arial CE"/>
                <w:sz w:val="18"/>
                <w:szCs w:val="18"/>
              </w:rPr>
              <w:t>78 000</w:t>
            </w:r>
          </w:p>
        </w:tc>
        <w:tc>
          <w:tcPr>
            <w:tcW w:w="1120" w:type="dxa"/>
            <w:tcBorders>
              <w:top w:val="nil"/>
              <w:left w:val="nil"/>
              <w:bottom w:val="nil"/>
              <w:right w:val="nil"/>
            </w:tcBorders>
            <w:shd w:val="clear" w:color="auto" w:fill="auto"/>
            <w:vAlign w:val="bottom"/>
          </w:tcPr>
          <w:p w14:paraId="6F4EDCD3" w14:textId="13190211" w:rsidR="0067682E" w:rsidRPr="000D0128" w:rsidRDefault="00934FFD" w:rsidP="00FA300C">
            <w:pPr>
              <w:jc w:val="right"/>
              <w:rPr>
                <w:rFonts w:ascii="Arial CE" w:hAnsi="Arial CE" w:cs="Arial CE"/>
                <w:sz w:val="18"/>
                <w:szCs w:val="18"/>
              </w:rPr>
            </w:pPr>
            <w:r>
              <w:rPr>
                <w:rFonts w:ascii="Arial CE" w:hAnsi="Arial CE" w:cs="Arial CE"/>
                <w:sz w:val="18"/>
                <w:szCs w:val="18"/>
              </w:rPr>
              <w:t>0</w:t>
            </w:r>
          </w:p>
        </w:tc>
      </w:tr>
    </w:tbl>
    <w:p w14:paraId="199B707B" w14:textId="77777777" w:rsidR="00E22232" w:rsidRPr="000D0128" w:rsidRDefault="00E22232" w:rsidP="000D0128">
      <w:pPr>
        <w:pStyle w:val="odstavec"/>
      </w:pPr>
      <w:r w:rsidRPr="000D0128">
        <w:t xml:space="preserve"> </w:t>
      </w:r>
    </w:p>
    <w:p w14:paraId="7B29BE48" w14:textId="7162001F" w:rsidR="000E4080" w:rsidRPr="000D0128" w:rsidRDefault="00F67841" w:rsidP="000D0128">
      <w:pPr>
        <w:pStyle w:val="odstavec"/>
      </w:pPr>
      <w:r w:rsidRPr="000D0128">
        <w:t xml:space="preserve"> </w:t>
      </w:r>
      <w:bookmarkEnd w:id="63"/>
    </w:p>
    <w:p w14:paraId="0B75CD11" w14:textId="77777777" w:rsidR="000E4080" w:rsidRPr="000D0128" w:rsidRDefault="000E4080" w:rsidP="000D0128">
      <w:pPr>
        <w:pStyle w:val="odstavec"/>
      </w:pPr>
    </w:p>
    <w:p w14:paraId="4148B0DC" w14:textId="77777777" w:rsidR="000E4080" w:rsidRPr="000D0128" w:rsidRDefault="000E4080" w:rsidP="00DD67D3">
      <w:pPr>
        <w:pStyle w:val="Heading2"/>
        <w:numPr>
          <w:ilvl w:val="1"/>
          <w:numId w:val="10"/>
        </w:numPr>
        <w:rPr>
          <w:rFonts w:ascii="Arial CE" w:hAnsi="Arial CE" w:cs="Arial CE"/>
        </w:rPr>
      </w:pPr>
      <w:r w:rsidRPr="000D0128">
        <w:rPr>
          <w:rFonts w:ascii="Arial CE" w:hAnsi="Arial CE" w:cs="Arial CE"/>
        </w:rPr>
        <w:t>Príjmy a výhody členov štatutárneho orgánu, dozorného orgánu a iného orgánu</w:t>
      </w:r>
    </w:p>
    <w:p w14:paraId="4F7ACAEA" w14:textId="319BB0EA" w:rsidR="0000253B" w:rsidRPr="000D0128" w:rsidRDefault="00E22232" w:rsidP="000D0128">
      <w:pPr>
        <w:pStyle w:val="odstavec"/>
      </w:pPr>
      <w:bookmarkStart w:id="64" w:name="RANGE!B4:J22"/>
      <w:bookmarkStart w:id="65" w:name="FWT_T46"/>
      <w:bookmarkEnd w:id="64"/>
      <w:r w:rsidRPr="000D0128">
        <w:t xml:space="preserve"> </w:t>
      </w:r>
      <w:bookmarkEnd w:id="65"/>
      <w:r w:rsidR="001E1690" w:rsidRPr="000D0128">
        <w:t>Č</w:t>
      </w:r>
      <w:r w:rsidR="0000253B" w:rsidRPr="000D0128">
        <w:t>lenovia štatutár</w:t>
      </w:r>
      <w:r w:rsidR="003D40AB" w:rsidRPr="000D0128">
        <w:t xml:space="preserve">neho, dozorného </w:t>
      </w:r>
      <w:proofErr w:type="gramStart"/>
      <w:r w:rsidR="003D40AB" w:rsidRPr="000D0128">
        <w:t>a</w:t>
      </w:r>
      <w:proofErr w:type="gramEnd"/>
      <w:r w:rsidR="003D40AB" w:rsidRPr="000D0128">
        <w:t xml:space="preserve"> iného orgánu S</w:t>
      </w:r>
      <w:r w:rsidR="0000253B" w:rsidRPr="000D0128">
        <w:t>poločnosti nepoberali žiadne príjmy za výkon svojej funkcie člena tohto orgánu ani im neboli poskytnuté žiadne pôžicky alebo záruky</w:t>
      </w:r>
      <w:r w:rsidR="00345822" w:rsidRPr="000D0128">
        <w:t>.</w:t>
      </w:r>
    </w:p>
    <w:p w14:paraId="4DCDE857" w14:textId="77777777" w:rsidR="003F4FD5" w:rsidRPr="000D0128" w:rsidRDefault="003F4FD5" w:rsidP="000D0128">
      <w:pPr>
        <w:pStyle w:val="odstavec"/>
      </w:pPr>
    </w:p>
    <w:p w14:paraId="6F573B1A" w14:textId="77777777" w:rsidR="003F4FD5" w:rsidRPr="000D0128" w:rsidRDefault="003F4FD5" w:rsidP="000D0128">
      <w:pPr>
        <w:pStyle w:val="odstavec"/>
      </w:pPr>
    </w:p>
    <w:p w14:paraId="00834B10" w14:textId="77777777" w:rsidR="003F4FD5" w:rsidRPr="000D0128" w:rsidRDefault="003F4FD5" w:rsidP="000D0128">
      <w:pPr>
        <w:pStyle w:val="odstavec"/>
      </w:pPr>
    </w:p>
    <w:p w14:paraId="5269A0BA" w14:textId="28E0A95C" w:rsidR="00BC4E38" w:rsidRPr="000D0128" w:rsidRDefault="00BC4E38" w:rsidP="00517413">
      <w:pPr>
        <w:pStyle w:val="Heading1"/>
      </w:pPr>
      <w:r w:rsidRPr="000D0128">
        <w:t xml:space="preserve">OSTATNÉ INFORMÁCIE </w:t>
      </w:r>
    </w:p>
    <w:p w14:paraId="3947DB35" w14:textId="77777777" w:rsidR="000966F4" w:rsidRPr="000D0128" w:rsidRDefault="000966F4" w:rsidP="000966F4">
      <w:pPr>
        <w:rPr>
          <w:rFonts w:ascii="Arial CE" w:hAnsi="Arial CE" w:cs="Arial CE"/>
          <w:sz w:val="18"/>
          <w:szCs w:val="18"/>
        </w:rPr>
      </w:pPr>
      <w:r w:rsidRPr="000D0128">
        <w:rPr>
          <w:rFonts w:ascii="Arial CE" w:hAnsi="Arial CE" w:cs="Arial CE"/>
          <w:sz w:val="18"/>
          <w:szCs w:val="18"/>
        </w:rPr>
        <w:t xml:space="preserve">Spoločnosti nebolo udelené výlučné právo alebo osobitné právo poskytovať služby vo verejnom záujme. </w:t>
      </w:r>
    </w:p>
    <w:p w14:paraId="14B15FB7" w14:textId="77777777" w:rsidR="000966F4" w:rsidRPr="000D0128" w:rsidRDefault="000966F4" w:rsidP="000966F4">
      <w:pPr>
        <w:rPr>
          <w:rFonts w:ascii="Arial CE" w:hAnsi="Arial CE" w:cs="Arial CE"/>
          <w:sz w:val="18"/>
          <w:szCs w:val="18"/>
        </w:rPr>
      </w:pPr>
    </w:p>
    <w:p w14:paraId="73B1B2B0" w14:textId="6BAC909A" w:rsidR="000966F4" w:rsidRPr="000D0128" w:rsidRDefault="003D40AB" w:rsidP="000966F4">
      <w:pPr>
        <w:rPr>
          <w:rFonts w:ascii="Arial CE" w:hAnsi="Arial CE" w:cs="Arial CE"/>
          <w:sz w:val="18"/>
          <w:szCs w:val="18"/>
        </w:rPr>
      </w:pPr>
      <w:r w:rsidRPr="000D0128">
        <w:rPr>
          <w:rFonts w:ascii="Arial CE" w:hAnsi="Arial CE" w:cs="Arial CE"/>
          <w:sz w:val="18"/>
          <w:szCs w:val="18"/>
        </w:rPr>
        <w:t>Na S</w:t>
      </w:r>
      <w:r w:rsidR="000966F4" w:rsidRPr="000D0128">
        <w:rPr>
          <w:rFonts w:ascii="Arial CE" w:hAnsi="Arial CE" w:cs="Arial CE"/>
          <w:sz w:val="18"/>
          <w:szCs w:val="18"/>
        </w:rPr>
        <w:t>poločnosť sa</w:t>
      </w:r>
      <w:r w:rsidR="00E834A4" w:rsidRPr="000D0128">
        <w:rPr>
          <w:rFonts w:ascii="Arial CE" w:hAnsi="Arial CE" w:cs="Arial CE"/>
          <w:sz w:val="18"/>
          <w:szCs w:val="18"/>
        </w:rPr>
        <w:t xml:space="preserve"> rovnako</w:t>
      </w:r>
      <w:r w:rsidR="000966F4" w:rsidRPr="000D0128">
        <w:rPr>
          <w:rFonts w:ascii="Arial CE" w:hAnsi="Arial CE" w:cs="Arial CE"/>
          <w:sz w:val="18"/>
          <w:szCs w:val="18"/>
        </w:rPr>
        <w:t xml:space="preserve"> nevzťahuje § 23d ods. 6 zákona o účtovníctve.</w:t>
      </w:r>
    </w:p>
    <w:p w14:paraId="47E3469B" w14:textId="77777777" w:rsidR="003F4FD5" w:rsidRPr="000D0128" w:rsidRDefault="003F4FD5" w:rsidP="000966F4">
      <w:pPr>
        <w:rPr>
          <w:rFonts w:ascii="Arial CE" w:hAnsi="Arial CE" w:cs="Arial CE"/>
          <w:sz w:val="20"/>
          <w:szCs w:val="20"/>
        </w:rPr>
      </w:pPr>
    </w:p>
    <w:p w14:paraId="75187F13" w14:textId="7D7C6A36" w:rsidR="009A32E1" w:rsidRPr="000D0128" w:rsidRDefault="009A32E1">
      <w:pPr>
        <w:rPr>
          <w:rFonts w:ascii="Arial CE" w:hAnsi="Arial CE" w:cs="Arial CE"/>
          <w:sz w:val="20"/>
          <w:szCs w:val="20"/>
        </w:rPr>
      </w:pPr>
      <w:r w:rsidRPr="000D0128">
        <w:rPr>
          <w:rFonts w:ascii="Arial CE" w:hAnsi="Arial CE" w:cs="Arial CE"/>
          <w:sz w:val="20"/>
          <w:szCs w:val="20"/>
        </w:rPr>
        <w:br w:type="page"/>
      </w:r>
    </w:p>
    <w:p w14:paraId="0A2951BA" w14:textId="77777777" w:rsidR="00BC4E38" w:rsidRPr="000D0128" w:rsidRDefault="00BC4E38" w:rsidP="00517413">
      <w:pPr>
        <w:pStyle w:val="Heading1"/>
      </w:pPr>
      <w:bookmarkStart w:id="66" w:name="_Ref434581298"/>
      <w:r w:rsidRPr="000D0128">
        <w:t>PREHĽAD POHYBOV VLASTNÉHO IMANIA</w:t>
      </w:r>
      <w:bookmarkEnd w:id="66"/>
      <w:r w:rsidRPr="000D0128">
        <w:t xml:space="preserve"> </w:t>
      </w:r>
    </w:p>
    <w:p w14:paraId="6E30FF98" w14:textId="093A1F5B" w:rsidR="00BC4E38" w:rsidRPr="000D0128" w:rsidRDefault="00BC4E38" w:rsidP="00DD67D3">
      <w:pPr>
        <w:pStyle w:val="Heading2"/>
        <w:numPr>
          <w:ilvl w:val="1"/>
          <w:numId w:val="16"/>
        </w:numPr>
        <w:rPr>
          <w:rFonts w:ascii="Arial CE" w:hAnsi="Arial CE" w:cs="Arial CE"/>
        </w:rPr>
      </w:pPr>
      <w:bookmarkStart w:id="67" w:name="_Ref434581324"/>
      <w:r w:rsidRPr="000D0128">
        <w:rPr>
          <w:rFonts w:ascii="Arial CE" w:hAnsi="Arial CE" w:cs="Arial CE"/>
        </w:rPr>
        <w:t>Vlastné imanie</w:t>
      </w:r>
      <w:bookmarkEnd w:id="67"/>
    </w:p>
    <w:p w14:paraId="2C8373A2" w14:textId="40A07CC3" w:rsidR="00E22232" w:rsidRPr="000D0128" w:rsidRDefault="00BC4E38" w:rsidP="000D0128">
      <w:pPr>
        <w:pStyle w:val="odstavec"/>
        <w:rPr>
          <w:highlight w:val="yellow"/>
        </w:rPr>
      </w:pPr>
      <w:r w:rsidRPr="000D0128">
        <w:t>Prehľad pohybu vlastného imania v priebehu bežného a predchádzajúceho účtovného obdobia je uvedený v nasledujúcich tabuľkách:</w:t>
      </w:r>
      <w:bookmarkStart w:id="68" w:name="FWT_T48a"/>
    </w:p>
    <w:tbl>
      <w:tblPr>
        <w:tblW w:w="9302" w:type="dxa"/>
        <w:tblInd w:w="482" w:type="dxa"/>
        <w:tblLayout w:type="fixed"/>
        <w:tblLook w:val="04A0" w:firstRow="1" w:lastRow="0" w:firstColumn="1" w:lastColumn="0" w:noHBand="0" w:noVBand="1"/>
      </w:tblPr>
      <w:tblGrid>
        <w:gridCol w:w="3771"/>
        <w:gridCol w:w="1134"/>
        <w:gridCol w:w="1134"/>
        <w:gridCol w:w="24"/>
        <w:gridCol w:w="1110"/>
        <w:gridCol w:w="992"/>
        <w:gridCol w:w="1137"/>
      </w:tblGrid>
      <w:tr w:rsidR="00E22232" w:rsidRPr="000D0128" w14:paraId="4A2325C4" w14:textId="77777777" w:rsidTr="000D0128">
        <w:trPr>
          <w:trHeight w:val="480"/>
        </w:trPr>
        <w:tc>
          <w:tcPr>
            <w:tcW w:w="3771" w:type="dxa"/>
            <w:tcBorders>
              <w:top w:val="nil"/>
              <w:left w:val="nil"/>
              <w:bottom w:val="single" w:sz="4" w:space="0" w:color="auto"/>
              <w:right w:val="nil"/>
            </w:tcBorders>
            <w:shd w:val="clear" w:color="auto" w:fill="auto"/>
            <w:vAlign w:val="bottom"/>
            <w:hideMark/>
          </w:tcPr>
          <w:p w14:paraId="49F7D7E1" w14:textId="77777777" w:rsidR="00E22232" w:rsidRPr="000D0128" w:rsidRDefault="00E22232">
            <w:pPr>
              <w:jc w:val="center"/>
              <w:rPr>
                <w:rFonts w:ascii="Arial CE" w:hAnsi="Arial CE" w:cs="Arial CE"/>
                <w:b/>
                <w:bCs/>
                <w:sz w:val="18"/>
                <w:szCs w:val="18"/>
              </w:rPr>
            </w:pPr>
            <w:bookmarkStart w:id="69" w:name="RANGE!B3:G19"/>
            <w:r w:rsidRPr="000D0128">
              <w:rPr>
                <w:rFonts w:ascii="Arial CE" w:hAnsi="Arial CE" w:cs="Arial CE"/>
                <w:b/>
                <w:bCs/>
                <w:sz w:val="18"/>
                <w:szCs w:val="18"/>
              </w:rPr>
              <w:t>Položka vlastného imania</w:t>
            </w:r>
            <w:bookmarkEnd w:id="69"/>
          </w:p>
        </w:tc>
        <w:tc>
          <w:tcPr>
            <w:tcW w:w="1134" w:type="dxa"/>
            <w:tcBorders>
              <w:top w:val="nil"/>
              <w:left w:val="nil"/>
              <w:bottom w:val="single" w:sz="4" w:space="0" w:color="auto"/>
              <w:right w:val="nil"/>
            </w:tcBorders>
            <w:shd w:val="clear" w:color="auto" w:fill="auto"/>
            <w:vAlign w:val="bottom"/>
            <w:hideMark/>
          </w:tcPr>
          <w:p w14:paraId="4421BE43" w14:textId="2F6AAF7F" w:rsidR="00E22232" w:rsidRPr="000D0128" w:rsidRDefault="00E22232" w:rsidP="0044368D">
            <w:pPr>
              <w:jc w:val="center"/>
              <w:rPr>
                <w:rFonts w:ascii="Arial CE" w:hAnsi="Arial CE" w:cs="Arial CE"/>
                <w:b/>
                <w:bCs/>
                <w:sz w:val="18"/>
                <w:szCs w:val="18"/>
              </w:rPr>
            </w:pPr>
            <w:r w:rsidRPr="000D0128">
              <w:rPr>
                <w:rFonts w:ascii="Arial CE" w:hAnsi="Arial CE" w:cs="Arial CE"/>
                <w:b/>
                <w:bCs/>
                <w:sz w:val="18"/>
                <w:szCs w:val="18"/>
              </w:rPr>
              <w:t>Stav k 1.1</w:t>
            </w:r>
            <w:r w:rsidR="004D058B" w:rsidRPr="000D0128">
              <w:rPr>
                <w:rFonts w:ascii="Arial CE" w:hAnsi="Arial CE" w:cs="Arial CE"/>
                <w:b/>
                <w:bCs/>
                <w:sz w:val="18"/>
                <w:szCs w:val="18"/>
              </w:rPr>
              <w:t>0</w:t>
            </w:r>
            <w:r w:rsidRPr="000D0128">
              <w:rPr>
                <w:rFonts w:ascii="Arial CE" w:hAnsi="Arial CE" w:cs="Arial CE"/>
                <w:b/>
                <w:bCs/>
                <w:sz w:val="18"/>
                <w:szCs w:val="18"/>
              </w:rPr>
              <w:t>.20</w:t>
            </w:r>
            <w:r w:rsidR="000D73EC" w:rsidRPr="000D0128">
              <w:rPr>
                <w:rFonts w:ascii="Arial CE" w:hAnsi="Arial CE" w:cs="Arial CE"/>
                <w:b/>
                <w:bCs/>
                <w:sz w:val="18"/>
                <w:szCs w:val="18"/>
              </w:rPr>
              <w:t>2</w:t>
            </w:r>
            <w:r w:rsidR="0044368D">
              <w:rPr>
                <w:rFonts w:ascii="Arial CE" w:hAnsi="Arial CE" w:cs="Arial CE"/>
                <w:b/>
                <w:bCs/>
                <w:sz w:val="18"/>
                <w:szCs w:val="18"/>
              </w:rPr>
              <w:t>3</w:t>
            </w:r>
          </w:p>
        </w:tc>
        <w:tc>
          <w:tcPr>
            <w:tcW w:w="1158" w:type="dxa"/>
            <w:gridSpan w:val="2"/>
            <w:tcBorders>
              <w:top w:val="nil"/>
              <w:left w:val="nil"/>
              <w:bottom w:val="single" w:sz="4" w:space="0" w:color="auto"/>
              <w:right w:val="nil"/>
            </w:tcBorders>
            <w:shd w:val="clear" w:color="auto" w:fill="auto"/>
            <w:vAlign w:val="bottom"/>
            <w:hideMark/>
          </w:tcPr>
          <w:p w14:paraId="5D8CDCEA"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 xml:space="preserve">Prírastky </w:t>
            </w:r>
          </w:p>
        </w:tc>
        <w:tc>
          <w:tcPr>
            <w:tcW w:w="1110" w:type="dxa"/>
            <w:tcBorders>
              <w:top w:val="nil"/>
              <w:left w:val="nil"/>
              <w:bottom w:val="single" w:sz="4" w:space="0" w:color="auto"/>
              <w:right w:val="nil"/>
            </w:tcBorders>
            <w:shd w:val="clear" w:color="auto" w:fill="auto"/>
            <w:vAlign w:val="bottom"/>
            <w:hideMark/>
          </w:tcPr>
          <w:p w14:paraId="0003EF47"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 xml:space="preserve">Úbytky </w:t>
            </w:r>
          </w:p>
        </w:tc>
        <w:tc>
          <w:tcPr>
            <w:tcW w:w="992" w:type="dxa"/>
            <w:tcBorders>
              <w:top w:val="nil"/>
              <w:left w:val="nil"/>
              <w:bottom w:val="single" w:sz="4" w:space="0" w:color="auto"/>
              <w:right w:val="nil"/>
            </w:tcBorders>
            <w:shd w:val="clear" w:color="auto" w:fill="auto"/>
            <w:vAlign w:val="bottom"/>
            <w:hideMark/>
          </w:tcPr>
          <w:p w14:paraId="31FF2A58"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Presuny</w:t>
            </w:r>
          </w:p>
        </w:tc>
        <w:tc>
          <w:tcPr>
            <w:tcW w:w="1137" w:type="dxa"/>
            <w:tcBorders>
              <w:top w:val="nil"/>
              <w:left w:val="nil"/>
              <w:bottom w:val="single" w:sz="4" w:space="0" w:color="auto"/>
              <w:right w:val="nil"/>
            </w:tcBorders>
            <w:shd w:val="clear" w:color="auto" w:fill="auto"/>
            <w:vAlign w:val="bottom"/>
            <w:hideMark/>
          </w:tcPr>
          <w:p w14:paraId="25084A9D" w14:textId="7876F84C" w:rsidR="00E22232" w:rsidRPr="000D0128" w:rsidRDefault="00E22232" w:rsidP="00EC6D40">
            <w:pPr>
              <w:jc w:val="center"/>
              <w:rPr>
                <w:rFonts w:ascii="Arial CE" w:hAnsi="Arial CE" w:cs="Arial CE"/>
                <w:b/>
                <w:bCs/>
                <w:sz w:val="18"/>
                <w:szCs w:val="18"/>
              </w:rPr>
            </w:pPr>
            <w:r w:rsidRPr="000D0128">
              <w:rPr>
                <w:rFonts w:ascii="Arial CE" w:hAnsi="Arial CE" w:cs="Arial CE"/>
                <w:b/>
                <w:bCs/>
                <w:sz w:val="18"/>
                <w:szCs w:val="18"/>
              </w:rPr>
              <w:t>Stav k 3</w:t>
            </w:r>
            <w:r w:rsidR="004D058B" w:rsidRPr="000D0128">
              <w:rPr>
                <w:rFonts w:ascii="Arial CE" w:hAnsi="Arial CE" w:cs="Arial CE"/>
                <w:b/>
                <w:bCs/>
                <w:sz w:val="18"/>
                <w:szCs w:val="18"/>
              </w:rPr>
              <w:t>0</w:t>
            </w:r>
            <w:r w:rsidRPr="000D0128">
              <w:rPr>
                <w:rFonts w:ascii="Arial CE" w:hAnsi="Arial CE" w:cs="Arial CE"/>
                <w:b/>
                <w:bCs/>
                <w:sz w:val="18"/>
                <w:szCs w:val="18"/>
              </w:rPr>
              <w:t>.</w:t>
            </w:r>
            <w:r w:rsidR="004D058B" w:rsidRPr="000D0128">
              <w:rPr>
                <w:rFonts w:ascii="Arial CE" w:hAnsi="Arial CE" w:cs="Arial CE"/>
                <w:b/>
                <w:bCs/>
                <w:sz w:val="18"/>
                <w:szCs w:val="18"/>
              </w:rPr>
              <w:t>09</w:t>
            </w:r>
            <w:r w:rsidRPr="000D0128">
              <w:rPr>
                <w:rFonts w:ascii="Arial CE" w:hAnsi="Arial CE" w:cs="Arial CE"/>
                <w:b/>
                <w:bCs/>
                <w:sz w:val="18"/>
                <w:szCs w:val="18"/>
              </w:rPr>
              <w:t>.20</w:t>
            </w:r>
            <w:r w:rsidR="00AD241D" w:rsidRPr="000D0128">
              <w:rPr>
                <w:rFonts w:ascii="Arial CE" w:hAnsi="Arial CE" w:cs="Arial CE"/>
                <w:b/>
                <w:bCs/>
                <w:sz w:val="18"/>
                <w:szCs w:val="18"/>
              </w:rPr>
              <w:t>2</w:t>
            </w:r>
            <w:r w:rsidR="00EC6D40">
              <w:rPr>
                <w:rFonts w:ascii="Arial CE" w:hAnsi="Arial CE" w:cs="Arial CE"/>
                <w:b/>
                <w:bCs/>
                <w:sz w:val="18"/>
                <w:szCs w:val="18"/>
              </w:rPr>
              <w:t>4</w:t>
            </w:r>
          </w:p>
        </w:tc>
      </w:tr>
      <w:tr w:rsidR="0044368D" w:rsidRPr="000D0128" w14:paraId="56470BE7" w14:textId="77777777" w:rsidTr="000D0128">
        <w:trPr>
          <w:trHeight w:val="227"/>
        </w:trPr>
        <w:tc>
          <w:tcPr>
            <w:tcW w:w="3771" w:type="dxa"/>
            <w:tcBorders>
              <w:top w:val="nil"/>
              <w:left w:val="nil"/>
              <w:bottom w:val="nil"/>
              <w:right w:val="nil"/>
            </w:tcBorders>
            <w:shd w:val="clear" w:color="auto" w:fill="auto"/>
            <w:vAlign w:val="bottom"/>
            <w:hideMark/>
          </w:tcPr>
          <w:p w14:paraId="416C9F4A" w14:textId="77777777" w:rsidR="0044368D" w:rsidRPr="000D0128" w:rsidRDefault="0044368D" w:rsidP="0044368D">
            <w:pPr>
              <w:rPr>
                <w:rFonts w:ascii="Arial CE" w:hAnsi="Arial CE" w:cs="Arial CE"/>
                <w:sz w:val="18"/>
                <w:szCs w:val="18"/>
              </w:rPr>
            </w:pPr>
            <w:r w:rsidRPr="000D0128">
              <w:rPr>
                <w:rFonts w:ascii="Arial CE" w:hAnsi="Arial CE" w:cs="Arial CE"/>
                <w:sz w:val="18"/>
                <w:szCs w:val="18"/>
              </w:rPr>
              <w:t>Základné imanie</w:t>
            </w:r>
          </w:p>
        </w:tc>
        <w:tc>
          <w:tcPr>
            <w:tcW w:w="1134" w:type="dxa"/>
            <w:tcBorders>
              <w:top w:val="nil"/>
              <w:left w:val="nil"/>
              <w:bottom w:val="nil"/>
              <w:right w:val="nil"/>
            </w:tcBorders>
            <w:shd w:val="clear" w:color="auto" w:fill="auto"/>
            <w:noWrap/>
            <w:vAlign w:val="bottom"/>
            <w:hideMark/>
          </w:tcPr>
          <w:p w14:paraId="7F27BC2F" w14:textId="33A57568"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109 560</w:t>
            </w:r>
          </w:p>
        </w:tc>
        <w:tc>
          <w:tcPr>
            <w:tcW w:w="1158" w:type="dxa"/>
            <w:gridSpan w:val="2"/>
            <w:tcBorders>
              <w:top w:val="nil"/>
              <w:left w:val="nil"/>
              <w:bottom w:val="nil"/>
              <w:right w:val="nil"/>
            </w:tcBorders>
            <w:shd w:val="clear" w:color="auto" w:fill="auto"/>
            <w:vAlign w:val="bottom"/>
            <w:hideMark/>
          </w:tcPr>
          <w:p w14:paraId="326B6344" w14:textId="0DCDEEB8"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1110" w:type="dxa"/>
            <w:tcBorders>
              <w:top w:val="nil"/>
              <w:left w:val="nil"/>
              <w:bottom w:val="nil"/>
              <w:right w:val="nil"/>
            </w:tcBorders>
            <w:shd w:val="clear" w:color="auto" w:fill="auto"/>
            <w:vAlign w:val="bottom"/>
            <w:hideMark/>
          </w:tcPr>
          <w:p w14:paraId="5CCBFBD9" w14:textId="644DC9EB"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992" w:type="dxa"/>
            <w:tcBorders>
              <w:top w:val="nil"/>
              <w:left w:val="nil"/>
              <w:bottom w:val="nil"/>
              <w:right w:val="nil"/>
            </w:tcBorders>
            <w:shd w:val="clear" w:color="auto" w:fill="auto"/>
            <w:vAlign w:val="bottom"/>
            <w:hideMark/>
          </w:tcPr>
          <w:p w14:paraId="18898D00" w14:textId="43B40559"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1137" w:type="dxa"/>
            <w:tcBorders>
              <w:top w:val="nil"/>
              <w:left w:val="nil"/>
              <w:bottom w:val="nil"/>
              <w:right w:val="nil"/>
            </w:tcBorders>
            <w:shd w:val="clear" w:color="auto" w:fill="auto"/>
            <w:noWrap/>
            <w:vAlign w:val="bottom"/>
            <w:hideMark/>
          </w:tcPr>
          <w:p w14:paraId="6FF2F251" w14:textId="23EA8DB3"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109 560</w:t>
            </w:r>
          </w:p>
        </w:tc>
      </w:tr>
      <w:tr w:rsidR="0044368D" w:rsidRPr="000D0128" w14:paraId="4C75F06F" w14:textId="77777777" w:rsidTr="000D0128">
        <w:trPr>
          <w:trHeight w:val="227"/>
        </w:trPr>
        <w:tc>
          <w:tcPr>
            <w:tcW w:w="3771" w:type="dxa"/>
            <w:tcBorders>
              <w:top w:val="nil"/>
              <w:left w:val="nil"/>
              <w:bottom w:val="nil"/>
              <w:right w:val="nil"/>
            </w:tcBorders>
            <w:shd w:val="clear" w:color="auto" w:fill="auto"/>
            <w:vAlign w:val="bottom"/>
            <w:hideMark/>
          </w:tcPr>
          <w:p w14:paraId="018AC994" w14:textId="77777777" w:rsidR="0044368D" w:rsidRPr="000D0128" w:rsidRDefault="0044368D" w:rsidP="0044368D">
            <w:pPr>
              <w:rPr>
                <w:rFonts w:ascii="Arial CE" w:hAnsi="Arial CE" w:cs="Arial CE"/>
                <w:sz w:val="18"/>
                <w:szCs w:val="18"/>
              </w:rPr>
            </w:pPr>
            <w:r w:rsidRPr="000D0128">
              <w:rPr>
                <w:rFonts w:ascii="Arial CE" w:hAnsi="Arial CE" w:cs="Arial CE"/>
                <w:sz w:val="18"/>
                <w:szCs w:val="18"/>
              </w:rPr>
              <w:t>Zákonný rezervný fond a nedeliteľný fond</w:t>
            </w:r>
          </w:p>
        </w:tc>
        <w:tc>
          <w:tcPr>
            <w:tcW w:w="1134" w:type="dxa"/>
            <w:tcBorders>
              <w:top w:val="nil"/>
              <w:left w:val="nil"/>
              <w:bottom w:val="nil"/>
              <w:right w:val="nil"/>
            </w:tcBorders>
            <w:shd w:val="clear" w:color="auto" w:fill="auto"/>
            <w:noWrap/>
            <w:vAlign w:val="bottom"/>
            <w:hideMark/>
          </w:tcPr>
          <w:p w14:paraId="4463E8A4" w14:textId="2A290D5C"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37 993</w:t>
            </w:r>
          </w:p>
        </w:tc>
        <w:tc>
          <w:tcPr>
            <w:tcW w:w="1158" w:type="dxa"/>
            <w:gridSpan w:val="2"/>
            <w:tcBorders>
              <w:top w:val="nil"/>
              <w:left w:val="nil"/>
              <w:bottom w:val="nil"/>
              <w:right w:val="nil"/>
            </w:tcBorders>
            <w:shd w:val="clear" w:color="auto" w:fill="auto"/>
            <w:vAlign w:val="bottom"/>
            <w:hideMark/>
          </w:tcPr>
          <w:p w14:paraId="47E0A60F" w14:textId="2F8AD2B3"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1110" w:type="dxa"/>
            <w:tcBorders>
              <w:top w:val="nil"/>
              <w:left w:val="nil"/>
              <w:bottom w:val="nil"/>
              <w:right w:val="nil"/>
            </w:tcBorders>
            <w:shd w:val="clear" w:color="auto" w:fill="auto"/>
            <w:vAlign w:val="bottom"/>
            <w:hideMark/>
          </w:tcPr>
          <w:p w14:paraId="104F6186" w14:textId="57E6D9D3"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992" w:type="dxa"/>
            <w:tcBorders>
              <w:top w:val="nil"/>
              <w:left w:val="nil"/>
              <w:bottom w:val="nil"/>
              <w:right w:val="nil"/>
            </w:tcBorders>
            <w:shd w:val="clear" w:color="auto" w:fill="auto"/>
            <w:vAlign w:val="bottom"/>
            <w:hideMark/>
          </w:tcPr>
          <w:p w14:paraId="505CFD83" w14:textId="6E5BA322"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1137" w:type="dxa"/>
            <w:tcBorders>
              <w:top w:val="nil"/>
              <w:left w:val="nil"/>
              <w:bottom w:val="nil"/>
              <w:right w:val="nil"/>
            </w:tcBorders>
            <w:shd w:val="clear" w:color="auto" w:fill="auto"/>
            <w:noWrap/>
            <w:vAlign w:val="bottom"/>
            <w:hideMark/>
          </w:tcPr>
          <w:p w14:paraId="1A766E66" w14:textId="0644BDBD"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37 993</w:t>
            </w:r>
          </w:p>
        </w:tc>
      </w:tr>
      <w:tr w:rsidR="0044368D" w:rsidRPr="000D0128" w14:paraId="7C1D3043" w14:textId="77777777" w:rsidTr="000D0128">
        <w:trPr>
          <w:trHeight w:val="227"/>
        </w:trPr>
        <w:tc>
          <w:tcPr>
            <w:tcW w:w="3771" w:type="dxa"/>
            <w:tcBorders>
              <w:top w:val="nil"/>
              <w:left w:val="nil"/>
              <w:bottom w:val="nil"/>
              <w:right w:val="nil"/>
            </w:tcBorders>
            <w:shd w:val="clear" w:color="auto" w:fill="auto"/>
            <w:vAlign w:val="bottom"/>
            <w:hideMark/>
          </w:tcPr>
          <w:p w14:paraId="713518BF" w14:textId="77777777" w:rsidR="0044368D" w:rsidRPr="000D0128" w:rsidRDefault="0044368D" w:rsidP="0044368D">
            <w:pPr>
              <w:rPr>
                <w:rFonts w:ascii="Arial CE" w:hAnsi="Arial CE" w:cs="Arial CE"/>
                <w:sz w:val="18"/>
                <w:szCs w:val="18"/>
              </w:rPr>
            </w:pPr>
            <w:r w:rsidRPr="000D0128">
              <w:rPr>
                <w:rFonts w:ascii="Arial CE" w:hAnsi="Arial CE" w:cs="Arial CE"/>
                <w:sz w:val="18"/>
                <w:szCs w:val="18"/>
              </w:rPr>
              <w:t>Ostatné fondy</w:t>
            </w:r>
          </w:p>
        </w:tc>
        <w:tc>
          <w:tcPr>
            <w:tcW w:w="1134" w:type="dxa"/>
            <w:tcBorders>
              <w:top w:val="nil"/>
              <w:left w:val="nil"/>
              <w:bottom w:val="nil"/>
              <w:right w:val="nil"/>
            </w:tcBorders>
            <w:shd w:val="clear" w:color="auto" w:fill="auto"/>
            <w:noWrap/>
            <w:vAlign w:val="bottom"/>
            <w:hideMark/>
          </w:tcPr>
          <w:p w14:paraId="1D034D1A" w14:textId="03011112"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11 733</w:t>
            </w:r>
          </w:p>
        </w:tc>
        <w:tc>
          <w:tcPr>
            <w:tcW w:w="1134" w:type="dxa"/>
            <w:tcBorders>
              <w:top w:val="nil"/>
              <w:left w:val="nil"/>
              <w:bottom w:val="nil"/>
              <w:right w:val="nil"/>
            </w:tcBorders>
            <w:shd w:val="clear" w:color="auto" w:fill="auto"/>
            <w:vAlign w:val="bottom"/>
            <w:hideMark/>
          </w:tcPr>
          <w:p w14:paraId="22B19FB6" w14:textId="016902CE"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1134" w:type="dxa"/>
            <w:gridSpan w:val="2"/>
            <w:tcBorders>
              <w:top w:val="nil"/>
              <w:left w:val="nil"/>
              <w:bottom w:val="nil"/>
              <w:right w:val="nil"/>
            </w:tcBorders>
            <w:shd w:val="clear" w:color="auto" w:fill="auto"/>
            <w:vAlign w:val="bottom"/>
            <w:hideMark/>
          </w:tcPr>
          <w:p w14:paraId="1348C49D" w14:textId="105A7830"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992" w:type="dxa"/>
            <w:tcBorders>
              <w:top w:val="nil"/>
              <w:left w:val="nil"/>
              <w:bottom w:val="nil"/>
              <w:right w:val="nil"/>
            </w:tcBorders>
            <w:shd w:val="clear" w:color="auto" w:fill="auto"/>
            <w:vAlign w:val="bottom"/>
            <w:hideMark/>
          </w:tcPr>
          <w:p w14:paraId="69AB770D" w14:textId="1186E03A"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1137" w:type="dxa"/>
            <w:tcBorders>
              <w:top w:val="nil"/>
              <w:left w:val="nil"/>
              <w:bottom w:val="nil"/>
              <w:right w:val="nil"/>
            </w:tcBorders>
            <w:shd w:val="clear" w:color="auto" w:fill="auto"/>
            <w:noWrap/>
            <w:vAlign w:val="bottom"/>
            <w:hideMark/>
          </w:tcPr>
          <w:p w14:paraId="72031A84" w14:textId="745D581B"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11 733</w:t>
            </w:r>
          </w:p>
        </w:tc>
      </w:tr>
      <w:tr w:rsidR="0044368D" w:rsidRPr="000D0128" w14:paraId="76933BCF" w14:textId="77777777" w:rsidTr="0044368D">
        <w:trPr>
          <w:trHeight w:val="227"/>
        </w:trPr>
        <w:tc>
          <w:tcPr>
            <w:tcW w:w="3771" w:type="dxa"/>
            <w:tcBorders>
              <w:top w:val="nil"/>
              <w:left w:val="nil"/>
              <w:bottom w:val="nil"/>
              <w:right w:val="nil"/>
            </w:tcBorders>
            <w:shd w:val="clear" w:color="auto" w:fill="auto"/>
            <w:vAlign w:val="bottom"/>
          </w:tcPr>
          <w:p w14:paraId="049A4B4C" w14:textId="7F19A611" w:rsidR="0044368D" w:rsidRPr="000D0128" w:rsidRDefault="0044368D" w:rsidP="0044368D">
            <w:pPr>
              <w:rPr>
                <w:rFonts w:ascii="Arial CE" w:hAnsi="Arial CE" w:cs="Arial CE"/>
                <w:sz w:val="18"/>
                <w:szCs w:val="18"/>
              </w:rPr>
            </w:pPr>
            <w:r w:rsidRPr="000D0128">
              <w:rPr>
                <w:rFonts w:ascii="Arial CE" w:hAnsi="Arial CE" w:cs="Arial CE"/>
                <w:sz w:val="18"/>
                <w:szCs w:val="18"/>
              </w:rPr>
              <w:t>Oceňovacie rozdiely z precenenia majetku</w:t>
            </w:r>
          </w:p>
        </w:tc>
        <w:tc>
          <w:tcPr>
            <w:tcW w:w="1134" w:type="dxa"/>
            <w:tcBorders>
              <w:top w:val="nil"/>
              <w:left w:val="nil"/>
              <w:bottom w:val="nil"/>
              <w:right w:val="nil"/>
            </w:tcBorders>
            <w:shd w:val="clear" w:color="auto" w:fill="auto"/>
            <w:noWrap/>
            <w:vAlign w:val="bottom"/>
          </w:tcPr>
          <w:p w14:paraId="2E475C61" w14:textId="0A5872B9"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96 371</w:t>
            </w:r>
          </w:p>
        </w:tc>
        <w:tc>
          <w:tcPr>
            <w:tcW w:w="1158" w:type="dxa"/>
            <w:gridSpan w:val="2"/>
            <w:tcBorders>
              <w:top w:val="nil"/>
              <w:left w:val="nil"/>
              <w:bottom w:val="nil"/>
              <w:right w:val="nil"/>
            </w:tcBorders>
            <w:shd w:val="clear" w:color="auto" w:fill="auto"/>
            <w:vAlign w:val="bottom"/>
          </w:tcPr>
          <w:p w14:paraId="02AFD0CE" w14:textId="7F621798" w:rsidR="0044368D" w:rsidRPr="000D0128" w:rsidRDefault="0044368D" w:rsidP="0044368D">
            <w:pPr>
              <w:jc w:val="right"/>
              <w:rPr>
                <w:rFonts w:ascii="Arial CE" w:hAnsi="Arial CE" w:cs="Arial CE"/>
                <w:sz w:val="18"/>
                <w:szCs w:val="18"/>
              </w:rPr>
            </w:pPr>
            <w:r>
              <w:rPr>
                <w:rFonts w:ascii="Arial CE" w:hAnsi="Arial CE" w:cs="Arial CE"/>
                <w:sz w:val="18"/>
                <w:szCs w:val="18"/>
              </w:rPr>
              <w:t>42 387</w:t>
            </w:r>
          </w:p>
        </w:tc>
        <w:tc>
          <w:tcPr>
            <w:tcW w:w="1110" w:type="dxa"/>
            <w:tcBorders>
              <w:top w:val="nil"/>
              <w:left w:val="nil"/>
              <w:bottom w:val="nil"/>
              <w:right w:val="nil"/>
            </w:tcBorders>
            <w:shd w:val="clear" w:color="auto" w:fill="auto"/>
            <w:vAlign w:val="bottom"/>
          </w:tcPr>
          <w:p w14:paraId="2DEA20F7" w14:textId="6F0976A5"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992" w:type="dxa"/>
            <w:tcBorders>
              <w:top w:val="nil"/>
              <w:left w:val="nil"/>
              <w:bottom w:val="nil"/>
              <w:right w:val="nil"/>
            </w:tcBorders>
            <w:shd w:val="clear" w:color="auto" w:fill="auto"/>
            <w:vAlign w:val="bottom"/>
          </w:tcPr>
          <w:p w14:paraId="09FF6B11" w14:textId="05351C0B"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1137" w:type="dxa"/>
            <w:tcBorders>
              <w:top w:val="nil"/>
              <w:left w:val="nil"/>
              <w:bottom w:val="nil"/>
              <w:right w:val="nil"/>
            </w:tcBorders>
            <w:shd w:val="clear" w:color="auto" w:fill="auto"/>
            <w:noWrap/>
            <w:vAlign w:val="bottom"/>
          </w:tcPr>
          <w:p w14:paraId="26BB32A9" w14:textId="6820F37B" w:rsidR="0044368D" w:rsidRPr="000D0128" w:rsidRDefault="0044368D" w:rsidP="0044368D">
            <w:pPr>
              <w:jc w:val="right"/>
              <w:rPr>
                <w:rFonts w:ascii="Arial CE" w:hAnsi="Arial CE" w:cs="Arial CE"/>
                <w:sz w:val="18"/>
                <w:szCs w:val="18"/>
              </w:rPr>
            </w:pPr>
            <w:r>
              <w:rPr>
                <w:rFonts w:ascii="Arial CE" w:hAnsi="Arial CE" w:cs="Arial CE"/>
                <w:sz w:val="18"/>
                <w:szCs w:val="18"/>
              </w:rPr>
              <w:t>138 758</w:t>
            </w:r>
          </w:p>
        </w:tc>
      </w:tr>
      <w:tr w:rsidR="0044368D" w:rsidRPr="000D0128" w14:paraId="69AFEE5C" w14:textId="77777777" w:rsidTr="0044368D">
        <w:trPr>
          <w:trHeight w:val="227"/>
        </w:trPr>
        <w:tc>
          <w:tcPr>
            <w:tcW w:w="3771" w:type="dxa"/>
            <w:tcBorders>
              <w:top w:val="nil"/>
              <w:left w:val="nil"/>
              <w:bottom w:val="nil"/>
              <w:right w:val="nil"/>
            </w:tcBorders>
            <w:shd w:val="clear" w:color="auto" w:fill="auto"/>
            <w:vAlign w:val="bottom"/>
            <w:hideMark/>
          </w:tcPr>
          <w:p w14:paraId="1D054579" w14:textId="77777777" w:rsidR="0044368D" w:rsidRPr="000D0128" w:rsidRDefault="0044368D" w:rsidP="0044368D">
            <w:pPr>
              <w:rPr>
                <w:rFonts w:ascii="Arial CE" w:hAnsi="Arial CE" w:cs="Arial CE"/>
                <w:sz w:val="18"/>
                <w:szCs w:val="18"/>
              </w:rPr>
            </w:pPr>
            <w:r w:rsidRPr="000D0128">
              <w:rPr>
                <w:rFonts w:ascii="Arial CE" w:hAnsi="Arial CE" w:cs="Arial CE"/>
                <w:sz w:val="18"/>
                <w:szCs w:val="18"/>
              </w:rPr>
              <w:t>Nerozdelený zisk minulých rokov</w:t>
            </w:r>
          </w:p>
        </w:tc>
        <w:tc>
          <w:tcPr>
            <w:tcW w:w="1134" w:type="dxa"/>
            <w:tcBorders>
              <w:top w:val="nil"/>
              <w:left w:val="nil"/>
              <w:bottom w:val="nil"/>
              <w:right w:val="nil"/>
            </w:tcBorders>
            <w:shd w:val="clear" w:color="auto" w:fill="auto"/>
            <w:noWrap/>
            <w:vAlign w:val="bottom"/>
            <w:hideMark/>
          </w:tcPr>
          <w:p w14:paraId="6E46E322" w14:textId="7082BFE0"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736 144</w:t>
            </w:r>
          </w:p>
        </w:tc>
        <w:tc>
          <w:tcPr>
            <w:tcW w:w="1158" w:type="dxa"/>
            <w:gridSpan w:val="2"/>
            <w:tcBorders>
              <w:top w:val="nil"/>
              <w:left w:val="nil"/>
              <w:bottom w:val="nil"/>
              <w:right w:val="nil"/>
            </w:tcBorders>
            <w:shd w:val="clear" w:color="auto" w:fill="auto"/>
            <w:vAlign w:val="bottom"/>
          </w:tcPr>
          <w:p w14:paraId="308487B0" w14:textId="7A29464E"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1110" w:type="dxa"/>
            <w:tcBorders>
              <w:top w:val="nil"/>
              <w:left w:val="nil"/>
              <w:bottom w:val="nil"/>
              <w:right w:val="nil"/>
            </w:tcBorders>
            <w:shd w:val="clear" w:color="auto" w:fill="auto"/>
            <w:vAlign w:val="bottom"/>
            <w:hideMark/>
          </w:tcPr>
          <w:p w14:paraId="675639FC" w14:textId="5A05C40B" w:rsidR="0044368D" w:rsidRPr="000D0128" w:rsidRDefault="0044368D" w:rsidP="0044368D">
            <w:pPr>
              <w:jc w:val="right"/>
              <w:rPr>
                <w:rFonts w:ascii="Arial CE" w:hAnsi="Arial CE" w:cs="Arial CE"/>
                <w:sz w:val="18"/>
                <w:szCs w:val="18"/>
              </w:rPr>
            </w:pPr>
            <w:r>
              <w:rPr>
                <w:rFonts w:ascii="Arial CE" w:hAnsi="Arial CE" w:cs="Arial CE"/>
                <w:sz w:val="18"/>
                <w:szCs w:val="18"/>
              </w:rPr>
              <w:t>0</w:t>
            </w:r>
          </w:p>
        </w:tc>
        <w:tc>
          <w:tcPr>
            <w:tcW w:w="992" w:type="dxa"/>
            <w:tcBorders>
              <w:top w:val="nil"/>
              <w:left w:val="nil"/>
              <w:bottom w:val="nil"/>
              <w:right w:val="nil"/>
            </w:tcBorders>
            <w:shd w:val="clear" w:color="auto" w:fill="auto"/>
            <w:vAlign w:val="bottom"/>
            <w:hideMark/>
          </w:tcPr>
          <w:p w14:paraId="71FB6A96" w14:textId="55361CE3" w:rsidR="0044368D" w:rsidRPr="000D0128" w:rsidRDefault="0044368D" w:rsidP="0044368D">
            <w:pPr>
              <w:jc w:val="right"/>
              <w:rPr>
                <w:rFonts w:ascii="Arial CE" w:hAnsi="Arial CE" w:cs="Arial CE"/>
                <w:sz w:val="18"/>
                <w:szCs w:val="18"/>
              </w:rPr>
            </w:pPr>
            <w:r>
              <w:rPr>
                <w:rFonts w:ascii="Arial CE" w:hAnsi="Arial CE" w:cs="Arial CE"/>
                <w:sz w:val="18"/>
                <w:szCs w:val="18"/>
              </w:rPr>
              <w:t>213 479</w:t>
            </w:r>
          </w:p>
        </w:tc>
        <w:tc>
          <w:tcPr>
            <w:tcW w:w="1137" w:type="dxa"/>
            <w:tcBorders>
              <w:top w:val="nil"/>
              <w:left w:val="nil"/>
              <w:bottom w:val="nil"/>
              <w:right w:val="nil"/>
            </w:tcBorders>
            <w:shd w:val="clear" w:color="auto" w:fill="auto"/>
            <w:noWrap/>
            <w:vAlign w:val="bottom"/>
            <w:hideMark/>
          </w:tcPr>
          <w:p w14:paraId="5534E7DD" w14:textId="2D32AFE8" w:rsidR="0044368D" w:rsidRPr="000D0128" w:rsidRDefault="0044368D" w:rsidP="0044368D">
            <w:pPr>
              <w:jc w:val="right"/>
              <w:rPr>
                <w:rFonts w:ascii="Arial CE" w:hAnsi="Arial CE" w:cs="Arial CE"/>
                <w:sz w:val="18"/>
                <w:szCs w:val="18"/>
              </w:rPr>
            </w:pPr>
            <w:r>
              <w:rPr>
                <w:rFonts w:ascii="Arial CE" w:hAnsi="Arial CE" w:cs="Arial CE"/>
                <w:sz w:val="18"/>
                <w:szCs w:val="18"/>
              </w:rPr>
              <w:t>949 623</w:t>
            </w:r>
          </w:p>
        </w:tc>
      </w:tr>
      <w:tr w:rsidR="0044368D" w:rsidRPr="000D0128" w14:paraId="5F67C757" w14:textId="77777777" w:rsidTr="000D0128">
        <w:trPr>
          <w:trHeight w:val="227"/>
        </w:trPr>
        <w:tc>
          <w:tcPr>
            <w:tcW w:w="3771" w:type="dxa"/>
            <w:tcBorders>
              <w:top w:val="nil"/>
              <w:left w:val="nil"/>
              <w:bottom w:val="nil"/>
              <w:right w:val="nil"/>
            </w:tcBorders>
            <w:shd w:val="clear" w:color="auto" w:fill="auto"/>
            <w:vAlign w:val="bottom"/>
            <w:hideMark/>
          </w:tcPr>
          <w:p w14:paraId="6D26916D" w14:textId="77777777" w:rsidR="0044368D" w:rsidRPr="000D0128" w:rsidRDefault="0044368D" w:rsidP="0044368D">
            <w:pPr>
              <w:rPr>
                <w:rFonts w:ascii="Arial CE" w:hAnsi="Arial CE" w:cs="Arial CE"/>
                <w:sz w:val="18"/>
                <w:szCs w:val="18"/>
              </w:rPr>
            </w:pPr>
            <w:r w:rsidRPr="000D0128">
              <w:rPr>
                <w:rFonts w:ascii="Arial CE" w:hAnsi="Arial CE" w:cs="Arial CE"/>
                <w:sz w:val="18"/>
                <w:szCs w:val="18"/>
              </w:rPr>
              <w:t>Výsledok hospodárenia bežného účtovného obdobia</w:t>
            </w:r>
          </w:p>
        </w:tc>
        <w:tc>
          <w:tcPr>
            <w:tcW w:w="1134" w:type="dxa"/>
            <w:tcBorders>
              <w:top w:val="nil"/>
              <w:left w:val="nil"/>
              <w:bottom w:val="nil"/>
              <w:right w:val="nil"/>
            </w:tcBorders>
            <w:shd w:val="clear" w:color="auto" w:fill="auto"/>
            <w:noWrap/>
            <w:vAlign w:val="center"/>
            <w:hideMark/>
          </w:tcPr>
          <w:p w14:paraId="7BA5E1FA" w14:textId="4208317B"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213 479</w:t>
            </w:r>
          </w:p>
        </w:tc>
        <w:tc>
          <w:tcPr>
            <w:tcW w:w="1158" w:type="dxa"/>
            <w:gridSpan w:val="2"/>
            <w:tcBorders>
              <w:top w:val="nil"/>
              <w:left w:val="nil"/>
              <w:bottom w:val="nil"/>
              <w:right w:val="nil"/>
            </w:tcBorders>
            <w:shd w:val="clear" w:color="auto" w:fill="auto"/>
            <w:vAlign w:val="center"/>
            <w:hideMark/>
          </w:tcPr>
          <w:p w14:paraId="25DB3CDE" w14:textId="16B4C170" w:rsidR="0044368D" w:rsidRPr="000D0128" w:rsidRDefault="0044368D" w:rsidP="0044368D">
            <w:pPr>
              <w:jc w:val="right"/>
              <w:rPr>
                <w:rFonts w:ascii="Arial CE" w:hAnsi="Arial CE" w:cs="Arial CE"/>
                <w:sz w:val="18"/>
                <w:szCs w:val="18"/>
              </w:rPr>
            </w:pPr>
            <w:r>
              <w:rPr>
                <w:rFonts w:ascii="Arial CE" w:hAnsi="Arial CE" w:cs="Arial CE"/>
                <w:sz w:val="18"/>
                <w:szCs w:val="18"/>
              </w:rPr>
              <w:t>577 672</w:t>
            </w:r>
          </w:p>
        </w:tc>
        <w:tc>
          <w:tcPr>
            <w:tcW w:w="1110" w:type="dxa"/>
            <w:tcBorders>
              <w:top w:val="nil"/>
              <w:left w:val="nil"/>
              <w:bottom w:val="nil"/>
              <w:right w:val="nil"/>
            </w:tcBorders>
            <w:shd w:val="clear" w:color="auto" w:fill="auto"/>
            <w:vAlign w:val="center"/>
            <w:hideMark/>
          </w:tcPr>
          <w:p w14:paraId="66BACCAA" w14:textId="7E586B1B"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992" w:type="dxa"/>
            <w:tcBorders>
              <w:top w:val="nil"/>
              <w:left w:val="nil"/>
              <w:bottom w:val="nil"/>
              <w:right w:val="nil"/>
            </w:tcBorders>
            <w:shd w:val="clear" w:color="auto" w:fill="auto"/>
            <w:vAlign w:val="center"/>
            <w:hideMark/>
          </w:tcPr>
          <w:p w14:paraId="274A828E" w14:textId="577A406C" w:rsidR="0044368D" w:rsidRPr="000D0128" w:rsidRDefault="0044368D" w:rsidP="0044368D">
            <w:pPr>
              <w:ind w:left="-114"/>
              <w:jc w:val="right"/>
              <w:rPr>
                <w:rFonts w:ascii="Arial CE" w:hAnsi="Arial CE" w:cs="Arial CE"/>
                <w:sz w:val="18"/>
                <w:szCs w:val="18"/>
              </w:rPr>
            </w:pPr>
            <w:r>
              <w:rPr>
                <w:rFonts w:ascii="Arial CE" w:hAnsi="Arial CE" w:cs="Arial CE"/>
                <w:sz w:val="18"/>
                <w:szCs w:val="18"/>
              </w:rPr>
              <w:t>-213 479</w:t>
            </w:r>
          </w:p>
        </w:tc>
        <w:tc>
          <w:tcPr>
            <w:tcW w:w="1137" w:type="dxa"/>
            <w:tcBorders>
              <w:top w:val="nil"/>
              <w:left w:val="nil"/>
              <w:bottom w:val="nil"/>
              <w:right w:val="nil"/>
            </w:tcBorders>
            <w:shd w:val="clear" w:color="auto" w:fill="auto"/>
            <w:noWrap/>
            <w:vAlign w:val="center"/>
            <w:hideMark/>
          </w:tcPr>
          <w:p w14:paraId="707F5188" w14:textId="05128C79" w:rsidR="0044368D" w:rsidRPr="000D0128" w:rsidRDefault="0044368D" w:rsidP="0044368D">
            <w:pPr>
              <w:jc w:val="right"/>
              <w:rPr>
                <w:rFonts w:ascii="Arial CE" w:hAnsi="Arial CE" w:cs="Arial CE"/>
                <w:sz w:val="18"/>
                <w:szCs w:val="18"/>
              </w:rPr>
            </w:pPr>
            <w:r>
              <w:rPr>
                <w:rFonts w:ascii="Arial CE" w:hAnsi="Arial CE" w:cs="Arial CE"/>
                <w:sz w:val="18"/>
                <w:szCs w:val="18"/>
              </w:rPr>
              <w:t>577 672</w:t>
            </w:r>
          </w:p>
        </w:tc>
      </w:tr>
      <w:tr w:rsidR="0044368D" w:rsidRPr="000D0128" w14:paraId="056F3EF9" w14:textId="77777777" w:rsidTr="000D0128">
        <w:trPr>
          <w:trHeight w:val="249"/>
        </w:trPr>
        <w:tc>
          <w:tcPr>
            <w:tcW w:w="3771" w:type="dxa"/>
            <w:tcBorders>
              <w:top w:val="nil"/>
              <w:left w:val="nil"/>
              <w:bottom w:val="nil"/>
              <w:right w:val="nil"/>
            </w:tcBorders>
            <w:shd w:val="clear" w:color="auto" w:fill="auto"/>
            <w:vAlign w:val="bottom"/>
            <w:hideMark/>
          </w:tcPr>
          <w:p w14:paraId="2B57350A" w14:textId="77777777" w:rsidR="0044368D" w:rsidRPr="000D0128" w:rsidRDefault="0044368D" w:rsidP="0044368D">
            <w:pPr>
              <w:rPr>
                <w:rFonts w:ascii="Arial CE" w:hAnsi="Arial CE" w:cs="Arial CE"/>
                <w:b/>
                <w:bCs/>
                <w:sz w:val="18"/>
                <w:szCs w:val="18"/>
              </w:rPr>
            </w:pPr>
            <w:r w:rsidRPr="000D0128">
              <w:rPr>
                <w:rFonts w:ascii="Arial CE" w:hAnsi="Arial CE" w:cs="Arial CE"/>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hideMark/>
          </w:tcPr>
          <w:p w14:paraId="4B9A91B4" w14:textId="0C79367C" w:rsidR="0044368D" w:rsidRPr="000D0128" w:rsidRDefault="0044368D" w:rsidP="0044368D">
            <w:pPr>
              <w:jc w:val="right"/>
              <w:rPr>
                <w:rFonts w:ascii="Arial CE" w:hAnsi="Arial CE" w:cs="Arial CE"/>
                <w:b/>
                <w:bCs/>
                <w:sz w:val="18"/>
                <w:szCs w:val="18"/>
              </w:rPr>
            </w:pPr>
            <w:r w:rsidRPr="000D0128">
              <w:rPr>
                <w:rFonts w:ascii="Arial CE" w:hAnsi="Arial CE" w:cs="Arial CE"/>
                <w:b/>
                <w:bCs/>
                <w:sz w:val="18"/>
                <w:szCs w:val="18"/>
              </w:rPr>
              <w:t>1 205 280</w:t>
            </w:r>
          </w:p>
        </w:tc>
        <w:tc>
          <w:tcPr>
            <w:tcW w:w="1158" w:type="dxa"/>
            <w:gridSpan w:val="2"/>
            <w:tcBorders>
              <w:top w:val="single" w:sz="4" w:space="0" w:color="auto"/>
              <w:left w:val="nil"/>
              <w:bottom w:val="double" w:sz="6" w:space="0" w:color="auto"/>
              <w:right w:val="nil"/>
            </w:tcBorders>
            <w:shd w:val="clear" w:color="auto" w:fill="auto"/>
            <w:noWrap/>
            <w:vAlign w:val="bottom"/>
            <w:hideMark/>
          </w:tcPr>
          <w:p w14:paraId="03D494C4" w14:textId="4BD06197" w:rsidR="0044368D" w:rsidRPr="000D0128" w:rsidRDefault="00EC6D40" w:rsidP="0044368D">
            <w:pPr>
              <w:jc w:val="right"/>
              <w:rPr>
                <w:rFonts w:ascii="Arial CE" w:hAnsi="Arial CE" w:cs="Arial CE"/>
                <w:b/>
                <w:bCs/>
                <w:sz w:val="18"/>
                <w:szCs w:val="18"/>
              </w:rPr>
            </w:pPr>
            <w:r>
              <w:rPr>
                <w:rFonts w:ascii="Arial CE" w:hAnsi="Arial CE" w:cs="Arial CE"/>
                <w:b/>
                <w:bCs/>
                <w:sz w:val="18"/>
                <w:szCs w:val="18"/>
              </w:rPr>
              <w:t>620 059</w:t>
            </w:r>
          </w:p>
        </w:tc>
        <w:tc>
          <w:tcPr>
            <w:tcW w:w="1110" w:type="dxa"/>
            <w:tcBorders>
              <w:top w:val="single" w:sz="4" w:space="0" w:color="auto"/>
              <w:left w:val="nil"/>
              <w:bottom w:val="double" w:sz="6" w:space="0" w:color="auto"/>
              <w:right w:val="nil"/>
            </w:tcBorders>
            <w:shd w:val="clear" w:color="auto" w:fill="auto"/>
            <w:noWrap/>
            <w:vAlign w:val="bottom"/>
            <w:hideMark/>
          </w:tcPr>
          <w:p w14:paraId="0D5BC5AC" w14:textId="438E5E84" w:rsidR="0044368D" w:rsidRPr="000D0128" w:rsidRDefault="0044368D" w:rsidP="0044368D">
            <w:pPr>
              <w:jc w:val="right"/>
              <w:rPr>
                <w:rFonts w:ascii="Arial CE" w:hAnsi="Arial CE" w:cs="Arial CE"/>
                <w:b/>
                <w:bCs/>
                <w:sz w:val="18"/>
                <w:szCs w:val="18"/>
              </w:rPr>
            </w:pPr>
            <w:r>
              <w:rPr>
                <w:rFonts w:ascii="Arial CE" w:hAnsi="Arial CE" w:cs="Arial CE"/>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14BB203E" w14:textId="092D95A8" w:rsidR="0044368D" w:rsidRPr="000D0128" w:rsidRDefault="0044368D" w:rsidP="0044368D">
            <w:pPr>
              <w:jc w:val="right"/>
              <w:rPr>
                <w:rFonts w:ascii="Arial CE" w:hAnsi="Arial CE" w:cs="Arial CE"/>
                <w:b/>
                <w:bCs/>
                <w:sz w:val="18"/>
                <w:szCs w:val="18"/>
              </w:rPr>
            </w:pPr>
            <w:r w:rsidRPr="000D0128">
              <w:rPr>
                <w:rFonts w:ascii="Arial CE" w:hAnsi="Arial CE" w:cs="Arial CE"/>
                <w:b/>
                <w:bCs/>
                <w:sz w:val="18"/>
                <w:szCs w:val="18"/>
              </w:rPr>
              <w:t>0</w:t>
            </w:r>
          </w:p>
        </w:tc>
        <w:tc>
          <w:tcPr>
            <w:tcW w:w="1137" w:type="dxa"/>
            <w:tcBorders>
              <w:top w:val="single" w:sz="4" w:space="0" w:color="auto"/>
              <w:left w:val="nil"/>
              <w:bottom w:val="double" w:sz="6" w:space="0" w:color="auto"/>
              <w:right w:val="nil"/>
            </w:tcBorders>
            <w:shd w:val="clear" w:color="auto" w:fill="auto"/>
            <w:noWrap/>
            <w:vAlign w:val="bottom"/>
            <w:hideMark/>
          </w:tcPr>
          <w:p w14:paraId="69D0AC4F" w14:textId="36B5C351" w:rsidR="0044368D" w:rsidRPr="000D0128" w:rsidRDefault="0044368D" w:rsidP="00EC6D40">
            <w:pPr>
              <w:jc w:val="right"/>
              <w:rPr>
                <w:rFonts w:ascii="Arial CE" w:hAnsi="Arial CE" w:cs="Arial CE"/>
                <w:b/>
                <w:bCs/>
                <w:sz w:val="18"/>
                <w:szCs w:val="18"/>
              </w:rPr>
            </w:pPr>
            <w:r w:rsidRPr="000D0128">
              <w:rPr>
                <w:rFonts w:ascii="Arial CE" w:hAnsi="Arial CE" w:cs="Arial CE"/>
                <w:b/>
                <w:bCs/>
                <w:sz w:val="18"/>
                <w:szCs w:val="18"/>
              </w:rPr>
              <w:t>1</w:t>
            </w:r>
            <w:r w:rsidR="00EC6D40">
              <w:rPr>
                <w:rFonts w:ascii="Arial CE" w:hAnsi="Arial CE" w:cs="Arial CE"/>
                <w:b/>
                <w:bCs/>
                <w:sz w:val="18"/>
                <w:szCs w:val="18"/>
              </w:rPr>
              <w:t> 825 339</w:t>
            </w:r>
          </w:p>
        </w:tc>
      </w:tr>
    </w:tbl>
    <w:p w14:paraId="635AE07D" w14:textId="3DA3DFD6" w:rsidR="00E22232" w:rsidRPr="000D0128" w:rsidRDefault="00E22232" w:rsidP="000D0128">
      <w:pPr>
        <w:pStyle w:val="odstavec"/>
        <w:rPr>
          <w:highlight w:val="yellow"/>
        </w:rPr>
      </w:pPr>
      <w:bookmarkStart w:id="70" w:name="FWT_T48b"/>
      <w:bookmarkEnd w:id="68"/>
    </w:p>
    <w:tbl>
      <w:tblPr>
        <w:tblW w:w="9497" w:type="dxa"/>
        <w:tblInd w:w="426" w:type="dxa"/>
        <w:tblLayout w:type="fixed"/>
        <w:tblLook w:val="04A0" w:firstRow="1" w:lastRow="0" w:firstColumn="1" w:lastColumn="0" w:noHBand="0" w:noVBand="1"/>
      </w:tblPr>
      <w:tblGrid>
        <w:gridCol w:w="3827"/>
        <w:gridCol w:w="1083"/>
        <w:gridCol w:w="1185"/>
        <w:gridCol w:w="1276"/>
        <w:gridCol w:w="929"/>
        <w:gridCol w:w="1197"/>
      </w:tblGrid>
      <w:tr w:rsidR="00E22232" w:rsidRPr="000D0128" w14:paraId="326847B3" w14:textId="77777777" w:rsidTr="00DC39B0">
        <w:trPr>
          <w:trHeight w:val="720"/>
        </w:trPr>
        <w:tc>
          <w:tcPr>
            <w:tcW w:w="3827" w:type="dxa"/>
            <w:tcBorders>
              <w:top w:val="nil"/>
              <w:left w:val="nil"/>
              <w:bottom w:val="single" w:sz="4" w:space="0" w:color="auto"/>
              <w:right w:val="nil"/>
            </w:tcBorders>
            <w:shd w:val="clear" w:color="auto" w:fill="auto"/>
            <w:vAlign w:val="bottom"/>
            <w:hideMark/>
          </w:tcPr>
          <w:p w14:paraId="3062FB2B" w14:textId="77777777" w:rsidR="00E22232" w:rsidRPr="000D0128" w:rsidRDefault="00E22232">
            <w:pPr>
              <w:jc w:val="center"/>
              <w:rPr>
                <w:rFonts w:ascii="Arial CE" w:hAnsi="Arial CE" w:cs="Arial CE"/>
                <w:b/>
                <w:bCs/>
                <w:sz w:val="18"/>
                <w:szCs w:val="18"/>
              </w:rPr>
            </w:pPr>
            <w:bookmarkStart w:id="71" w:name="RANGE!B23:G39"/>
            <w:r w:rsidRPr="000D0128">
              <w:rPr>
                <w:rFonts w:ascii="Arial CE" w:hAnsi="Arial CE" w:cs="Arial CE"/>
                <w:b/>
                <w:bCs/>
                <w:sz w:val="18"/>
                <w:szCs w:val="18"/>
              </w:rPr>
              <w:t>Položka vlastného imania</w:t>
            </w:r>
            <w:bookmarkEnd w:id="71"/>
          </w:p>
        </w:tc>
        <w:tc>
          <w:tcPr>
            <w:tcW w:w="1083" w:type="dxa"/>
            <w:tcBorders>
              <w:top w:val="nil"/>
              <w:left w:val="nil"/>
              <w:bottom w:val="single" w:sz="4" w:space="0" w:color="auto"/>
              <w:right w:val="nil"/>
            </w:tcBorders>
            <w:shd w:val="clear" w:color="auto" w:fill="auto"/>
            <w:vAlign w:val="bottom"/>
            <w:hideMark/>
          </w:tcPr>
          <w:p w14:paraId="604A7FB4" w14:textId="3C88B602" w:rsidR="00E22232" w:rsidRPr="000D0128" w:rsidRDefault="00E22232" w:rsidP="0044368D">
            <w:pPr>
              <w:jc w:val="center"/>
              <w:rPr>
                <w:rFonts w:ascii="Arial CE" w:hAnsi="Arial CE" w:cs="Arial CE"/>
                <w:b/>
                <w:bCs/>
                <w:sz w:val="18"/>
                <w:szCs w:val="18"/>
              </w:rPr>
            </w:pPr>
            <w:r w:rsidRPr="000D0128">
              <w:rPr>
                <w:rFonts w:ascii="Arial CE" w:hAnsi="Arial CE" w:cs="Arial CE"/>
                <w:b/>
                <w:bCs/>
                <w:sz w:val="18"/>
                <w:szCs w:val="18"/>
              </w:rPr>
              <w:t>Stav k 1.1</w:t>
            </w:r>
            <w:r w:rsidR="004D058B" w:rsidRPr="000D0128">
              <w:rPr>
                <w:rFonts w:ascii="Arial CE" w:hAnsi="Arial CE" w:cs="Arial CE"/>
                <w:b/>
                <w:bCs/>
                <w:sz w:val="18"/>
                <w:szCs w:val="18"/>
              </w:rPr>
              <w:t>0</w:t>
            </w:r>
            <w:r w:rsidRPr="000D0128">
              <w:rPr>
                <w:rFonts w:ascii="Arial CE" w:hAnsi="Arial CE" w:cs="Arial CE"/>
                <w:b/>
                <w:bCs/>
                <w:sz w:val="18"/>
                <w:szCs w:val="18"/>
              </w:rPr>
              <w:t>.20</w:t>
            </w:r>
            <w:r w:rsidR="000D73EC" w:rsidRPr="000D0128">
              <w:rPr>
                <w:rFonts w:ascii="Arial CE" w:hAnsi="Arial CE" w:cs="Arial CE"/>
                <w:b/>
                <w:bCs/>
                <w:sz w:val="18"/>
                <w:szCs w:val="18"/>
              </w:rPr>
              <w:t>2</w:t>
            </w:r>
            <w:r w:rsidR="0044368D">
              <w:rPr>
                <w:rFonts w:ascii="Arial CE" w:hAnsi="Arial CE" w:cs="Arial CE"/>
                <w:b/>
                <w:bCs/>
                <w:sz w:val="18"/>
                <w:szCs w:val="18"/>
              </w:rPr>
              <w:t>2</w:t>
            </w:r>
          </w:p>
        </w:tc>
        <w:tc>
          <w:tcPr>
            <w:tcW w:w="1185" w:type="dxa"/>
            <w:tcBorders>
              <w:top w:val="nil"/>
              <w:left w:val="nil"/>
              <w:bottom w:val="single" w:sz="4" w:space="0" w:color="auto"/>
              <w:right w:val="nil"/>
            </w:tcBorders>
            <w:shd w:val="clear" w:color="auto" w:fill="auto"/>
            <w:vAlign w:val="bottom"/>
            <w:hideMark/>
          </w:tcPr>
          <w:p w14:paraId="2512097D"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 xml:space="preserve">Prírastky </w:t>
            </w:r>
          </w:p>
        </w:tc>
        <w:tc>
          <w:tcPr>
            <w:tcW w:w="1276" w:type="dxa"/>
            <w:tcBorders>
              <w:top w:val="nil"/>
              <w:left w:val="nil"/>
              <w:bottom w:val="single" w:sz="4" w:space="0" w:color="auto"/>
              <w:right w:val="nil"/>
            </w:tcBorders>
            <w:shd w:val="clear" w:color="auto" w:fill="auto"/>
            <w:vAlign w:val="bottom"/>
            <w:hideMark/>
          </w:tcPr>
          <w:p w14:paraId="4002C5DE"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 xml:space="preserve">Úbytky </w:t>
            </w:r>
          </w:p>
        </w:tc>
        <w:tc>
          <w:tcPr>
            <w:tcW w:w="929" w:type="dxa"/>
            <w:tcBorders>
              <w:top w:val="nil"/>
              <w:left w:val="nil"/>
              <w:bottom w:val="single" w:sz="4" w:space="0" w:color="auto"/>
              <w:right w:val="nil"/>
            </w:tcBorders>
            <w:shd w:val="clear" w:color="auto" w:fill="auto"/>
            <w:vAlign w:val="bottom"/>
            <w:hideMark/>
          </w:tcPr>
          <w:p w14:paraId="456DBE19" w14:textId="77777777" w:rsidR="00E22232" w:rsidRPr="000D0128" w:rsidRDefault="00E22232">
            <w:pPr>
              <w:jc w:val="center"/>
              <w:rPr>
                <w:rFonts w:ascii="Arial CE" w:hAnsi="Arial CE" w:cs="Arial CE"/>
                <w:b/>
                <w:bCs/>
                <w:sz w:val="18"/>
                <w:szCs w:val="18"/>
              </w:rPr>
            </w:pPr>
            <w:r w:rsidRPr="000D0128">
              <w:rPr>
                <w:rFonts w:ascii="Arial CE" w:hAnsi="Arial CE" w:cs="Arial CE"/>
                <w:b/>
                <w:bCs/>
                <w:sz w:val="18"/>
                <w:szCs w:val="18"/>
              </w:rPr>
              <w:t>Presuny</w:t>
            </w:r>
          </w:p>
        </w:tc>
        <w:tc>
          <w:tcPr>
            <w:tcW w:w="1197" w:type="dxa"/>
            <w:tcBorders>
              <w:top w:val="nil"/>
              <w:left w:val="nil"/>
              <w:bottom w:val="single" w:sz="4" w:space="0" w:color="auto"/>
              <w:right w:val="nil"/>
            </w:tcBorders>
            <w:shd w:val="clear" w:color="auto" w:fill="auto"/>
            <w:vAlign w:val="bottom"/>
            <w:hideMark/>
          </w:tcPr>
          <w:p w14:paraId="1E22A6DE" w14:textId="1F374366" w:rsidR="00E22232" w:rsidRPr="000D0128" w:rsidRDefault="00E22232" w:rsidP="0044368D">
            <w:pPr>
              <w:jc w:val="center"/>
              <w:rPr>
                <w:rFonts w:ascii="Arial CE" w:hAnsi="Arial CE" w:cs="Arial CE"/>
                <w:b/>
                <w:bCs/>
                <w:sz w:val="18"/>
                <w:szCs w:val="18"/>
              </w:rPr>
            </w:pPr>
            <w:r w:rsidRPr="000D0128">
              <w:rPr>
                <w:rFonts w:ascii="Arial CE" w:hAnsi="Arial CE" w:cs="Arial CE"/>
                <w:b/>
                <w:bCs/>
                <w:sz w:val="18"/>
                <w:szCs w:val="18"/>
              </w:rPr>
              <w:t>Stav k 3</w:t>
            </w:r>
            <w:r w:rsidR="004D058B" w:rsidRPr="000D0128">
              <w:rPr>
                <w:rFonts w:ascii="Arial CE" w:hAnsi="Arial CE" w:cs="Arial CE"/>
                <w:b/>
                <w:bCs/>
                <w:sz w:val="18"/>
                <w:szCs w:val="18"/>
              </w:rPr>
              <w:t>0</w:t>
            </w:r>
            <w:r w:rsidRPr="000D0128">
              <w:rPr>
                <w:rFonts w:ascii="Arial CE" w:hAnsi="Arial CE" w:cs="Arial CE"/>
                <w:b/>
                <w:bCs/>
                <w:sz w:val="18"/>
                <w:szCs w:val="18"/>
              </w:rPr>
              <w:t>.</w:t>
            </w:r>
            <w:r w:rsidR="004D058B" w:rsidRPr="000D0128">
              <w:rPr>
                <w:rFonts w:ascii="Arial CE" w:hAnsi="Arial CE" w:cs="Arial CE"/>
                <w:b/>
                <w:bCs/>
                <w:sz w:val="18"/>
                <w:szCs w:val="18"/>
              </w:rPr>
              <w:t>09</w:t>
            </w:r>
            <w:r w:rsidRPr="000D0128">
              <w:rPr>
                <w:rFonts w:ascii="Arial CE" w:hAnsi="Arial CE" w:cs="Arial CE"/>
                <w:b/>
                <w:bCs/>
                <w:sz w:val="18"/>
                <w:szCs w:val="18"/>
              </w:rPr>
              <w:t>.20</w:t>
            </w:r>
            <w:r w:rsidR="00027796" w:rsidRPr="000D0128">
              <w:rPr>
                <w:rFonts w:ascii="Arial CE" w:hAnsi="Arial CE" w:cs="Arial CE"/>
                <w:b/>
                <w:bCs/>
                <w:sz w:val="18"/>
                <w:szCs w:val="18"/>
              </w:rPr>
              <w:t>2</w:t>
            </w:r>
            <w:r w:rsidR="0044368D">
              <w:rPr>
                <w:rFonts w:ascii="Arial CE" w:hAnsi="Arial CE" w:cs="Arial CE"/>
                <w:b/>
                <w:bCs/>
                <w:sz w:val="18"/>
                <w:szCs w:val="18"/>
              </w:rPr>
              <w:t>3</w:t>
            </w:r>
          </w:p>
        </w:tc>
      </w:tr>
      <w:tr w:rsidR="0044368D" w:rsidRPr="000D0128" w14:paraId="026AFD6C" w14:textId="77777777" w:rsidTr="004A5240">
        <w:trPr>
          <w:trHeight w:val="227"/>
        </w:trPr>
        <w:tc>
          <w:tcPr>
            <w:tcW w:w="3827" w:type="dxa"/>
            <w:tcBorders>
              <w:top w:val="nil"/>
              <w:left w:val="nil"/>
              <w:bottom w:val="nil"/>
              <w:right w:val="nil"/>
            </w:tcBorders>
            <w:shd w:val="clear" w:color="auto" w:fill="auto"/>
            <w:vAlign w:val="bottom"/>
            <w:hideMark/>
          </w:tcPr>
          <w:p w14:paraId="65936894" w14:textId="7D06C7A3" w:rsidR="0044368D" w:rsidRPr="000D0128" w:rsidRDefault="0044368D" w:rsidP="0044368D">
            <w:pPr>
              <w:rPr>
                <w:rFonts w:ascii="Arial CE" w:hAnsi="Arial CE" w:cs="Arial CE"/>
                <w:sz w:val="18"/>
                <w:szCs w:val="18"/>
              </w:rPr>
            </w:pPr>
            <w:r w:rsidRPr="000D0128">
              <w:rPr>
                <w:rFonts w:ascii="Arial CE" w:hAnsi="Arial CE" w:cs="Arial CE"/>
                <w:sz w:val="18"/>
                <w:szCs w:val="18"/>
              </w:rPr>
              <w:t>Základné imanie</w:t>
            </w:r>
          </w:p>
        </w:tc>
        <w:tc>
          <w:tcPr>
            <w:tcW w:w="1083" w:type="dxa"/>
            <w:tcBorders>
              <w:top w:val="nil"/>
              <w:left w:val="nil"/>
              <w:bottom w:val="nil"/>
              <w:right w:val="nil"/>
            </w:tcBorders>
            <w:shd w:val="clear" w:color="auto" w:fill="auto"/>
            <w:vAlign w:val="bottom"/>
            <w:hideMark/>
          </w:tcPr>
          <w:p w14:paraId="631FEBB3" w14:textId="3139570B"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109 560</w:t>
            </w:r>
          </w:p>
        </w:tc>
        <w:tc>
          <w:tcPr>
            <w:tcW w:w="1185" w:type="dxa"/>
            <w:tcBorders>
              <w:top w:val="nil"/>
              <w:left w:val="nil"/>
              <w:bottom w:val="nil"/>
              <w:right w:val="nil"/>
            </w:tcBorders>
            <w:shd w:val="clear" w:color="auto" w:fill="auto"/>
            <w:vAlign w:val="bottom"/>
            <w:hideMark/>
          </w:tcPr>
          <w:p w14:paraId="5AA22E7B" w14:textId="15EDCF94"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1ADE1993" w14:textId="5F9855D9"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929" w:type="dxa"/>
            <w:tcBorders>
              <w:top w:val="nil"/>
              <w:left w:val="nil"/>
              <w:bottom w:val="nil"/>
              <w:right w:val="nil"/>
            </w:tcBorders>
            <w:shd w:val="clear" w:color="auto" w:fill="auto"/>
            <w:vAlign w:val="bottom"/>
            <w:hideMark/>
          </w:tcPr>
          <w:p w14:paraId="5587DDAA" w14:textId="29362109"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1197" w:type="dxa"/>
            <w:tcBorders>
              <w:top w:val="nil"/>
              <w:left w:val="nil"/>
              <w:bottom w:val="nil"/>
              <w:right w:val="nil"/>
            </w:tcBorders>
            <w:shd w:val="clear" w:color="auto" w:fill="auto"/>
            <w:noWrap/>
            <w:vAlign w:val="bottom"/>
            <w:hideMark/>
          </w:tcPr>
          <w:p w14:paraId="584FA49D" w14:textId="39A3B5A4"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109 560</w:t>
            </w:r>
          </w:p>
        </w:tc>
      </w:tr>
      <w:tr w:rsidR="0044368D" w:rsidRPr="000D0128" w14:paraId="27DF3EB5" w14:textId="77777777" w:rsidTr="004A5240">
        <w:trPr>
          <w:trHeight w:val="227"/>
        </w:trPr>
        <w:tc>
          <w:tcPr>
            <w:tcW w:w="3827" w:type="dxa"/>
            <w:tcBorders>
              <w:top w:val="nil"/>
              <w:left w:val="nil"/>
              <w:bottom w:val="nil"/>
              <w:right w:val="nil"/>
            </w:tcBorders>
            <w:shd w:val="clear" w:color="auto" w:fill="auto"/>
            <w:vAlign w:val="bottom"/>
            <w:hideMark/>
          </w:tcPr>
          <w:p w14:paraId="32371B11" w14:textId="77777777" w:rsidR="0044368D" w:rsidRPr="000D0128" w:rsidRDefault="0044368D" w:rsidP="0044368D">
            <w:pPr>
              <w:rPr>
                <w:rFonts w:ascii="Arial CE" w:hAnsi="Arial CE" w:cs="Arial CE"/>
                <w:sz w:val="18"/>
                <w:szCs w:val="18"/>
              </w:rPr>
            </w:pPr>
            <w:r w:rsidRPr="000D0128">
              <w:rPr>
                <w:rFonts w:ascii="Arial CE" w:hAnsi="Arial CE" w:cs="Arial CE"/>
                <w:sz w:val="18"/>
                <w:szCs w:val="18"/>
              </w:rPr>
              <w:t>Zákonný rezervný fond a nedeliteľný fond</w:t>
            </w:r>
          </w:p>
        </w:tc>
        <w:tc>
          <w:tcPr>
            <w:tcW w:w="1083" w:type="dxa"/>
            <w:tcBorders>
              <w:top w:val="nil"/>
              <w:left w:val="nil"/>
              <w:bottom w:val="nil"/>
              <w:right w:val="nil"/>
            </w:tcBorders>
            <w:shd w:val="clear" w:color="auto" w:fill="auto"/>
            <w:vAlign w:val="bottom"/>
            <w:hideMark/>
          </w:tcPr>
          <w:p w14:paraId="07161732" w14:textId="78830CD2"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37 993</w:t>
            </w:r>
          </w:p>
        </w:tc>
        <w:tc>
          <w:tcPr>
            <w:tcW w:w="1185" w:type="dxa"/>
            <w:tcBorders>
              <w:top w:val="nil"/>
              <w:left w:val="nil"/>
              <w:bottom w:val="nil"/>
              <w:right w:val="nil"/>
            </w:tcBorders>
            <w:shd w:val="clear" w:color="auto" w:fill="auto"/>
            <w:vAlign w:val="bottom"/>
            <w:hideMark/>
          </w:tcPr>
          <w:p w14:paraId="75849F98" w14:textId="530A56DF"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7BEB8087" w14:textId="5A19BB10"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929" w:type="dxa"/>
            <w:tcBorders>
              <w:top w:val="nil"/>
              <w:left w:val="nil"/>
              <w:bottom w:val="nil"/>
              <w:right w:val="nil"/>
            </w:tcBorders>
            <w:shd w:val="clear" w:color="auto" w:fill="auto"/>
            <w:vAlign w:val="bottom"/>
            <w:hideMark/>
          </w:tcPr>
          <w:p w14:paraId="14AEB40E" w14:textId="74AE7573"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1197" w:type="dxa"/>
            <w:tcBorders>
              <w:top w:val="nil"/>
              <w:left w:val="nil"/>
              <w:bottom w:val="nil"/>
              <w:right w:val="nil"/>
            </w:tcBorders>
            <w:shd w:val="clear" w:color="auto" w:fill="auto"/>
            <w:noWrap/>
            <w:vAlign w:val="bottom"/>
            <w:hideMark/>
          </w:tcPr>
          <w:p w14:paraId="0D3E3E0D" w14:textId="2BE2F504"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37 993</w:t>
            </w:r>
          </w:p>
        </w:tc>
      </w:tr>
      <w:tr w:rsidR="0044368D" w:rsidRPr="000D0128" w14:paraId="0ECBF167" w14:textId="77777777" w:rsidTr="004A5240">
        <w:trPr>
          <w:trHeight w:val="227"/>
        </w:trPr>
        <w:tc>
          <w:tcPr>
            <w:tcW w:w="3827" w:type="dxa"/>
            <w:tcBorders>
              <w:top w:val="nil"/>
              <w:left w:val="nil"/>
              <w:bottom w:val="nil"/>
              <w:right w:val="nil"/>
            </w:tcBorders>
            <w:shd w:val="clear" w:color="auto" w:fill="auto"/>
            <w:vAlign w:val="bottom"/>
            <w:hideMark/>
          </w:tcPr>
          <w:p w14:paraId="4AB93594" w14:textId="77777777" w:rsidR="0044368D" w:rsidRPr="000D0128" w:rsidRDefault="0044368D" w:rsidP="0044368D">
            <w:pPr>
              <w:rPr>
                <w:rFonts w:ascii="Arial CE" w:hAnsi="Arial CE" w:cs="Arial CE"/>
                <w:sz w:val="18"/>
                <w:szCs w:val="18"/>
              </w:rPr>
            </w:pPr>
            <w:r w:rsidRPr="000D0128">
              <w:rPr>
                <w:rFonts w:ascii="Arial CE" w:hAnsi="Arial CE" w:cs="Arial CE"/>
                <w:sz w:val="18"/>
                <w:szCs w:val="18"/>
              </w:rPr>
              <w:t>Ostatné fondy</w:t>
            </w:r>
          </w:p>
        </w:tc>
        <w:tc>
          <w:tcPr>
            <w:tcW w:w="1083" w:type="dxa"/>
            <w:tcBorders>
              <w:top w:val="nil"/>
              <w:left w:val="nil"/>
              <w:bottom w:val="nil"/>
              <w:right w:val="nil"/>
            </w:tcBorders>
            <w:shd w:val="clear" w:color="auto" w:fill="auto"/>
            <w:vAlign w:val="bottom"/>
            <w:hideMark/>
          </w:tcPr>
          <w:p w14:paraId="3E495378" w14:textId="63961D06"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11 733</w:t>
            </w:r>
          </w:p>
        </w:tc>
        <w:tc>
          <w:tcPr>
            <w:tcW w:w="1185" w:type="dxa"/>
            <w:tcBorders>
              <w:top w:val="nil"/>
              <w:left w:val="nil"/>
              <w:bottom w:val="nil"/>
              <w:right w:val="nil"/>
            </w:tcBorders>
            <w:shd w:val="clear" w:color="auto" w:fill="auto"/>
            <w:vAlign w:val="bottom"/>
            <w:hideMark/>
          </w:tcPr>
          <w:p w14:paraId="1E14013B" w14:textId="292F1213"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hideMark/>
          </w:tcPr>
          <w:p w14:paraId="007FF7B9" w14:textId="45C7D661"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929" w:type="dxa"/>
            <w:tcBorders>
              <w:top w:val="nil"/>
              <w:left w:val="nil"/>
              <w:bottom w:val="nil"/>
              <w:right w:val="nil"/>
            </w:tcBorders>
            <w:shd w:val="clear" w:color="auto" w:fill="auto"/>
            <w:vAlign w:val="bottom"/>
            <w:hideMark/>
          </w:tcPr>
          <w:p w14:paraId="484F2C07" w14:textId="035D19A3"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1197" w:type="dxa"/>
            <w:tcBorders>
              <w:top w:val="nil"/>
              <w:left w:val="nil"/>
              <w:bottom w:val="nil"/>
              <w:right w:val="nil"/>
            </w:tcBorders>
            <w:shd w:val="clear" w:color="auto" w:fill="auto"/>
            <w:noWrap/>
            <w:vAlign w:val="bottom"/>
            <w:hideMark/>
          </w:tcPr>
          <w:p w14:paraId="2058EEC0" w14:textId="38FE6283"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11 733</w:t>
            </w:r>
          </w:p>
        </w:tc>
      </w:tr>
      <w:tr w:rsidR="0044368D" w:rsidRPr="000D0128" w14:paraId="6FE343F3" w14:textId="77777777" w:rsidTr="004A5240">
        <w:trPr>
          <w:trHeight w:val="227"/>
        </w:trPr>
        <w:tc>
          <w:tcPr>
            <w:tcW w:w="3827" w:type="dxa"/>
            <w:tcBorders>
              <w:top w:val="nil"/>
              <w:left w:val="nil"/>
              <w:bottom w:val="nil"/>
              <w:right w:val="nil"/>
            </w:tcBorders>
            <w:shd w:val="clear" w:color="auto" w:fill="auto"/>
            <w:vAlign w:val="bottom"/>
          </w:tcPr>
          <w:p w14:paraId="5471C933" w14:textId="11DB79ED" w:rsidR="0044368D" w:rsidRPr="000D0128" w:rsidRDefault="0044368D" w:rsidP="0044368D">
            <w:pPr>
              <w:rPr>
                <w:rFonts w:ascii="Arial CE" w:hAnsi="Arial CE" w:cs="Arial CE"/>
                <w:sz w:val="18"/>
                <w:szCs w:val="18"/>
              </w:rPr>
            </w:pPr>
            <w:r>
              <w:rPr>
                <w:rFonts w:ascii="Arial CE" w:hAnsi="Arial CE" w:cs="Arial CE"/>
                <w:sz w:val="18"/>
                <w:szCs w:val="18"/>
              </w:rPr>
              <w:t>Oceňovacie rozdiely z precenenia majetku</w:t>
            </w:r>
          </w:p>
        </w:tc>
        <w:tc>
          <w:tcPr>
            <w:tcW w:w="1083" w:type="dxa"/>
            <w:tcBorders>
              <w:top w:val="nil"/>
              <w:left w:val="nil"/>
              <w:bottom w:val="nil"/>
              <w:right w:val="nil"/>
            </w:tcBorders>
            <w:shd w:val="clear" w:color="auto" w:fill="auto"/>
            <w:vAlign w:val="bottom"/>
          </w:tcPr>
          <w:p w14:paraId="2C407DD3" w14:textId="22AC6127"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1185" w:type="dxa"/>
            <w:tcBorders>
              <w:top w:val="nil"/>
              <w:left w:val="nil"/>
              <w:bottom w:val="nil"/>
              <w:right w:val="nil"/>
            </w:tcBorders>
            <w:shd w:val="clear" w:color="auto" w:fill="auto"/>
            <w:vAlign w:val="bottom"/>
          </w:tcPr>
          <w:p w14:paraId="4127C864" w14:textId="777240D7" w:rsidR="0044368D" w:rsidRPr="000D0128" w:rsidRDefault="0044368D" w:rsidP="0044368D">
            <w:pPr>
              <w:jc w:val="right"/>
              <w:rPr>
                <w:rFonts w:ascii="Arial CE" w:hAnsi="Arial CE" w:cs="Arial CE"/>
                <w:sz w:val="18"/>
                <w:szCs w:val="18"/>
              </w:rPr>
            </w:pPr>
            <w:r>
              <w:rPr>
                <w:rFonts w:ascii="Arial CE" w:hAnsi="Arial CE" w:cs="Arial CE"/>
                <w:sz w:val="18"/>
                <w:szCs w:val="18"/>
              </w:rPr>
              <w:t>96 371</w:t>
            </w:r>
          </w:p>
        </w:tc>
        <w:tc>
          <w:tcPr>
            <w:tcW w:w="1276" w:type="dxa"/>
            <w:tcBorders>
              <w:top w:val="nil"/>
              <w:left w:val="nil"/>
              <w:bottom w:val="nil"/>
              <w:right w:val="nil"/>
            </w:tcBorders>
            <w:shd w:val="clear" w:color="auto" w:fill="auto"/>
            <w:vAlign w:val="bottom"/>
          </w:tcPr>
          <w:p w14:paraId="2E3F7BC5" w14:textId="752E6F3D" w:rsidR="0044368D" w:rsidRPr="000D0128" w:rsidRDefault="0044368D" w:rsidP="0044368D">
            <w:pPr>
              <w:jc w:val="right"/>
              <w:rPr>
                <w:rFonts w:ascii="Arial CE" w:hAnsi="Arial CE" w:cs="Arial CE"/>
                <w:sz w:val="18"/>
                <w:szCs w:val="18"/>
              </w:rPr>
            </w:pPr>
            <w:r>
              <w:rPr>
                <w:rFonts w:ascii="Arial CE" w:hAnsi="Arial CE" w:cs="Arial CE"/>
                <w:sz w:val="18"/>
                <w:szCs w:val="18"/>
              </w:rPr>
              <w:t>0</w:t>
            </w:r>
          </w:p>
        </w:tc>
        <w:tc>
          <w:tcPr>
            <w:tcW w:w="929" w:type="dxa"/>
            <w:tcBorders>
              <w:top w:val="nil"/>
              <w:left w:val="nil"/>
              <w:bottom w:val="nil"/>
              <w:right w:val="nil"/>
            </w:tcBorders>
            <w:shd w:val="clear" w:color="auto" w:fill="auto"/>
            <w:vAlign w:val="bottom"/>
          </w:tcPr>
          <w:p w14:paraId="547C0D6E" w14:textId="116E702C" w:rsidR="0044368D" w:rsidRPr="000D0128" w:rsidRDefault="0044368D" w:rsidP="0044368D">
            <w:pPr>
              <w:jc w:val="right"/>
              <w:rPr>
                <w:rFonts w:ascii="Arial CE" w:hAnsi="Arial CE" w:cs="Arial CE"/>
                <w:sz w:val="18"/>
                <w:szCs w:val="18"/>
              </w:rPr>
            </w:pPr>
            <w:r>
              <w:rPr>
                <w:rFonts w:ascii="Arial CE" w:hAnsi="Arial CE" w:cs="Arial CE"/>
                <w:sz w:val="18"/>
                <w:szCs w:val="18"/>
              </w:rPr>
              <w:t>0</w:t>
            </w:r>
          </w:p>
        </w:tc>
        <w:tc>
          <w:tcPr>
            <w:tcW w:w="1197" w:type="dxa"/>
            <w:tcBorders>
              <w:top w:val="nil"/>
              <w:left w:val="nil"/>
              <w:bottom w:val="nil"/>
              <w:right w:val="nil"/>
            </w:tcBorders>
            <w:shd w:val="clear" w:color="auto" w:fill="auto"/>
            <w:noWrap/>
            <w:vAlign w:val="bottom"/>
          </w:tcPr>
          <w:p w14:paraId="361C1F23" w14:textId="12160300"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96 371</w:t>
            </w:r>
          </w:p>
        </w:tc>
      </w:tr>
      <w:tr w:rsidR="0044368D" w:rsidRPr="000D0128" w14:paraId="4A57CAB9" w14:textId="77777777" w:rsidTr="004A5240">
        <w:trPr>
          <w:trHeight w:val="227"/>
        </w:trPr>
        <w:tc>
          <w:tcPr>
            <w:tcW w:w="3827" w:type="dxa"/>
            <w:tcBorders>
              <w:top w:val="nil"/>
              <w:left w:val="nil"/>
              <w:bottom w:val="nil"/>
              <w:right w:val="nil"/>
            </w:tcBorders>
            <w:shd w:val="clear" w:color="auto" w:fill="auto"/>
            <w:vAlign w:val="bottom"/>
          </w:tcPr>
          <w:p w14:paraId="6E750A93" w14:textId="02D269A3" w:rsidR="0044368D" w:rsidRPr="000D0128" w:rsidRDefault="0044368D" w:rsidP="0044368D">
            <w:pPr>
              <w:rPr>
                <w:rFonts w:ascii="Arial CE" w:hAnsi="Arial CE" w:cs="Arial CE"/>
                <w:sz w:val="18"/>
                <w:szCs w:val="18"/>
              </w:rPr>
            </w:pPr>
            <w:r w:rsidRPr="000D0128">
              <w:rPr>
                <w:rFonts w:ascii="Arial CE" w:hAnsi="Arial CE" w:cs="Arial CE"/>
                <w:sz w:val="18"/>
                <w:szCs w:val="18"/>
              </w:rPr>
              <w:t>Nerozdelený zisk minulých rokov</w:t>
            </w:r>
          </w:p>
        </w:tc>
        <w:tc>
          <w:tcPr>
            <w:tcW w:w="1083" w:type="dxa"/>
            <w:tcBorders>
              <w:top w:val="nil"/>
              <w:left w:val="nil"/>
              <w:bottom w:val="nil"/>
              <w:right w:val="nil"/>
            </w:tcBorders>
            <w:shd w:val="clear" w:color="auto" w:fill="auto"/>
            <w:vAlign w:val="bottom"/>
          </w:tcPr>
          <w:p w14:paraId="1B23A0FE" w14:textId="0EFD4228"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2 300 662</w:t>
            </w:r>
          </w:p>
        </w:tc>
        <w:tc>
          <w:tcPr>
            <w:tcW w:w="1185" w:type="dxa"/>
            <w:tcBorders>
              <w:top w:val="nil"/>
              <w:left w:val="nil"/>
              <w:bottom w:val="nil"/>
              <w:right w:val="nil"/>
            </w:tcBorders>
            <w:shd w:val="clear" w:color="auto" w:fill="auto"/>
            <w:vAlign w:val="bottom"/>
          </w:tcPr>
          <w:p w14:paraId="40E3DFDA" w14:textId="345AA8EE"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1276" w:type="dxa"/>
            <w:tcBorders>
              <w:top w:val="nil"/>
              <w:left w:val="nil"/>
              <w:bottom w:val="nil"/>
              <w:right w:val="nil"/>
            </w:tcBorders>
            <w:shd w:val="clear" w:color="auto" w:fill="auto"/>
            <w:vAlign w:val="bottom"/>
          </w:tcPr>
          <w:p w14:paraId="010F9527" w14:textId="72E0F359" w:rsidR="0044368D" w:rsidRPr="000D0128" w:rsidRDefault="0044368D" w:rsidP="0044368D">
            <w:pPr>
              <w:jc w:val="right"/>
              <w:rPr>
                <w:rFonts w:ascii="Arial CE" w:hAnsi="Arial CE" w:cs="Arial CE"/>
                <w:sz w:val="18"/>
                <w:szCs w:val="18"/>
              </w:rPr>
            </w:pPr>
            <w:r>
              <w:rPr>
                <w:rFonts w:ascii="Arial CE" w:hAnsi="Arial CE" w:cs="Arial CE"/>
                <w:sz w:val="18"/>
                <w:szCs w:val="18"/>
              </w:rPr>
              <w:t>2</w:t>
            </w:r>
            <w:r w:rsidR="00384CFD">
              <w:rPr>
                <w:rFonts w:ascii="Arial CE" w:hAnsi="Arial CE" w:cs="Arial CE"/>
                <w:sz w:val="18"/>
                <w:szCs w:val="18"/>
              </w:rPr>
              <w:t xml:space="preserve"> </w:t>
            </w:r>
            <w:r>
              <w:rPr>
                <w:rFonts w:ascii="Arial CE" w:hAnsi="Arial CE" w:cs="Arial CE"/>
                <w:sz w:val="18"/>
                <w:szCs w:val="18"/>
              </w:rPr>
              <w:t>300 662</w:t>
            </w:r>
          </w:p>
        </w:tc>
        <w:tc>
          <w:tcPr>
            <w:tcW w:w="929" w:type="dxa"/>
            <w:tcBorders>
              <w:top w:val="nil"/>
              <w:left w:val="nil"/>
              <w:bottom w:val="nil"/>
              <w:right w:val="nil"/>
            </w:tcBorders>
            <w:shd w:val="clear" w:color="auto" w:fill="auto"/>
            <w:vAlign w:val="bottom"/>
          </w:tcPr>
          <w:p w14:paraId="4DD99C4F" w14:textId="3EEA8792" w:rsidR="0044368D" w:rsidRPr="000D0128" w:rsidRDefault="0044368D" w:rsidP="0044368D">
            <w:pPr>
              <w:jc w:val="right"/>
              <w:rPr>
                <w:rFonts w:ascii="Arial CE" w:hAnsi="Arial CE" w:cs="Arial CE"/>
                <w:sz w:val="18"/>
                <w:szCs w:val="18"/>
              </w:rPr>
            </w:pPr>
            <w:r>
              <w:rPr>
                <w:rFonts w:ascii="Arial CE" w:hAnsi="Arial CE" w:cs="Arial CE"/>
                <w:sz w:val="18"/>
                <w:szCs w:val="18"/>
              </w:rPr>
              <w:t>736 144</w:t>
            </w:r>
          </w:p>
        </w:tc>
        <w:tc>
          <w:tcPr>
            <w:tcW w:w="1197" w:type="dxa"/>
            <w:tcBorders>
              <w:top w:val="nil"/>
              <w:left w:val="nil"/>
              <w:bottom w:val="nil"/>
              <w:right w:val="nil"/>
            </w:tcBorders>
            <w:shd w:val="clear" w:color="auto" w:fill="auto"/>
            <w:noWrap/>
            <w:vAlign w:val="bottom"/>
          </w:tcPr>
          <w:p w14:paraId="304E63CF" w14:textId="0265D524"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736 144</w:t>
            </w:r>
          </w:p>
        </w:tc>
      </w:tr>
      <w:tr w:rsidR="0044368D" w:rsidRPr="000D0128" w14:paraId="51E0A35F" w14:textId="77777777" w:rsidTr="004A5240">
        <w:trPr>
          <w:trHeight w:val="227"/>
        </w:trPr>
        <w:tc>
          <w:tcPr>
            <w:tcW w:w="3827" w:type="dxa"/>
            <w:tcBorders>
              <w:top w:val="nil"/>
              <w:left w:val="nil"/>
              <w:bottom w:val="nil"/>
              <w:right w:val="nil"/>
            </w:tcBorders>
            <w:shd w:val="clear" w:color="auto" w:fill="auto"/>
            <w:vAlign w:val="bottom"/>
            <w:hideMark/>
          </w:tcPr>
          <w:p w14:paraId="4E270B58" w14:textId="25FF5553" w:rsidR="0044368D" w:rsidRPr="000D0128" w:rsidRDefault="0044368D" w:rsidP="0044368D">
            <w:pPr>
              <w:rPr>
                <w:rFonts w:ascii="Arial CE" w:hAnsi="Arial CE" w:cs="Arial CE"/>
                <w:sz w:val="18"/>
                <w:szCs w:val="18"/>
              </w:rPr>
            </w:pPr>
            <w:r w:rsidRPr="000D0128">
              <w:rPr>
                <w:rFonts w:ascii="Arial CE" w:hAnsi="Arial CE" w:cs="Arial CE"/>
                <w:sz w:val="18"/>
                <w:szCs w:val="18"/>
              </w:rPr>
              <w:t xml:space="preserve">Výsledok hospodárenia bežného </w:t>
            </w:r>
            <w:r w:rsidRPr="000D0128">
              <w:rPr>
                <w:rFonts w:ascii="Arial CE" w:hAnsi="Arial CE" w:cs="Arial CE"/>
                <w:sz w:val="18"/>
                <w:szCs w:val="18"/>
              </w:rPr>
              <w:br/>
              <w:t>účtovného obdobia</w:t>
            </w:r>
          </w:p>
        </w:tc>
        <w:tc>
          <w:tcPr>
            <w:tcW w:w="1083" w:type="dxa"/>
            <w:tcBorders>
              <w:top w:val="nil"/>
              <w:left w:val="nil"/>
              <w:bottom w:val="nil"/>
              <w:right w:val="nil"/>
            </w:tcBorders>
            <w:shd w:val="clear" w:color="auto" w:fill="auto"/>
            <w:vAlign w:val="center"/>
            <w:hideMark/>
          </w:tcPr>
          <w:p w14:paraId="4AEB0DD4" w14:textId="36A25A32"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736 144</w:t>
            </w:r>
          </w:p>
        </w:tc>
        <w:tc>
          <w:tcPr>
            <w:tcW w:w="1185" w:type="dxa"/>
            <w:tcBorders>
              <w:top w:val="nil"/>
              <w:left w:val="nil"/>
              <w:bottom w:val="nil"/>
              <w:right w:val="nil"/>
            </w:tcBorders>
            <w:shd w:val="clear" w:color="auto" w:fill="auto"/>
            <w:vAlign w:val="center"/>
            <w:hideMark/>
          </w:tcPr>
          <w:p w14:paraId="367E5635" w14:textId="2A2C21CC"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 xml:space="preserve">  </w:t>
            </w:r>
            <w:r>
              <w:rPr>
                <w:rFonts w:ascii="Arial CE" w:hAnsi="Arial CE" w:cs="Arial CE"/>
                <w:sz w:val="18"/>
                <w:szCs w:val="18"/>
              </w:rPr>
              <w:t>213 479</w:t>
            </w:r>
          </w:p>
        </w:tc>
        <w:tc>
          <w:tcPr>
            <w:tcW w:w="1276" w:type="dxa"/>
            <w:tcBorders>
              <w:top w:val="nil"/>
              <w:left w:val="nil"/>
              <w:bottom w:val="nil"/>
              <w:right w:val="nil"/>
            </w:tcBorders>
            <w:shd w:val="clear" w:color="auto" w:fill="auto"/>
            <w:vAlign w:val="center"/>
            <w:hideMark/>
          </w:tcPr>
          <w:p w14:paraId="27BE0114" w14:textId="768D125B"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0</w:t>
            </w:r>
          </w:p>
        </w:tc>
        <w:tc>
          <w:tcPr>
            <w:tcW w:w="929" w:type="dxa"/>
            <w:tcBorders>
              <w:top w:val="nil"/>
              <w:left w:val="nil"/>
              <w:bottom w:val="nil"/>
              <w:right w:val="nil"/>
            </w:tcBorders>
            <w:shd w:val="clear" w:color="auto" w:fill="auto"/>
            <w:vAlign w:val="center"/>
            <w:hideMark/>
          </w:tcPr>
          <w:p w14:paraId="3F3C1D3B" w14:textId="4AE8EC2C"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w:t>
            </w:r>
            <w:r>
              <w:rPr>
                <w:rFonts w:ascii="Arial CE" w:hAnsi="Arial CE" w:cs="Arial CE"/>
                <w:sz w:val="18"/>
                <w:szCs w:val="18"/>
              </w:rPr>
              <w:t>736</w:t>
            </w:r>
            <w:r w:rsidRPr="000D0128">
              <w:rPr>
                <w:rFonts w:ascii="Arial CE" w:hAnsi="Arial CE" w:cs="Arial CE"/>
                <w:sz w:val="18"/>
                <w:szCs w:val="18"/>
              </w:rPr>
              <w:t xml:space="preserve"> </w:t>
            </w:r>
            <w:r>
              <w:rPr>
                <w:rFonts w:ascii="Arial CE" w:hAnsi="Arial CE" w:cs="Arial CE"/>
                <w:sz w:val="18"/>
                <w:szCs w:val="18"/>
              </w:rPr>
              <w:t>144</w:t>
            </w:r>
          </w:p>
        </w:tc>
        <w:tc>
          <w:tcPr>
            <w:tcW w:w="1197" w:type="dxa"/>
            <w:tcBorders>
              <w:top w:val="nil"/>
              <w:left w:val="nil"/>
              <w:bottom w:val="nil"/>
              <w:right w:val="nil"/>
            </w:tcBorders>
            <w:shd w:val="clear" w:color="auto" w:fill="auto"/>
            <w:noWrap/>
            <w:vAlign w:val="center"/>
            <w:hideMark/>
          </w:tcPr>
          <w:p w14:paraId="003A266C" w14:textId="1D2EFA9B" w:rsidR="0044368D" w:rsidRPr="000D0128" w:rsidRDefault="0044368D" w:rsidP="0044368D">
            <w:pPr>
              <w:jc w:val="right"/>
              <w:rPr>
                <w:rFonts w:ascii="Arial CE" w:hAnsi="Arial CE" w:cs="Arial CE"/>
                <w:sz w:val="18"/>
                <w:szCs w:val="18"/>
              </w:rPr>
            </w:pPr>
            <w:r w:rsidRPr="000D0128">
              <w:rPr>
                <w:rFonts w:ascii="Arial CE" w:hAnsi="Arial CE" w:cs="Arial CE"/>
                <w:sz w:val="18"/>
                <w:szCs w:val="18"/>
              </w:rPr>
              <w:t>213 479</w:t>
            </w:r>
          </w:p>
        </w:tc>
      </w:tr>
      <w:tr w:rsidR="0044368D" w:rsidRPr="000D0128" w14:paraId="04B2C810" w14:textId="77777777" w:rsidTr="00DC39B0">
        <w:trPr>
          <w:trHeight w:val="94"/>
        </w:trPr>
        <w:tc>
          <w:tcPr>
            <w:tcW w:w="3827" w:type="dxa"/>
            <w:tcBorders>
              <w:top w:val="nil"/>
              <w:left w:val="nil"/>
              <w:bottom w:val="nil"/>
              <w:right w:val="nil"/>
            </w:tcBorders>
            <w:shd w:val="clear" w:color="auto" w:fill="auto"/>
            <w:vAlign w:val="bottom"/>
            <w:hideMark/>
          </w:tcPr>
          <w:p w14:paraId="31E85ED0" w14:textId="77777777" w:rsidR="0044368D" w:rsidRPr="000D0128" w:rsidRDefault="0044368D" w:rsidP="0044368D">
            <w:pPr>
              <w:rPr>
                <w:rFonts w:ascii="Arial CE" w:hAnsi="Arial CE" w:cs="Arial CE"/>
                <w:b/>
                <w:bCs/>
                <w:sz w:val="18"/>
                <w:szCs w:val="18"/>
              </w:rPr>
            </w:pPr>
            <w:r w:rsidRPr="000D0128">
              <w:rPr>
                <w:rFonts w:ascii="Arial CE" w:hAnsi="Arial CE" w:cs="Arial CE"/>
                <w:b/>
                <w:bCs/>
                <w:sz w:val="18"/>
                <w:szCs w:val="18"/>
              </w:rPr>
              <w:t>Vlastné imanie spolu</w:t>
            </w:r>
          </w:p>
        </w:tc>
        <w:tc>
          <w:tcPr>
            <w:tcW w:w="1083" w:type="dxa"/>
            <w:tcBorders>
              <w:top w:val="single" w:sz="4" w:space="0" w:color="auto"/>
              <w:left w:val="nil"/>
              <w:bottom w:val="double" w:sz="6" w:space="0" w:color="auto"/>
              <w:right w:val="nil"/>
            </w:tcBorders>
            <w:shd w:val="clear" w:color="auto" w:fill="auto"/>
            <w:noWrap/>
            <w:vAlign w:val="bottom"/>
            <w:hideMark/>
          </w:tcPr>
          <w:p w14:paraId="3A8A179F" w14:textId="5FCD2A20" w:rsidR="0044368D" w:rsidRPr="000D0128" w:rsidRDefault="0044368D" w:rsidP="0044368D">
            <w:pPr>
              <w:jc w:val="right"/>
              <w:rPr>
                <w:rFonts w:ascii="Arial CE" w:hAnsi="Arial CE" w:cs="Arial CE"/>
                <w:b/>
                <w:bCs/>
                <w:sz w:val="18"/>
                <w:szCs w:val="18"/>
              </w:rPr>
            </w:pPr>
            <w:r w:rsidRPr="000D0128">
              <w:rPr>
                <w:rFonts w:ascii="Arial CE" w:hAnsi="Arial CE" w:cs="Arial CE"/>
                <w:b/>
                <w:bCs/>
                <w:sz w:val="18"/>
                <w:szCs w:val="18"/>
              </w:rPr>
              <w:t>3 196 092</w:t>
            </w:r>
          </w:p>
        </w:tc>
        <w:tc>
          <w:tcPr>
            <w:tcW w:w="1185" w:type="dxa"/>
            <w:tcBorders>
              <w:top w:val="single" w:sz="4" w:space="0" w:color="auto"/>
              <w:left w:val="nil"/>
              <w:bottom w:val="double" w:sz="6" w:space="0" w:color="auto"/>
              <w:right w:val="nil"/>
            </w:tcBorders>
            <w:shd w:val="clear" w:color="auto" w:fill="auto"/>
            <w:noWrap/>
            <w:vAlign w:val="bottom"/>
            <w:hideMark/>
          </w:tcPr>
          <w:p w14:paraId="5EB9023B" w14:textId="1303C8C0" w:rsidR="0044368D" w:rsidRPr="000D0128" w:rsidRDefault="0044368D" w:rsidP="0044368D">
            <w:pPr>
              <w:jc w:val="right"/>
              <w:rPr>
                <w:rFonts w:ascii="Arial CE" w:hAnsi="Arial CE" w:cs="Arial CE"/>
                <w:b/>
                <w:bCs/>
                <w:sz w:val="18"/>
                <w:szCs w:val="18"/>
              </w:rPr>
            </w:pPr>
            <w:r>
              <w:rPr>
                <w:rFonts w:ascii="Arial CE" w:hAnsi="Arial CE" w:cs="Arial CE"/>
                <w:b/>
                <w:bCs/>
                <w:sz w:val="18"/>
                <w:szCs w:val="18"/>
              </w:rPr>
              <w:t>309 850</w:t>
            </w:r>
          </w:p>
        </w:tc>
        <w:tc>
          <w:tcPr>
            <w:tcW w:w="1276" w:type="dxa"/>
            <w:tcBorders>
              <w:top w:val="single" w:sz="4" w:space="0" w:color="auto"/>
              <w:left w:val="nil"/>
              <w:bottom w:val="double" w:sz="6" w:space="0" w:color="auto"/>
              <w:right w:val="nil"/>
            </w:tcBorders>
            <w:shd w:val="clear" w:color="auto" w:fill="auto"/>
            <w:noWrap/>
            <w:vAlign w:val="bottom"/>
            <w:hideMark/>
          </w:tcPr>
          <w:p w14:paraId="7A97789B" w14:textId="58D42CF2" w:rsidR="0044368D" w:rsidRPr="000D0128" w:rsidRDefault="00384CFD" w:rsidP="004A5240">
            <w:pPr>
              <w:jc w:val="right"/>
              <w:rPr>
                <w:rFonts w:ascii="Arial CE" w:hAnsi="Arial CE" w:cs="Arial CE"/>
                <w:b/>
                <w:bCs/>
                <w:sz w:val="18"/>
                <w:szCs w:val="18"/>
              </w:rPr>
            </w:pPr>
            <w:r>
              <w:rPr>
                <w:rFonts w:ascii="Arial CE" w:hAnsi="Arial CE" w:cs="Arial CE"/>
                <w:b/>
                <w:bCs/>
                <w:sz w:val="18"/>
                <w:szCs w:val="18"/>
              </w:rPr>
              <w:t>2 300 662</w:t>
            </w:r>
          </w:p>
        </w:tc>
        <w:tc>
          <w:tcPr>
            <w:tcW w:w="929" w:type="dxa"/>
            <w:tcBorders>
              <w:top w:val="single" w:sz="4" w:space="0" w:color="auto"/>
              <w:left w:val="nil"/>
              <w:bottom w:val="double" w:sz="6" w:space="0" w:color="auto"/>
              <w:right w:val="nil"/>
            </w:tcBorders>
            <w:shd w:val="clear" w:color="auto" w:fill="auto"/>
            <w:noWrap/>
            <w:vAlign w:val="bottom"/>
            <w:hideMark/>
          </w:tcPr>
          <w:p w14:paraId="1FFAD715" w14:textId="32E1C570" w:rsidR="0044368D" w:rsidRPr="000D0128" w:rsidRDefault="0044368D" w:rsidP="0044368D">
            <w:pPr>
              <w:jc w:val="right"/>
              <w:rPr>
                <w:rFonts w:ascii="Arial CE" w:hAnsi="Arial CE" w:cs="Arial CE"/>
                <w:b/>
                <w:bCs/>
                <w:sz w:val="18"/>
                <w:szCs w:val="18"/>
              </w:rPr>
            </w:pPr>
            <w:r w:rsidRPr="000D0128">
              <w:rPr>
                <w:rFonts w:ascii="Arial CE" w:hAnsi="Arial CE" w:cs="Arial CE"/>
                <w:b/>
                <w:bCs/>
                <w:sz w:val="18"/>
                <w:szCs w:val="18"/>
              </w:rPr>
              <w:t>0</w:t>
            </w:r>
          </w:p>
        </w:tc>
        <w:tc>
          <w:tcPr>
            <w:tcW w:w="1197" w:type="dxa"/>
            <w:tcBorders>
              <w:top w:val="single" w:sz="4" w:space="0" w:color="auto"/>
              <w:left w:val="nil"/>
              <w:bottom w:val="double" w:sz="6" w:space="0" w:color="auto"/>
              <w:right w:val="nil"/>
            </w:tcBorders>
            <w:shd w:val="clear" w:color="auto" w:fill="auto"/>
            <w:noWrap/>
            <w:vAlign w:val="bottom"/>
            <w:hideMark/>
          </w:tcPr>
          <w:p w14:paraId="751A155F" w14:textId="6C58A27D" w:rsidR="0044368D" w:rsidRPr="000D0128" w:rsidRDefault="0044368D" w:rsidP="0044368D">
            <w:pPr>
              <w:jc w:val="right"/>
              <w:rPr>
                <w:rFonts w:ascii="Arial CE" w:hAnsi="Arial CE" w:cs="Arial CE"/>
                <w:b/>
                <w:bCs/>
                <w:sz w:val="18"/>
                <w:szCs w:val="18"/>
              </w:rPr>
            </w:pPr>
            <w:r w:rsidRPr="000D0128">
              <w:rPr>
                <w:rFonts w:ascii="Arial CE" w:hAnsi="Arial CE" w:cs="Arial CE"/>
                <w:b/>
                <w:bCs/>
                <w:sz w:val="18"/>
                <w:szCs w:val="18"/>
              </w:rPr>
              <w:t>1 205 280</w:t>
            </w:r>
          </w:p>
        </w:tc>
      </w:tr>
    </w:tbl>
    <w:p w14:paraId="754FAE8E" w14:textId="0B1C9A5F" w:rsidR="003F5FF5" w:rsidRPr="000D0128" w:rsidRDefault="003F5FF5" w:rsidP="000D0128">
      <w:pPr>
        <w:pStyle w:val="odstavec"/>
        <w:rPr>
          <w:highlight w:val="yellow"/>
        </w:rPr>
      </w:pPr>
    </w:p>
    <w:p w14:paraId="69D0845A" w14:textId="77777777" w:rsidR="003F5FF5" w:rsidRPr="000D0128" w:rsidRDefault="003F5FF5" w:rsidP="000D0128">
      <w:pPr>
        <w:pStyle w:val="odstavec"/>
        <w:rPr>
          <w:highlight w:val="yellow"/>
        </w:rPr>
      </w:pPr>
    </w:p>
    <w:bookmarkEnd w:id="70"/>
    <w:p w14:paraId="78E48955" w14:textId="71D5BBFD" w:rsidR="00BC4E38" w:rsidRPr="000D0128" w:rsidRDefault="00BC4E38" w:rsidP="000D0128">
      <w:pPr>
        <w:pStyle w:val="odstavec"/>
      </w:pPr>
      <w:r w:rsidRPr="000D0128">
        <w:t xml:space="preserve">Základné imanie Spoločnosti tvorí </w:t>
      </w:r>
      <w:r w:rsidR="00FA15CD" w:rsidRPr="000D0128">
        <w:t>18</w:t>
      </w:r>
      <w:r w:rsidRPr="000D0128">
        <w:t xml:space="preserve"> akcií v menovitej hodnote </w:t>
      </w:r>
      <w:r w:rsidR="00FA15CD" w:rsidRPr="000D0128">
        <w:t>3 320</w:t>
      </w:r>
      <w:r w:rsidRPr="000D0128">
        <w:t xml:space="preserve"> EUR</w:t>
      </w:r>
      <w:r w:rsidR="00FA15CD" w:rsidRPr="000D0128">
        <w:t xml:space="preserve"> a 150 akcii v menovitej hodnote 332 EUR. </w:t>
      </w:r>
      <w:r w:rsidR="00332E6C" w:rsidRPr="000D0128">
        <w:t>V</w:t>
      </w:r>
      <w:r w:rsidRPr="000D0128">
        <w:t>šetky akcie sú spojené s rovnakými právami pre akcionárov</w:t>
      </w:r>
      <w:r w:rsidR="00FA15CD" w:rsidRPr="000D0128">
        <w:t>.</w:t>
      </w:r>
      <w:r w:rsidRPr="000D0128">
        <w:t xml:space="preserve"> </w:t>
      </w:r>
    </w:p>
    <w:p w14:paraId="72756F6C" w14:textId="77777777" w:rsidR="00BC4E38" w:rsidRPr="000D0128" w:rsidRDefault="00BC4E38" w:rsidP="000D0128">
      <w:pPr>
        <w:pStyle w:val="odstavec"/>
      </w:pPr>
    </w:p>
    <w:p w14:paraId="2954F168" w14:textId="03AEEEF9" w:rsidR="00BC4E38" w:rsidRPr="000D0128" w:rsidRDefault="00BC4E38" w:rsidP="000D0128">
      <w:pPr>
        <w:pStyle w:val="odstavec"/>
      </w:pPr>
      <w:r w:rsidRPr="000D0128">
        <w:t xml:space="preserve">Hodnota splateného základného imania predstavuje </w:t>
      </w:r>
      <w:r w:rsidR="00FA15CD" w:rsidRPr="000D0128">
        <w:t>109 560</w:t>
      </w:r>
      <w:r w:rsidRPr="000D0128">
        <w:t xml:space="preserve"> EUR. V priebehu účtovného obdobia </w:t>
      </w:r>
      <w:r w:rsidR="00FA15CD" w:rsidRPr="000D0128">
        <w:t>ne</w:t>
      </w:r>
      <w:r w:rsidRPr="000D0128">
        <w:t>bol</w:t>
      </w:r>
      <w:r w:rsidR="00FA15CD" w:rsidRPr="000D0128">
        <w:t>i</w:t>
      </w:r>
      <w:r w:rsidRPr="000D0128">
        <w:t xml:space="preserve"> upísan</w:t>
      </w:r>
      <w:r w:rsidR="00FA15CD" w:rsidRPr="000D0128">
        <w:t>é</w:t>
      </w:r>
      <w:r w:rsidRPr="000D0128">
        <w:t xml:space="preserve"> akci</w:t>
      </w:r>
      <w:r w:rsidR="00FA15CD" w:rsidRPr="000D0128">
        <w:t>e.</w:t>
      </w:r>
      <w:r w:rsidRPr="000D0128">
        <w:t xml:space="preserve"> </w:t>
      </w:r>
    </w:p>
    <w:p w14:paraId="1676E684" w14:textId="2C71BC37" w:rsidR="00332E6C" w:rsidRPr="000D0128" w:rsidRDefault="00332E6C" w:rsidP="000D0128">
      <w:pPr>
        <w:pStyle w:val="odstavec"/>
      </w:pPr>
      <w:r w:rsidRPr="000D0128">
        <w:t xml:space="preserve">Zisk na akciu v menovitej hodnote </w:t>
      </w:r>
      <w:r w:rsidR="009B51D7" w:rsidRPr="000D0128">
        <w:t xml:space="preserve">3 320 EUR </w:t>
      </w:r>
      <w:r w:rsidRPr="000D0128">
        <w:t xml:space="preserve">predstavuje </w:t>
      </w:r>
      <w:r w:rsidR="009B51D7" w:rsidRPr="000D0128">
        <w:t>6 </w:t>
      </w:r>
      <w:r w:rsidR="005F40B2" w:rsidRPr="000D0128">
        <w:t>261</w:t>
      </w:r>
      <w:r w:rsidR="009B51D7" w:rsidRPr="000D0128">
        <w:t>,9</w:t>
      </w:r>
      <w:r w:rsidR="005F40B2" w:rsidRPr="000D0128">
        <w:t>4</w:t>
      </w:r>
      <w:r w:rsidRPr="000D0128">
        <w:t xml:space="preserve"> EUR, zisk na akciu v menovitej hodnote 332 EUR predstavuje </w:t>
      </w:r>
      <w:r w:rsidR="00743665" w:rsidRPr="000D0128">
        <w:t>6</w:t>
      </w:r>
      <w:r w:rsidR="005F40B2" w:rsidRPr="000D0128">
        <w:t>26</w:t>
      </w:r>
      <w:r w:rsidR="00743665" w:rsidRPr="000D0128">
        <w:t>,</w:t>
      </w:r>
      <w:r w:rsidR="005F40B2" w:rsidRPr="000D0128">
        <w:t>1</w:t>
      </w:r>
      <w:r w:rsidR="00743665" w:rsidRPr="000D0128">
        <w:t>9</w:t>
      </w:r>
      <w:r w:rsidRPr="000D0128">
        <w:t xml:space="preserve"> EUR.</w:t>
      </w:r>
    </w:p>
    <w:p w14:paraId="70B28030" w14:textId="77777777" w:rsidR="00DD67D3" w:rsidRPr="000D0128" w:rsidRDefault="00DD67D3" w:rsidP="000D0128">
      <w:pPr>
        <w:pStyle w:val="odstavec"/>
      </w:pPr>
    </w:p>
    <w:p w14:paraId="57EA80AB" w14:textId="77777777" w:rsidR="00BC4E38" w:rsidRPr="000D0128" w:rsidRDefault="00BC4E38" w:rsidP="000D0128">
      <w:pPr>
        <w:pStyle w:val="odstavec"/>
        <w:rPr>
          <w:highlight w:val="red"/>
        </w:rPr>
      </w:pPr>
    </w:p>
    <w:p w14:paraId="27501DA6" w14:textId="1B5B73E5" w:rsidR="00BC4E38" w:rsidRPr="000D0128" w:rsidRDefault="00BC4E38" w:rsidP="00DD67D3">
      <w:pPr>
        <w:pStyle w:val="Heading2"/>
        <w:numPr>
          <w:ilvl w:val="1"/>
          <w:numId w:val="16"/>
        </w:numPr>
        <w:rPr>
          <w:rFonts w:ascii="Arial CE" w:hAnsi="Arial CE" w:cs="Arial CE"/>
        </w:rPr>
      </w:pPr>
      <w:r w:rsidRPr="000D0128">
        <w:rPr>
          <w:rFonts w:ascii="Arial CE" w:hAnsi="Arial CE" w:cs="Arial CE"/>
        </w:rPr>
        <w:t>Rozdelenie zisku  za predchádzajúci ro</w:t>
      </w:r>
      <w:r w:rsidR="009C2CE3" w:rsidRPr="000D0128">
        <w:rPr>
          <w:rFonts w:ascii="Arial CE" w:hAnsi="Arial CE" w:cs="Arial CE"/>
        </w:rPr>
        <w:t>k 20</w:t>
      </w:r>
      <w:r w:rsidR="00EC6D40">
        <w:rPr>
          <w:rFonts w:ascii="Arial CE" w:hAnsi="Arial CE" w:cs="Arial CE"/>
        </w:rPr>
        <w:t>22</w:t>
      </w:r>
      <w:r w:rsidR="005F40B2" w:rsidRPr="000D0128">
        <w:rPr>
          <w:rFonts w:ascii="Arial CE" w:hAnsi="Arial CE" w:cs="Arial CE"/>
        </w:rPr>
        <w:t xml:space="preserve"> -</w:t>
      </w:r>
      <w:r w:rsidR="00F75640">
        <w:rPr>
          <w:rFonts w:ascii="Arial CE" w:hAnsi="Arial CE" w:cs="Arial CE"/>
        </w:rPr>
        <w:t xml:space="preserve"> </w:t>
      </w:r>
      <w:r w:rsidR="005F40B2" w:rsidRPr="000D0128">
        <w:rPr>
          <w:rFonts w:ascii="Arial CE" w:hAnsi="Arial CE" w:cs="Arial CE"/>
        </w:rPr>
        <w:t>202</w:t>
      </w:r>
      <w:r w:rsidR="00EC6D40">
        <w:rPr>
          <w:rFonts w:ascii="Arial CE" w:hAnsi="Arial CE" w:cs="Arial CE"/>
        </w:rPr>
        <w:t>3</w:t>
      </w:r>
    </w:p>
    <w:p w14:paraId="56E7A3AA" w14:textId="05FC0EA7" w:rsidR="00AD241D" w:rsidRPr="000D0128" w:rsidRDefault="00BC4E38" w:rsidP="000D0128">
      <w:pPr>
        <w:pStyle w:val="odstavec"/>
      </w:pPr>
      <w:r w:rsidRPr="000D0128">
        <w:t>Účtovný zisk za rok</w:t>
      </w:r>
      <w:r w:rsidR="009C2CE3" w:rsidRPr="000D0128">
        <w:t xml:space="preserve"> 20</w:t>
      </w:r>
      <w:r w:rsidR="00386C31" w:rsidRPr="000D0128">
        <w:t>2</w:t>
      </w:r>
      <w:r w:rsidR="005F40B2" w:rsidRPr="000D0128">
        <w:t>2</w:t>
      </w:r>
      <w:r w:rsidR="00EC6D40">
        <w:t xml:space="preserve">/2023 </w:t>
      </w:r>
      <w:r w:rsidRPr="000D0128">
        <w:t xml:space="preserve">vo výške </w:t>
      </w:r>
      <w:r w:rsidR="00EC6D40">
        <w:t>213 479</w:t>
      </w:r>
      <w:r w:rsidRPr="000D0128">
        <w:t xml:space="preserve"> EUR bol </w:t>
      </w:r>
      <w:r w:rsidR="00FF46F1" w:rsidRPr="000D0128">
        <w:t>na základe rozhodnutia</w:t>
      </w:r>
      <w:r w:rsidR="00025A9B" w:rsidRPr="000D0128">
        <w:t xml:space="preserve"> </w:t>
      </w:r>
      <w:r w:rsidR="004323CB" w:rsidRPr="000D0128">
        <w:t>akcionárov</w:t>
      </w:r>
      <w:r w:rsidR="00025A9B" w:rsidRPr="000D0128">
        <w:t xml:space="preserve"> zo dňa </w:t>
      </w:r>
      <w:r w:rsidR="00EC6D40">
        <w:t>25</w:t>
      </w:r>
      <w:r w:rsidR="00025A9B" w:rsidRPr="000D0128">
        <w:t xml:space="preserve">. </w:t>
      </w:r>
      <w:proofErr w:type="gramStart"/>
      <w:r w:rsidR="00BF2880">
        <w:t>j</w:t>
      </w:r>
      <w:r w:rsidR="005F40B2" w:rsidRPr="000D0128">
        <w:t xml:space="preserve">anuára </w:t>
      </w:r>
      <w:r w:rsidR="00025A9B" w:rsidRPr="000D0128">
        <w:t xml:space="preserve"> 202</w:t>
      </w:r>
      <w:r w:rsidR="00EC6D40">
        <w:t>4</w:t>
      </w:r>
      <w:proofErr w:type="gramEnd"/>
      <w:r w:rsidR="00025A9B" w:rsidRPr="000D0128">
        <w:t xml:space="preserve"> </w:t>
      </w:r>
      <w:r w:rsidR="00FF46F1" w:rsidRPr="000D0128">
        <w:t xml:space="preserve"> </w:t>
      </w:r>
      <w:r w:rsidR="005F40B2" w:rsidRPr="000D0128">
        <w:t>preúčtovaný na účet nezozdeleného zisku.</w:t>
      </w:r>
    </w:p>
    <w:p w14:paraId="726EEBE2" w14:textId="77777777" w:rsidR="00947E1B" w:rsidRPr="000D0128" w:rsidRDefault="00947E1B" w:rsidP="000D0128">
      <w:pPr>
        <w:pStyle w:val="odstavec"/>
      </w:pPr>
    </w:p>
    <w:p w14:paraId="19F1FF5D" w14:textId="64D0A90E" w:rsidR="00BC4E38" w:rsidRPr="000D0128" w:rsidRDefault="00BC4E38" w:rsidP="00DD67D3">
      <w:pPr>
        <w:pStyle w:val="Heading2"/>
        <w:numPr>
          <w:ilvl w:val="1"/>
          <w:numId w:val="16"/>
        </w:numPr>
        <w:rPr>
          <w:rFonts w:ascii="Arial CE" w:hAnsi="Arial CE" w:cs="Arial CE"/>
        </w:rPr>
      </w:pPr>
      <w:r w:rsidRPr="000D0128">
        <w:rPr>
          <w:rFonts w:ascii="Arial CE" w:hAnsi="Arial CE" w:cs="Arial CE"/>
        </w:rPr>
        <w:t>Rozdelenie zisku za bežný rok</w:t>
      </w:r>
      <w:r w:rsidR="001D6197" w:rsidRPr="000D0128">
        <w:rPr>
          <w:rFonts w:ascii="Arial CE" w:hAnsi="Arial CE" w:cs="Arial CE"/>
        </w:rPr>
        <w:t xml:space="preserve"> 20</w:t>
      </w:r>
      <w:r w:rsidR="00C8375A" w:rsidRPr="000D0128">
        <w:rPr>
          <w:rFonts w:ascii="Arial CE" w:hAnsi="Arial CE" w:cs="Arial CE"/>
        </w:rPr>
        <w:t>2</w:t>
      </w:r>
      <w:r w:rsidR="00EC6D40">
        <w:rPr>
          <w:rFonts w:ascii="Arial CE" w:hAnsi="Arial CE" w:cs="Arial CE"/>
        </w:rPr>
        <w:t>3</w:t>
      </w:r>
      <w:r w:rsidR="00F75640">
        <w:rPr>
          <w:rFonts w:ascii="Arial CE" w:hAnsi="Arial CE" w:cs="Arial CE"/>
        </w:rPr>
        <w:t xml:space="preserve"> </w:t>
      </w:r>
      <w:r w:rsidR="00F16CD3" w:rsidRPr="000D0128">
        <w:rPr>
          <w:rFonts w:ascii="Arial CE" w:hAnsi="Arial CE" w:cs="Arial CE"/>
        </w:rPr>
        <w:t>- 202</w:t>
      </w:r>
      <w:r w:rsidR="00EC6D40">
        <w:rPr>
          <w:rFonts w:ascii="Arial CE" w:hAnsi="Arial CE" w:cs="Arial CE"/>
        </w:rPr>
        <w:t>4</w:t>
      </w:r>
    </w:p>
    <w:p w14:paraId="0DA3CDAF" w14:textId="115717B5" w:rsidR="00FA15CD" w:rsidRPr="000D0128" w:rsidRDefault="00BC4E38" w:rsidP="000D0128">
      <w:pPr>
        <w:pStyle w:val="odstavec"/>
      </w:pPr>
      <w:r w:rsidRPr="000D0128">
        <w:t xml:space="preserve">Ku dňu zostavenia účtovnej závierky štatutárny orgán zatiaľ nenavrhol </w:t>
      </w:r>
      <w:r w:rsidR="00FA15CD" w:rsidRPr="000D0128">
        <w:t>rozdelenie zisku za rok 20</w:t>
      </w:r>
      <w:r w:rsidR="00C8375A" w:rsidRPr="000D0128">
        <w:t>2</w:t>
      </w:r>
      <w:r w:rsidR="005F40B2" w:rsidRPr="000D0128">
        <w:t>3</w:t>
      </w:r>
      <w:r w:rsidR="00EC6D40">
        <w:t>/2024</w:t>
      </w:r>
      <w:r w:rsidR="00FA15CD" w:rsidRPr="000D0128">
        <w:t>.</w:t>
      </w:r>
    </w:p>
    <w:p w14:paraId="7B0302CF" w14:textId="77777777" w:rsidR="00517413" w:rsidRPr="000D0128" w:rsidRDefault="00517413" w:rsidP="000D0128">
      <w:pPr>
        <w:pStyle w:val="odstavec"/>
      </w:pPr>
    </w:p>
    <w:p w14:paraId="5C0676A1" w14:textId="1537B654" w:rsidR="00DF5AC8" w:rsidRPr="000D0128" w:rsidRDefault="00316173" w:rsidP="00517413">
      <w:pPr>
        <w:pStyle w:val="Heading1"/>
      </w:pPr>
      <w:r w:rsidRPr="000D0128">
        <w:t>PREHĽAD PEŇAŽNÝCH TOKOV</w:t>
      </w:r>
    </w:p>
    <w:p w14:paraId="53E7EF41" w14:textId="56F045BC" w:rsidR="003274B9" w:rsidRPr="000D0128" w:rsidRDefault="003274B9" w:rsidP="000D0128">
      <w:pPr>
        <w:pStyle w:val="odstavec"/>
      </w:pPr>
      <w:r w:rsidRPr="000D0128">
        <w:t xml:space="preserve">Na účely uvádzania údajov v prehľade peňažných tokov sa rozumie: </w:t>
      </w:r>
    </w:p>
    <w:p w14:paraId="5AB01230" w14:textId="77777777" w:rsidR="009A32E1" w:rsidRPr="000D0128" w:rsidRDefault="009A32E1" w:rsidP="000D0128">
      <w:pPr>
        <w:pStyle w:val="odstavec"/>
      </w:pPr>
    </w:p>
    <w:p w14:paraId="78EE3EE9" w14:textId="06C3A42D" w:rsidR="00FB2871" w:rsidRPr="000D0128" w:rsidRDefault="003274B9" w:rsidP="0014035C">
      <w:pPr>
        <w:pStyle w:val="odstavec"/>
        <w:numPr>
          <w:ilvl w:val="0"/>
          <w:numId w:val="13"/>
        </w:numPr>
      </w:pPr>
      <w:r w:rsidRPr="000D0128">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154FC00C" w14:textId="77777777" w:rsidR="00FB2871" w:rsidRPr="000D0128" w:rsidRDefault="00FB2871" w:rsidP="000D0128">
      <w:pPr>
        <w:pStyle w:val="odstavec"/>
      </w:pPr>
    </w:p>
    <w:p w14:paraId="3E6106BD" w14:textId="77777777" w:rsidR="003274B9" w:rsidRDefault="003274B9" w:rsidP="000D0128">
      <w:pPr>
        <w:pStyle w:val="odstavec"/>
        <w:numPr>
          <w:ilvl w:val="0"/>
          <w:numId w:val="13"/>
        </w:numPr>
      </w:pPr>
      <w:r w:rsidRPr="000D0128">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5E8B3B42" w14:textId="77777777" w:rsidR="00EA7F0B" w:rsidRDefault="00EA7F0B" w:rsidP="004A5240">
      <w:pPr>
        <w:pStyle w:val="ListParagraph"/>
      </w:pPr>
    </w:p>
    <w:p w14:paraId="6BFCDBDA" w14:textId="77777777" w:rsidR="00EA7F0B" w:rsidRPr="000D0128" w:rsidRDefault="00EA7F0B" w:rsidP="004A5240">
      <w:pPr>
        <w:pStyle w:val="odstavec"/>
      </w:pPr>
    </w:p>
    <w:p w14:paraId="2B4C5628" w14:textId="75DBCB69" w:rsidR="003274B9" w:rsidRPr="000D0128" w:rsidRDefault="003274B9" w:rsidP="000D0128">
      <w:pPr>
        <w:pStyle w:val="odstavec"/>
      </w:pPr>
    </w:p>
    <w:p w14:paraId="2A91F9AD" w14:textId="77777777" w:rsidR="00C84848" w:rsidRPr="000D0128" w:rsidRDefault="0058595C" w:rsidP="000D0128">
      <w:pPr>
        <w:pStyle w:val="odstavec"/>
      </w:pPr>
      <w:r w:rsidRPr="000D0128">
        <w:t>Spoločnosť zostavila prehľad peňažných tokov pomocou nepriamej metódy</w:t>
      </w:r>
      <w:r w:rsidR="00B82851" w:rsidRPr="000D0128">
        <w:t>:</w:t>
      </w:r>
    </w:p>
    <w:p w14:paraId="2E2A4B33" w14:textId="2FF48DD9" w:rsidR="00E22232" w:rsidRPr="000D0128" w:rsidRDefault="00E22232" w:rsidP="000D0128">
      <w:pPr>
        <w:pStyle w:val="odstavec"/>
      </w:pPr>
      <w:bookmarkStart w:id="72" w:name="FWT_T50a"/>
    </w:p>
    <w:tbl>
      <w:tblPr>
        <w:tblW w:w="9327" w:type="dxa"/>
        <w:tblInd w:w="482" w:type="dxa"/>
        <w:tblLayout w:type="fixed"/>
        <w:tblLook w:val="04A0" w:firstRow="1" w:lastRow="0" w:firstColumn="1" w:lastColumn="0" w:noHBand="0" w:noVBand="1"/>
      </w:tblPr>
      <w:tblGrid>
        <w:gridCol w:w="5614"/>
        <w:gridCol w:w="1727"/>
        <w:gridCol w:w="115"/>
        <w:gridCol w:w="1756"/>
        <w:gridCol w:w="115"/>
      </w:tblGrid>
      <w:tr w:rsidR="00983DF6" w:rsidRPr="000D0128" w14:paraId="31928A20" w14:textId="77777777" w:rsidTr="00DC39B0">
        <w:trPr>
          <w:gridAfter w:val="1"/>
          <w:wAfter w:w="115" w:type="dxa"/>
          <w:trHeight w:val="240"/>
        </w:trPr>
        <w:tc>
          <w:tcPr>
            <w:tcW w:w="5614" w:type="dxa"/>
            <w:shd w:val="clear" w:color="auto" w:fill="auto"/>
            <w:vAlign w:val="bottom"/>
            <w:hideMark/>
          </w:tcPr>
          <w:p w14:paraId="2793AA09" w14:textId="77777777" w:rsidR="00E22232" w:rsidRPr="000D0128" w:rsidRDefault="00E22232">
            <w:pPr>
              <w:jc w:val="center"/>
              <w:rPr>
                <w:rFonts w:ascii="Arial CE" w:hAnsi="Arial CE" w:cs="Arial CE"/>
                <w:b/>
                <w:bCs/>
                <w:sz w:val="18"/>
                <w:szCs w:val="18"/>
              </w:rPr>
            </w:pPr>
            <w:bookmarkStart w:id="73" w:name="RANGE!B4:D26"/>
            <w:r w:rsidRPr="000D0128">
              <w:rPr>
                <w:rFonts w:ascii="Arial CE" w:hAnsi="Arial CE" w:cs="Arial CE"/>
                <w:b/>
                <w:bCs/>
                <w:sz w:val="18"/>
                <w:szCs w:val="18"/>
              </w:rPr>
              <w:t>Názov položky</w:t>
            </w:r>
            <w:bookmarkEnd w:id="73"/>
          </w:p>
        </w:tc>
        <w:tc>
          <w:tcPr>
            <w:tcW w:w="1727" w:type="dxa"/>
            <w:shd w:val="clear" w:color="auto" w:fill="auto"/>
            <w:vAlign w:val="bottom"/>
            <w:hideMark/>
          </w:tcPr>
          <w:p w14:paraId="66EEF22F" w14:textId="49683A20" w:rsidR="00E22232" w:rsidRPr="000D0128" w:rsidRDefault="00E22232" w:rsidP="004B2ACA">
            <w:pPr>
              <w:jc w:val="right"/>
              <w:rPr>
                <w:rFonts w:ascii="Arial CE" w:hAnsi="Arial CE" w:cs="Arial CE"/>
                <w:b/>
                <w:bCs/>
                <w:sz w:val="18"/>
                <w:szCs w:val="18"/>
              </w:rPr>
            </w:pPr>
            <w:r w:rsidRPr="000D0128">
              <w:rPr>
                <w:rFonts w:ascii="Arial CE" w:hAnsi="Arial CE" w:cs="Arial CE"/>
                <w:b/>
                <w:bCs/>
                <w:sz w:val="18"/>
                <w:szCs w:val="18"/>
              </w:rPr>
              <w:t>20</w:t>
            </w:r>
            <w:r w:rsidR="002A0E38" w:rsidRPr="000D0128">
              <w:rPr>
                <w:rFonts w:ascii="Arial CE" w:hAnsi="Arial CE" w:cs="Arial CE"/>
                <w:b/>
                <w:bCs/>
                <w:sz w:val="18"/>
                <w:szCs w:val="18"/>
              </w:rPr>
              <w:t>2</w:t>
            </w:r>
            <w:r w:rsidR="004B2ACA">
              <w:rPr>
                <w:rFonts w:ascii="Arial CE" w:hAnsi="Arial CE" w:cs="Arial CE"/>
                <w:b/>
                <w:bCs/>
                <w:sz w:val="18"/>
                <w:szCs w:val="18"/>
              </w:rPr>
              <w:t>4</w:t>
            </w:r>
          </w:p>
        </w:tc>
        <w:tc>
          <w:tcPr>
            <w:tcW w:w="1871" w:type="dxa"/>
            <w:gridSpan w:val="2"/>
            <w:shd w:val="clear" w:color="auto" w:fill="auto"/>
            <w:vAlign w:val="bottom"/>
            <w:hideMark/>
          </w:tcPr>
          <w:p w14:paraId="77CDE9E2" w14:textId="2A8A82CC" w:rsidR="00E22232" w:rsidRPr="000D0128" w:rsidRDefault="00BF2880" w:rsidP="005F40B2">
            <w:pPr>
              <w:jc w:val="right"/>
              <w:rPr>
                <w:rFonts w:ascii="Arial CE" w:hAnsi="Arial CE" w:cs="Arial CE"/>
                <w:b/>
                <w:bCs/>
                <w:sz w:val="18"/>
                <w:szCs w:val="18"/>
              </w:rPr>
            </w:pPr>
            <w:r w:rsidRPr="000D0128">
              <w:rPr>
                <w:rFonts w:ascii="Arial CE" w:hAnsi="Arial CE" w:cs="Arial CE"/>
                <w:b/>
                <w:bCs/>
                <w:sz w:val="18"/>
                <w:szCs w:val="18"/>
              </w:rPr>
              <w:t>202</w:t>
            </w:r>
            <w:r>
              <w:rPr>
                <w:rFonts w:ascii="Arial CE" w:hAnsi="Arial CE" w:cs="Arial CE"/>
                <w:b/>
                <w:bCs/>
                <w:sz w:val="18"/>
                <w:szCs w:val="18"/>
              </w:rPr>
              <w:t>3</w:t>
            </w:r>
          </w:p>
        </w:tc>
      </w:tr>
      <w:tr w:rsidR="00983DF6" w:rsidRPr="000D0128" w14:paraId="4E4B125C" w14:textId="77777777" w:rsidTr="00DC39B0">
        <w:trPr>
          <w:gridAfter w:val="1"/>
          <w:wAfter w:w="115" w:type="dxa"/>
          <w:trHeight w:val="240"/>
        </w:trPr>
        <w:tc>
          <w:tcPr>
            <w:tcW w:w="5614" w:type="dxa"/>
            <w:tcBorders>
              <w:bottom w:val="single" w:sz="4" w:space="0" w:color="auto"/>
            </w:tcBorders>
            <w:shd w:val="clear" w:color="auto" w:fill="auto"/>
            <w:vAlign w:val="bottom"/>
            <w:hideMark/>
          </w:tcPr>
          <w:p w14:paraId="5DC9AD63" w14:textId="77777777" w:rsidR="00E22232" w:rsidRPr="000D0128" w:rsidRDefault="00E22232">
            <w:pPr>
              <w:jc w:val="right"/>
              <w:rPr>
                <w:rFonts w:ascii="Arial CE" w:hAnsi="Arial CE" w:cs="Arial CE"/>
                <w:b/>
                <w:bCs/>
                <w:sz w:val="18"/>
                <w:szCs w:val="18"/>
              </w:rPr>
            </w:pPr>
          </w:p>
        </w:tc>
        <w:tc>
          <w:tcPr>
            <w:tcW w:w="1727" w:type="dxa"/>
            <w:tcBorders>
              <w:bottom w:val="single" w:sz="4" w:space="0" w:color="auto"/>
            </w:tcBorders>
            <w:shd w:val="clear" w:color="auto" w:fill="auto"/>
            <w:vAlign w:val="bottom"/>
            <w:hideMark/>
          </w:tcPr>
          <w:p w14:paraId="1D0D9EE9" w14:textId="77777777" w:rsidR="00E22232" w:rsidRPr="000D0128" w:rsidRDefault="00E22232">
            <w:pPr>
              <w:rPr>
                <w:rFonts w:ascii="Arial CE" w:hAnsi="Arial CE" w:cs="Arial CE"/>
                <w:sz w:val="20"/>
                <w:szCs w:val="20"/>
              </w:rPr>
            </w:pPr>
          </w:p>
        </w:tc>
        <w:tc>
          <w:tcPr>
            <w:tcW w:w="1871" w:type="dxa"/>
            <w:gridSpan w:val="2"/>
            <w:tcBorders>
              <w:bottom w:val="single" w:sz="4" w:space="0" w:color="auto"/>
            </w:tcBorders>
            <w:shd w:val="clear" w:color="auto" w:fill="auto"/>
            <w:vAlign w:val="bottom"/>
            <w:hideMark/>
          </w:tcPr>
          <w:p w14:paraId="2E96125C" w14:textId="77777777" w:rsidR="00E22232" w:rsidRPr="000D0128" w:rsidRDefault="00E22232">
            <w:pPr>
              <w:jc w:val="right"/>
              <w:rPr>
                <w:rFonts w:ascii="Arial CE" w:hAnsi="Arial CE" w:cs="Arial CE"/>
                <w:sz w:val="20"/>
                <w:szCs w:val="20"/>
              </w:rPr>
            </w:pPr>
          </w:p>
        </w:tc>
      </w:tr>
      <w:tr w:rsidR="004B2ACA" w:rsidRPr="000D0128" w14:paraId="113C31EE" w14:textId="77777777" w:rsidTr="00DC39B0">
        <w:trPr>
          <w:trHeight w:val="240"/>
        </w:trPr>
        <w:tc>
          <w:tcPr>
            <w:tcW w:w="5614" w:type="dxa"/>
            <w:tcBorders>
              <w:top w:val="single" w:sz="4" w:space="0" w:color="auto"/>
            </w:tcBorders>
            <w:shd w:val="clear" w:color="auto" w:fill="auto"/>
            <w:vAlign w:val="bottom"/>
            <w:hideMark/>
          </w:tcPr>
          <w:p w14:paraId="310C4371" w14:textId="77777777" w:rsidR="004B2ACA" w:rsidRPr="000D0128" w:rsidRDefault="004B2ACA" w:rsidP="004B2ACA">
            <w:pPr>
              <w:rPr>
                <w:rFonts w:ascii="Arial CE" w:hAnsi="Arial CE" w:cs="Arial CE"/>
                <w:b/>
                <w:bCs/>
                <w:sz w:val="18"/>
                <w:szCs w:val="18"/>
              </w:rPr>
            </w:pPr>
            <w:r w:rsidRPr="000D0128">
              <w:rPr>
                <w:rFonts w:ascii="Arial CE" w:hAnsi="Arial CE" w:cs="Arial CE"/>
                <w:b/>
                <w:bCs/>
                <w:sz w:val="18"/>
                <w:szCs w:val="18"/>
              </w:rPr>
              <w:t>Výsledok hospodárenia pred zdanením</w:t>
            </w:r>
          </w:p>
        </w:tc>
        <w:tc>
          <w:tcPr>
            <w:tcW w:w="1842" w:type="dxa"/>
            <w:gridSpan w:val="2"/>
            <w:tcBorders>
              <w:top w:val="single" w:sz="4" w:space="0" w:color="auto"/>
            </w:tcBorders>
            <w:shd w:val="clear" w:color="auto" w:fill="auto"/>
            <w:vAlign w:val="bottom"/>
            <w:hideMark/>
          </w:tcPr>
          <w:p w14:paraId="3E840EBB" w14:textId="69DE2B36" w:rsidR="004B2ACA" w:rsidRPr="000D0128" w:rsidRDefault="004B2ACA" w:rsidP="004B2ACA">
            <w:pPr>
              <w:jc w:val="right"/>
              <w:rPr>
                <w:rFonts w:ascii="Arial CE" w:hAnsi="Arial CE" w:cs="Arial CE"/>
                <w:b/>
                <w:bCs/>
                <w:sz w:val="18"/>
                <w:szCs w:val="18"/>
              </w:rPr>
            </w:pPr>
            <w:r>
              <w:rPr>
                <w:rFonts w:ascii="Arial CE" w:hAnsi="Arial CE" w:cs="Arial CE"/>
                <w:b/>
                <w:bCs/>
                <w:sz w:val="18"/>
                <w:szCs w:val="18"/>
              </w:rPr>
              <w:t>809 386</w:t>
            </w:r>
          </w:p>
        </w:tc>
        <w:tc>
          <w:tcPr>
            <w:tcW w:w="1871" w:type="dxa"/>
            <w:gridSpan w:val="2"/>
            <w:tcBorders>
              <w:top w:val="single" w:sz="4" w:space="0" w:color="auto"/>
            </w:tcBorders>
            <w:shd w:val="clear" w:color="auto" w:fill="auto"/>
            <w:vAlign w:val="bottom"/>
            <w:hideMark/>
          </w:tcPr>
          <w:p w14:paraId="6B35FD1D" w14:textId="63E4A807" w:rsidR="004B2ACA" w:rsidRPr="000D0128" w:rsidRDefault="004B2ACA" w:rsidP="004B2ACA">
            <w:pPr>
              <w:jc w:val="right"/>
              <w:rPr>
                <w:rFonts w:ascii="Arial CE" w:hAnsi="Arial CE" w:cs="Arial CE"/>
                <w:b/>
                <w:bCs/>
                <w:sz w:val="18"/>
                <w:szCs w:val="18"/>
              </w:rPr>
            </w:pPr>
            <w:r w:rsidRPr="000D0128">
              <w:rPr>
                <w:rFonts w:ascii="Arial CE" w:hAnsi="Arial CE" w:cs="Arial CE"/>
                <w:b/>
                <w:bCs/>
                <w:sz w:val="18"/>
                <w:szCs w:val="18"/>
              </w:rPr>
              <w:t>327 886</w:t>
            </w:r>
          </w:p>
        </w:tc>
      </w:tr>
      <w:tr w:rsidR="004B2ACA" w:rsidRPr="000D0128" w14:paraId="458B2CF2" w14:textId="77777777" w:rsidTr="00DC39B0">
        <w:trPr>
          <w:trHeight w:val="240"/>
        </w:trPr>
        <w:tc>
          <w:tcPr>
            <w:tcW w:w="5614" w:type="dxa"/>
            <w:shd w:val="clear" w:color="auto" w:fill="auto"/>
            <w:vAlign w:val="bottom"/>
            <w:hideMark/>
          </w:tcPr>
          <w:p w14:paraId="119877B9" w14:textId="77777777" w:rsidR="004B2ACA" w:rsidRPr="000D0128" w:rsidRDefault="004B2ACA" w:rsidP="004B2ACA">
            <w:pPr>
              <w:rPr>
                <w:rFonts w:ascii="Arial CE" w:hAnsi="Arial CE" w:cs="Arial CE"/>
                <w:sz w:val="18"/>
                <w:szCs w:val="18"/>
              </w:rPr>
            </w:pPr>
            <w:r w:rsidRPr="000D0128">
              <w:rPr>
                <w:rFonts w:ascii="Arial CE" w:hAnsi="Arial CE" w:cs="Arial CE"/>
                <w:sz w:val="18"/>
                <w:szCs w:val="18"/>
              </w:rPr>
              <w:t>Odpisy dlhodobého majetku</w:t>
            </w:r>
          </w:p>
        </w:tc>
        <w:tc>
          <w:tcPr>
            <w:tcW w:w="1842" w:type="dxa"/>
            <w:gridSpan w:val="2"/>
            <w:shd w:val="clear" w:color="auto" w:fill="auto"/>
            <w:vAlign w:val="bottom"/>
          </w:tcPr>
          <w:p w14:paraId="2135A31D" w14:textId="2FA260E9" w:rsidR="004B2ACA" w:rsidRPr="000D0128" w:rsidRDefault="004B2ACA" w:rsidP="004B2ACA">
            <w:pPr>
              <w:jc w:val="right"/>
              <w:rPr>
                <w:rFonts w:ascii="Arial CE" w:hAnsi="Arial CE" w:cs="Arial CE"/>
                <w:sz w:val="18"/>
                <w:szCs w:val="18"/>
              </w:rPr>
            </w:pPr>
            <w:r>
              <w:rPr>
                <w:rFonts w:ascii="Arial CE" w:hAnsi="Arial CE" w:cs="Arial CE"/>
                <w:sz w:val="18"/>
                <w:szCs w:val="18"/>
              </w:rPr>
              <w:t>189 261</w:t>
            </w:r>
          </w:p>
        </w:tc>
        <w:tc>
          <w:tcPr>
            <w:tcW w:w="1871" w:type="dxa"/>
            <w:gridSpan w:val="2"/>
            <w:shd w:val="clear" w:color="auto" w:fill="auto"/>
            <w:vAlign w:val="bottom"/>
            <w:hideMark/>
          </w:tcPr>
          <w:p w14:paraId="21BF5E23" w14:textId="17E5AFD7" w:rsidR="004B2ACA" w:rsidRPr="000D0128" w:rsidRDefault="004B2ACA" w:rsidP="004B2ACA">
            <w:pPr>
              <w:jc w:val="right"/>
              <w:rPr>
                <w:rFonts w:ascii="Arial CE" w:hAnsi="Arial CE" w:cs="Arial CE"/>
                <w:sz w:val="18"/>
                <w:szCs w:val="18"/>
              </w:rPr>
            </w:pPr>
            <w:r w:rsidRPr="000D0128">
              <w:rPr>
                <w:rFonts w:ascii="Arial CE" w:hAnsi="Arial CE" w:cs="Arial CE"/>
                <w:sz w:val="18"/>
                <w:szCs w:val="18"/>
              </w:rPr>
              <w:t>200 930</w:t>
            </w:r>
          </w:p>
        </w:tc>
      </w:tr>
      <w:tr w:rsidR="004B2ACA" w:rsidRPr="000D0128" w14:paraId="4047CEFD" w14:textId="77777777" w:rsidTr="00DC39B0">
        <w:trPr>
          <w:trHeight w:val="240"/>
        </w:trPr>
        <w:tc>
          <w:tcPr>
            <w:tcW w:w="5614" w:type="dxa"/>
            <w:shd w:val="clear" w:color="auto" w:fill="auto"/>
            <w:vAlign w:val="bottom"/>
            <w:hideMark/>
          </w:tcPr>
          <w:p w14:paraId="07481DA7" w14:textId="77777777" w:rsidR="004B2ACA" w:rsidRPr="000D0128" w:rsidRDefault="004B2ACA" w:rsidP="004B2ACA">
            <w:pPr>
              <w:rPr>
                <w:rFonts w:ascii="Arial CE" w:hAnsi="Arial CE" w:cs="Arial CE"/>
                <w:sz w:val="18"/>
                <w:szCs w:val="18"/>
              </w:rPr>
            </w:pPr>
            <w:r w:rsidRPr="000D0128">
              <w:rPr>
                <w:rFonts w:ascii="Arial CE" w:hAnsi="Arial CE" w:cs="Arial CE"/>
                <w:sz w:val="18"/>
                <w:szCs w:val="18"/>
              </w:rPr>
              <w:t>Odpis zásob</w:t>
            </w:r>
          </w:p>
        </w:tc>
        <w:tc>
          <w:tcPr>
            <w:tcW w:w="1842" w:type="dxa"/>
            <w:gridSpan w:val="2"/>
            <w:shd w:val="clear" w:color="auto" w:fill="auto"/>
            <w:vAlign w:val="bottom"/>
          </w:tcPr>
          <w:p w14:paraId="74A64C0F" w14:textId="052DE47E" w:rsidR="004B2ACA" w:rsidRPr="000D0128" w:rsidRDefault="004B2ACA" w:rsidP="004B2ACA">
            <w:pPr>
              <w:jc w:val="right"/>
              <w:rPr>
                <w:rFonts w:ascii="Arial CE" w:hAnsi="Arial CE" w:cs="Arial CE"/>
                <w:sz w:val="18"/>
                <w:szCs w:val="18"/>
              </w:rPr>
            </w:pPr>
            <w:r w:rsidRPr="000D0128">
              <w:rPr>
                <w:rFonts w:ascii="Arial CE" w:hAnsi="Arial CE" w:cs="Arial CE"/>
                <w:sz w:val="18"/>
                <w:szCs w:val="18"/>
              </w:rPr>
              <w:t>1</w:t>
            </w:r>
            <w:r>
              <w:rPr>
                <w:rFonts w:ascii="Arial CE" w:hAnsi="Arial CE" w:cs="Arial CE"/>
                <w:sz w:val="18"/>
                <w:szCs w:val="18"/>
              </w:rPr>
              <w:t>1 927</w:t>
            </w:r>
          </w:p>
        </w:tc>
        <w:tc>
          <w:tcPr>
            <w:tcW w:w="1871" w:type="dxa"/>
            <w:gridSpan w:val="2"/>
            <w:shd w:val="clear" w:color="auto" w:fill="auto"/>
            <w:vAlign w:val="bottom"/>
            <w:hideMark/>
          </w:tcPr>
          <w:p w14:paraId="2AC0C4BA" w14:textId="0F388544" w:rsidR="004B2ACA" w:rsidRPr="000D0128" w:rsidRDefault="004B2ACA" w:rsidP="004B2ACA">
            <w:pPr>
              <w:jc w:val="right"/>
              <w:rPr>
                <w:rFonts w:ascii="Arial CE" w:hAnsi="Arial CE" w:cs="Arial CE"/>
                <w:sz w:val="18"/>
                <w:szCs w:val="18"/>
              </w:rPr>
            </w:pPr>
            <w:r w:rsidRPr="000D0128">
              <w:rPr>
                <w:rFonts w:ascii="Arial CE" w:hAnsi="Arial CE" w:cs="Arial CE"/>
                <w:sz w:val="18"/>
                <w:szCs w:val="18"/>
              </w:rPr>
              <w:t>10 147</w:t>
            </w:r>
          </w:p>
        </w:tc>
      </w:tr>
      <w:tr w:rsidR="004B2ACA" w:rsidRPr="000D0128" w14:paraId="421CD09C" w14:textId="77777777" w:rsidTr="00DC39B0">
        <w:trPr>
          <w:trHeight w:val="240"/>
        </w:trPr>
        <w:tc>
          <w:tcPr>
            <w:tcW w:w="5614" w:type="dxa"/>
            <w:shd w:val="clear" w:color="auto" w:fill="auto"/>
            <w:vAlign w:val="bottom"/>
            <w:hideMark/>
          </w:tcPr>
          <w:p w14:paraId="1DDC9B53" w14:textId="77777777" w:rsidR="004B2ACA" w:rsidRPr="000D0128" w:rsidRDefault="004B2ACA" w:rsidP="004B2ACA">
            <w:pPr>
              <w:rPr>
                <w:rFonts w:ascii="Arial CE" w:hAnsi="Arial CE" w:cs="Arial CE"/>
                <w:sz w:val="18"/>
                <w:szCs w:val="18"/>
              </w:rPr>
            </w:pPr>
            <w:r w:rsidRPr="000D0128">
              <w:rPr>
                <w:rFonts w:ascii="Arial CE" w:hAnsi="Arial CE" w:cs="Arial CE"/>
                <w:sz w:val="18"/>
                <w:szCs w:val="18"/>
              </w:rPr>
              <w:t>Odpis pohľadávky</w:t>
            </w:r>
          </w:p>
        </w:tc>
        <w:tc>
          <w:tcPr>
            <w:tcW w:w="1842" w:type="dxa"/>
            <w:gridSpan w:val="2"/>
            <w:shd w:val="clear" w:color="auto" w:fill="auto"/>
            <w:vAlign w:val="bottom"/>
          </w:tcPr>
          <w:p w14:paraId="333F89B5" w14:textId="33AAB231" w:rsidR="004B2ACA" w:rsidRPr="000D0128" w:rsidRDefault="004B2ACA" w:rsidP="004B2ACA">
            <w:pPr>
              <w:jc w:val="right"/>
              <w:rPr>
                <w:rFonts w:ascii="Arial CE" w:hAnsi="Arial CE" w:cs="Arial CE"/>
                <w:sz w:val="18"/>
                <w:szCs w:val="18"/>
              </w:rPr>
            </w:pPr>
            <w:r>
              <w:rPr>
                <w:rFonts w:ascii="Arial CE" w:hAnsi="Arial CE" w:cs="Arial CE"/>
                <w:sz w:val="18"/>
                <w:szCs w:val="18"/>
              </w:rPr>
              <w:t>0</w:t>
            </w:r>
          </w:p>
        </w:tc>
        <w:tc>
          <w:tcPr>
            <w:tcW w:w="1871" w:type="dxa"/>
            <w:gridSpan w:val="2"/>
            <w:shd w:val="clear" w:color="auto" w:fill="auto"/>
            <w:vAlign w:val="bottom"/>
            <w:hideMark/>
          </w:tcPr>
          <w:p w14:paraId="2792B454" w14:textId="40AB78EF" w:rsidR="004B2ACA" w:rsidRPr="000D0128" w:rsidRDefault="004B2ACA" w:rsidP="004B2ACA">
            <w:pPr>
              <w:jc w:val="right"/>
              <w:rPr>
                <w:rFonts w:ascii="Arial CE" w:hAnsi="Arial CE" w:cs="Arial CE"/>
                <w:sz w:val="18"/>
                <w:szCs w:val="18"/>
              </w:rPr>
            </w:pPr>
            <w:r w:rsidRPr="000D0128">
              <w:rPr>
                <w:rFonts w:ascii="Arial CE" w:hAnsi="Arial CE" w:cs="Arial CE"/>
                <w:sz w:val="18"/>
                <w:szCs w:val="18"/>
              </w:rPr>
              <w:t>3</w:t>
            </w:r>
          </w:p>
        </w:tc>
      </w:tr>
      <w:tr w:rsidR="004B2ACA" w:rsidRPr="000D0128" w14:paraId="6BD737C3" w14:textId="77777777" w:rsidTr="00DC39B0">
        <w:trPr>
          <w:trHeight w:val="240"/>
        </w:trPr>
        <w:tc>
          <w:tcPr>
            <w:tcW w:w="5614" w:type="dxa"/>
            <w:shd w:val="clear" w:color="auto" w:fill="auto"/>
            <w:vAlign w:val="bottom"/>
            <w:hideMark/>
          </w:tcPr>
          <w:p w14:paraId="0AE04FEF" w14:textId="067D654A" w:rsidR="004B2ACA" w:rsidRPr="000D0128" w:rsidRDefault="004B2ACA" w:rsidP="004B2ACA">
            <w:pPr>
              <w:rPr>
                <w:rFonts w:ascii="Arial CE" w:hAnsi="Arial CE" w:cs="Arial CE"/>
                <w:sz w:val="18"/>
                <w:szCs w:val="18"/>
              </w:rPr>
            </w:pPr>
            <w:r w:rsidRPr="000D0128">
              <w:rPr>
                <w:rFonts w:ascii="Arial CE" w:hAnsi="Arial CE" w:cs="Arial CE"/>
                <w:sz w:val="18"/>
                <w:szCs w:val="18"/>
              </w:rPr>
              <w:t>Zmena stavu opravnej položky k pohľadávkam</w:t>
            </w:r>
          </w:p>
        </w:tc>
        <w:tc>
          <w:tcPr>
            <w:tcW w:w="1842" w:type="dxa"/>
            <w:gridSpan w:val="2"/>
            <w:shd w:val="clear" w:color="auto" w:fill="auto"/>
            <w:vAlign w:val="bottom"/>
          </w:tcPr>
          <w:p w14:paraId="5A672D68" w14:textId="1EC8A5BA" w:rsidR="004B2ACA" w:rsidRPr="000D0128" w:rsidRDefault="00A75AAC" w:rsidP="00F644A1">
            <w:pPr>
              <w:jc w:val="right"/>
              <w:rPr>
                <w:rFonts w:ascii="Arial CE" w:hAnsi="Arial CE" w:cs="Arial CE"/>
                <w:sz w:val="18"/>
                <w:szCs w:val="18"/>
              </w:rPr>
            </w:pPr>
            <w:r>
              <w:rPr>
                <w:rFonts w:ascii="Arial CE" w:hAnsi="Arial CE" w:cs="Arial CE"/>
                <w:sz w:val="18"/>
                <w:szCs w:val="18"/>
              </w:rPr>
              <w:t>1</w:t>
            </w:r>
            <w:r w:rsidR="00F644A1">
              <w:rPr>
                <w:rFonts w:ascii="Arial CE" w:hAnsi="Arial CE" w:cs="Arial CE"/>
                <w:sz w:val="18"/>
                <w:szCs w:val="18"/>
              </w:rPr>
              <w:t>0</w:t>
            </w:r>
            <w:r>
              <w:rPr>
                <w:rFonts w:ascii="Arial CE" w:hAnsi="Arial CE" w:cs="Arial CE"/>
                <w:sz w:val="18"/>
                <w:szCs w:val="18"/>
              </w:rPr>
              <w:t>9</w:t>
            </w:r>
          </w:p>
        </w:tc>
        <w:tc>
          <w:tcPr>
            <w:tcW w:w="1871" w:type="dxa"/>
            <w:gridSpan w:val="2"/>
            <w:shd w:val="clear" w:color="auto" w:fill="auto"/>
            <w:vAlign w:val="bottom"/>
            <w:hideMark/>
          </w:tcPr>
          <w:p w14:paraId="4345E7B7" w14:textId="1CE17311" w:rsidR="004B2ACA" w:rsidRPr="000D0128" w:rsidRDefault="004B2ACA" w:rsidP="004B2ACA">
            <w:pPr>
              <w:jc w:val="right"/>
              <w:rPr>
                <w:rFonts w:ascii="Arial CE" w:hAnsi="Arial CE" w:cs="Arial CE"/>
                <w:sz w:val="18"/>
                <w:szCs w:val="18"/>
              </w:rPr>
            </w:pPr>
            <w:r w:rsidRPr="000D0128">
              <w:rPr>
                <w:rFonts w:ascii="Arial CE" w:hAnsi="Arial CE" w:cs="Arial CE"/>
                <w:sz w:val="18"/>
                <w:szCs w:val="18"/>
              </w:rPr>
              <w:t>-21 929</w:t>
            </w:r>
          </w:p>
        </w:tc>
      </w:tr>
      <w:tr w:rsidR="004B2ACA" w:rsidRPr="000D0128" w14:paraId="7D23EA60" w14:textId="77777777" w:rsidTr="00DC39B0">
        <w:trPr>
          <w:trHeight w:val="240"/>
        </w:trPr>
        <w:tc>
          <w:tcPr>
            <w:tcW w:w="5614" w:type="dxa"/>
            <w:shd w:val="clear" w:color="auto" w:fill="auto"/>
            <w:vAlign w:val="bottom"/>
            <w:hideMark/>
          </w:tcPr>
          <w:p w14:paraId="3A831D57" w14:textId="13A3870D" w:rsidR="004B2ACA" w:rsidRPr="000D0128" w:rsidRDefault="004B2ACA" w:rsidP="004B2ACA">
            <w:pPr>
              <w:rPr>
                <w:rFonts w:ascii="Arial CE" w:hAnsi="Arial CE" w:cs="Arial CE"/>
                <w:sz w:val="18"/>
                <w:szCs w:val="18"/>
              </w:rPr>
            </w:pPr>
            <w:r w:rsidRPr="000D0128">
              <w:rPr>
                <w:rFonts w:ascii="Arial CE" w:hAnsi="Arial CE" w:cs="Arial CE"/>
                <w:sz w:val="18"/>
                <w:szCs w:val="18"/>
              </w:rPr>
              <w:t>Zmena stavu opravnej položky k zásobám</w:t>
            </w:r>
          </w:p>
        </w:tc>
        <w:tc>
          <w:tcPr>
            <w:tcW w:w="1842" w:type="dxa"/>
            <w:gridSpan w:val="2"/>
            <w:shd w:val="clear" w:color="auto" w:fill="auto"/>
            <w:vAlign w:val="bottom"/>
          </w:tcPr>
          <w:p w14:paraId="530962DA" w14:textId="02E57822" w:rsidR="004B2ACA" w:rsidRPr="000D0128" w:rsidRDefault="00F644A1" w:rsidP="004B2ACA">
            <w:pPr>
              <w:jc w:val="right"/>
              <w:rPr>
                <w:rFonts w:ascii="Arial CE" w:hAnsi="Arial CE" w:cs="Arial CE"/>
                <w:sz w:val="18"/>
                <w:szCs w:val="18"/>
              </w:rPr>
            </w:pPr>
            <w:r>
              <w:rPr>
                <w:rFonts w:ascii="Arial CE" w:hAnsi="Arial CE" w:cs="Arial CE"/>
                <w:sz w:val="18"/>
                <w:szCs w:val="18"/>
              </w:rPr>
              <w:t>-900</w:t>
            </w:r>
          </w:p>
        </w:tc>
        <w:tc>
          <w:tcPr>
            <w:tcW w:w="1871" w:type="dxa"/>
            <w:gridSpan w:val="2"/>
            <w:shd w:val="clear" w:color="auto" w:fill="auto"/>
            <w:vAlign w:val="bottom"/>
            <w:hideMark/>
          </w:tcPr>
          <w:p w14:paraId="2A2233A4" w14:textId="232CD5B7" w:rsidR="004B2ACA" w:rsidRPr="000D0128" w:rsidRDefault="004B2ACA" w:rsidP="004B2ACA">
            <w:pPr>
              <w:jc w:val="right"/>
              <w:rPr>
                <w:rFonts w:ascii="Arial CE" w:hAnsi="Arial CE" w:cs="Arial CE"/>
                <w:sz w:val="18"/>
                <w:szCs w:val="18"/>
              </w:rPr>
            </w:pPr>
            <w:r w:rsidRPr="000D0128">
              <w:rPr>
                <w:rFonts w:ascii="Arial CE" w:hAnsi="Arial CE" w:cs="Arial CE"/>
                <w:sz w:val="18"/>
                <w:szCs w:val="18"/>
              </w:rPr>
              <w:t>1 324</w:t>
            </w:r>
          </w:p>
        </w:tc>
      </w:tr>
      <w:tr w:rsidR="004B2ACA" w:rsidRPr="000D0128" w14:paraId="0B35CC5C" w14:textId="77777777" w:rsidTr="00DC39B0">
        <w:trPr>
          <w:trHeight w:val="240"/>
        </w:trPr>
        <w:tc>
          <w:tcPr>
            <w:tcW w:w="5614" w:type="dxa"/>
            <w:shd w:val="clear" w:color="auto" w:fill="auto"/>
            <w:vAlign w:val="bottom"/>
          </w:tcPr>
          <w:p w14:paraId="18072E4D" w14:textId="37E357A3" w:rsidR="004B2ACA" w:rsidRPr="000D0128" w:rsidRDefault="004B2ACA" w:rsidP="004B2ACA">
            <w:pPr>
              <w:rPr>
                <w:rFonts w:ascii="Arial CE" w:hAnsi="Arial CE" w:cs="Arial CE"/>
                <w:sz w:val="18"/>
                <w:szCs w:val="18"/>
              </w:rPr>
            </w:pPr>
            <w:r w:rsidRPr="000D0128">
              <w:rPr>
                <w:rFonts w:ascii="Arial CE" w:hAnsi="Arial CE" w:cs="Arial CE"/>
                <w:sz w:val="18"/>
                <w:szCs w:val="18"/>
              </w:rPr>
              <w:t>Zmena stavu opravnej položky k finančnému majetku</w:t>
            </w:r>
          </w:p>
        </w:tc>
        <w:tc>
          <w:tcPr>
            <w:tcW w:w="1842" w:type="dxa"/>
            <w:gridSpan w:val="2"/>
            <w:shd w:val="clear" w:color="auto" w:fill="auto"/>
            <w:vAlign w:val="bottom"/>
          </w:tcPr>
          <w:p w14:paraId="6687F6BE" w14:textId="458A44A0" w:rsidR="004B2ACA" w:rsidRPr="000D0128" w:rsidRDefault="00F644A1" w:rsidP="004B2ACA">
            <w:pPr>
              <w:jc w:val="right"/>
              <w:rPr>
                <w:rFonts w:ascii="Arial CE" w:hAnsi="Arial CE" w:cs="Arial CE"/>
                <w:sz w:val="18"/>
                <w:szCs w:val="18"/>
              </w:rPr>
            </w:pPr>
            <w:r>
              <w:rPr>
                <w:rFonts w:ascii="Arial CE" w:hAnsi="Arial CE" w:cs="Arial CE"/>
                <w:sz w:val="18"/>
                <w:szCs w:val="18"/>
              </w:rPr>
              <w:t>265 000</w:t>
            </w:r>
          </w:p>
        </w:tc>
        <w:tc>
          <w:tcPr>
            <w:tcW w:w="1871" w:type="dxa"/>
            <w:gridSpan w:val="2"/>
            <w:shd w:val="clear" w:color="auto" w:fill="auto"/>
            <w:vAlign w:val="bottom"/>
          </w:tcPr>
          <w:p w14:paraId="0911CEC3" w14:textId="1342A11B" w:rsidR="004B2ACA" w:rsidRPr="000D0128" w:rsidRDefault="004B2ACA" w:rsidP="004B2ACA">
            <w:pPr>
              <w:jc w:val="right"/>
              <w:rPr>
                <w:rFonts w:ascii="Arial CE" w:hAnsi="Arial CE" w:cs="Arial CE"/>
                <w:sz w:val="18"/>
                <w:szCs w:val="18"/>
              </w:rPr>
            </w:pPr>
            <w:r w:rsidRPr="000D0128">
              <w:rPr>
                <w:rFonts w:ascii="Arial CE" w:hAnsi="Arial CE" w:cs="Arial CE"/>
                <w:sz w:val="18"/>
                <w:szCs w:val="18"/>
              </w:rPr>
              <w:t>200 000</w:t>
            </w:r>
          </w:p>
        </w:tc>
      </w:tr>
      <w:tr w:rsidR="004B2ACA" w:rsidRPr="000D0128" w14:paraId="14B52B9C" w14:textId="77777777" w:rsidTr="00DC39B0">
        <w:trPr>
          <w:trHeight w:val="240"/>
        </w:trPr>
        <w:tc>
          <w:tcPr>
            <w:tcW w:w="5614" w:type="dxa"/>
            <w:shd w:val="clear" w:color="auto" w:fill="auto"/>
            <w:vAlign w:val="bottom"/>
            <w:hideMark/>
          </w:tcPr>
          <w:p w14:paraId="65E34FDF" w14:textId="77777777" w:rsidR="004B2ACA" w:rsidRPr="000D0128" w:rsidRDefault="004B2ACA" w:rsidP="004B2ACA">
            <w:pPr>
              <w:rPr>
                <w:rFonts w:ascii="Arial CE" w:hAnsi="Arial CE" w:cs="Arial CE"/>
                <w:sz w:val="18"/>
                <w:szCs w:val="18"/>
              </w:rPr>
            </w:pPr>
            <w:r w:rsidRPr="000D0128">
              <w:rPr>
                <w:rFonts w:ascii="Arial CE" w:hAnsi="Arial CE" w:cs="Arial CE"/>
                <w:sz w:val="18"/>
                <w:szCs w:val="18"/>
              </w:rPr>
              <w:t>Zmena stavu rezerv</w:t>
            </w:r>
          </w:p>
        </w:tc>
        <w:tc>
          <w:tcPr>
            <w:tcW w:w="1842" w:type="dxa"/>
            <w:gridSpan w:val="2"/>
            <w:shd w:val="clear" w:color="auto" w:fill="auto"/>
            <w:vAlign w:val="bottom"/>
          </w:tcPr>
          <w:p w14:paraId="5C7C0689" w14:textId="55CDC140" w:rsidR="004B2ACA" w:rsidRPr="000D0128" w:rsidRDefault="00F644A1" w:rsidP="004B2ACA">
            <w:pPr>
              <w:jc w:val="right"/>
              <w:rPr>
                <w:rFonts w:ascii="Arial CE" w:hAnsi="Arial CE" w:cs="Arial CE"/>
                <w:sz w:val="18"/>
                <w:szCs w:val="18"/>
              </w:rPr>
            </w:pPr>
            <w:r>
              <w:rPr>
                <w:rFonts w:ascii="Arial CE" w:hAnsi="Arial CE" w:cs="Arial CE"/>
                <w:sz w:val="18"/>
                <w:szCs w:val="18"/>
              </w:rPr>
              <w:t>1 029</w:t>
            </w:r>
          </w:p>
        </w:tc>
        <w:tc>
          <w:tcPr>
            <w:tcW w:w="1871" w:type="dxa"/>
            <w:gridSpan w:val="2"/>
            <w:shd w:val="clear" w:color="auto" w:fill="auto"/>
            <w:vAlign w:val="bottom"/>
            <w:hideMark/>
          </w:tcPr>
          <w:p w14:paraId="1D139E86" w14:textId="5C61066E" w:rsidR="004B2ACA" w:rsidRPr="000D0128" w:rsidRDefault="004B2ACA" w:rsidP="004B2ACA">
            <w:pPr>
              <w:jc w:val="right"/>
              <w:rPr>
                <w:rFonts w:ascii="Arial CE" w:hAnsi="Arial CE" w:cs="Arial CE"/>
                <w:sz w:val="18"/>
                <w:szCs w:val="18"/>
              </w:rPr>
            </w:pPr>
            <w:r w:rsidRPr="000D0128">
              <w:rPr>
                <w:rFonts w:ascii="Arial CE" w:hAnsi="Arial CE" w:cs="Arial CE"/>
                <w:sz w:val="18"/>
                <w:szCs w:val="18"/>
              </w:rPr>
              <w:t>-41 917</w:t>
            </w:r>
          </w:p>
        </w:tc>
      </w:tr>
      <w:tr w:rsidR="004B2ACA" w:rsidRPr="000D0128" w14:paraId="1342284D" w14:textId="77777777" w:rsidTr="00DC39B0">
        <w:trPr>
          <w:trHeight w:val="240"/>
        </w:trPr>
        <w:tc>
          <w:tcPr>
            <w:tcW w:w="5614" w:type="dxa"/>
            <w:shd w:val="clear" w:color="auto" w:fill="auto"/>
            <w:vAlign w:val="bottom"/>
          </w:tcPr>
          <w:p w14:paraId="0A9ED639" w14:textId="5A9074DA" w:rsidR="004B2ACA" w:rsidRPr="000D0128" w:rsidRDefault="004B2ACA" w:rsidP="004B2ACA">
            <w:pPr>
              <w:rPr>
                <w:rFonts w:ascii="Arial CE" w:hAnsi="Arial CE" w:cs="Arial CE"/>
                <w:sz w:val="18"/>
                <w:szCs w:val="18"/>
              </w:rPr>
            </w:pPr>
            <w:r w:rsidRPr="000D0128">
              <w:rPr>
                <w:rFonts w:ascii="Arial CE" w:hAnsi="Arial CE" w:cs="Arial CE"/>
                <w:sz w:val="18"/>
                <w:szCs w:val="18"/>
              </w:rPr>
              <w:t>Úrokové (výnosy)/náklady netto</w:t>
            </w:r>
          </w:p>
        </w:tc>
        <w:tc>
          <w:tcPr>
            <w:tcW w:w="1842" w:type="dxa"/>
            <w:gridSpan w:val="2"/>
            <w:shd w:val="clear" w:color="auto" w:fill="auto"/>
            <w:vAlign w:val="bottom"/>
          </w:tcPr>
          <w:p w14:paraId="0A8D08D9" w14:textId="128A8D57" w:rsidR="004B2ACA" w:rsidRPr="000D0128" w:rsidRDefault="00F644A1" w:rsidP="00F644A1">
            <w:pPr>
              <w:jc w:val="right"/>
              <w:rPr>
                <w:rFonts w:ascii="Arial CE" w:hAnsi="Arial CE" w:cs="Arial CE"/>
                <w:sz w:val="18"/>
                <w:szCs w:val="18"/>
              </w:rPr>
            </w:pPr>
            <w:r>
              <w:rPr>
                <w:rFonts w:ascii="Arial CE" w:hAnsi="Arial CE" w:cs="Arial CE"/>
                <w:sz w:val="18"/>
                <w:szCs w:val="18"/>
              </w:rPr>
              <w:t>-</w:t>
            </w:r>
            <w:r w:rsidR="00A27D8D">
              <w:rPr>
                <w:rFonts w:ascii="Arial CE" w:hAnsi="Arial CE" w:cs="Arial CE"/>
                <w:sz w:val="18"/>
                <w:szCs w:val="18"/>
              </w:rPr>
              <w:t>30 480</w:t>
            </w:r>
          </w:p>
        </w:tc>
        <w:tc>
          <w:tcPr>
            <w:tcW w:w="1871" w:type="dxa"/>
            <w:gridSpan w:val="2"/>
            <w:shd w:val="clear" w:color="auto" w:fill="auto"/>
            <w:vAlign w:val="bottom"/>
          </w:tcPr>
          <w:p w14:paraId="5F9932E3" w14:textId="7631FCEE" w:rsidR="004B2ACA" w:rsidRPr="000D0128" w:rsidRDefault="004B2ACA" w:rsidP="004B2ACA">
            <w:pPr>
              <w:ind w:left="284"/>
              <w:jc w:val="right"/>
              <w:rPr>
                <w:rFonts w:ascii="Arial CE" w:hAnsi="Arial CE" w:cs="Arial CE"/>
                <w:sz w:val="18"/>
                <w:szCs w:val="18"/>
              </w:rPr>
            </w:pPr>
            <w:r w:rsidRPr="000D0128">
              <w:rPr>
                <w:rFonts w:ascii="Arial CE" w:hAnsi="Arial CE" w:cs="Arial CE"/>
                <w:sz w:val="18"/>
                <w:szCs w:val="18"/>
              </w:rPr>
              <w:t>32 643</w:t>
            </w:r>
          </w:p>
        </w:tc>
      </w:tr>
      <w:tr w:rsidR="004B2ACA" w:rsidRPr="000D0128" w14:paraId="07C1C0A9" w14:textId="77777777" w:rsidTr="000D0128">
        <w:trPr>
          <w:trHeight w:val="240"/>
        </w:trPr>
        <w:tc>
          <w:tcPr>
            <w:tcW w:w="5614" w:type="dxa"/>
            <w:shd w:val="clear" w:color="auto" w:fill="auto"/>
            <w:vAlign w:val="bottom"/>
            <w:hideMark/>
          </w:tcPr>
          <w:p w14:paraId="009DECF6" w14:textId="77777777" w:rsidR="004B2ACA" w:rsidRPr="000D0128" w:rsidRDefault="004B2ACA" w:rsidP="004B2ACA">
            <w:pPr>
              <w:rPr>
                <w:rFonts w:ascii="Arial CE" w:hAnsi="Arial CE" w:cs="Arial CE"/>
                <w:sz w:val="18"/>
                <w:szCs w:val="18"/>
              </w:rPr>
            </w:pPr>
            <w:r w:rsidRPr="000D0128">
              <w:rPr>
                <w:rFonts w:ascii="Arial CE" w:hAnsi="Arial CE" w:cs="Arial CE"/>
                <w:sz w:val="18"/>
                <w:szCs w:val="18"/>
              </w:rPr>
              <w:t>Strata / (zisk) z predaja dlhodobého majetku</w:t>
            </w:r>
          </w:p>
        </w:tc>
        <w:tc>
          <w:tcPr>
            <w:tcW w:w="1842" w:type="dxa"/>
            <w:gridSpan w:val="2"/>
            <w:shd w:val="clear" w:color="auto" w:fill="auto"/>
            <w:vAlign w:val="bottom"/>
          </w:tcPr>
          <w:p w14:paraId="459858AE" w14:textId="232176CE" w:rsidR="004B2ACA" w:rsidRPr="000D0128" w:rsidRDefault="004B2ACA" w:rsidP="004B2ACA">
            <w:pPr>
              <w:jc w:val="right"/>
              <w:rPr>
                <w:rFonts w:ascii="Arial CE" w:hAnsi="Arial CE" w:cs="Arial CE"/>
                <w:sz w:val="18"/>
                <w:szCs w:val="18"/>
              </w:rPr>
            </w:pPr>
            <w:r>
              <w:rPr>
                <w:rFonts w:ascii="Arial CE" w:hAnsi="Arial CE" w:cs="Arial CE"/>
                <w:sz w:val="18"/>
                <w:szCs w:val="18"/>
              </w:rPr>
              <w:t>0</w:t>
            </w:r>
          </w:p>
        </w:tc>
        <w:tc>
          <w:tcPr>
            <w:tcW w:w="1871" w:type="dxa"/>
            <w:gridSpan w:val="2"/>
            <w:shd w:val="clear" w:color="auto" w:fill="auto"/>
            <w:vAlign w:val="bottom"/>
            <w:hideMark/>
          </w:tcPr>
          <w:p w14:paraId="008EF7B6" w14:textId="6CD6AF73" w:rsidR="004B2ACA" w:rsidRPr="000D0128" w:rsidRDefault="004B2ACA" w:rsidP="004B2ACA">
            <w:pPr>
              <w:ind w:left="284"/>
              <w:jc w:val="right"/>
              <w:rPr>
                <w:rFonts w:ascii="Arial CE" w:hAnsi="Arial CE" w:cs="Arial CE"/>
                <w:sz w:val="18"/>
                <w:szCs w:val="18"/>
              </w:rPr>
            </w:pPr>
            <w:r w:rsidRPr="000D0128">
              <w:rPr>
                <w:rFonts w:ascii="Arial CE" w:hAnsi="Arial CE" w:cs="Arial CE"/>
                <w:sz w:val="18"/>
                <w:szCs w:val="18"/>
              </w:rPr>
              <w:t>-1 667</w:t>
            </w:r>
          </w:p>
        </w:tc>
      </w:tr>
      <w:tr w:rsidR="004B2ACA" w:rsidRPr="000D0128" w14:paraId="7BF74FCD" w14:textId="77777777" w:rsidTr="000D0128">
        <w:trPr>
          <w:trHeight w:val="240"/>
        </w:trPr>
        <w:tc>
          <w:tcPr>
            <w:tcW w:w="5614" w:type="dxa"/>
            <w:shd w:val="clear" w:color="auto" w:fill="auto"/>
            <w:vAlign w:val="bottom"/>
          </w:tcPr>
          <w:p w14:paraId="78BEE113" w14:textId="3B1F4163" w:rsidR="004B2ACA" w:rsidRPr="000D0128" w:rsidRDefault="004B2ACA" w:rsidP="004B2ACA">
            <w:pPr>
              <w:rPr>
                <w:rFonts w:ascii="Arial CE" w:hAnsi="Arial CE" w:cs="Arial CE"/>
                <w:sz w:val="18"/>
                <w:szCs w:val="18"/>
              </w:rPr>
            </w:pPr>
            <w:r w:rsidRPr="000D0128">
              <w:rPr>
                <w:rFonts w:ascii="Arial CE" w:hAnsi="Arial CE" w:cs="Arial CE"/>
                <w:sz w:val="18"/>
                <w:szCs w:val="18"/>
              </w:rPr>
              <w:t>Zmena metódy ocenenia finančného majetku</w:t>
            </w:r>
          </w:p>
        </w:tc>
        <w:tc>
          <w:tcPr>
            <w:tcW w:w="1842" w:type="dxa"/>
            <w:gridSpan w:val="2"/>
            <w:shd w:val="clear" w:color="auto" w:fill="auto"/>
            <w:vAlign w:val="bottom"/>
          </w:tcPr>
          <w:p w14:paraId="4DCD9F05" w14:textId="685D01FE" w:rsidR="004B2ACA" w:rsidRPr="000D0128" w:rsidRDefault="00374930" w:rsidP="004B2ACA">
            <w:pPr>
              <w:jc w:val="right"/>
              <w:rPr>
                <w:rFonts w:ascii="Arial CE" w:hAnsi="Arial CE" w:cs="Arial CE"/>
                <w:sz w:val="18"/>
                <w:szCs w:val="18"/>
              </w:rPr>
            </w:pPr>
            <w:r>
              <w:rPr>
                <w:rFonts w:ascii="Arial CE" w:hAnsi="Arial CE" w:cs="Arial CE"/>
                <w:sz w:val="18"/>
                <w:szCs w:val="18"/>
              </w:rPr>
              <w:t>0</w:t>
            </w:r>
          </w:p>
        </w:tc>
        <w:tc>
          <w:tcPr>
            <w:tcW w:w="1871" w:type="dxa"/>
            <w:gridSpan w:val="2"/>
            <w:shd w:val="clear" w:color="auto" w:fill="auto"/>
            <w:vAlign w:val="bottom"/>
          </w:tcPr>
          <w:p w14:paraId="645A6C3D" w14:textId="7758FD6D" w:rsidR="004B2ACA" w:rsidRPr="000D0128" w:rsidRDefault="004B2ACA" w:rsidP="004B2ACA">
            <w:pPr>
              <w:ind w:left="284"/>
              <w:jc w:val="right"/>
              <w:rPr>
                <w:rFonts w:ascii="Arial CE" w:hAnsi="Arial CE" w:cs="Arial CE"/>
                <w:sz w:val="18"/>
                <w:szCs w:val="18"/>
              </w:rPr>
            </w:pPr>
            <w:r w:rsidRPr="000D0128">
              <w:rPr>
                <w:rFonts w:ascii="Arial CE" w:hAnsi="Arial CE" w:cs="Arial CE"/>
                <w:sz w:val="18"/>
                <w:szCs w:val="18"/>
              </w:rPr>
              <w:t>165 088</w:t>
            </w:r>
          </w:p>
        </w:tc>
      </w:tr>
      <w:tr w:rsidR="004B2ACA" w:rsidRPr="000D0128" w14:paraId="39558489" w14:textId="77777777" w:rsidTr="000D0128">
        <w:trPr>
          <w:trHeight w:val="240"/>
        </w:trPr>
        <w:tc>
          <w:tcPr>
            <w:tcW w:w="5614" w:type="dxa"/>
            <w:shd w:val="clear" w:color="auto" w:fill="auto"/>
            <w:vAlign w:val="bottom"/>
          </w:tcPr>
          <w:p w14:paraId="30B7F230" w14:textId="6766319A" w:rsidR="004B2ACA" w:rsidRPr="000D0128" w:rsidRDefault="004B2ACA" w:rsidP="004B2ACA">
            <w:pPr>
              <w:rPr>
                <w:rFonts w:ascii="Arial CE" w:hAnsi="Arial CE" w:cs="Arial CE"/>
                <w:sz w:val="18"/>
                <w:szCs w:val="18"/>
              </w:rPr>
            </w:pPr>
            <w:r w:rsidRPr="000D0128">
              <w:rPr>
                <w:rFonts w:ascii="Arial CE" w:hAnsi="Arial CE" w:cs="Arial CE"/>
                <w:sz w:val="18"/>
                <w:szCs w:val="18"/>
              </w:rPr>
              <w:t>Zisk z predaja KFM</w:t>
            </w:r>
          </w:p>
        </w:tc>
        <w:tc>
          <w:tcPr>
            <w:tcW w:w="1842" w:type="dxa"/>
            <w:gridSpan w:val="2"/>
            <w:shd w:val="clear" w:color="auto" w:fill="auto"/>
            <w:vAlign w:val="bottom"/>
          </w:tcPr>
          <w:p w14:paraId="1BD2E385" w14:textId="3757425D" w:rsidR="004B2ACA" w:rsidRPr="000D0128" w:rsidRDefault="00D608B5" w:rsidP="004B2ACA">
            <w:pPr>
              <w:jc w:val="right"/>
              <w:rPr>
                <w:rFonts w:ascii="Arial CE" w:hAnsi="Arial CE" w:cs="Arial CE"/>
                <w:sz w:val="18"/>
                <w:szCs w:val="18"/>
              </w:rPr>
            </w:pPr>
            <w:r>
              <w:rPr>
                <w:rFonts w:ascii="Arial CE" w:hAnsi="Arial CE" w:cs="Arial CE"/>
                <w:sz w:val="18"/>
                <w:szCs w:val="18"/>
              </w:rPr>
              <w:t xml:space="preserve"> </w:t>
            </w:r>
            <w:r w:rsidR="004B2ACA">
              <w:rPr>
                <w:rFonts w:ascii="Arial CE" w:hAnsi="Arial CE" w:cs="Arial CE"/>
                <w:sz w:val="18"/>
                <w:szCs w:val="18"/>
              </w:rPr>
              <w:t>0</w:t>
            </w:r>
          </w:p>
        </w:tc>
        <w:tc>
          <w:tcPr>
            <w:tcW w:w="1871" w:type="dxa"/>
            <w:gridSpan w:val="2"/>
            <w:shd w:val="clear" w:color="auto" w:fill="auto"/>
            <w:vAlign w:val="bottom"/>
          </w:tcPr>
          <w:p w14:paraId="046F351E" w14:textId="79C00B3A" w:rsidR="004B2ACA" w:rsidRPr="000D0128" w:rsidRDefault="004B2ACA" w:rsidP="004B2ACA">
            <w:pPr>
              <w:ind w:left="284"/>
              <w:jc w:val="right"/>
              <w:rPr>
                <w:rFonts w:ascii="Arial CE" w:hAnsi="Arial CE" w:cs="Arial CE"/>
                <w:sz w:val="18"/>
                <w:szCs w:val="18"/>
              </w:rPr>
            </w:pPr>
            <w:r w:rsidRPr="000D0128">
              <w:rPr>
                <w:rFonts w:ascii="Arial CE" w:hAnsi="Arial CE" w:cs="Arial CE"/>
                <w:sz w:val="18"/>
                <w:szCs w:val="18"/>
              </w:rPr>
              <w:t>-55 713</w:t>
            </w:r>
          </w:p>
        </w:tc>
      </w:tr>
      <w:tr w:rsidR="004B2ACA" w:rsidRPr="000D0128" w14:paraId="00DBE0D3" w14:textId="77777777" w:rsidTr="000D0128">
        <w:trPr>
          <w:trHeight w:val="240"/>
        </w:trPr>
        <w:tc>
          <w:tcPr>
            <w:tcW w:w="5614" w:type="dxa"/>
            <w:shd w:val="clear" w:color="auto" w:fill="auto"/>
            <w:vAlign w:val="bottom"/>
          </w:tcPr>
          <w:p w14:paraId="18AF1FB2" w14:textId="0BA42C88" w:rsidR="004B2ACA" w:rsidRPr="000D0128" w:rsidRDefault="004B2ACA" w:rsidP="004B2ACA">
            <w:pPr>
              <w:rPr>
                <w:rFonts w:ascii="Arial CE" w:hAnsi="Arial CE" w:cs="Arial CE"/>
                <w:sz w:val="18"/>
                <w:szCs w:val="18"/>
              </w:rPr>
            </w:pPr>
            <w:r w:rsidRPr="000D0128">
              <w:rPr>
                <w:rFonts w:ascii="Arial CE" w:hAnsi="Arial CE" w:cs="Arial CE"/>
                <w:sz w:val="18"/>
                <w:szCs w:val="18"/>
              </w:rPr>
              <w:t>Iné</w:t>
            </w:r>
          </w:p>
        </w:tc>
        <w:tc>
          <w:tcPr>
            <w:tcW w:w="1842" w:type="dxa"/>
            <w:gridSpan w:val="2"/>
            <w:tcBorders>
              <w:bottom w:val="single" w:sz="4" w:space="0" w:color="auto"/>
            </w:tcBorders>
            <w:shd w:val="clear" w:color="auto" w:fill="auto"/>
            <w:vAlign w:val="bottom"/>
          </w:tcPr>
          <w:p w14:paraId="115FB1C1" w14:textId="532260BD" w:rsidR="004B2ACA" w:rsidRPr="000D0128" w:rsidRDefault="006A4642" w:rsidP="004B2ACA">
            <w:pPr>
              <w:jc w:val="right"/>
              <w:rPr>
                <w:rFonts w:ascii="Arial CE" w:hAnsi="Arial CE" w:cs="Arial CE"/>
                <w:sz w:val="18"/>
                <w:szCs w:val="18"/>
              </w:rPr>
            </w:pPr>
            <w:r>
              <w:rPr>
                <w:rFonts w:ascii="Arial CE" w:hAnsi="Arial CE" w:cs="Arial CE"/>
                <w:sz w:val="18"/>
                <w:szCs w:val="18"/>
              </w:rPr>
              <w:t>-20 250</w:t>
            </w:r>
          </w:p>
        </w:tc>
        <w:tc>
          <w:tcPr>
            <w:tcW w:w="1871" w:type="dxa"/>
            <w:gridSpan w:val="2"/>
            <w:tcBorders>
              <w:bottom w:val="single" w:sz="4" w:space="0" w:color="auto"/>
            </w:tcBorders>
            <w:shd w:val="clear" w:color="auto" w:fill="auto"/>
            <w:vAlign w:val="bottom"/>
          </w:tcPr>
          <w:p w14:paraId="1F32F489" w14:textId="40AA4DCB" w:rsidR="004B2ACA" w:rsidRPr="000D0128" w:rsidRDefault="004B2ACA" w:rsidP="004B2ACA">
            <w:pPr>
              <w:ind w:left="284"/>
              <w:jc w:val="right"/>
              <w:rPr>
                <w:rFonts w:ascii="Arial CE" w:hAnsi="Arial CE" w:cs="Arial CE"/>
                <w:sz w:val="18"/>
                <w:szCs w:val="18"/>
              </w:rPr>
            </w:pPr>
            <w:r w:rsidRPr="000D0128">
              <w:rPr>
                <w:rFonts w:ascii="Arial CE" w:hAnsi="Arial CE" w:cs="Arial CE"/>
                <w:sz w:val="18"/>
                <w:szCs w:val="18"/>
              </w:rPr>
              <w:t>-3 150</w:t>
            </w:r>
          </w:p>
        </w:tc>
      </w:tr>
      <w:tr w:rsidR="004B2ACA" w:rsidRPr="000D0128" w14:paraId="7AD07ACB" w14:textId="77777777" w:rsidTr="00DC39B0">
        <w:trPr>
          <w:trHeight w:val="255"/>
        </w:trPr>
        <w:tc>
          <w:tcPr>
            <w:tcW w:w="5614" w:type="dxa"/>
            <w:shd w:val="clear" w:color="auto" w:fill="auto"/>
            <w:vAlign w:val="bottom"/>
            <w:hideMark/>
          </w:tcPr>
          <w:p w14:paraId="4330EF7E" w14:textId="77777777" w:rsidR="004B2ACA" w:rsidRPr="000D0128" w:rsidRDefault="004B2ACA" w:rsidP="004B2ACA">
            <w:pPr>
              <w:rPr>
                <w:rFonts w:ascii="Arial CE" w:hAnsi="Arial CE" w:cs="Arial CE"/>
                <w:b/>
                <w:bCs/>
                <w:sz w:val="18"/>
                <w:szCs w:val="18"/>
              </w:rPr>
            </w:pPr>
            <w:r w:rsidRPr="000D0128">
              <w:rPr>
                <w:rFonts w:ascii="Arial CE" w:hAnsi="Arial CE" w:cs="Arial CE"/>
                <w:b/>
                <w:bCs/>
                <w:sz w:val="18"/>
                <w:szCs w:val="18"/>
              </w:rPr>
              <w:t>Zisk z prevádzky pred zmenou pracovného kapitálu</w:t>
            </w:r>
          </w:p>
        </w:tc>
        <w:tc>
          <w:tcPr>
            <w:tcW w:w="1842" w:type="dxa"/>
            <w:gridSpan w:val="2"/>
            <w:tcBorders>
              <w:top w:val="single" w:sz="4" w:space="0" w:color="auto"/>
              <w:bottom w:val="double" w:sz="4" w:space="0" w:color="auto"/>
            </w:tcBorders>
            <w:shd w:val="clear" w:color="auto" w:fill="auto"/>
            <w:vAlign w:val="bottom"/>
          </w:tcPr>
          <w:p w14:paraId="4760895E" w14:textId="5BF34240" w:rsidR="004B2ACA" w:rsidRPr="000D0128" w:rsidRDefault="00F644A1" w:rsidP="004B2ACA">
            <w:pPr>
              <w:jc w:val="right"/>
              <w:rPr>
                <w:rFonts w:ascii="Arial CE" w:hAnsi="Arial CE" w:cs="Arial CE"/>
                <w:b/>
                <w:bCs/>
                <w:sz w:val="18"/>
                <w:szCs w:val="18"/>
              </w:rPr>
            </w:pPr>
            <w:r>
              <w:rPr>
                <w:rFonts w:ascii="Arial CE" w:hAnsi="Arial CE" w:cs="Arial CE"/>
                <w:b/>
                <w:bCs/>
                <w:sz w:val="18"/>
                <w:szCs w:val="18"/>
              </w:rPr>
              <w:t>1</w:t>
            </w:r>
            <w:r w:rsidR="0025020F">
              <w:rPr>
                <w:rFonts w:ascii="Arial CE" w:hAnsi="Arial CE" w:cs="Arial CE"/>
                <w:b/>
                <w:bCs/>
                <w:sz w:val="18"/>
                <w:szCs w:val="18"/>
              </w:rPr>
              <w:t> 225 08</w:t>
            </w:r>
            <w:r w:rsidR="001B1490">
              <w:rPr>
                <w:rFonts w:ascii="Arial CE" w:hAnsi="Arial CE" w:cs="Arial CE"/>
                <w:b/>
                <w:bCs/>
                <w:sz w:val="18"/>
                <w:szCs w:val="18"/>
              </w:rPr>
              <w:t>2</w:t>
            </w:r>
          </w:p>
        </w:tc>
        <w:tc>
          <w:tcPr>
            <w:tcW w:w="1871" w:type="dxa"/>
            <w:gridSpan w:val="2"/>
            <w:tcBorders>
              <w:top w:val="single" w:sz="4" w:space="0" w:color="auto"/>
              <w:bottom w:val="double" w:sz="4" w:space="0" w:color="auto"/>
            </w:tcBorders>
            <w:shd w:val="clear" w:color="auto" w:fill="auto"/>
            <w:vAlign w:val="bottom"/>
            <w:hideMark/>
          </w:tcPr>
          <w:p w14:paraId="5D82B7C2" w14:textId="58CB7C1F" w:rsidR="004B2ACA" w:rsidRPr="000D0128" w:rsidRDefault="004B2ACA" w:rsidP="004B2ACA">
            <w:pPr>
              <w:jc w:val="right"/>
              <w:rPr>
                <w:rFonts w:ascii="Arial CE" w:hAnsi="Arial CE" w:cs="Arial CE"/>
                <w:b/>
                <w:bCs/>
                <w:sz w:val="18"/>
                <w:szCs w:val="18"/>
              </w:rPr>
            </w:pPr>
            <w:r w:rsidRPr="000D0128">
              <w:rPr>
                <w:rFonts w:ascii="Arial CE" w:hAnsi="Arial CE" w:cs="Arial CE"/>
                <w:b/>
                <w:bCs/>
                <w:sz w:val="18"/>
                <w:szCs w:val="18"/>
              </w:rPr>
              <w:t>813 645</w:t>
            </w:r>
          </w:p>
        </w:tc>
      </w:tr>
      <w:tr w:rsidR="00511A76" w:rsidRPr="000D0128" w14:paraId="0091CE8D" w14:textId="77777777" w:rsidTr="00DC39B0">
        <w:trPr>
          <w:trHeight w:val="255"/>
        </w:trPr>
        <w:tc>
          <w:tcPr>
            <w:tcW w:w="5614" w:type="dxa"/>
            <w:shd w:val="clear" w:color="auto" w:fill="auto"/>
            <w:vAlign w:val="bottom"/>
            <w:hideMark/>
          </w:tcPr>
          <w:p w14:paraId="2B03BE79" w14:textId="77777777" w:rsidR="00511A76" w:rsidRPr="000D0128" w:rsidRDefault="00511A76" w:rsidP="00511A76">
            <w:pPr>
              <w:jc w:val="right"/>
              <w:rPr>
                <w:rFonts w:ascii="Arial CE" w:hAnsi="Arial CE" w:cs="Arial CE"/>
                <w:b/>
                <w:bCs/>
                <w:sz w:val="18"/>
                <w:szCs w:val="18"/>
              </w:rPr>
            </w:pPr>
          </w:p>
        </w:tc>
        <w:tc>
          <w:tcPr>
            <w:tcW w:w="1842" w:type="dxa"/>
            <w:gridSpan w:val="2"/>
            <w:tcBorders>
              <w:top w:val="double" w:sz="4" w:space="0" w:color="auto"/>
            </w:tcBorders>
            <w:shd w:val="clear" w:color="auto" w:fill="auto"/>
            <w:vAlign w:val="bottom"/>
          </w:tcPr>
          <w:p w14:paraId="49AF0432" w14:textId="77777777" w:rsidR="00511A76" w:rsidRPr="000D0128" w:rsidRDefault="00511A76" w:rsidP="00511A76">
            <w:pPr>
              <w:rPr>
                <w:rFonts w:ascii="Arial CE" w:hAnsi="Arial CE" w:cs="Arial CE"/>
                <w:sz w:val="20"/>
                <w:szCs w:val="20"/>
              </w:rPr>
            </w:pPr>
          </w:p>
        </w:tc>
        <w:tc>
          <w:tcPr>
            <w:tcW w:w="1871" w:type="dxa"/>
            <w:gridSpan w:val="2"/>
            <w:tcBorders>
              <w:top w:val="double" w:sz="4" w:space="0" w:color="auto"/>
            </w:tcBorders>
            <w:shd w:val="clear" w:color="auto" w:fill="auto"/>
            <w:vAlign w:val="bottom"/>
            <w:hideMark/>
          </w:tcPr>
          <w:p w14:paraId="5A40BCA4" w14:textId="77777777" w:rsidR="00511A76" w:rsidRPr="000D0128" w:rsidRDefault="00511A76" w:rsidP="00511A76">
            <w:pPr>
              <w:jc w:val="right"/>
              <w:rPr>
                <w:rFonts w:ascii="Arial CE" w:hAnsi="Arial CE" w:cs="Arial CE"/>
                <w:sz w:val="20"/>
                <w:szCs w:val="20"/>
              </w:rPr>
            </w:pPr>
          </w:p>
        </w:tc>
      </w:tr>
      <w:tr w:rsidR="00511A76" w:rsidRPr="000D0128" w14:paraId="72B18610" w14:textId="77777777" w:rsidTr="00DC39B0">
        <w:trPr>
          <w:trHeight w:val="240"/>
        </w:trPr>
        <w:tc>
          <w:tcPr>
            <w:tcW w:w="5614" w:type="dxa"/>
            <w:shd w:val="clear" w:color="auto" w:fill="auto"/>
            <w:vAlign w:val="bottom"/>
            <w:hideMark/>
          </w:tcPr>
          <w:p w14:paraId="74ADAB12" w14:textId="77777777" w:rsidR="00511A76" w:rsidRPr="000D0128" w:rsidRDefault="00511A76" w:rsidP="00511A76">
            <w:pPr>
              <w:rPr>
                <w:rFonts w:ascii="Arial CE" w:hAnsi="Arial CE" w:cs="Arial CE"/>
                <w:i/>
                <w:iCs/>
                <w:sz w:val="18"/>
                <w:szCs w:val="18"/>
              </w:rPr>
            </w:pPr>
            <w:r w:rsidRPr="000D0128">
              <w:rPr>
                <w:rFonts w:ascii="Arial CE" w:hAnsi="Arial CE" w:cs="Arial CE"/>
                <w:i/>
                <w:iCs/>
                <w:sz w:val="18"/>
                <w:szCs w:val="18"/>
              </w:rPr>
              <w:t>Zmena pracovného kapitálu:</w:t>
            </w:r>
          </w:p>
        </w:tc>
        <w:tc>
          <w:tcPr>
            <w:tcW w:w="1842" w:type="dxa"/>
            <w:gridSpan w:val="2"/>
            <w:shd w:val="clear" w:color="auto" w:fill="auto"/>
            <w:vAlign w:val="bottom"/>
            <w:hideMark/>
          </w:tcPr>
          <w:p w14:paraId="4588C60E" w14:textId="77777777" w:rsidR="00511A76" w:rsidRPr="000D0128" w:rsidRDefault="00511A76" w:rsidP="00511A76">
            <w:pPr>
              <w:rPr>
                <w:rFonts w:ascii="Arial CE" w:hAnsi="Arial CE" w:cs="Arial CE"/>
                <w:i/>
                <w:iCs/>
                <w:sz w:val="18"/>
                <w:szCs w:val="18"/>
              </w:rPr>
            </w:pPr>
          </w:p>
        </w:tc>
        <w:tc>
          <w:tcPr>
            <w:tcW w:w="1871" w:type="dxa"/>
            <w:gridSpan w:val="2"/>
            <w:shd w:val="clear" w:color="auto" w:fill="auto"/>
            <w:vAlign w:val="bottom"/>
            <w:hideMark/>
          </w:tcPr>
          <w:p w14:paraId="2B22D77C" w14:textId="77777777" w:rsidR="00511A76" w:rsidRPr="000D0128" w:rsidRDefault="00511A76" w:rsidP="00511A76">
            <w:pPr>
              <w:jc w:val="right"/>
              <w:rPr>
                <w:rFonts w:ascii="Arial CE" w:hAnsi="Arial CE" w:cs="Arial CE"/>
                <w:sz w:val="20"/>
                <w:szCs w:val="20"/>
              </w:rPr>
            </w:pPr>
          </w:p>
        </w:tc>
      </w:tr>
      <w:tr w:rsidR="004B2ACA" w:rsidRPr="000D0128" w14:paraId="43DBB818" w14:textId="77777777" w:rsidTr="004A5240">
        <w:trPr>
          <w:trHeight w:val="240"/>
        </w:trPr>
        <w:tc>
          <w:tcPr>
            <w:tcW w:w="5614" w:type="dxa"/>
            <w:shd w:val="clear" w:color="auto" w:fill="auto"/>
            <w:vAlign w:val="bottom"/>
            <w:hideMark/>
          </w:tcPr>
          <w:p w14:paraId="1F7101BC" w14:textId="1C4AA350" w:rsidR="004B2ACA" w:rsidRPr="000D0128" w:rsidRDefault="004B2ACA" w:rsidP="004B2ACA">
            <w:pPr>
              <w:rPr>
                <w:rFonts w:ascii="Arial CE" w:hAnsi="Arial CE" w:cs="Arial CE"/>
                <w:sz w:val="18"/>
                <w:szCs w:val="18"/>
              </w:rPr>
            </w:pPr>
            <w:r w:rsidRPr="000D0128">
              <w:rPr>
                <w:rFonts w:ascii="Arial CE" w:hAnsi="Arial CE" w:cs="Arial CE"/>
                <w:sz w:val="18"/>
                <w:szCs w:val="18"/>
              </w:rPr>
              <w:t>Úbytok / (prírastok) pohľadávok z obchodného styku a časového rozlíšenia</w:t>
            </w:r>
          </w:p>
        </w:tc>
        <w:tc>
          <w:tcPr>
            <w:tcW w:w="1842" w:type="dxa"/>
            <w:gridSpan w:val="2"/>
            <w:shd w:val="clear" w:color="auto" w:fill="auto"/>
            <w:vAlign w:val="bottom"/>
          </w:tcPr>
          <w:p w14:paraId="4D5C4EC1" w14:textId="4EECC092" w:rsidR="004B2ACA" w:rsidRPr="00F644A1" w:rsidRDefault="004D7E0C" w:rsidP="004A5240">
            <w:pPr>
              <w:pStyle w:val="ListParagraph"/>
              <w:ind w:left="644"/>
              <w:jc w:val="right"/>
              <w:rPr>
                <w:rFonts w:ascii="Arial CE" w:hAnsi="Arial CE" w:cs="Arial CE"/>
                <w:sz w:val="18"/>
                <w:szCs w:val="18"/>
              </w:rPr>
            </w:pPr>
            <w:r>
              <w:rPr>
                <w:rFonts w:ascii="Arial CE" w:hAnsi="Arial CE" w:cs="Arial CE"/>
                <w:sz w:val="18"/>
                <w:szCs w:val="18"/>
              </w:rPr>
              <w:t>-52 735</w:t>
            </w:r>
          </w:p>
        </w:tc>
        <w:tc>
          <w:tcPr>
            <w:tcW w:w="1871" w:type="dxa"/>
            <w:gridSpan w:val="2"/>
            <w:shd w:val="clear" w:color="auto" w:fill="auto"/>
            <w:vAlign w:val="bottom"/>
            <w:hideMark/>
          </w:tcPr>
          <w:p w14:paraId="69462A90" w14:textId="3110DBFF" w:rsidR="004B2ACA" w:rsidRPr="000D0128" w:rsidRDefault="004B2ACA" w:rsidP="004B2ACA">
            <w:pPr>
              <w:jc w:val="right"/>
              <w:rPr>
                <w:rFonts w:ascii="Arial CE" w:hAnsi="Arial CE" w:cs="Arial CE"/>
                <w:sz w:val="18"/>
                <w:szCs w:val="18"/>
              </w:rPr>
            </w:pPr>
            <w:r w:rsidRPr="000D0128">
              <w:rPr>
                <w:rFonts w:ascii="Arial CE" w:hAnsi="Arial CE" w:cs="Arial CE"/>
                <w:sz w:val="18"/>
                <w:szCs w:val="18"/>
              </w:rPr>
              <w:t>245 788</w:t>
            </w:r>
          </w:p>
        </w:tc>
      </w:tr>
      <w:tr w:rsidR="004B2ACA" w:rsidRPr="000D0128" w14:paraId="6987FCA6" w14:textId="77777777" w:rsidTr="004A5240">
        <w:trPr>
          <w:trHeight w:val="240"/>
        </w:trPr>
        <w:tc>
          <w:tcPr>
            <w:tcW w:w="5614" w:type="dxa"/>
            <w:shd w:val="clear" w:color="auto" w:fill="auto"/>
            <w:vAlign w:val="bottom"/>
            <w:hideMark/>
          </w:tcPr>
          <w:p w14:paraId="5F324C21" w14:textId="59B970C0" w:rsidR="004B2ACA" w:rsidRPr="000D0128" w:rsidRDefault="004B2ACA" w:rsidP="004B2ACA">
            <w:pPr>
              <w:rPr>
                <w:rFonts w:ascii="Arial CE" w:hAnsi="Arial CE" w:cs="Arial CE"/>
                <w:sz w:val="18"/>
                <w:szCs w:val="18"/>
              </w:rPr>
            </w:pPr>
            <w:r w:rsidRPr="000D0128">
              <w:rPr>
                <w:rFonts w:ascii="Arial CE" w:hAnsi="Arial CE" w:cs="Arial CE"/>
                <w:sz w:val="18"/>
                <w:szCs w:val="18"/>
              </w:rPr>
              <w:t>Úbytok / (prírastok) zásob</w:t>
            </w:r>
          </w:p>
        </w:tc>
        <w:tc>
          <w:tcPr>
            <w:tcW w:w="1842" w:type="dxa"/>
            <w:gridSpan w:val="2"/>
            <w:shd w:val="clear" w:color="auto" w:fill="auto"/>
            <w:vAlign w:val="bottom"/>
          </w:tcPr>
          <w:p w14:paraId="279F7EE8" w14:textId="3A22F990" w:rsidR="004B2ACA" w:rsidRPr="000D0128" w:rsidRDefault="002B4D22" w:rsidP="004D7E0C">
            <w:pPr>
              <w:jc w:val="right"/>
              <w:rPr>
                <w:rFonts w:ascii="Arial CE" w:hAnsi="Arial CE" w:cs="Arial CE"/>
                <w:sz w:val="18"/>
                <w:szCs w:val="18"/>
              </w:rPr>
            </w:pPr>
            <w:r>
              <w:rPr>
                <w:rFonts w:ascii="Arial CE" w:hAnsi="Arial CE" w:cs="Arial CE"/>
                <w:sz w:val="18"/>
                <w:szCs w:val="18"/>
              </w:rPr>
              <w:t>4 424</w:t>
            </w:r>
          </w:p>
        </w:tc>
        <w:tc>
          <w:tcPr>
            <w:tcW w:w="1871" w:type="dxa"/>
            <w:gridSpan w:val="2"/>
            <w:shd w:val="clear" w:color="auto" w:fill="auto"/>
            <w:vAlign w:val="center"/>
            <w:hideMark/>
          </w:tcPr>
          <w:p w14:paraId="2CD459DB" w14:textId="6CF43421" w:rsidR="004B2ACA" w:rsidRPr="000D0128" w:rsidRDefault="004B2ACA" w:rsidP="004B2ACA">
            <w:pPr>
              <w:jc w:val="right"/>
              <w:rPr>
                <w:rFonts w:ascii="Arial CE" w:hAnsi="Arial CE" w:cs="Arial CE"/>
                <w:sz w:val="18"/>
                <w:szCs w:val="18"/>
              </w:rPr>
            </w:pPr>
            <w:r w:rsidRPr="000D0128">
              <w:rPr>
                <w:rFonts w:ascii="Arial CE" w:hAnsi="Arial CE" w:cs="Arial CE"/>
                <w:sz w:val="18"/>
                <w:szCs w:val="18"/>
              </w:rPr>
              <w:t>-6 085</w:t>
            </w:r>
          </w:p>
        </w:tc>
      </w:tr>
      <w:tr w:rsidR="004B2ACA" w:rsidRPr="000D0128" w14:paraId="04DB9B87" w14:textId="77777777" w:rsidTr="004A5240">
        <w:trPr>
          <w:trHeight w:val="240"/>
        </w:trPr>
        <w:tc>
          <w:tcPr>
            <w:tcW w:w="5614" w:type="dxa"/>
            <w:shd w:val="clear" w:color="auto" w:fill="auto"/>
            <w:vAlign w:val="bottom"/>
            <w:hideMark/>
          </w:tcPr>
          <w:p w14:paraId="20F46132" w14:textId="59A52BAE" w:rsidR="004B2ACA" w:rsidRPr="000D0128" w:rsidRDefault="004B2ACA" w:rsidP="004B2ACA">
            <w:pPr>
              <w:rPr>
                <w:rFonts w:ascii="Arial CE" w:hAnsi="Arial CE" w:cs="Arial CE"/>
                <w:sz w:val="18"/>
                <w:szCs w:val="18"/>
              </w:rPr>
            </w:pPr>
            <w:r w:rsidRPr="000D0128">
              <w:rPr>
                <w:rFonts w:ascii="Arial CE" w:hAnsi="Arial CE" w:cs="Arial CE"/>
                <w:sz w:val="18"/>
                <w:szCs w:val="18"/>
              </w:rPr>
              <w:t>(Úbytok) / prírastok záväzkov a časového rozlíšenia</w:t>
            </w:r>
          </w:p>
        </w:tc>
        <w:tc>
          <w:tcPr>
            <w:tcW w:w="1842" w:type="dxa"/>
            <w:gridSpan w:val="2"/>
            <w:tcBorders>
              <w:bottom w:val="single" w:sz="4" w:space="0" w:color="auto"/>
            </w:tcBorders>
            <w:shd w:val="clear" w:color="auto" w:fill="auto"/>
            <w:vAlign w:val="bottom"/>
          </w:tcPr>
          <w:p w14:paraId="5A417C6D" w14:textId="6ACCD463" w:rsidR="004B2ACA" w:rsidRPr="000D0128" w:rsidRDefault="00B011E5" w:rsidP="004D7E0C">
            <w:pPr>
              <w:pStyle w:val="ListParagraph"/>
              <w:ind w:left="644"/>
              <w:jc w:val="right"/>
              <w:rPr>
                <w:rFonts w:ascii="Arial CE" w:hAnsi="Arial CE" w:cs="Arial CE"/>
                <w:sz w:val="18"/>
                <w:szCs w:val="18"/>
              </w:rPr>
            </w:pPr>
            <w:r>
              <w:rPr>
                <w:rFonts w:ascii="Arial CE" w:hAnsi="Arial CE" w:cs="Arial CE"/>
                <w:sz w:val="18"/>
                <w:szCs w:val="18"/>
              </w:rPr>
              <w:t>15</w:t>
            </w:r>
            <w:r w:rsidR="00371DEA">
              <w:rPr>
                <w:rFonts w:ascii="Arial CE" w:hAnsi="Arial CE" w:cs="Arial CE"/>
                <w:sz w:val="18"/>
                <w:szCs w:val="18"/>
              </w:rPr>
              <w:t>6 891</w:t>
            </w:r>
          </w:p>
        </w:tc>
        <w:tc>
          <w:tcPr>
            <w:tcW w:w="1871" w:type="dxa"/>
            <w:gridSpan w:val="2"/>
            <w:tcBorders>
              <w:bottom w:val="single" w:sz="4" w:space="0" w:color="auto"/>
            </w:tcBorders>
            <w:shd w:val="clear" w:color="auto" w:fill="auto"/>
            <w:vAlign w:val="bottom"/>
            <w:hideMark/>
          </w:tcPr>
          <w:p w14:paraId="1D4F4375" w14:textId="3CDF64F6" w:rsidR="004B2ACA" w:rsidRPr="000D0128" w:rsidRDefault="004B2ACA" w:rsidP="004B2ACA">
            <w:pPr>
              <w:jc w:val="right"/>
              <w:rPr>
                <w:rFonts w:ascii="Arial CE" w:hAnsi="Arial CE" w:cs="Arial CE"/>
                <w:sz w:val="18"/>
                <w:szCs w:val="18"/>
              </w:rPr>
            </w:pPr>
            <w:r w:rsidRPr="000D0128">
              <w:rPr>
                <w:rFonts w:ascii="Arial CE" w:hAnsi="Arial CE" w:cs="Arial CE"/>
                <w:sz w:val="18"/>
                <w:szCs w:val="18"/>
              </w:rPr>
              <w:t>276 851</w:t>
            </w:r>
          </w:p>
        </w:tc>
      </w:tr>
      <w:tr w:rsidR="004B2ACA" w:rsidRPr="000D0128" w14:paraId="66CE6B81" w14:textId="77777777" w:rsidTr="00DC39B0">
        <w:trPr>
          <w:trHeight w:val="255"/>
        </w:trPr>
        <w:tc>
          <w:tcPr>
            <w:tcW w:w="5614" w:type="dxa"/>
            <w:shd w:val="clear" w:color="auto" w:fill="auto"/>
            <w:vAlign w:val="bottom"/>
            <w:hideMark/>
          </w:tcPr>
          <w:p w14:paraId="6A007078" w14:textId="77777777" w:rsidR="004B2ACA" w:rsidRPr="000D0128" w:rsidRDefault="004B2ACA" w:rsidP="004B2ACA">
            <w:pPr>
              <w:rPr>
                <w:rFonts w:ascii="Arial CE" w:hAnsi="Arial CE" w:cs="Arial CE"/>
                <w:b/>
                <w:bCs/>
                <w:sz w:val="18"/>
                <w:szCs w:val="18"/>
              </w:rPr>
            </w:pPr>
            <w:r w:rsidRPr="000D0128">
              <w:rPr>
                <w:rFonts w:ascii="Arial CE" w:hAnsi="Arial CE" w:cs="Arial CE"/>
                <w:b/>
                <w:bCs/>
                <w:sz w:val="18"/>
                <w:szCs w:val="18"/>
              </w:rPr>
              <w:t>Prevádzkové peňažné toky</w:t>
            </w:r>
          </w:p>
        </w:tc>
        <w:tc>
          <w:tcPr>
            <w:tcW w:w="1842" w:type="dxa"/>
            <w:gridSpan w:val="2"/>
            <w:tcBorders>
              <w:top w:val="single" w:sz="4" w:space="0" w:color="auto"/>
              <w:bottom w:val="double" w:sz="4" w:space="0" w:color="auto"/>
            </w:tcBorders>
            <w:shd w:val="clear" w:color="auto" w:fill="auto"/>
            <w:vAlign w:val="bottom"/>
          </w:tcPr>
          <w:p w14:paraId="2DE79E76" w14:textId="5550351C" w:rsidR="004B2ACA" w:rsidRPr="000D0128" w:rsidRDefault="00F644A1" w:rsidP="004B2ACA">
            <w:pPr>
              <w:jc w:val="right"/>
              <w:rPr>
                <w:rFonts w:ascii="Arial CE" w:hAnsi="Arial CE" w:cs="Arial CE"/>
                <w:b/>
                <w:bCs/>
                <w:sz w:val="18"/>
                <w:szCs w:val="18"/>
              </w:rPr>
            </w:pPr>
            <w:r>
              <w:rPr>
                <w:rFonts w:ascii="Arial CE" w:hAnsi="Arial CE" w:cs="Arial CE"/>
                <w:b/>
                <w:bCs/>
                <w:sz w:val="18"/>
                <w:szCs w:val="18"/>
              </w:rPr>
              <w:t>1</w:t>
            </w:r>
            <w:r w:rsidR="00AF5589">
              <w:rPr>
                <w:rFonts w:ascii="Arial CE" w:hAnsi="Arial CE" w:cs="Arial CE"/>
                <w:b/>
                <w:bCs/>
                <w:sz w:val="18"/>
                <w:szCs w:val="18"/>
              </w:rPr>
              <w:t> 333 662</w:t>
            </w:r>
          </w:p>
        </w:tc>
        <w:tc>
          <w:tcPr>
            <w:tcW w:w="1871" w:type="dxa"/>
            <w:gridSpan w:val="2"/>
            <w:tcBorders>
              <w:top w:val="single" w:sz="4" w:space="0" w:color="auto"/>
              <w:bottom w:val="double" w:sz="4" w:space="0" w:color="auto"/>
            </w:tcBorders>
            <w:shd w:val="clear" w:color="auto" w:fill="auto"/>
            <w:vAlign w:val="bottom"/>
            <w:hideMark/>
          </w:tcPr>
          <w:p w14:paraId="29B6D9CE" w14:textId="31AA4060" w:rsidR="004B2ACA" w:rsidRPr="000D0128" w:rsidRDefault="004B2ACA" w:rsidP="004B2ACA">
            <w:pPr>
              <w:jc w:val="right"/>
              <w:rPr>
                <w:rFonts w:ascii="Arial CE" w:hAnsi="Arial CE" w:cs="Arial CE"/>
                <w:b/>
                <w:bCs/>
                <w:sz w:val="18"/>
                <w:szCs w:val="18"/>
              </w:rPr>
            </w:pPr>
            <w:r w:rsidRPr="000D0128">
              <w:rPr>
                <w:rFonts w:ascii="Arial CE" w:hAnsi="Arial CE" w:cs="Arial CE"/>
                <w:b/>
                <w:bCs/>
                <w:sz w:val="18"/>
                <w:szCs w:val="18"/>
              </w:rPr>
              <w:t>1 330 199</w:t>
            </w:r>
          </w:p>
        </w:tc>
      </w:tr>
    </w:tbl>
    <w:p w14:paraId="76488DD3" w14:textId="347CADF4" w:rsidR="003F5FF5" w:rsidRPr="000D0128" w:rsidRDefault="003F5FF5" w:rsidP="000D0128">
      <w:pPr>
        <w:pStyle w:val="odstavec"/>
      </w:pPr>
    </w:p>
    <w:tbl>
      <w:tblPr>
        <w:tblW w:w="9306" w:type="dxa"/>
        <w:tblInd w:w="482" w:type="dxa"/>
        <w:tblLayout w:type="fixed"/>
        <w:tblLook w:val="04A0" w:firstRow="1" w:lastRow="0" w:firstColumn="1" w:lastColumn="0" w:noHBand="0" w:noVBand="1"/>
      </w:tblPr>
      <w:tblGrid>
        <w:gridCol w:w="5472"/>
        <w:gridCol w:w="1960"/>
        <w:gridCol w:w="1874"/>
      </w:tblGrid>
      <w:tr w:rsidR="004B2ACA" w:rsidRPr="000D0128" w14:paraId="6A64D610" w14:textId="77777777" w:rsidTr="000D0128">
        <w:trPr>
          <w:trHeight w:val="244"/>
        </w:trPr>
        <w:tc>
          <w:tcPr>
            <w:tcW w:w="5472" w:type="dxa"/>
            <w:shd w:val="clear" w:color="auto" w:fill="auto"/>
            <w:vAlign w:val="bottom"/>
          </w:tcPr>
          <w:p w14:paraId="56196CBB" w14:textId="1D4FC485" w:rsidR="004B2ACA" w:rsidRPr="000D0128" w:rsidRDefault="004B2ACA" w:rsidP="004B2ACA">
            <w:pPr>
              <w:rPr>
                <w:rFonts w:ascii="Arial CE" w:hAnsi="Arial CE" w:cs="Arial CE"/>
                <w:sz w:val="18"/>
                <w:szCs w:val="18"/>
              </w:rPr>
            </w:pPr>
            <w:bookmarkStart w:id="74" w:name="FWT_T50b"/>
            <w:bookmarkEnd w:id="72"/>
            <w:r w:rsidRPr="000D0128">
              <w:rPr>
                <w:rFonts w:ascii="Arial CE" w:hAnsi="Arial CE" w:cs="Arial CE"/>
                <w:sz w:val="18"/>
                <w:szCs w:val="18"/>
              </w:rPr>
              <w:t>Prijaté úroky</w:t>
            </w:r>
          </w:p>
        </w:tc>
        <w:tc>
          <w:tcPr>
            <w:tcW w:w="1960" w:type="dxa"/>
            <w:shd w:val="clear" w:color="auto" w:fill="auto"/>
            <w:vAlign w:val="bottom"/>
          </w:tcPr>
          <w:p w14:paraId="286D3134" w14:textId="01124B4B" w:rsidR="004B2ACA" w:rsidRPr="000D0128" w:rsidRDefault="00D50621" w:rsidP="004B2ACA">
            <w:pPr>
              <w:jc w:val="right"/>
              <w:rPr>
                <w:rFonts w:ascii="Arial CE" w:hAnsi="Arial CE" w:cs="Arial CE"/>
                <w:sz w:val="18"/>
                <w:szCs w:val="18"/>
              </w:rPr>
            </w:pPr>
            <w:r>
              <w:rPr>
                <w:rFonts w:ascii="Arial CE" w:hAnsi="Arial CE" w:cs="Arial CE"/>
                <w:sz w:val="18"/>
                <w:szCs w:val="18"/>
              </w:rPr>
              <w:t>38 214</w:t>
            </w:r>
          </w:p>
        </w:tc>
        <w:tc>
          <w:tcPr>
            <w:tcW w:w="1874" w:type="dxa"/>
            <w:shd w:val="clear" w:color="auto" w:fill="auto"/>
            <w:vAlign w:val="bottom"/>
          </w:tcPr>
          <w:p w14:paraId="0005679E" w14:textId="03526476" w:rsidR="004B2ACA" w:rsidRPr="000D0128" w:rsidRDefault="004B2ACA" w:rsidP="004B2ACA">
            <w:pPr>
              <w:jc w:val="right"/>
              <w:rPr>
                <w:rFonts w:ascii="Arial CE" w:hAnsi="Arial CE" w:cs="Arial CE"/>
                <w:sz w:val="18"/>
                <w:szCs w:val="18"/>
              </w:rPr>
            </w:pPr>
            <w:r w:rsidRPr="000D0128">
              <w:rPr>
                <w:rFonts w:ascii="Arial CE" w:hAnsi="Arial CE" w:cs="Arial CE"/>
                <w:bCs/>
                <w:sz w:val="18"/>
                <w:szCs w:val="18"/>
              </w:rPr>
              <w:t>4 327</w:t>
            </w:r>
          </w:p>
        </w:tc>
      </w:tr>
      <w:tr w:rsidR="00526A2D" w:rsidRPr="000D0128" w14:paraId="3540F11D" w14:textId="77777777" w:rsidTr="000D0128">
        <w:trPr>
          <w:trHeight w:val="244"/>
        </w:trPr>
        <w:tc>
          <w:tcPr>
            <w:tcW w:w="5472" w:type="dxa"/>
            <w:shd w:val="clear" w:color="auto" w:fill="auto"/>
            <w:vAlign w:val="bottom"/>
          </w:tcPr>
          <w:p w14:paraId="5374ACFA" w14:textId="70D4C384" w:rsidR="00526A2D" w:rsidRPr="000D0128" w:rsidRDefault="00526A2D" w:rsidP="004B2ACA">
            <w:pPr>
              <w:rPr>
                <w:rFonts w:ascii="Arial CE" w:hAnsi="Arial CE" w:cs="Arial CE"/>
                <w:sz w:val="18"/>
                <w:szCs w:val="18"/>
              </w:rPr>
            </w:pPr>
            <w:r>
              <w:rPr>
                <w:rFonts w:ascii="Arial CE" w:hAnsi="Arial CE" w:cs="Arial CE"/>
                <w:sz w:val="18"/>
                <w:szCs w:val="18"/>
              </w:rPr>
              <w:t>Prijatý preplatok na dani z príjmov</w:t>
            </w:r>
          </w:p>
        </w:tc>
        <w:tc>
          <w:tcPr>
            <w:tcW w:w="1960" w:type="dxa"/>
            <w:shd w:val="clear" w:color="auto" w:fill="auto"/>
            <w:vAlign w:val="bottom"/>
          </w:tcPr>
          <w:p w14:paraId="3E1CCC49" w14:textId="50364137" w:rsidR="00526A2D" w:rsidRDefault="00526A2D" w:rsidP="004B2ACA">
            <w:pPr>
              <w:jc w:val="right"/>
              <w:rPr>
                <w:rFonts w:ascii="Arial CE" w:hAnsi="Arial CE" w:cs="Arial CE"/>
                <w:sz w:val="18"/>
                <w:szCs w:val="18"/>
              </w:rPr>
            </w:pPr>
            <w:r>
              <w:rPr>
                <w:rFonts w:ascii="Arial CE" w:hAnsi="Arial CE" w:cs="Arial CE"/>
                <w:sz w:val="18"/>
                <w:szCs w:val="18"/>
              </w:rPr>
              <w:t>128 147</w:t>
            </w:r>
          </w:p>
        </w:tc>
        <w:tc>
          <w:tcPr>
            <w:tcW w:w="1874" w:type="dxa"/>
            <w:shd w:val="clear" w:color="auto" w:fill="auto"/>
            <w:vAlign w:val="bottom"/>
          </w:tcPr>
          <w:p w14:paraId="71D5E1B6" w14:textId="45026898" w:rsidR="00526A2D" w:rsidRPr="000D0128" w:rsidRDefault="00526A2D" w:rsidP="004B2ACA">
            <w:pPr>
              <w:jc w:val="right"/>
              <w:rPr>
                <w:rFonts w:ascii="Arial CE" w:hAnsi="Arial CE" w:cs="Arial CE"/>
                <w:bCs/>
                <w:sz w:val="18"/>
                <w:szCs w:val="18"/>
              </w:rPr>
            </w:pPr>
            <w:r>
              <w:rPr>
                <w:rFonts w:ascii="Arial CE" w:hAnsi="Arial CE" w:cs="Arial CE"/>
                <w:bCs/>
                <w:sz w:val="18"/>
                <w:szCs w:val="18"/>
              </w:rPr>
              <w:t>0</w:t>
            </w:r>
          </w:p>
        </w:tc>
      </w:tr>
      <w:tr w:rsidR="004B2ACA" w:rsidRPr="000D0128" w14:paraId="484DC294" w14:textId="77777777" w:rsidTr="00F16CD3">
        <w:trPr>
          <w:trHeight w:val="244"/>
        </w:trPr>
        <w:tc>
          <w:tcPr>
            <w:tcW w:w="5472" w:type="dxa"/>
            <w:shd w:val="clear" w:color="auto" w:fill="auto"/>
            <w:vAlign w:val="bottom"/>
          </w:tcPr>
          <w:p w14:paraId="23E7A90B" w14:textId="4A3F0F72" w:rsidR="004B2ACA" w:rsidRPr="000D0128" w:rsidRDefault="004B2ACA" w:rsidP="004B2ACA">
            <w:pPr>
              <w:rPr>
                <w:rFonts w:ascii="Arial CE" w:hAnsi="Arial CE" w:cs="Arial CE"/>
                <w:sz w:val="18"/>
                <w:szCs w:val="18"/>
              </w:rPr>
            </w:pPr>
            <w:r w:rsidRPr="000D0128">
              <w:rPr>
                <w:rFonts w:ascii="Arial CE" w:hAnsi="Arial CE" w:cs="Arial CE"/>
                <w:sz w:val="18"/>
                <w:szCs w:val="18"/>
              </w:rPr>
              <w:t>Zaplatená daň z príjmov</w:t>
            </w:r>
          </w:p>
        </w:tc>
        <w:tc>
          <w:tcPr>
            <w:tcW w:w="1960" w:type="dxa"/>
            <w:shd w:val="clear" w:color="auto" w:fill="auto"/>
            <w:vAlign w:val="bottom"/>
          </w:tcPr>
          <w:p w14:paraId="094CD75A" w14:textId="35DF20BD" w:rsidR="004B2ACA" w:rsidRPr="000D0128" w:rsidRDefault="004B2ACA" w:rsidP="004B2ACA">
            <w:pPr>
              <w:jc w:val="right"/>
              <w:rPr>
                <w:rFonts w:ascii="Arial CE" w:hAnsi="Arial CE" w:cs="Arial CE"/>
                <w:sz w:val="18"/>
                <w:szCs w:val="18"/>
              </w:rPr>
            </w:pPr>
            <w:r>
              <w:rPr>
                <w:rFonts w:ascii="Arial CE" w:hAnsi="Arial CE" w:cs="Arial CE"/>
                <w:sz w:val="18"/>
                <w:szCs w:val="18"/>
              </w:rPr>
              <w:t xml:space="preserve"> </w:t>
            </w:r>
            <w:r w:rsidR="00526A2D">
              <w:rPr>
                <w:rFonts w:ascii="Arial CE" w:hAnsi="Arial CE" w:cs="Arial CE"/>
                <w:sz w:val="18"/>
                <w:szCs w:val="18"/>
              </w:rPr>
              <w:t>-119 764</w:t>
            </w:r>
          </w:p>
        </w:tc>
        <w:tc>
          <w:tcPr>
            <w:tcW w:w="1874" w:type="dxa"/>
            <w:shd w:val="clear" w:color="auto" w:fill="auto"/>
            <w:vAlign w:val="bottom"/>
          </w:tcPr>
          <w:p w14:paraId="63EE4EB1" w14:textId="4BF7B7BF" w:rsidR="004B2ACA" w:rsidRPr="000D0128" w:rsidRDefault="004B2ACA" w:rsidP="004B2ACA">
            <w:pPr>
              <w:jc w:val="right"/>
              <w:rPr>
                <w:rFonts w:ascii="Arial CE" w:hAnsi="Arial CE" w:cs="Arial CE"/>
                <w:sz w:val="18"/>
                <w:szCs w:val="18"/>
              </w:rPr>
            </w:pPr>
            <w:r w:rsidRPr="000D0128">
              <w:rPr>
                <w:rFonts w:ascii="Arial CE" w:hAnsi="Arial CE" w:cs="Arial CE"/>
                <w:sz w:val="18"/>
                <w:szCs w:val="18"/>
              </w:rPr>
              <w:t>-</w:t>
            </w:r>
            <w:r w:rsidR="008D7B22">
              <w:rPr>
                <w:rFonts w:ascii="Arial CE" w:hAnsi="Arial CE" w:cs="Arial CE"/>
                <w:sz w:val="18"/>
                <w:szCs w:val="18"/>
              </w:rPr>
              <w:t>151 000</w:t>
            </w:r>
          </w:p>
        </w:tc>
      </w:tr>
      <w:tr w:rsidR="00276DDC" w:rsidRPr="000D0128" w14:paraId="6692BA36" w14:textId="77777777" w:rsidTr="00F16CD3">
        <w:trPr>
          <w:trHeight w:val="244"/>
        </w:trPr>
        <w:tc>
          <w:tcPr>
            <w:tcW w:w="5472" w:type="dxa"/>
            <w:shd w:val="clear" w:color="auto" w:fill="auto"/>
            <w:vAlign w:val="bottom"/>
          </w:tcPr>
          <w:p w14:paraId="3F563BBF" w14:textId="1CA97423" w:rsidR="00276DDC" w:rsidRPr="000D0128" w:rsidRDefault="00276DDC" w:rsidP="004B2ACA">
            <w:pPr>
              <w:rPr>
                <w:rFonts w:ascii="Arial CE" w:hAnsi="Arial CE" w:cs="Arial CE"/>
                <w:sz w:val="18"/>
                <w:szCs w:val="18"/>
              </w:rPr>
            </w:pPr>
            <w:r>
              <w:rPr>
                <w:rFonts w:ascii="Arial CE" w:hAnsi="Arial CE" w:cs="Arial CE"/>
                <w:sz w:val="18"/>
                <w:szCs w:val="18"/>
              </w:rPr>
              <w:t xml:space="preserve">Zaplatená zrážková daň </w:t>
            </w:r>
          </w:p>
        </w:tc>
        <w:tc>
          <w:tcPr>
            <w:tcW w:w="1960" w:type="dxa"/>
            <w:shd w:val="clear" w:color="auto" w:fill="auto"/>
            <w:vAlign w:val="bottom"/>
          </w:tcPr>
          <w:p w14:paraId="6A3EEDD8" w14:textId="7D8B6CA2" w:rsidR="00276DDC" w:rsidRDefault="004C52F7" w:rsidP="004B2ACA">
            <w:pPr>
              <w:jc w:val="right"/>
              <w:rPr>
                <w:rFonts w:ascii="Arial CE" w:hAnsi="Arial CE" w:cs="Arial CE"/>
                <w:sz w:val="18"/>
                <w:szCs w:val="18"/>
              </w:rPr>
            </w:pPr>
            <w:r>
              <w:rPr>
                <w:rFonts w:ascii="Arial CE" w:hAnsi="Arial CE" w:cs="Arial CE"/>
                <w:sz w:val="18"/>
                <w:szCs w:val="18"/>
              </w:rPr>
              <w:t>- 6 779</w:t>
            </w:r>
          </w:p>
        </w:tc>
        <w:tc>
          <w:tcPr>
            <w:tcW w:w="1874" w:type="dxa"/>
            <w:shd w:val="clear" w:color="auto" w:fill="auto"/>
            <w:vAlign w:val="bottom"/>
          </w:tcPr>
          <w:p w14:paraId="0B37610C" w14:textId="0A909A55" w:rsidR="00276DDC" w:rsidRPr="000D0128" w:rsidRDefault="004C52F7" w:rsidP="004B2ACA">
            <w:pPr>
              <w:jc w:val="right"/>
              <w:rPr>
                <w:rFonts w:ascii="Arial CE" w:hAnsi="Arial CE" w:cs="Arial CE"/>
                <w:sz w:val="18"/>
                <w:szCs w:val="18"/>
              </w:rPr>
            </w:pPr>
            <w:r>
              <w:rPr>
                <w:rFonts w:ascii="Arial CE" w:hAnsi="Arial CE" w:cs="Arial CE"/>
                <w:sz w:val="18"/>
                <w:szCs w:val="18"/>
              </w:rPr>
              <w:t>-14 152</w:t>
            </w:r>
          </w:p>
        </w:tc>
      </w:tr>
      <w:tr w:rsidR="004B2ACA" w:rsidRPr="000D0128" w14:paraId="2CFAD088" w14:textId="77777777" w:rsidTr="00DC39B0">
        <w:trPr>
          <w:trHeight w:val="244"/>
        </w:trPr>
        <w:tc>
          <w:tcPr>
            <w:tcW w:w="5472" w:type="dxa"/>
            <w:shd w:val="clear" w:color="auto" w:fill="auto"/>
            <w:vAlign w:val="bottom"/>
            <w:hideMark/>
          </w:tcPr>
          <w:p w14:paraId="39751076" w14:textId="4B932A33" w:rsidR="004B2ACA" w:rsidRPr="000D0128" w:rsidRDefault="004B2ACA" w:rsidP="004B2ACA">
            <w:pPr>
              <w:rPr>
                <w:rFonts w:ascii="Arial CE" w:hAnsi="Arial CE" w:cs="Arial CE"/>
                <w:sz w:val="18"/>
                <w:szCs w:val="18"/>
              </w:rPr>
            </w:pPr>
            <w:r w:rsidRPr="000D0128">
              <w:rPr>
                <w:rFonts w:ascii="Arial CE" w:hAnsi="Arial CE" w:cs="Arial CE"/>
                <w:sz w:val="18"/>
                <w:szCs w:val="18"/>
              </w:rPr>
              <w:t>Vyplatené dividendy a iné podiely na zisku</w:t>
            </w:r>
          </w:p>
        </w:tc>
        <w:tc>
          <w:tcPr>
            <w:tcW w:w="1960" w:type="dxa"/>
            <w:tcBorders>
              <w:bottom w:val="single" w:sz="4" w:space="0" w:color="auto"/>
            </w:tcBorders>
            <w:shd w:val="clear" w:color="auto" w:fill="auto"/>
            <w:vAlign w:val="bottom"/>
          </w:tcPr>
          <w:p w14:paraId="5B054EBD" w14:textId="3593BED6" w:rsidR="004B2ACA" w:rsidRPr="000D0128" w:rsidRDefault="004B2ACA" w:rsidP="004B2ACA">
            <w:pPr>
              <w:jc w:val="right"/>
              <w:rPr>
                <w:rFonts w:ascii="Arial CE" w:hAnsi="Arial CE" w:cs="Arial CE"/>
                <w:sz w:val="18"/>
                <w:szCs w:val="18"/>
              </w:rPr>
            </w:pPr>
            <w:r>
              <w:rPr>
                <w:rFonts w:ascii="Arial CE" w:hAnsi="Arial CE" w:cs="Arial CE"/>
                <w:sz w:val="18"/>
                <w:szCs w:val="18"/>
              </w:rPr>
              <w:t>-54 000</w:t>
            </w:r>
          </w:p>
        </w:tc>
        <w:tc>
          <w:tcPr>
            <w:tcW w:w="1874" w:type="dxa"/>
            <w:tcBorders>
              <w:bottom w:val="single" w:sz="4" w:space="0" w:color="auto"/>
            </w:tcBorders>
            <w:shd w:val="clear" w:color="auto" w:fill="auto"/>
            <w:vAlign w:val="bottom"/>
            <w:hideMark/>
          </w:tcPr>
          <w:p w14:paraId="75AA9AA0" w14:textId="0B399D26" w:rsidR="004B2ACA" w:rsidRPr="000D0128" w:rsidRDefault="004B2ACA" w:rsidP="004B2ACA">
            <w:pPr>
              <w:jc w:val="right"/>
              <w:rPr>
                <w:rFonts w:ascii="Arial CE" w:hAnsi="Arial CE" w:cs="Arial CE"/>
                <w:sz w:val="18"/>
                <w:szCs w:val="18"/>
              </w:rPr>
            </w:pPr>
            <w:r w:rsidRPr="000D0128">
              <w:rPr>
                <w:rFonts w:ascii="Arial CE" w:hAnsi="Arial CE" w:cs="Arial CE"/>
                <w:sz w:val="18"/>
                <w:szCs w:val="18"/>
              </w:rPr>
              <w:t>-2 918 754</w:t>
            </w:r>
          </w:p>
        </w:tc>
      </w:tr>
      <w:tr w:rsidR="004B2ACA" w:rsidRPr="000D0128" w14:paraId="00D184A2" w14:textId="77777777" w:rsidTr="00DC39B0">
        <w:trPr>
          <w:trHeight w:val="259"/>
        </w:trPr>
        <w:tc>
          <w:tcPr>
            <w:tcW w:w="5472" w:type="dxa"/>
            <w:shd w:val="clear" w:color="auto" w:fill="auto"/>
            <w:vAlign w:val="bottom"/>
            <w:hideMark/>
          </w:tcPr>
          <w:p w14:paraId="44084550" w14:textId="77777777" w:rsidR="004B2ACA" w:rsidRPr="000D0128" w:rsidRDefault="004B2ACA" w:rsidP="004B2ACA">
            <w:pPr>
              <w:rPr>
                <w:rFonts w:ascii="Arial CE" w:hAnsi="Arial CE" w:cs="Arial CE"/>
                <w:b/>
                <w:bCs/>
                <w:sz w:val="18"/>
                <w:szCs w:val="18"/>
              </w:rPr>
            </w:pPr>
            <w:r w:rsidRPr="000D0128">
              <w:rPr>
                <w:rFonts w:ascii="Arial CE" w:hAnsi="Arial CE" w:cs="Arial CE"/>
                <w:b/>
                <w:bCs/>
                <w:sz w:val="18"/>
                <w:szCs w:val="18"/>
              </w:rPr>
              <w:t>Čisté peňažné toky z prevádzkovej činnosti</w:t>
            </w:r>
          </w:p>
        </w:tc>
        <w:tc>
          <w:tcPr>
            <w:tcW w:w="1960" w:type="dxa"/>
            <w:tcBorders>
              <w:top w:val="single" w:sz="4" w:space="0" w:color="auto"/>
              <w:bottom w:val="double" w:sz="4" w:space="0" w:color="auto"/>
            </w:tcBorders>
            <w:shd w:val="clear" w:color="auto" w:fill="auto"/>
            <w:vAlign w:val="bottom"/>
          </w:tcPr>
          <w:p w14:paraId="0C57F817" w14:textId="3065D5E0" w:rsidR="004B2ACA" w:rsidRPr="000D0128" w:rsidRDefault="00F644A1" w:rsidP="004B2ACA">
            <w:pPr>
              <w:jc w:val="right"/>
              <w:rPr>
                <w:rFonts w:ascii="Arial CE" w:hAnsi="Arial CE" w:cs="Arial CE"/>
                <w:b/>
                <w:bCs/>
                <w:sz w:val="18"/>
                <w:szCs w:val="18"/>
              </w:rPr>
            </w:pPr>
            <w:r>
              <w:rPr>
                <w:rFonts w:ascii="Arial CE" w:hAnsi="Arial CE" w:cs="Arial CE"/>
                <w:b/>
                <w:bCs/>
                <w:sz w:val="18"/>
                <w:szCs w:val="18"/>
              </w:rPr>
              <w:t>1</w:t>
            </w:r>
            <w:r w:rsidR="00F847AD">
              <w:rPr>
                <w:rFonts w:ascii="Arial CE" w:hAnsi="Arial CE" w:cs="Arial CE"/>
                <w:b/>
                <w:bCs/>
                <w:sz w:val="18"/>
                <w:szCs w:val="18"/>
              </w:rPr>
              <w:t> 319 480</w:t>
            </w:r>
          </w:p>
        </w:tc>
        <w:tc>
          <w:tcPr>
            <w:tcW w:w="1874" w:type="dxa"/>
            <w:tcBorders>
              <w:top w:val="single" w:sz="4" w:space="0" w:color="auto"/>
              <w:bottom w:val="double" w:sz="4" w:space="0" w:color="auto"/>
            </w:tcBorders>
            <w:shd w:val="clear" w:color="auto" w:fill="auto"/>
            <w:vAlign w:val="bottom"/>
            <w:hideMark/>
          </w:tcPr>
          <w:p w14:paraId="25D53EA8" w14:textId="26D2BE60" w:rsidR="004B2ACA" w:rsidRPr="000D0128" w:rsidRDefault="004B2ACA" w:rsidP="004B2ACA">
            <w:pPr>
              <w:jc w:val="right"/>
              <w:rPr>
                <w:rFonts w:ascii="Arial CE" w:hAnsi="Arial CE" w:cs="Arial CE"/>
                <w:b/>
                <w:bCs/>
                <w:sz w:val="18"/>
                <w:szCs w:val="18"/>
              </w:rPr>
            </w:pPr>
            <w:r w:rsidRPr="000D0128">
              <w:rPr>
                <w:rFonts w:ascii="Arial CE" w:hAnsi="Arial CE" w:cs="Arial CE"/>
                <w:b/>
                <w:bCs/>
                <w:sz w:val="18"/>
                <w:szCs w:val="18"/>
              </w:rPr>
              <w:t>-1 749 776</w:t>
            </w:r>
          </w:p>
        </w:tc>
      </w:tr>
      <w:tr w:rsidR="00DD67D3" w:rsidRPr="000D0128" w14:paraId="3712A45A" w14:textId="77777777" w:rsidTr="00DC39B0">
        <w:trPr>
          <w:trHeight w:val="259"/>
        </w:trPr>
        <w:tc>
          <w:tcPr>
            <w:tcW w:w="5472" w:type="dxa"/>
            <w:shd w:val="clear" w:color="auto" w:fill="auto"/>
            <w:vAlign w:val="bottom"/>
            <w:hideMark/>
          </w:tcPr>
          <w:p w14:paraId="00D9E6EA" w14:textId="77777777" w:rsidR="00DD67D3" w:rsidRPr="000D0128" w:rsidRDefault="00DD67D3" w:rsidP="00DD67D3">
            <w:pPr>
              <w:jc w:val="right"/>
              <w:rPr>
                <w:rFonts w:ascii="Arial CE" w:hAnsi="Arial CE" w:cs="Arial CE"/>
                <w:b/>
                <w:bCs/>
                <w:sz w:val="18"/>
                <w:szCs w:val="18"/>
              </w:rPr>
            </w:pPr>
          </w:p>
        </w:tc>
        <w:tc>
          <w:tcPr>
            <w:tcW w:w="1960" w:type="dxa"/>
            <w:tcBorders>
              <w:top w:val="double" w:sz="4" w:space="0" w:color="auto"/>
            </w:tcBorders>
            <w:shd w:val="clear" w:color="auto" w:fill="auto"/>
            <w:vAlign w:val="bottom"/>
            <w:hideMark/>
          </w:tcPr>
          <w:p w14:paraId="427C4AFE" w14:textId="77777777" w:rsidR="00DD67D3" w:rsidRPr="000D0128" w:rsidRDefault="00DD67D3" w:rsidP="00DD67D3">
            <w:pPr>
              <w:rPr>
                <w:rFonts w:ascii="Arial CE" w:hAnsi="Arial CE" w:cs="Arial CE"/>
                <w:sz w:val="20"/>
                <w:szCs w:val="20"/>
              </w:rPr>
            </w:pPr>
          </w:p>
        </w:tc>
        <w:tc>
          <w:tcPr>
            <w:tcW w:w="1874" w:type="dxa"/>
            <w:tcBorders>
              <w:top w:val="double" w:sz="4" w:space="0" w:color="auto"/>
            </w:tcBorders>
            <w:shd w:val="clear" w:color="auto" w:fill="auto"/>
            <w:vAlign w:val="bottom"/>
            <w:hideMark/>
          </w:tcPr>
          <w:p w14:paraId="3555C927" w14:textId="77777777" w:rsidR="00DD67D3" w:rsidRPr="000D0128" w:rsidRDefault="00DD67D3" w:rsidP="00DD67D3">
            <w:pPr>
              <w:jc w:val="right"/>
              <w:rPr>
                <w:rFonts w:ascii="Arial CE" w:hAnsi="Arial CE" w:cs="Arial CE"/>
                <w:sz w:val="20"/>
                <w:szCs w:val="20"/>
              </w:rPr>
            </w:pPr>
          </w:p>
        </w:tc>
      </w:tr>
      <w:tr w:rsidR="00DD67D3" w:rsidRPr="000D0128" w14:paraId="06900907" w14:textId="77777777" w:rsidTr="00774D2D">
        <w:trPr>
          <w:trHeight w:val="244"/>
        </w:trPr>
        <w:tc>
          <w:tcPr>
            <w:tcW w:w="5472" w:type="dxa"/>
            <w:shd w:val="clear" w:color="auto" w:fill="auto"/>
            <w:vAlign w:val="bottom"/>
            <w:hideMark/>
          </w:tcPr>
          <w:p w14:paraId="11F9C628" w14:textId="77777777" w:rsidR="00DD67D3" w:rsidRPr="000D0128" w:rsidRDefault="00DD67D3" w:rsidP="00DD67D3">
            <w:pPr>
              <w:rPr>
                <w:rFonts w:ascii="Arial CE" w:hAnsi="Arial CE" w:cs="Arial CE"/>
                <w:b/>
                <w:sz w:val="18"/>
                <w:szCs w:val="18"/>
              </w:rPr>
            </w:pPr>
            <w:r w:rsidRPr="000D0128">
              <w:rPr>
                <w:rFonts w:ascii="Arial CE" w:hAnsi="Arial CE" w:cs="Arial CE"/>
                <w:b/>
                <w:sz w:val="18"/>
                <w:szCs w:val="18"/>
              </w:rPr>
              <w:t>Peňažné toky z investičnej činnosti</w:t>
            </w:r>
          </w:p>
        </w:tc>
        <w:tc>
          <w:tcPr>
            <w:tcW w:w="1960" w:type="dxa"/>
            <w:shd w:val="clear" w:color="auto" w:fill="auto"/>
            <w:vAlign w:val="bottom"/>
            <w:hideMark/>
          </w:tcPr>
          <w:p w14:paraId="3633A0FB" w14:textId="77777777" w:rsidR="00DD67D3" w:rsidRPr="000D0128" w:rsidRDefault="00DD67D3" w:rsidP="00DD67D3">
            <w:pPr>
              <w:rPr>
                <w:rFonts w:ascii="Arial CE" w:hAnsi="Arial CE" w:cs="Arial CE"/>
                <w:bCs/>
                <w:sz w:val="18"/>
                <w:szCs w:val="18"/>
              </w:rPr>
            </w:pPr>
          </w:p>
        </w:tc>
        <w:tc>
          <w:tcPr>
            <w:tcW w:w="1874" w:type="dxa"/>
            <w:shd w:val="clear" w:color="auto" w:fill="auto"/>
            <w:vAlign w:val="bottom"/>
            <w:hideMark/>
          </w:tcPr>
          <w:p w14:paraId="75B39CB7" w14:textId="77777777" w:rsidR="00DD67D3" w:rsidRPr="000D0128" w:rsidRDefault="00DD67D3" w:rsidP="00DD67D3">
            <w:pPr>
              <w:jc w:val="right"/>
              <w:rPr>
                <w:rFonts w:ascii="Arial CE" w:hAnsi="Arial CE" w:cs="Arial CE"/>
                <w:sz w:val="20"/>
                <w:szCs w:val="20"/>
              </w:rPr>
            </w:pPr>
          </w:p>
        </w:tc>
      </w:tr>
      <w:tr w:rsidR="004B2ACA" w:rsidRPr="000D0128" w14:paraId="688FAADA" w14:textId="77777777" w:rsidTr="000D0128">
        <w:trPr>
          <w:trHeight w:val="244"/>
        </w:trPr>
        <w:tc>
          <w:tcPr>
            <w:tcW w:w="5472" w:type="dxa"/>
            <w:shd w:val="clear" w:color="auto" w:fill="auto"/>
            <w:vAlign w:val="bottom"/>
            <w:hideMark/>
          </w:tcPr>
          <w:p w14:paraId="5EB6FE6C" w14:textId="77777777" w:rsidR="004B2ACA" w:rsidRPr="000D0128" w:rsidRDefault="004B2ACA" w:rsidP="004B2ACA">
            <w:pPr>
              <w:rPr>
                <w:rFonts w:ascii="Arial CE" w:hAnsi="Arial CE" w:cs="Arial CE"/>
                <w:sz w:val="18"/>
                <w:szCs w:val="18"/>
              </w:rPr>
            </w:pPr>
            <w:r w:rsidRPr="000D0128">
              <w:rPr>
                <w:rFonts w:ascii="Arial CE" w:hAnsi="Arial CE" w:cs="Arial CE"/>
                <w:sz w:val="18"/>
                <w:szCs w:val="18"/>
              </w:rPr>
              <w:t>Nákup dlhodobého majetku</w:t>
            </w:r>
          </w:p>
        </w:tc>
        <w:tc>
          <w:tcPr>
            <w:tcW w:w="1960" w:type="dxa"/>
            <w:shd w:val="clear" w:color="auto" w:fill="auto"/>
            <w:vAlign w:val="bottom"/>
          </w:tcPr>
          <w:p w14:paraId="2D4B6DDF" w14:textId="4DCABB48" w:rsidR="004B2ACA" w:rsidRPr="000D0128" w:rsidRDefault="004B2ACA" w:rsidP="004B2ACA">
            <w:pPr>
              <w:jc w:val="right"/>
              <w:rPr>
                <w:rFonts w:ascii="Arial CE" w:hAnsi="Arial CE" w:cs="Arial CE"/>
                <w:sz w:val="18"/>
                <w:szCs w:val="18"/>
              </w:rPr>
            </w:pPr>
            <w:r>
              <w:rPr>
                <w:rFonts w:ascii="Arial CE" w:hAnsi="Arial CE" w:cs="Arial CE"/>
                <w:sz w:val="18"/>
                <w:szCs w:val="18"/>
              </w:rPr>
              <w:t>-123 059</w:t>
            </w:r>
          </w:p>
        </w:tc>
        <w:tc>
          <w:tcPr>
            <w:tcW w:w="1874" w:type="dxa"/>
            <w:shd w:val="clear" w:color="auto" w:fill="auto"/>
            <w:vAlign w:val="bottom"/>
            <w:hideMark/>
          </w:tcPr>
          <w:p w14:paraId="41C2C86C" w14:textId="062BC3B8" w:rsidR="004B2ACA" w:rsidRPr="000D0128" w:rsidRDefault="004B2ACA" w:rsidP="004B2ACA">
            <w:pPr>
              <w:jc w:val="right"/>
              <w:rPr>
                <w:rFonts w:ascii="Arial CE" w:hAnsi="Arial CE" w:cs="Arial CE"/>
                <w:sz w:val="18"/>
                <w:szCs w:val="18"/>
              </w:rPr>
            </w:pPr>
            <w:r w:rsidRPr="000D0128">
              <w:rPr>
                <w:rFonts w:ascii="Arial CE" w:hAnsi="Arial CE" w:cs="Arial CE"/>
                <w:sz w:val="18"/>
                <w:szCs w:val="18"/>
              </w:rPr>
              <w:t>-16 065</w:t>
            </w:r>
          </w:p>
        </w:tc>
      </w:tr>
      <w:tr w:rsidR="004B2ACA" w:rsidRPr="000D0128" w14:paraId="198CD150" w14:textId="77777777" w:rsidTr="000D0128">
        <w:trPr>
          <w:trHeight w:val="244"/>
        </w:trPr>
        <w:tc>
          <w:tcPr>
            <w:tcW w:w="5472" w:type="dxa"/>
            <w:shd w:val="clear" w:color="auto" w:fill="auto"/>
            <w:vAlign w:val="bottom"/>
          </w:tcPr>
          <w:p w14:paraId="0AE0AA5B" w14:textId="6CFB7524" w:rsidR="004B2ACA" w:rsidRPr="000D0128" w:rsidRDefault="004B2ACA" w:rsidP="004B2ACA">
            <w:pPr>
              <w:rPr>
                <w:rFonts w:ascii="Arial CE" w:hAnsi="Arial CE" w:cs="Arial CE"/>
                <w:sz w:val="18"/>
                <w:szCs w:val="18"/>
              </w:rPr>
            </w:pPr>
            <w:r w:rsidRPr="000D0128">
              <w:rPr>
                <w:rFonts w:ascii="Arial CE" w:hAnsi="Arial CE" w:cs="Arial CE"/>
                <w:sz w:val="18"/>
                <w:szCs w:val="18"/>
              </w:rPr>
              <w:t>Obstaranie finančnej invenstície</w:t>
            </w:r>
          </w:p>
        </w:tc>
        <w:tc>
          <w:tcPr>
            <w:tcW w:w="1960" w:type="dxa"/>
            <w:shd w:val="clear" w:color="auto" w:fill="auto"/>
            <w:vAlign w:val="bottom"/>
          </w:tcPr>
          <w:p w14:paraId="67F42A71" w14:textId="38B303C5" w:rsidR="004B2ACA" w:rsidRPr="000D0128" w:rsidRDefault="004B2ACA" w:rsidP="004B2ACA">
            <w:pPr>
              <w:jc w:val="right"/>
              <w:rPr>
                <w:rFonts w:ascii="Arial CE" w:hAnsi="Arial CE" w:cs="Arial CE"/>
                <w:sz w:val="18"/>
                <w:szCs w:val="18"/>
              </w:rPr>
            </w:pPr>
            <w:r w:rsidRPr="000D0128">
              <w:rPr>
                <w:rFonts w:ascii="Arial CE" w:hAnsi="Arial CE" w:cs="Arial CE"/>
                <w:sz w:val="18"/>
                <w:szCs w:val="18"/>
              </w:rPr>
              <w:t>-</w:t>
            </w:r>
            <w:r w:rsidR="00D97865">
              <w:rPr>
                <w:rFonts w:ascii="Arial CE" w:hAnsi="Arial CE" w:cs="Arial CE"/>
                <w:sz w:val="18"/>
                <w:szCs w:val="18"/>
              </w:rPr>
              <w:t>895 239</w:t>
            </w:r>
          </w:p>
        </w:tc>
        <w:tc>
          <w:tcPr>
            <w:tcW w:w="1874" w:type="dxa"/>
            <w:shd w:val="clear" w:color="auto" w:fill="auto"/>
            <w:vAlign w:val="bottom"/>
          </w:tcPr>
          <w:p w14:paraId="1D0D1289" w14:textId="195A4E7A" w:rsidR="004B2ACA" w:rsidRPr="000D0128" w:rsidRDefault="004B2ACA" w:rsidP="004B2ACA">
            <w:pPr>
              <w:jc w:val="right"/>
              <w:rPr>
                <w:rFonts w:ascii="Arial CE" w:hAnsi="Arial CE" w:cs="Arial CE"/>
                <w:sz w:val="18"/>
                <w:szCs w:val="18"/>
              </w:rPr>
            </w:pPr>
            <w:r w:rsidRPr="000D0128">
              <w:rPr>
                <w:rFonts w:ascii="Arial CE" w:hAnsi="Arial CE" w:cs="Arial CE"/>
                <w:sz w:val="18"/>
                <w:szCs w:val="18"/>
              </w:rPr>
              <w:t>-254 850</w:t>
            </w:r>
          </w:p>
        </w:tc>
      </w:tr>
      <w:tr w:rsidR="004B2ACA" w:rsidRPr="000D0128" w14:paraId="54CDAAE1" w14:textId="77777777" w:rsidTr="000D0128">
        <w:trPr>
          <w:trHeight w:val="244"/>
        </w:trPr>
        <w:tc>
          <w:tcPr>
            <w:tcW w:w="5472" w:type="dxa"/>
            <w:shd w:val="clear" w:color="auto" w:fill="auto"/>
            <w:vAlign w:val="bottom"/>
          </w:tcPr>
          <w:p w14:paraId="2B4751E2" w14:textId="432ACCA0" w:rsidR="004B2ACA" w:rsidRPr="000D0128" w:rsidRDefault="004B2ACA" w:rsidP="004B2ACA">
            <w:pPr>
              <w:rPr>
                <w:rFonts w:ascii="Arial CE" w:hAnsi="Arial CE" w:cs="Arial CE"/>
                <w:sz w:val="18"/>
                <w:szCs w:val="18"/>
              </w:rPr>
            </w:pPr>
            <w:r w:rsidRPr="000D0128">
              <w:rPr>
                <w:rFonts w:ascii="Arial CE" w:hAnsi="Arial CE" w:cs="Arial CE"/>
                <w:sz w:val="18"/>
                <w:szCs w:val="18"/>
              </w:rPr>
              <w:t>Príjmy z predaja finančného majetku</w:t>
            </w:r>
          </w:p>
        </w:tc>
        <w:tc>
          <w:tcPr>
            <w:tcW w:w="1960" w:type="dxa"/>
            <w:shd w:val="clear" w:color="auto" w:fill="auto"/>
            <w:vAlign w:val="bottom"/>
          </w:tcPr>
          <w:p w14:paraId="6A1D0DC9" w14:textId="43DFBEC3" w:rsidR="004B2ACA" w:rsidRPr="000D0128" w:rsidRDefault="004B2ACA" w:rsidP="004B2ACA">
            <w:pPr>
              <w:jc w:val="right"/>
              <w:rPr>
                <w:rFonts w:ascii="Arial CE" w:hAnsi="Arial CE" w:cs="Arial CE"/>
                <w:sz w:val="18"/>
                <w:szCs w:val="18"/>
              </w:rPr>
            </w:pPr>
            <w:r>
              <w:rPr>
                <w:rFonts w:ascii="Arial CE" w:hAnsi="Arial CE" w:cs="Arial CE"/>
                <w:sz w:val="18"/>
                <w:szCs w:val="18"/>
              </w:rPr>
              <w:t>0</w:t>
            </w:r>
          </w:p>
        </w:tc>
        <w:tc>
          <w:tcPr>
            <w:tcW w:w="1874" w:type="dxa"/>
            <w:shd w:val="clear" w:color="auto" w:fill="auto"/>
            <w:vAlign w:val="bottom"/>
          </w:tcPr>
          <w:p w14:paraId="77A6CB2E" w14:textId="585920AC" w:rsidR="004B2ACA" w:rsidRPr="000D0128" w:rsidRDefault="004B2ACA" w:rsidP="004B2ACA">
            <w:pPr>
              <w:jc w:val="right"/>
              <w:rPr>
                <w:rFonts w:ascii="Arial CE" w:hAnsi="Arial CE" w:cs="Arial CE"/>
                <w:sz w:val="18"/>
                <w:szCs w:val="18"/>
              </w:rPr>
            </w:pPr>
            <w:r w:rsidRPr="000D0128">
              <w:rPr>
                <w:rFonts w:ascii="Arial CE" w:hAnsi="Arial CE" w:cs="Arial CE"/>
                <w:sz w:val="18"/>
                <w:szCs w:val="18"/>
              </w:rPr>
              <w:t>496 610</w:t>
            </w:r>
          </w:p>
        </w:tc>
      </w:tr>
      <w:tr w:rsidR="004B2ACA" w:rsidRPr="000D0128" w14:paraId="1B9CB096" w14:textId="77777777" w:rsidTr="000D0128">
        <w:trPr>
          <w:trHeight w:val="244"/>
        </w:trPr>
        <w:tc>
          <w:tcPr>
            <w:tcW w:w="5472" w:type="dxa"/>
            <w:shd w:val="clear" w:color="auto" w:fill="auto"/>
            <w:vAlign w:val="bottom"/>
            <w:hideMark/>
          </w:tcPr>
          <w:p w14:paraId="6A9A624E" w14:textId="77777777" w:rsidR="004B2ACA" w:rsidRPr="000D0128" w:rsidRDefault="004B2ACA" w:rsidP="004B2ACA">
            <w:pPr>
              <w:rPr>
                <w:rFonts w:ascii="Arial CE" w:hAnsi="Arial CE" w:cs="Arial CE"/>
                <w:sz w:val="18"/>
                <w:szCs w:val="18"/>
              </w:rPr>
            </w:pPr>
            <w:r w:rsidRPr="000D0128">
              <w:rPr>
                <w:rFonts w:ascii="Arial CE" w:hAnsi="Arial CE" w:cs="Arial CE"/>
                <w:sz w:val="18"/>
                <w:szCs w:val="18"/>
              </w:rPr>
              <w:t>Príjmy z predaja dlhodobého majetku</w:t>
            </w:r>
          </w:p>
        </w:tc>
        <w:tc>
          <w:tcPr>
            <w:tcW w:w="1960" w:type="dxa"/>
            <w:shd w:val="clear" w:color="auto" w:fill="auto"/>
            <w:vAlign w:val="bottom"/>
          </w:tcPr>
          <w:p w14:paraId="3FBA46DE" w14:textId="72DFCA76" w:rsidR="004B2ACA" w:rsidRPr="000D0128" w:rsidRDefault="004B2ACA" w:rsidP="004B2ACA">
            <w:pPr>
              <w:pStyle w:val="ListParagraph"/>
              <w:ind w:left="644"/>
              <w:jc w:val="right"/>
              <w:rPr>
                <w:rFonts w:ascii="Arial CE" w:hAnsi="Arial CE" w:cs="Arial CE"/>
                <w:sz w:val="18"/>
                <w:szCs w:val="18"/>
              </w:rPr>
            </w:pPr>
            <w:r>
              <w:rPr>
                <w:rFonts w:ascii="Arial CE" w:hAnsi="Arial CE" w:cs="Arial CE"/>
                <w:sz w:val="18"/>
                <w:szCs w:val="18"/>
              </w:rPr>
              <w:t>0</w:t>
            </w:r>
          </w:p>
        </w:tc>
        <w:tc>
          <w:tcPr>
            <w:tcW w:w="1874" w:type="dxa"/>
            <w:shd w:val="clear" w:color="auto" w:fill="auto"/>
            <w:vAlign w:val="bottom"/>
            <w:hideMark/>
          </w:tcPr>
          <w:p w14:paraId="683D8824" w14:textId="3EA3C004" w:rsidR="004B2ACA" w:rsidRPr="000D0128" w:rsidRDefault="004B2ACA" w:rsidP="004B2ACA">
            <w:pPr>
              <w:jc w:val="right"/>
              <w:rPr>
                <w:rFonts w:ascii="Arial CE" w:hAnsi="Arial CE" w:cs="Arial CE"/>
                <w:sz w:val="18"/>
                <w:szCs w:val="18"/>
              </w:rPr>
            </w:pPr>
            <w:r w:rsidRPr="000D0128">
              <w:rPr>
                <w:rFonts w:ascii="Arial CE" w:hAnsi="Arial CE" w:cs="Arial CE"/>
                <w:sz w:val="18"/>
                <w:szCs w:val="18"/>
              </w:rPr>
              <w:t>1 667</w:t>
            </w:r>
          </w:p>
        </w:tc>
      </w:tr>
      <w:tr w:rsidR="004B2ACA" w:rsidRPr="000D0128" w14:paraId="381CD874" w14:textId="77777777" w:rsidTr="000D0128">
        <w:trPr>
          <w:trHeight w:val="244"/>
        </w:trPr>
        <w:tc>
          <w:tcPr>
            <w:tcW w:w="5472" w:type="dxa"/>
            <w:shd w:val="clear" w:color="auto" w:fill="auto"/>
            <w:vAlign w:val="bottom"/>
            <w:hideMark/>
          </w:tcPr>
          <w:p w14:paraId="2739D713" w14:textId="77777777" w:rsidR="004B2ACA" w:rsidRPr="000D0128" w:rsidRDefault="004B2ACA" w:rsidP="004B2ACA">
            <w:pPr>
              <w:rPr>
                <w:rFonts w:ascii="Arial CE" w:hAnsi="Arial CE" w:cs="Arial CE"/>
                <w:b/>
                <w:bCs/>
                <w:sz w:val="18"/>
                <w:szCs w:val="18"/>
              </w:rPr>
            </w:pPr>
            <w:r w:rsidRPr="000D0128">
              <w:rPr>
                <w:rFonts w:ascii="Arial CE" w:hAnsi="Arial CE" w:cs="Arial CE"/>
                <w:b/>
                <w:bCs/>
                <w:sz w:val="18"/>
                <w:szCs w:val="18"/>
              </w:rPr>
              <w:t>Čisté peňažné toky z investičnej činnosti</w:t>
            </w:r>
          </w:p>
        </w:tc>
        <w:tc>
          <w:tcPr>
            <w:tcW w:w="1960" w:type="dxa"/>
            <w:tcBorders>
              <w:top w:val="single" w:sz="4" w:space="0" w:color="auto"/>
              <w:bottom w:val="double" w:sz="4" w:space="0" w:color="auto"/>
            </w:tcBorders>
            <w:shd w:val="clear" w:color="auto" w:fill="auto"/>
            <w:vAlign w:val="bottom"/>
            <w:hideMark/>
          </w:tcPr>
          <w:p w14:paraId="70FCBDB4" w14:textId="2B73E714" w:rsidR="004B2ACA" w:rsidRPr="000D0128" w:rsidRDefault="004B2ACA" w:rsidP="004B2ACA">
            <w:pPr>
              <w:ind w:left="284"/>
              <w:jc w:val="right"/>
              <w:rPr>
                <w:rFonts w:ascii="Arial CE" w:hAnsi="Arial CE" w:cs="Arial CE"/>
                <w:b/>
                <w:bCs/>
                <w:sz w:val="18"/>
                <w:szCs w:val="18"/>
              </w:rPr>
            </w:pPr>
            <w:r>
              <w:rPr>
                <w:rFonts w:ascii="Arial CE" w:hAnsi="Arial CE" w:cs="Arial CE"/>
                <w:b/>
                <w:bCs/>
                <w:sz w:val="18"/>
                <w:szCs w:val="18"/>
              </w:rPr>
              <w:t>-1</w:t>
            </w:r>
            <w:r w:rsidR="00ED6060">
              <w:rPr>
                <w:rFonts w:ascii="Arial CE" w:hAnsi="Arial CE" w:cs="Arial CE"/>
                <w:b/>
                <w:bCs/>
                <w:sz w:val="18"/>
                <w:szCs w:val="18"/>
              </w:rPr>
              <w:t> 018 298</w:t>
            </w:r>
          </w:p>
        </w:tc>
        <w:tc>
          <w:tcPr>
            <w:tcW w:w="1874" w:type="dxa"/>
            <w:tcBorders>
              <w:top w:val="single" w:sz="4" w:space="0" w:color="auto"/>
              <w:bottom w:val="double" w:sz="4" w:space="0" w:color="auto"/>
            </w:tcBorders>
            <w:shd w:val="clear" w:color="auto" w:fill="auto"/>
            <w:vAlign w:val="bottom"/>
            <w:hideMark/>
          </w:tcPr>
          <w:p w14:paraId="2B069F5F" w14:textId="3E67B80F" w:rsidR="004B2ACA" w:rsidRPr="000D0128" w:rsidRDefault="004B2ACA" w:rsidP="004B2ACA">
            <w:pPr>
              <w:jc w:val="right"/>
              <w:rPr>
                <w:rFonts w:ascii="Arial CE" w:hAnsi="Arial CE" w:cs="Arial CE"/>
                <w:b/>
                <w:bCs/>
                <w:sz w:val="18"/>
                <w:szCs w:val="18"/>
              </w:rPr>
            </w:pPr>
            <w:r w:rsidRPr="000D0128">
              <w:rPr>
                <w:rFonts w:ascii="Arial CE" w:hAnsi="Arial CE" w:cs="Arial CE"/>
                <w:b/>
                <w:bCs/>
                <w:sz w:val="18"/>
                <w:szCs w:val="18"/>
              </w:rPr>
              <w:t>227 362</w:t>
            </w:r>
          </w:p>
        </w:tc>
      </w:tr>
      <w:tr w:rsidR="00DD67D3" w:rsidRPr="000D0128" w14:paraId="040ADEC0" w14:textId="77777777" w:rsidTr="00DC39B0">
        <w:trPr>
          <w:trHeight w:val="259"/>
        </w:trPr>
        <w:tc>
          <w:tcPr>
            <w:tcW w:w="5472" w:type="dxa"/>
            <w:shd w:val="clear" w:color="auto" w:fill="auto"/>
            <w:vAlign w:val="bottom"/>
            <w:hideMark/>
          </w:tcPr>
          <w:p w14:paraId="45A8A4EB" w14:textId="77777777" w:rsidR="00DD67D3" w:rsidRPr="000D0128" w:rsidRDefault="00DD67D3" w:rsidP="00DD67D3">
            <w:pPr>
              <w:jc w:val="right"/>
              <w:rPr>
                <w:rFonts w:ascii="Arial CE" w:hAnsi="Arial CE" w:cs="Arial CE"/>
                <w:b/>
                <w:bCs/>
                <w:sz w:val="18"/>
                <w:szCs w:val="18"/>
              </w:rPr>
            </w:pPr>
          </w:p>
        </w:tc>
        <w:tc>
          <w:tcPr>
            <w:tcW w:w="1960" w:type="dxa"/>
            <w:tcBorders>
              <w:top w:val="double" w:sz="4" w:space="0" w:color="auto"/>
            </w:tcBorders>
            <w:shd w:val="clear" w:color="auto" w:fill="auto"/>
            <w:vAlign w:val="bottom"/>
            <w:hideMark/>
          </w:tcPr>
          <w:p w14:paraId="71CBAFD9" w14:textId="77777777" w:rsidR="00DD67D3" w:rsidRPr="000D0128" w:rsidRDefault="00DD67D3" w:rsidP="00DD67D3">
            <w:pPr>
              <w:rPr>
                <w:rFonts w:ascii="Arial CE" w:hAnsi="Arial CE" w:cs="Arial CE"/>
                <w:sz w:val="20"/>
                <w:szCs w:val="20"/>
              </w:rPr>
            </w:pPr>
          </w:p>
        </w:tc>
        <w:tc>
          <w:tcPr>
            <w:tcW w:w="1874" w:type="dxa"/>
            <w:tcBorders>
              <w:top w:val="double" w:sz="4" w:space="0" w:color="auto"/>
            </w:tcBorders>
            <w:shd w:val="clear" w:color="auto" w:fill="auto"/>
            <w:vAlign w:val="bottom"/>
            <w:hideMark/>
          </w:tcPr>
          <w:p w14:paraId="2E2607ED" w14:textId="77777777" w:rsidR="00DD67D3" w:rsidRPr="000D0128" w:rsidRDefault="00DD67D3" w:rsidP="00DD67D3">
            <w:pPr>
              <w:jc w:val="right"/>
              <w:rPr>
                <w:rFonts w:ascii="Arial CE" w:hAnsi="Arial CE" w:cs="Arial CE"/>
                <w:sz w:val="20"/>
                <w:szCs w:val="20"/>
              </w:rPr>
            </w:pPr>
          </w:p>
        </w:tc>
      </w:tr>
      <w:tr w:rsidR="00DD67D3" w:rsidRPr="000D0128" w14:paraId="4AD9BECD" w14:textId="77777777" w:rsidTr="00F35DAF">
        <w:trPr>
          <w:trHeight w:val="302"/>
        </w:trPr>
        <w:tc>
          <w:tcPr>
            <w:tcW w:w="5472" w:type="dxa"/>
            <w:shd w:val="clear" w:color="auto" w:fill="auto"/>
            <w:vAlign w:val="bottom"/>
            <w:hideMark/>
          </w:tcPr>
          <w:p w14:paraId="6B524FFD" w14:textId="77777777" w:rsidR="00DD67D3" w:rsidRPr="000D0128" w:rsidRDefault="00DD67D3" w:rsidP="00DD67D3">
            <w:pPr>
              <w:rPr>
                <w:rFonts w:ascii="Arial CE" w:hAnsi="Arial CE" w:cs="Arial CE"/>
                <w:b/>
                <w:bCs/>
                <w:sz w:val="18"/>
                <w:szCs w:val="18"/>
              </w:rPr>
            </w:pPr>
            <w:r w:rsidRPr="000D0128">
              <w:rPr>
                <w:rFonts w:ascii="Arial CE" w:hAnsi="Arial CE" w:cs="Arial CE"/>
                <w:b/>
                <w:bCs/>
                <w:sz w:val="18"/>
                <w:szCs w:val="18"/>
              </w:rPr>
              <w:t>Peňažné toky z finančnej činnosti</w:t>
            </w:r>
          </w:p>
        </w:tc>
        <w:tc>
          <w:tcPr>
            <w:tcW w:w="1960" w:type="dxa"/>
            <w:shd w:val="clear" w:color="auto" w:fill="auto"/>
            <w:vAlign w:val="bottom"/>
            <w:hideMark/>
          </w:tcPr>
          <w:p w14:paraId="4FD3928C" w14:textId="18ECEEE8" w:rsidR="00DD67D3" w:rsidRPr="000D0128" w:rsidRDefault="00DD67D3" w:rsidP="00DD67D3">
            <w:pPr>
              <w:rPr>
                <w:rFonts w:ascii="Arial CE" w:hAnsi="Arial CE" w:cs="Arial CE"/>
                <w:b/>
                <w:bCs/>
                <w:sz w:val="18"/>
                <w:szCs w:val="18"/>
              </w:rPr>
            </w:pPr>
            <w:r w:rsidRPr="000D0128">
              <w:rPr>
                <w:rFonts w:ascii="Arial CE" w:hAnsi="Arial CE" w:cs="Arial CE"/>
                <w:b/>
                <w:bCs/>
                <w:sz w:val="18"/>
                <w:szCs w:val="18"/>
              </w:rPr>
              <w:t xml:space="preserve"> </w:t>
            </w:r>
          </w:p>
        </w:tc>
        <w:tc>
          <w:tcPr>
            <w:tcW w:w="1874" w:type="dxa"/>
            <w:shd w:val="clear" w:color="auto" w:fill="auto"/>
            <w:vAlign w:val="bottom"/>
            <w:hideMark/>
          </w:tcPr>
          <w:p w14:paraId="02A9E599" w14:textId="77777777" w:rsidR="00DD67D3" w:rsidRPr="000D0128" w:rsidRDefault="00DD67D3" w:rsidP="00DD67D3">
            <w:pPr>
              <w:jc w:val="right"/>
              <w:rPr>
                <w:rFonts w:ascii="Arial CE" w:hAnsi="Arial CE" w:cs="Arial CE"/>
                <w:sz w:val="20"/>
                <w:szCs w:val="20"/>
              </w:rPr>
            </w:pPr>
          </w:p>
        </w:tc>
      </w:tr>
      <w:tr w:rsidR="004B2ACA" w:rsidRPr="000D0128" w14:paraId="0592017D" w14:textId="77777777" w:rsidTr="004B2ACA">
        <w:trPr>
          <w:trHeight w:val="244"/>
        </w:trPr>
        <w:tc>
          <w:tcPr>
            <w:tcW w:w="5472" w:type="dxa"/>
            <w:shd w:val="clear" w:color="auto" w:fill="auto"/>
            <w:vAlign w:val="bottom"/>
          </w:tcPr>
          <w:p w14:paraId="7A53742F" w14:textId="1200BEAA" w:rsidR="004B2ACA" w:rsidRPr="000D0128" w:rsidRDefault="004B2ACA" w:rsidP="004B2ACA">
            <w:pPr>
              <w:rPr>
                <w:rFonts w:ascii="Arial CE" w:hAnsi="Arial CE" w:cs="Arial CE"/>
                <w:sz w:val="18"/>
                <w:szCs w:val="18"/>
              </w:rPr>
            </w:pPr>
            <w:r w:rsidRPr="000D0128">
              <w:rPr>
                <w:rFonts w:ascii="Arial CE" w:hAnsi="Arial CE" w:cs="Arial CE"/>
                <w:sz w:val="18"/>
                <w:szCs w:val="18"/>
              </w:rPr>
              <w:t>Príjmy/splátky úverov od bánk</w:t>
            </w:r>
          </w:p>
        </w:tc>
        <w:tc>
          <w:tcPr>
            <w:tcW w:w="1960" w:type="dxa"/>
            <w:shd w:val="clear" w:color="auto" w:fill="auto"/>
            <w:vAlign w:val="bottom"/>
          </w:tcPr>
          <w:p w14:paraId="6E9D314C" w14:textId="7452796F" w:rsidR="004B2ACA" w:rsidRPr="000D0128" w:rsidRDefault="004B2ACA" w:rsidP="004B2ACA">
            <w:pPr>
              <w:pStyle w:val="ListParagraph"/>
              <w:ind w:left="644"/>
              <w:jc w:val="right"/>
              <w:rPr>
                <w:rFonts w:ascii="Arial CE" w:hAnsi="Arial CE" w:cs="Arial CE"/>
                <w:sz w:val="18"/>
                <w:szCs w:val="18"/>
              </w:rPr>
            </w:pPr>
            <w:r w:rsidRPr="000D0128">
              <w:rPr>
                <w:rFonts w:ascii="Arial CE" w:hAnsi="Arial CE" w:cs="Arial CE"/>
                <w:sz w:val="18"/>
                <w:szCs w:val="18"/>
              </w:rPr>
              <w:t>-</w:t>
            </w:r>
            <w:r>
              <w:rPr>
                <w:rFonts w:ascii="Arial CE" w:hAnsi="Arial CE" w:cs="Arial CE"/>
                <w:sz w:val="18"/>
                <w:szCs w:val="18"/>
              </w:rPr>
              <w:t>499 980</w:t>
            </w:r>
          </w:p>
        </w:tc>
        <w:tc>
          <w:tcPr>
            <w:tcW w:w="1874" w:type="dxa"/>
            <w:shd w:val="clear" w:color="auto" w:fill="auto"/>
            <w:vAlign w:val="bottom"/>
          </w:tcPr>
          <w:p w14:paraId="1F792520" w14:textId="631CE284" w:rsidR="004B2ACA" w:rsidRPr="000D0128" w:rsidRDefault="004B2ACA" w:rsidP="004B2ACA">
            <w:pPr>
              <w:jc w:val="right"/>
              <w:rPr>
                <w:rFonts w:ascii="Arial CE" w:hAnsi="Arial CE" w:cs="Arial CE"/>
                <w:sz w:val="18"/>
                <w:szCs w:val="18"/>
              </w:rPr>
            </w:pPr>
            <w:r w:rsidRPr="000D0128">
              <w:rPr>
                <w:rFonts w:ascii="Arial CE" w:hAnsi="Arial CE" w:cs="Arial CE"/>
                <w:sz w:val="18"/>
                <w:szCs w:val="18"/>
              </w:rPr>
              <w:t>-500 158</w:t>
            </w:r>
          </w:p>
        </w:tc>
      </w:tr>
      <w:tr w:rsidR="004B2ACA" w:rsidRPr="000D0128" w14:paraId="255B83E4" w14:textId="77777777" w:rsidTr="004B2ACA">
        <w:trPr>
          <w:trHeight w:val="259"/>
        </w:trPr>
        <w:tc>
          <w:tcPr>
            <w:tcW w:w="5472" w:type="dxa"/>
            <w:shd w:val="clear" w:color="auto" w:fill="auto"/>
            <w:vAlign w:val="center"/>
          </w:tcPr>
          <w:p w14:paraId="57B3898F" w14:textId="253A2BD5" w:rsidR="004B2ACA" w:rsidRPr="000D0128" w:rsidRDefault="004B2ACA" w:rsidP="004B2ACA">
            <w:pPr>
              <w:rPr>
                <w:rFonts w:ascii="Arial CE" w:hAnsi="Arial CE" w:cs="Arial CE"/>
                <w:bCs/>
                <w:sz w:val="18"/>
                <w:szCs w:val="18"/>
              </w:rPr>
            </w:pPr>
            <w:r w:rsidRPr="000D0128">
              <w:rPr>
                <w:rFonts w:ascii="Arial CE" w:hAnsi="Arial CE" w:cs="Arial CE"/>
                <w:bCs/>
                <w:sz w:val="18"/>
                <w:szCs w:val="18"/>
              </w:rPr>
              <w:t>Zaplatené úroky</w:t>
            </w:r>
          </w:p>
        </w:tc>
        <w:tc>
          <w:tcPr>
            <w:tcW w:w="1960" w:type="dxa"/>
            <w:tcBorders>
              <w:bottom w:val="single" w:sz="4" w:space="0" w:color="auto"/>
            </w:tcBorders>
            <w:shd w:val="clear" w:color="auto" w:fill="auto"/>
            <w:vAlign w:val="center"/>
          </w:tcPr>
          <w:p w14:paraId="1DB11E53" w14:textId="64B944C9" w:rsidR="004B2ACA" w:rsidRPr="000D0128" w:rsidRDefault="004B2ACA" w:rsidP="004B2ACA">
            <w:pPr>
              <w:ind w:left="284"/>
              <w:jc w:val="right"/>
              <w:rPr>
                <w:rFonts w:ascii="Arial CE" w:hAnsi="Arial CE" w:cs="Arial CE"/>
                <w:bCs/>
                <w:sz w:val="18"/>
                <w:szCs w:val="18"/>
              </w:rPr>
            </w:pPr>
            <w:r w:rsidRPr="000D0128">
              <w:rPr>
                <w:rFonts w:ascii="Arial CE" w:hAnsi="Arial CE" w:cs="Arial CE"/>
                <w:bCs/>
                <w:sz w:val="18"/>
                <w:szCs w:val="18"/>
              </w:rPr>
              <w:t>-</w:t>
            </w:r>
            <w:r>
              <w:rPr>
                <w:rFonts w:ascii="Arial CE" w:hAnsi="Arial CE" w:cs="Arial CE"/>
                <w:bCs/>
                <w:sz w:val="18"/>
                <w:szCs w:val="18"/>
              </w:rPr>
              <w:t>17 464</w:t>
            </w:r>
          </w:p>
        </w:tc>
        <w:tc>
          <w:tcPr>
            <w:tcW w:w="1874" w:type="dxa"/>
            <w:tcBorders>
              <w:bottom w:val="single" w:sz="4" w:space="0" w:color="auto"/>
            </w:tcBorders>
            <w:shd w:val="clear" w:color="auto" w:fill="auto"/>
            <w:vAlign w:val="center"/>
          </w:tcPr>
          <w:p w14:paraId="2EE514CB" w14:textId="10D7C7E5" w:rsidR="004B2ACA" w:rsidRPr="000D0128" w:rsidRDefault="004B2ACA" w:rsidP="004B2ACA">
            <w:pPr>
              <w:pStyle w:val="ListParagraph"/>
              <w:ind w:left="644"/>
              <w:jc w:val="right"/>
              <w:rPr>
                <w:rFonts w:ascii="Arial CE" w:hAnsi="Arial CE" w:cs="Arial CE"/>
                <w:bCs/>
                <w:sz w:val="18"/>
                <w:szCs w:val="18"/>
              </w:rPr>
            </w:pPr>
            <w:r w:rsidRPr="000D0128">
              <w:rPr>
                <w:rFonts w:ascii="Arial CE" w:hAnsi="Arial CE" w:cs="Arial CE"/>
                <w:bCs/>
                <w:sz w:val="18"/>
                <w:szCs w:val="18"/>
              </w:rPr>
              <w:t>-37 296</w:t>
            </w:r>
          </w:p>
        </w:tc>
      </w:tr>
      <w:tr w:rsidR="004B2ACA" w:rsidRPr="000D0128" w14:paraId="6536F36B" w14:textId="77777777" w:rsidTr="00DC39B0">
        <w:trPr>
          <w:trHeight w:val="259"/>
        </w:trPr>
        <w:tc>
          <w:tcPr>
            <w:tcW w:w="5472" w:type="dxa"/>
            <w:shd w:val="clear" w:color="auto" w:fill="auto"/>
            <w:vAlign w:val="bottom"/>
            <w:hideMark/>
          </w:tcPr>
          <w:p w14:paraId="3ABF4FAB" w14:textId="77777777" w:rsidR="004B2ACA" w:rsidRPr="000D0128" w:rsidRDefault="004B2ACA" w:rsidP="004B2ACA">
            <w:pPr>
              <w:rPr>
                <w:rFonts w:ascii="Arial CE" w:hAnsi="Arial CE" w:cs="Arial CE"/>
                <w:b/>
                <w:bCs/>
                <w:sz w:val="18"/>
                <w:szCs w:val="18"/>
              </w:rPr>
            </w:pPr>
            <w:r w:rsidRPr="000D0128">
              <w:rPr>
                <w:rFonts w:ascii="Arial CE" w:hAnsi="Arial CE" w:cs="Arial CE"/>
                <w:b/>
                <w:bCs/>
                <w:sz w:val="18"/>
                <w:szCs w:val="18"/>
              </w:rPr>
              <w:t>Čisté peňažné toky z finančnej činnosti</w:t>
            </w:r>
          </w:p>
        </w:tc>
        <w:tc>
          <w:tcPr>
            <w:tcW w:w="1960" w:type="dxa"/>
            <w:tcBorders>
              <w:top w:val="single" w:sz="4" w:space="0" w:color="auto"/>
              <w:bottom w:val="double" w:sz="4" w:space="0" w:color="auto"/>
            </w:tcBorders>
            <w:shd w:val="clear" w:color="auto" w:fill="auto"/>
            <w:vAlign w:val="bottom"/>
          </w:tcPr>
          <w:p w14:paraId="58601CED" w14:textId="5557DCA2" w:rsidR="004B2ACA" w:rsidRPr="000D0128" w:rsidRDefault="004B2ACA" w:rsidP="004B2ACA">
            <w:pPr>
              <w:pStyle w:val="ListParagraph"/>
              <w:ind w:left="644"/>
              <w:jc w:val="right"/>
              <w:rPr>
                <w:rFonts w:ascii="Arial CE" w:hAnsi="Arial CE" w:cs="Arial CE"/>
                <w:b/>
                <w:bCs/>
                <w:sz w:val="18"/>
                <w:szCs w:val="18"/>
              </w:rPr>
            </w:pPr>
            <w:r w:rsidRPr="000D0128">
              <w:rPr>
                <w:rFonts w:ascii="Arial CE" w:hAnsi="Arial CE" w:cs="Arial CE"/>
                <w:b/>
                <w:bCs/>
                <w:sz w:val="18"/>
                <w:szCs w:val="18"/>
              </w:rPr>
              <w:t>-</w:t>
            </w:r>
            <w:r w:rsidR="001B2F19">
              <w:rPr>
                <w:rFonts w:ascii="Arial CE" w:hAnsi="Arial CE" w:cs="Arial CE"/>
                <w:b/>
                <w:bCs/>
                <w:sz w:val="18"/>
                <w:szCs w:val="18"/>
              </w:rPr>
              <w:t>517 444</w:t>
            </w:r>
          </w:p>
        </w:tc>
        <w:tc>
          <w:tcPr>
            <w:tcW w:w="1874" w:type="dxa"/>
            <w:tcBorders>
              <w:top w:val="single" w:sz="4" w:space="0" w:color="auto"/>
              <w:bottom w:val="double" w:sz="4" w:space="0" w:color="auto"/>
            </w:tcBorders>
            <w:shd w:val="clear" w:color="auto" w:fill="auto"/>
            <w:vAlign w:val="bottom"/>
            <w:hideMark/>
          </w:tcPr>
          <w:p w14:paraId="7A4286B6" w14:textId="777975A9" w:rsidR="004B2ACA" w:rsidRPr="000D0128" w:rsidRDefault="004B2ACA" w:rsidP="004B2ACA">
            <w:pPr>
              <w:pStyle w:val="ListParagraph"/>
              <w:ind w:left="644"/>
              <w:jc w:val="right"/>
              <w:rPr>
                <w:rFonts w:ascii="Arial CE" w:hAnsi="Arial CE" w:cs="Arial CE"/>
                <w:b/>
                <w:bCs/>
                <w:sz w:val="18"/>
                <w:szCs w:val="18"/>
              </w:rPr>
            </w:pPr>
            <w:r w:rsidRPr="000D0128">
              <w:rPr>
                <w:rFonts w:ascii="Arial CE" w:hAnsi="Arial CE" w:cs="Arial CE"/>
                <w:b/>
                <w:bCs/>
                <w:sz w:val="18"/>
                <w:szCs w:val="18"/>
              </w:rPr>
              <w:t>-537 454</w:t>
            </w:r>
          </w:p>
        </w:tc>
      </w:tr>
      <w:tr w:rsidR="00DD67D3" w:rsidRPr="000D0128" w14:paraId="7580FB6A" w14:textId="77777777" w:rsidTr="00DC39B0">
        <w:trPr>
          <w:trHeight w:val="259"/>
        </w:trPr>
        <w:tc>
          <w:tcPr>
            <w:tcW w:w="5472" w:type="dxa"/>
            <w:shd w:val="clear" w:color="auto" w:fill="auto"/>
            <w:vAlign w:val="bottom"/>
            <w:hideMark/>
          </w:tcPr>
          <w:p w14:paraId="08254117" w14:textId="77777777" w:rsidR="00DD67D3" w:rsidRPr="000D0128" w:rsidRDefault="00DD67D3" w:rsidP="00DD67D3">
            <w:pPr>
              <w:jc w:val="right"/>
              <w:rPr>
                <w:rFonts w:ascii="Arial CE" w:hAnsi="Arial CE" w:cs="Arial CE"/>
                <w:b/>
                <w:bCs/>
                <w:sz w:val="18"/>
                <w:szCs w:val="18"/>
              </w:rPr>
            </w:pPr>
          </w:p>
        </w:tc>
        <w:tc>
          <w:tcPr>
            <w:tcW w:w="1960" w:type="dxa"/>
            <w:tcBorders>
              <w:top w:val="double" w:sz="4" w:space="0" w:color="auto"/>
            </w:tcBorders>
            <w:shd w:val="clear" w:color="auto" w:fill="auto"/>
            <w:vAlign w:val="bottom"/>
            <w:hideMark/>
          </w:tcPr>
          <w:p w14:paraId="183ED471" w14:textId="77777777" w:rsidR="00DD67D3" w:rsidRPr="000D0128" w:rsidRDefault="00DD67D3" w:rsidP="00DD67D3">
            <w:pPr>
              <w:rPr>
                <w:rFonts w:ascii="Arial CE" w:hAnsi="Arial CE" w:cs="Arial CE"/>
                <w:sz w:val="20"/>
                <w:szCs w:val="20"/>
              </w:rPr>
            </w:pPr>
          </w:p>
        </w:tc>
        <w:tc>
          <w:tcPr>
            <w:tcW w:w="1874" w:type="dxa"/>
            <w:tcBorders>
              <w:top w:val="double" w:sz="4" w:space="0" w:color="auto"/>
            </w:tcBorders>
            <w:shd w:val="clear" w:color="auto" w:fill="auto"/>
            <w:vAlign w:val="bottom"/>
            <w:hideMark/>
          </w:tcPr>
          <w:p w14:paraId="3D68B8A9" w14:textId="77777777" w:rsidR="00DD67D3" w:rsidRPr="000D0128" w:rsidRDefault="00DD67D3" w:rsidP="00DD67D3">
            <w:pPr>
              <w:jc w:val="right"/>
              <w:rPr>
                <w:rFonts w:ascii="Arial CE" w:hAnsi="Arial CE" w:cs="Arial CE"/>
                <w:sz w:val="20"/>
                <w:szCs w:val="20"/>
              </w:rPr>
            </w:pPr>
          </w:p>
        </w:tc>
      </w:tr>
      <w:tr w:rsidR="004B2ACA" w:rsidRPr="000D0128" w14:paraId="2DE29ADF" w14:textId="77777777" w:rsidTr="00774D2D">
        <w:trPr>
          <w:trHeight w:val="244"/>
        </w:trPr>
        <w:tc>
          <w:tcPr>
            <w:tcW w:w="5472" w:type="dxa"/>
            <w:shd w:val="clear" w:color="auto" w:fill="auto"/>
            <w:vAlign w:val="bottom"/>
            <w:hideMark/>
          </w:tcPr>
          <w:p w14:paraId="60DE90C0" w14:textId="77777777" w:rsidR="004B2ACA" w:rsidRPr="000D0128" w:rsidRDefault="004B2ACA" w:rsidP="004B2ACA">
            <w:pPr>
              <w:rPr>
                <w:rFonts w:ascii="Arial CE" w:hAnsi="Arial CE" w:cs="Arial CE"/>
                <w:b/>
                <w:bCs/>
                <w:sz w:val="18"/>
                <w:szCs w:val="18"/>
              </w:rPr>
            </w:pPr>
            <w:r w:rsidRPr="000D0128">
              <w:rPr>
                <w:rFonts w:ascii="Arial CE" w:hAnsi="Arial CE" w:cs="Arial CE"/>
                <w:b/>
                <w:bCs/>
                <w:sz w:val="18"/>
                <w:szCs w:val="18"/>
              </w:rPr>
              <w:t>Prírastky (úbytky) peňažných prostriedkov a peňažných ekvivalentov</w:t>
            </w:r>
          </w:p>
        </w:tc>
        <w:tc>
          <w:tcPr>
            <w:tcW w:w="1960" w:type="dxa"/>
            <w:shd w:val="clear" w:color="auto" w:fill="auto"/>
            <w:vAlign w:val="bottom"/>
            <w:hideMark/>
          </w:tcPr>
          <w:p w14:paraId="55640B63" w14:textId="5281F328" w:rsidR="004B2ACA" w:rsidRPr="000D0128" w:rsidRDefault="004B2ACA" w:rsidP="004B2ACA">
            <w:pPr>
              <w:jc w:val="right"/>
              <w:rPr>
                <w:rFonts w:ascii="Arial CE" w:hAnsi="Arial CE" w:cs="Arial CE"/>
                <w:b/>
                <w:bCs/>
                <w:sz w:val="18"/>
                <w:szCs w:val="18"/>
              </w:rPr>
            </w:pPr>
            <w:r>
              <w:rPr>
                <w:rFonts w:ascii="Arial CE" w:hAnsi="Arial CE" w:cs="Arial CE"/>
                <w:b/>
                <w:bCs/>
                <w:sz w:val="18"/>
                <w:szCs w:val="18"/>
              </w:rPr>
              <w:t>-216 262</w:t>
            </w:r>
          </w:p>
        </w:tc>
        <w:tc>
          <w:tcPr>
            <w:tcW w:w="1874" w:type="dxa"/>
            <w:shd w:val="clear" w:color="auto" w:fill="auto"/>
            <w:vAlign w:val="bottom"/>
            <w:hideMark/>
          </w:tcPr>
          <w:p w14:paraId="7A15B58B" w14:textId="3D2056C3" w:rsidR="004B2ACA" w:rsidRPr="000D0128" w:rsidRDefault="004B2ACA" w:rsidP="004B2ACA">
            <w:pPr>
              <w:pStyle w:val="ListParagraph"/>
              <w:ind w:left="644"/>
              <w:jc w:val="right"/>
              <w:rPr>
                <w:rFonts w:ascii="Arial CE" w:hAnsi="Arial CE" w:cs="Arial CE"/>
                <w:b/>
                <w:bCs/>
                <w:sz w:val="18"/>
                <w:szCs w:val="18"/>
              </w:rPr>
            </w:pPr>
            <w:r w:rsidRPr="000D0128">
              <w:rPr>
                <w:rFonts w:ascii="Arial CE" w:hAnsi="Arial CE" w:cs="Arial CE"/>
                <w:b/>
                <w:bCs/>
                <w:sz w:val="18"/>
                <w:szCs w:val="18"/>
              </w:rPr>
              <w:t>-2 059 868</w:t>
            </w:r>
          </w:p>
        </w:tc>
      </w:tr>
      <w:tr w:rsidR="004B2ACA" w:rsidRPr="000D0128" w14:paraId="4124A1CA" w14:textId="77777777" w:rsidTr="00DC39B0">
        <w:trPr>
          <w:trHeight w:val="244"/>
        </w:trPr>
        <w:tc>
          <w:tcPr>
            <w:tcW w:w="5472" w:type="dxa"/>
            <w:shd w:val="clear" w:color="auto" w:fill="auto"/>
            <w:vAlign w:val="bottom"/>
            <w:hideMark/>
          </w:tcPr>
          <w:p w14:paraId="744A0843" w14:textId="77777777" w:rsidR="004B2ACA" w:rsidRPr="000D0128" w:rsidRDefault="004B2ACA" w:rsidP="004B2ACA">
            <w:pPr>
              <w:rPr>
                <w:rFonts w:ascii="Arial CE" w:hAnsi="Arial CE" w:cs="Arial CE"/>
                <w:sz w:val="18"/>
                <w:szCs w:val="18"/>
              </w:rPr>
            </w:pPr>
            <w:r w:rsidRPr="000D0128">
              <w:rPr>
                <w:rFonts w:ascii="Arial CE" w:hAnsi="Arial CE" w:cs="Arial CE"/>
                <w:sz w:val="18"/>
                <w:szCs w:val="18"/>
              </w:rPr>
              <w:t>Peňažné prostriedky a peňažné ekvivalenty na začiatku roka</w:t>
            </w:r>
          </w:p>
        </w:tc>
        <w:tc>
          <w:tcPr>
            <w:tcW w:w="1960" w:type="dxa"/>
            <w:tcBorders>
              <w:bottom w:val="single" w:sz="4" w:space="0" w:color="auto"/>
            </w:tcBorders>
            <w:shd w:val="clear" w:color="auto" w:fill="auto"/>
            <w:vAlign w:val="bottom"/>
            <w:hideMark/>
          </w:tcPr>
          <w:p w14:paraId="572BE162" w14:textId="7B3BF4A2" w:rsidR="004B2ACA" w:rsidRPr="000D0128" w:rsidRDefault="004B2ACA" w:rsidP="004B2ACA">
            <w:pPr>
              <w:jc w:val="right"/>
              <w:rPr>
                <w:rFonts w:ascii="Arial CE" w:hAnsi="Arial CE" w:cs="Arial CE"/>
                <w:sz w:val="18"/>
                <w:szCs w:val="18"/>
              </w:rPr>
            </w:pPr>
            <w:r w:rsidRPr="000D0128">
              <w:rPr>
                <w:rFonts w:ascii="Arial CE" w:hAnsi="Arial CE" w:cs="Arial CE"/>
                <w:sz w:val="18"/>
                <w:szCs w:val="18"/>
              </w:rPr>
              <w:t> </w:t>
            </w:r>
            <w:r>
              <w:rPr>
                <w:rFonts w:ascii="Arial CE" w:hAnsi="Arial CE" w:cs="Arial CE"/>
                <w:sz w:val="18"/>
                <w:szCs w:val="18"/>
              </w:rPr>
              <w:t>750</w:t>
            </w:r>
            <w:r w:rsidRPr="000D0128">
              <w:rPr>
                <w:rFonts w:ascii="Arial CE" w:hAnsi="Arial CE" w:cs="Arial CE"/>
                <w:sz w:val="18"/>
                <w:szCs w:val="18"/>
              </w:rPr>
              <w:t xml:space="preserve"> </w:t>
            </w:r>
            <w:r>
              <w:rPr>
                <w:rFonts w:ascii="Arial CE" w:hAnsi="Arial CE" w:cs="Arial CE"/>
                <w:sz w:val="18"/>
                <w:szCs w:val="18"/>
              </w:rPr>
              <w:t>349</w:t>
            </w:r>
          </w:p>
        </w:tc>
        <w:tc>
          <w:tcPr>
            <w:tcW w:w="1874" w:type="dxa"/>
            <w:tcBorders>
              <w:bottom w:val="single" w:sz="4" w:space="0" w:color="auto"/>
            </w:tcBorders>
            <w:shd w:val="clear" w:color="auto" w:fill="auto"/>
            <w:vAlign w:val="bottom"/>
            <w:hideMark/>
          </w:tcPr>
          <w:p w14:paraId="49724DEF" w14:textId="3E4DC848" w:rsidR="004B2ACA" w:rsidRPr="000D0128" w:rsidRDefault="004B2ACA" w:rsidP="004B2ACA">
            <w:pPr>
              <w:jc w:val="right"/>
              <w:rPr>
                <w:rFonts w:ascii="Arial CE" w:hAnsi="Arial CE" w:cs="Arial CE"/>
                <w:sz w:val="18"/>
                <w:szCs w:val="18"/>
              </w:rPr>
            </w:pPr>
            <w:r w:rsidRPr="000D0128">
              <w:rPr>
                <w:rFonts w:ascii="Arial CE" w:hAnsi="Arial CE" w:cs="Arial CE"/>
                <w:sz w:val="18"/>
                <w:szCs w:val="18"/>
              </w:rPr>
              <w:t>2 810 217</w:t>
            </w:r>
          </w:p>
        </w:tc>
      </w:tr>
      <w:tr w:rsidR="004B2ACA" w:rsidRPr="000D0128" w14:paraId="21A24A44" w14:textId="77777777" w:rsidTr="00DC39B0">
        <w:trPr>
          <w:trHeight w:val="259"/>
        </w:trPr>
        <w:tc>
          <w:tcPr>
            <w:tcW w:w="5472" w:type="dxa"/>
            <w:shd w:val="clear" w:color="auto" w:fill="auto"/>
            <w:vAlign w:val="bottom"/>
            <w:hideMark/>
          </w:tcPr>
          <w:p w14:paraId="355FA5AA" w14:textId="77777777" w:rsidR="004B2ACA" w:rsidRPr="000D0128" w:rsidRDefault="004B2ACA" w:rsidP="004B2ACA">
            <w:pPr>
              <w:rPr>
                <w:rFonts w:ascii="Arial CE" w:hAnsi="Arial CE" w:cs="Arial CE"/>
                <w:b/>
                <w:bCs/>
                <w:sz w:val="18"/>
                <w:szCs w:val="18"/>
              </w:rPr>
            </w:pPr>
            <w:r w:rsidRPr="000D0128">
              <w:rPr>
                <w:rFonts w:ascii="Arial CE" w:hAnsi="Arial CE" w:cs="Arial CE"/>
                <w:b/>
                <w:bCs/>
                <w:sz w:val="18"/>
                <w:szCs w:val="18"/>
              </w:rPr>
              <w:t>Peňažné prostriedky a peňažné ekvivalenty na konci roka</w:t>
            </w:r>
          </w:p>
        </w:tc>
        <w:tc>
          <w:tcPr>
            <w:tcW w:w="1960" w:type="dxa"/>
            <w:tcBorders>
              <w:top w:val="single" w:sz="4" w:space="0" w:color="auto"/>
              <w:bottom w:val="double" w:sz="4" w:space="0" w:color="auto"/>
            </w:tcBorders>
            <w:shd w:val="clear" w:color="auto" w:fill="auto"/>
            <w:vAlign w:val="bottom"/>
            <w:hideMark/>
          </w:tcPr>
          <w:p w14:paraId="31633816" w14:textId="021CBA2A" w:rsidR="004B2ACA" w:rsidRPr="000D0128" w:rsidRDefault="004B2ACA" w:rsidP="004B2ACA">
            <w:pPr>
              <w:jc w:val="right"/>
              <w:rPr>
                <w:rFonts w:ascii="Arial CE" w:hAnsi="Arial CE" w:cs="Arial CE"/>
                <w:b/>
                <w:bCs/>
                <w:sz w:val="18"/>
                <w:szCs w:val="18"/>
              </w:rPr>
            </w:pPr>
            <w:r w:rsidRPr="000D0128">
              <w:rPr>
                <w:rFonts w:ascii="Arial CE" w:hAnsi="Arial CE" w:cs="Arial CE"/>
                <w:b/>
                <w:bCs/>
                <w:sz w:val="18"/>
                <w:szCs w:val="18"/>
              </w:rPr>
              <w:t xml:space="preserve"> </w:t>
            </w:r>
            <w:r>
              <w:rPr>
                <w:rFonts w:ascii="Arial CE" w:hAnsi="Arial CE" w:cs="Arial CE"/>
                <w:b/>
                <w:bCs/>
                <w:sz w:val="18"/>
                <w:szCs w:val="18"/>
              </w:rPr>
              <w:t>534 087</w:t>
            </w:r>
          </w:p>
        </w:tc>
        <w:tc>
          <w:tcPr>
            <w:tcW w:w="1874" w:type="dxa"/>
            <w:tcBorders>
              <w:top w:val="single" w:sz="4" w:space="0" w:color="auto"/>
              <w:bottom w:val="double" w:sz="4" w:space="0" w:color="auto"/>
            </w:tcBorders>
            <w:shd w:val="clear" w:color="auto" w:fill="auto"/>
            <w:vAlign w:val="bottom"/>
            <w:hideMark/>
          </w:tcPr>
          <w:p w14:paraId="466B68DA" w14:textId="054AC096" w:rsidR="004B2ACA" w:rsidRPr="000D0128" w:rsidRDefault="004B2ACA" w:rsidP="004B2ACA">
            <w:pPr>
              <w:jc w:val="right"/>
              <w:rPr>
                <w:rFonts w:ascii="Arial CE" w:hAnsi="Arial CE" w:cs="Arial CE"/>
                <w:b/>
                <w:bCs/>
                <w:sz w:val="18"/>
                <w:szCs w:val="18"/>
              </w:rPr>
            </w:pPr>
            <w:r w:rsidRPr="000D0128">
              <w:rPr>
                <w:rFonts w:ascii="Arial CE" w:hAnsi="Arial CE" w:cs="Arial CE"/>
                <w:b/>
                <w:bCs/>
                <w:sz w:val="18"/>
                <w:szCs w:val="18"/>
              </w:rPr>
              <w:t xml:space="preserve"> 750 349</w:t>
            </w:r>
          </w:p>
        </w:tc>
      </w:tr>
      <w:bookmarkEnd w:id="74"/>
    </w:tbl>
    <w:p w14:paraId="51F89C3D" w14:textId="09DCA906" w:rsidR="009E74EA" w:rsidRPr="000D0128" w:rsidRDefault="009E74EA" w:rsidP="000D0128">
      <w:pPr>
        <w:pStyle w:val="odstavec"/>
      </w:pPr>
    </w:p>
    <w:sectPr w:rsidR="009E74EA" w:rsidRPr="000D0128" w:rsidSect="00EE111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4077D70" w14:textId="77777777" w:rsidR="0013535E" w:rsidRDefault="0013535E">
      <w:r>
        <w:separator/>
      </w:r>
    </w:p>
  </w:endnote>
  <w:endnote w:type="continuationSeparator" w:id="0">
    <w:p w14:paraId="5ADF5C78" w14:textId="77777777" w:rsidR="0013535E" w:rsidRDefault="0013535E">
      <w:r>
        <w:continuationSeparator/>
      </w:r>
    </w:p>
  </w:endnote>
  <w:endnote w:type="continuationNotice" w:id="1">
    <w:p w14:paraId="7008B0A9" w14:textId="77777777" w:rsidR="0013535E" w:rsidRDefault="001353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CE">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5795FBD" w14:textId="77777777" w:rsidR="0013535E" w:rsidRDefault="0013535E">
      <w:r>
        <w:separator/>
      </w:r>
    </w:p>
  </w:footnote>
  <w:footnote w:type="continuationSeparator" w:id="0">
    <w:p w14:paraId="671E02F7" w14:textId="77777777" w:rsidR="0013535E" w:rsidRDefault="0013535E">
      <w:r>
        <w:continuationSeparator/>
      </w:r>
    </w:p>
  </w:footnote>
  <w:footnote w:type="continuationNotice" w:id="1">
    <w:p w14:paraId="00A43BDE" w14:textId="77777777" w:rsidR="0013535E" w:rsidRDefault="0013535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13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1"/>
      <w:gridCol w:w="3147"/>
      <w:gridCol w:w="3588"/>
    </w:tblGrid>
    <w:tr w:rsidR="00EC6D40" w:rsidRPr="00400B95" w14:paraId="76C1D719" w14:textId="77777777" w:rsidTr="00DC39B0">
      <w:trPr>
        <w:trHeight w:val="254"/>
      </w:trPr>
      <w:tc>
        <w:tcPr>
          <w:tcW w:w="3401" w:type="dxa"/>
        </w:tcPr>
        <w:p w14:paraId="11C516CB" w14:textId="182250D8" w:rsidR="00EC6D40" w:rsidRPr="00400B95" w:rsidRDefault="00EC6D40" w:rsidP="005723C0">
          <w:pPr>
            <w:pStyle w:val="Header"/>
            <w:rPr>
              <w:rFonts w:ascii="Arial" w:hAnsi="Arial" w:cs="Arial"/>
              <w:sz w:val="20"/>
              <w:szCs w:val="20"/>
            </w:rPr>
          </w:pPr>
          <w:r>
            <w:rPr>
              <w:rFonts w:ascii="Arial" w:hAnsi="Arial" w:cs="Arial"/>
              <w:sz w:val="20"/>
              <w:szCs w:val="20"/>
            </w:rPr>
            <w:t>Poznámky Úč POD 3-01</w:t>
          </w:r>
        </w:p>
      </w:tc>
      <w:tc>
        <w:tcPr>
          <w:tcW w:w="3147" w:type="dxa"/>
        </w:tcPr>
        <w:p w14:paraId="51082311" w14:textId="77777777" w:rsidR="00EC6D40" w:rsidRPr="00400B95" w:rsidRDefault="00EC6D40">
          <w:pPr>
            <w:pStyle w:val="Header"/>
            <w:rPr>
              <w:rFonts w:ascii="Arial" w:hAnsi="Arial" w:cs="Arial"/>
              <w:sz w:val="20"/>
              <w:szCs w:val="20"/>
            </w:rPr>
          </w:pPr>
        </w:p>
      </w:tc>
      <w:tc>
        <w:tcPr>
          <w:tcW w:w="3588" w:type="dxa"/>
        </w:tcPr>
        <w:p w14:paraId="40361B4B" w14:textId="598E13BD" w:rsidR="00EC6D40" w:rsidRPr="00400B95" w:rsidRDefault="00EC6D40" w:rsidP="00774D2D">
          <w:pPr>
            <w:pStyle w:val="Header"/>
            <w:jc w:val="right"/>
            <w:rPr>
              <w:rFonts w:ascii="Arial" w:hAnsi="Arial" w:cs="Arial"/>
              <w:sz w:val="20"/>
              <w:szCs w:val="20"/>
            </w:rPr>
          </w:pPr>
          <w:r>
            <w:rPr>
              <w:rFonts w:ascii="Arial" w:hAnsi="Arial" w:cs="Arial"/>
              <w:sz w:val="20"/>
              <w:szCs w:val="20"/>
            </w:rPr>
            <w:t>IČO: 00685810</w:t>
          </w:r>
        </w:p>
      </w:tc>
    </w:tr>
    <w:tr w:rsidR="00EC6D40" w:rsidRPr="00400B95" w14:paraId="24D892A5" w14:textId="77777777" w:rsidTr="00DC39B0">
      <w:trPr>
        <w:trHeight w:val="254"/>
      </w:trPr>
      <w:tc>
        <w:tcPr>
          <w:tcW w:w="3401" w:type="dxa"/>
        </w:tcPr>
        <w:p w14:paraId="0565C588" w14:textId="52B7F37A" w:rsidR="00EC6D40" w:rsidRPr="00400B95" w:rsidRDefault="00EC6D40">
          <w:pPr>
            <w:pStyle w:val="Header"/>
            <w:rPr>
              <w:rFonts w:ascii="Arial" w:hAnsi="Arial" w:cs="Arial"/>
              <w:sz w:val="20"/>
              <w:szCs w:val="20"/>
            </w:rPr>
          </w:pPr>
          <w:r>
            <w:rPr>
              <w:rFonts w:ascii="Arial" w:hAnsi="Arial" w:cs="Arial"/>
              <w:sz w:val="20"/>
              <w:szCs w:val="20"/>
            </w:rPr>
            <w:t>J O L L Y J O K E R , a. s.</w:t>
          </w:r>
        </w:p>
      </w:tc>
      <w:tc>
        <w:tcPr>
          <w:tcW w:w="3147" w:type="dxa"/>
        </w:tcPr>
        <w:p w14:paraId="2C57B82B" w14:textId="22FCE5F2" w:rsidR="00EC6D40" w:rsidRPr="00400B95" w:rsidRDefault="00EC6D4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644A1">
            <w:rPr>
              <w:rFonts w:ascii="Arial" w:hAnsi="Arial" w:cs="Arial"/>
              <w:noProof/>
              <w:sz w:val="20"/>
              <w:szCs w:val="20"/>
            </w:rPr>
            <w:t>6</w:t>
          </w:r>
          <w:r w:rsidRPr="00400B95">
            <w:rPr>
              <w:rFonts w:ascii="Arial" w:hAnsi="Arial" w:cs="Arial"/>
              <w:sz w:val="20"/>
              <w:szCs w:val="20"/>
            </w:rPr>
            <w:fldChar w:fldCharType="end"/>
          </w:r>
        </w:p>
      </w:tc>
      <w:tc>
        <w:tcPr>
          <w:tcW w:w="3588" w:type="dxa"/>
        </w:tcPr>
        <w:p w14:paraId="3C410138" w14:textId="13935FF7" w:rsidR="00EC6D40" w:rsidRPr="00400B95" w:rsidRDefault="00EC6D40" w:rsidP="00774D2D">
          <w:pPr>
            <w:pStyle w:val="Header"/>
            <w:jc w:val="right"/>
            <w:rPr>
              <w:rFonts w:ascii="Arial" w:hAnsi="Arial" w:cs="Arial"/>
              <w:sz w:val="20"/>
              <w:szCs w:val="20"/>
              <w:lang w:val="en-US"/>
            </w:rPr>
          </w:pPr>
          <w:r>
            <w:rPr>
              <w:rFonts w:ascii="Arial" w:hAnsi="Arial" w:cs="Arial"/>
              <w:sz w:val="20"/>
              <w:szCs w:val="20"/>
            </w:rPr>
            <w:t>DIČ: 2020336010</w:t>
          </w:r>
        </w:p>
      </w:tc>
    </w:tr>
  </w:tbl>
  <w:p w14:paraId="237E7A7E" w14:textId="77777777" w:rsidR="00EC6D40" w:rsidRPr="004D5ED9" w:rsidRDefault="00EC6D40" w:rsidP="00307B6F">
    <w:pPr>
      <w:pStyle w:val="Header"/>
      <w:rPr>
        <w:rFonts w:ascii="Arial" w:hAnsi="Arial"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481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72"/>
      <w:gridCol w:w="4602"/>
      <w:gridCol w:w="5245"/>
    </w:tblGrid>
    <w:tr w:rsidR="00EC6D40" w:rsidRPr="00400B95" w14:paraId="3551F348" w14:textId="77777777" w:rsidTr="000D0128">
      <w:trPr>
        <w:trHeight w:val="341"/>
      </w:trPr>
      <w:tc>
        <w:tcPr>
          <w:tcW w:w="4972" w:type="dxa"/>
        </w:tcPr>
        <w:p w14:paraId="4F24E931" w14:textId="77777777" w:rsidR="00EC6D40" w:rsidRPr="00400B95" w:rsidRDefault="00EC6D40" w:rsidP="005723C0">
          <w:pPr>
            <w:pStyle w:val="Header"/>
            <w:rPr>
              <w:rFonts w:ascii="Arial" w:hAnsi="Arial" w:cs="Arial"/>
              <w:sz w:val="20"/>
              <w:szCs w:val="20"/>
            </w:rPr>
          </w:pPr>
          <w:r>
            <w:rPr>
              <w:rFonts w:ascii="Arial" w:hAnsi="Arial" w:cs="Arial"/>
              <w:sz w:val="20"/>
              <w:szCs w:val="20"/>
            </w:rPr>
            <w:t>Poznámky Úč POD 3-01</w:t>
          </w:r>
        </w:p>
      </w:tc>
      <w:tc>
        <w:tcPr>
          <w:tcW w:w="4602" w:type="dxa"/>
        </w:tcPr>
        <w:p w14:paraId="5612D584" w14:textId="77777777" w:rsidR="00EC6D40" w:rsidRPr="00400B95" w:rsidRDefault="00EC6D40">
          <w:pPr>
            <w:pStyle w:val="Header"/>
            <w:rPr>
              <w:rFonts w:ascii="Arial" w:hAnsi="Arial" w:cs="Arial"/>
              <w:sz w:val="20"/>
              <w:szCs w:val="20"/>
            </w:rPr>
          </w:pPr>
        </w:p>
      </w:tc>
      <w:tc>
        <w:tcPr>
          <w:tcW w:w="5245" w:type="dxa"/>
        </w:tcPr>
        <w:p w14:paraId="2B960531" w14:textId="77777777" w:rsidR="00EC6D40" w:rsidRPr="00400B95" w:rsidRDefault="00EC6D40" w:rsidP="00774D2D">
          <w:pPr>
            <w:pStyle w:val="Header"/>
            <w:jc w:val="right"/>
            <w:rPr>
              <w:rFonts w:ascii="Arial" w:hAnsi="Arial" w:cs="Arial"/>
              <w:sz w:val="20"/>
              <w:szCs w:val="20"/>
            </w:rPr>
          </w:pPr>
          <w:r>
            <w:rPr>
              <w:rFonts w:ascii="Arial" w:hAnsi="Arial" w:cs="Arial"/>
              <w:sz w:val="20"/>
              <w:szCs w:val="20"/>
            </w:rPr>
            <w:t>IČO: 00685810</w:t>
          </w:r>
        </w:p>
      </w:tc>
    </w:tr>
    <w:tr w:rsidR="00EC6D40" w:rsidRPr="00400B95" w14:paraId="5F0BFBF1" w14:textId="77777777" w:rsidTr="000D0128">
      <w:trPr>
        <w:trHeight w:val="341"/>
      </w:trPr>
      <w:tc>
        <w:tcPr>
          <w:tcW w:w="4972" w:type="dxa"/>
        </w:tcPr>
        <w:p w14:paraId="23EED9C4" w14:textId="77777777" w:rsidR="00EC6D40" w:rsidRPr="00400B95" w:rsidRDefault="00EC6D40">
          <w:pPr>
            <w:pStyle w:val="Header"/>
            <w:rPr>
              <w:rFonts w:ascii="Arial" w:hAnsi="Arial" w:cs="Arial"/>
              <w:sz w:val="20"/>
              <w:szCs w:val="20"/>
            </w:rPr>
          </w:pPr>
          <w:r>
            <w:rPr>
              <w:rFonts w:ascii="Arial" w:hAnsi="Arial" w:cs="Arial"/>
              <w:sz w:val="20"/>
              <w:szCs w:val="20"/>
            </w:rPr>
            <w:t>J O L L Y J O K E R , a. s.</w:t>
          </w:r>
        </w:p>
      </w:tc>
      <w:tc>
        <w:tcPr>
          <w:tcW w:w="4602" w:type="dxa"/>
        </w:tcPr>
        <w:p w14:paraId="1D24E80E" w14:textId="77777777" w:rsidR="00EC6D40" w:rsidRPr="00400B95" w:rsidRDefault="00EC6D4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644A1">
            <w:rPr>
              <w:rFonts w:ascii="Arial" w:hAnsi="Arial" w:cs="Arial"/>
              <w:noProof/>
              <w:sz w:val="20"/>
              <w:szCs w:val="20"/>
            </w:rPr>
            <w:t>10</w:t>
          </w:r>
          <w:r w:rsidRPr="00400B95">
            <w:rPr>
              <w:rFonts w:ascii="Arial" w:hAnsi="Arial" w:cs="Arial"/>
              <w:sz w:val="20"/>
              <w:szCs w:val="20"/>
            </w:rPr>
            <w:fldChar w:fldCharType="end"/>
          </w:r>
        </w:p>
      </w:tc>
      <w:tc>
        <w:tcPr>
          <w:tcW w:w="5245" w:type="dxa"/>
        </w:tcPr>
        <w:p w14:paraId="2BE72F3D" w14:textId="77777777" w:rsidR="00EC6D40" w:rsidRPr="00400B95" w:rsidRDefault="00EC6D40" w:rsidP="00774D2D">
          <w:pPr>
            <w:pStyle w:val="Header"/>
            <w:jc w:val="right"/>
            <w:rPr>
              <w:rFonts w:ascii="Arial" w:hAnsi="Arial" w:cs="Arial"/>
              <w:sz w:val="20"/>
              <w:szCs w:val="20"/>
              <w:lang w:val="en-US"/>
            </w:rPr>
          </w:pPr>
          <w:r>
            <w:rPr>
              <w:rFonts w:ascii="Arial" w:hAnsi="Arial" w:cs="Arial"/>
              <w:sz w:val="20"/>
              <w:szCs w:val="20"/>
            </w:rPr>
            <w:t>DIČ: 2020336010</w:t>
          </w:r>
        </w:p>
      </w:tc>
    </w:tr>
  </w:tbl>
  <w:p w14:paraId="69CD4303" w14:textId="77777777" w:rsidR="00EC6D40" w:rsidRPr="004D5ED9" w:rsidRDefault="00EC6D40"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EC6D40" w:rsidRPr="00400B95" w14:paraId="2F21F9EC" w14:textId="77777777" w:rsidTr="00D85075">
      <w:tc>
        <w:tcPr>
          <w:tcW w:w="2802" w:type="dxa"/>
        </w:tcPr>
        <w:p w14:paraId="5EED8E86" w14:textId="18DFF9CF" w:rsidR="00EC6D40" w:rsidRPr="00400B95" w:rsidRDefault="00EC6D40" w:rsidP="00B109BD">
          <w:pPr>
            <w:pStyle w:val="Header"/>
            <w:rPr>
              <w:rFonts w:ascii="Arial" w:hAnsi="Arial" w:cs="Arial"/>
              <w:sz w:val="20"/>
              <w:szCs w:val="20"/>
            </w:rPr>
          </w:pPr>
          <w:r>
            <w:rPr>
              <w:rFonts w:ascii="Arial" w:hAnsi="Arial" w:cs="Arial"/>
              <w:sz w:val="20"/>
              <w:szCs w:val="20"/>
            </w:rPr>
            <w:t>Poznámky Úč POD 3-01</w:t>
          </w:r>
        </w:p>
      </w:tc>
      <w:tc>
        <w:tcPr>
          <w:tcW w:w="3685" w:type="dxa"/>
        </w:tcPr>
        <w:p w14:paraId="5A819ED1" w14:textId="77777777" w:rsidR="00EC6D40" w:rsidRPr="00400B95" w:rsidRDefault="00EC6D40" w:rsidP="00B109BD">
          <w:pPr>
            <w:pStyle w:val="Header"/>
            <w:rPr>
              <w:rFonts w:ascii="Arial" w:hAnsi="Arial" w:cs="Arial"/>
              <w:sz w:val="20"/>
              <w:szCs w:val="20"/>
            </w:rPr>
          </w:pPr>
        </w:p>
      </w:tc>
      <w:tc>
        <w:tcPr>
          <w:tcW w:w="3260" w:type="dxa"/>
        </w:tcPr>
        <w:p w14:paraId="39B6A698" w14:textId="6B3952FA" w:rsidR="00EC6D40" w:rsidRPr="00400B95" w:rsidRDefault="00EC6D40" w:rsidP="00B109BD">
          <w:pPr>
            <w:pStyle w:val="Header"/>
            <w:tabs>
              <w:tab w:val="clear" w:pos="4536"/>
            </w:tabs>
            <w:jc w:val="right"/>
            <w:rPr>
              <w:rFonts w:ascii="Arial" w:hAnsi="Arial" w:cs="Arial"/>
              <w:sz w:val="20"/>
              <w:szCs w:val="20"/>
              <w:lang w:val="en-US"/>
            </w:rPr>
          </w:pPr>
          <w:r>
            <w:rPr>
              <w:rFonts w:ascii="Arial" w:hAnsi="Arial" w:cs="Arial"/>
              <w:sz w:val="20"/>
              <w:szCs w:val="20"/>
            </w:rPr>
            <w:t>IČO: 00685810</w:t>
          </w:r>
        </w:p>
      </w:tc>
    </w:tr>
    <w:tr w:rsidR="00EC6D40" w:rsidRPr="00400B95" w14:paraId="54B17F73" w14:textId="77777777" w:rsidTr="00D85075">
      <w:tc>
        <w:tcPr>
          <w:tcW w:w="2802" w:type="dxa"/>
        </w:tcPr>
        <w:p w14:paraId="457DB15E" w14:textId="6498D6A7" w:rsidR="00EC6D40" w:rsidRPr="00400B95" w:rsidRDefault="00EC6D40" w:rsidP="00B109BD">
          <w:pPr>
            <w:pStyle w:val="Header"/>
            <w:rPr>
              <w:rFonts w:ascii="Arial" w:hAnsi="Arial" w:cs="Arial"/>
              <w:sz w:val="20"/>
              <w:szCs w:val="20"/>
            </w:rPr>
          </w:pPr>
          <w:r>
            <w:rPr>
              <w:rFonts w:ascii="Arial" w:hAnsi="Arial" w:cs="Arial"/>
              <w:sz w:val="20"/>
              <w:szCs w:val="20"/>
            </w:rPr>
            <w:t>J O L L Y J O K E R , a. s.</w:t>
          </w:r>
        </w:p>
      </w:tc>
      <w:tc>
        <w:tcPr>
          <w:tcW w:w="3685" w:type="dxa"/>
        </w:tcPr>
        <w:p w14:paraId="020A4CCD" w14:textId="1337B1DE" w:rsidR="00EC6D40" w:rsidRPr="00400B95" w:rsidRDefault="00EC6D40" w:rsidP="00B109BD">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644A1">
            <w:rPr>
              <w:rFonts w:ascii="Arial" w:hAnsi="Arial" w:cs="Arial"/>
              <w:noProof/>
              <w:sz w:val="20"/>
              <w:szCs w:val="20"/>
            </w:rPr>
            <w:t>24</w:t>
          </w:r>
          <w:r w:rsidRPr="00400B95">
            <w:rPr>
              <w:rFonts w:ascii="Arial" w:hAnsi="Arial" w:cs="Arial"/>
              <w:sz w:val="20"/>
              <w:szCs w:val="20"/>
            </w:rPr>
            <w:fldChar w:fldCharType="end"/>
          </w:r>
        </w:p>
      </w:tc>
      <w:tc>
        <w:tcPr>
          <w:tcW w:w="3260" w:type="dxa"/>
        </w:tcPr>
        <w:p w14:paraId="60310C4B" w14:textId="11B965C4" w:rsidR="00EC6D40" w:rsidRPr="00400B95" w:rsidRDefault="00EC6D40" w:rsidP="00B109BD">
          <w:pPr>
            <w:pStyle w:val="Header"/>
            <w:jc w:val="right"/>
            <w:rPr>
              <w:rFonts w:ascii="Arial" w:hAnsi="Arial" w:cs="Arial"/>
              <w:sz w:val="20"/>
              <w:szCs w:val="20"/>
              <w:lang w:val="en-US"/>
            </w:rPr>
          </w:pPr>
          <w:r>
            <w:rPr>
              <w:rFonts w:ascii="Arial" w:hAnsi="Arial" w:cs="Arial"/>
              <w:sz w:val="20"/>
              <w:szCs w:val="20"/>
            </w:rPr>
            <w:t>DIČ: 2020336010</w:t>
          </w:r>
        </w:p>
      </w:tc>
    </w:tr>
  </w:tbl>
  <w:p w14:paraId="38734654" w14:textId="77777777" w:rsidR="00EC6D40" w:rsidRPr="009918B7" w:rsidRDefault="00EC6D40">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9641EB"/>
    <w:multiLevelType w:val="hybridMultilevel"/>
    <w:tmpl w:val="D42C2402"/>
    <w:lvl w:ilvl="0" w:tplc="EBC21DC0">
      <w:start w:val="1"/>
      <w:numFmt w:val="upperRoman"/>
      <w:pStyle w:val="Heading1"/>
      <w:lvlText w:val="%1."/>
      <w:lvlJc w:val="left"/>
      <w:pPr>
        <w:ind w:left="1146" w:hanging="72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1D3C35F0"/>
    <w:multiLevelType w:val="hybridMultilevel"/>
    <w:tmpl w:val="04B4CF8A"/>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054CB1AE"/>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BF029D5"/>
    <w:multiLevelType w:val="hybridMultilevel"/>
    <w:tmpl w:val="C08C6990"/>
    <w:lvl w:ilvl="0" w:tplc="EE1A15F6">
      <w:start w:val="833"/>
      <w:numFmt w:val="bullet"/>
      <w:lvlText w:val="-"/>
      <w:lvlJc w:val="left"/>
      <w:pPr>
        <w:ind w:left="644" w:hanging="360"/>
      </w:pPr>
      <w:rPr>
        <w:rFonts w:ascii="Arial" w:eastAsia="Times New Roman" w:hAnsi="Arial" w:cs="Arial" w:hint="default"/>
      </w:rPr>
    </w:lvl>
    <w:lvl w:ilvl="1" w:tplc="041B0003">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4B01240D"/>
    <w:multiLevelType w:val="hybridMultilevel"/>
    <w:tmpl w:val="8C06467C"/>
    <w:lvl w:ilvl="0" w:tplc="92F42F3C">
      <w:start w:val="833"/>
      <w:numFmt w:val="bullet"/>
      <w:lvlText w:val="-"/>
      <w:lvlJc w:val="left"/>
      <w:pPr>
        <w:ind w:left="786" w:hanging="360"/>
      </w:pPr>
      <w:rPr>
        <w:rFonts w:ascii="Arial CE" w:eastAsia="Times New Roman" w:hAnsi="Arial CE" w:cs="Helv" w:hint="default"/>
        <w:b/>
        <w:color w:val="000000"/>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528C0B17"/>
    <w:multiLevelType w:val="hybridMultilevel"/>
    <w:tmpl w:val="67024A00"/>
    <w:lvl w:ilvl="0" w:tplc="92F42F3C">
      <w:start w:val="833"/>
      <w:numFmt w:val="bullet"/>
      <w:lvlText w:val="-"/>
      <w:lvlJc w:val="left"/>
      <w:pPr>
        <w:ind w:left="786" w:hanging="360"/>
      </w:pPr>
      <w:rPr>
        <w:rFonts w:ascii="Arial CE" w:eastAsia="Times New Roman" w:hAnsi="Arial CE" w:cs="Helv" w:hint="default"/>
        <w:b/>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58016322"/>
    <w:multiLevelType w:val="hybridMultilevel"/>
    <w:tmpl w:val="33629214"/>
    <w:lvl w:ilvl="0" w:tplc="6E206314">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5A6406BD"/>
    <w:multiLevelType w:val="hybridMultilevel"/>
    <w:tmpl w:val="E5F8DDF8"/>
    <w:lvl w:ilvl="0" w:tplc="215C270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1141136"/>
    <w:multiLevelType w:val="hybridMultilevel"/>
    <w:tmpl w:val="987A03DA"/>
    <w:lvl w:ilvl="0" w:tplc="041B0001">
      <w:start w:val="1"/>
      <w:numFmt w:val="bullet"/>
      <w:lvlText w:val=""/>
      <w:lvlJc w:val="left"/>
      <w:pPr>
        <w:ind w:left="360" w:hanging="360"/>
      </w:pPr>
      <w:rPr>
        <w:rFonts w:ascii="Symbol" w:hAnsi="Symbol" w:hint="default"/>
        <w:b/>
        <w:color w:val="000000"/>
      </w:rPr>
    </w:lvl>
    <w:lvl w:ilvl="1" w:tplc="041B0003" w:tentative="1">
      <w:start w:val="1"/>
      <w:numFmt w:val="bullet"/>
      <w:lvlText w:val="o"/>
      <w:lvlJc w:val="left"/>
      <w:pPr>
        <w:ind w:left="1014" w:hanging="360"/>
      </w:pPr>
      <w:rPr>
        <w:rFonts w:ascii="Courier New" w:hAnsi="Courier New" w:cs="Courier New" w:hint="default"/>
      </w:rPr>
    </w:lvl>
    <w:lvl w:ilvl="2" w:tplc="041B0005" w:tentative="1">
      <w:start w:val="1"/>
      <w:numFmt w:val="bullet"/>
      <w:lvlText w:val=""/>
      <w:lvlJc w:val="left"/>
      <w:pPr>
        <w:ind w:left="1734" w:hanging="360"/>
      </w:pPr>
      <w:rPr>
        <w:rFonts w:ascii="Wingdings" w:hAnsi="Wingdings" w:hint="default"/>
      </w:rPr>
    </w:lvl>
    <w:lvl w:ilvl="3" w:tplc="041B0001" w:tentative="1">
      <w:start w:val="1"/>
      <w:numFmt w:val="bullet"/>
      <w:lvlText w:val=""/>
      <w:lvlJc w:val="left"/>
      <w:pPr>
        <w:ind w:left="2454" w:hanging="360"/>
      </w:pPr>
      <w:rPr>
        <w:rFonts w:ascii="Symbol" w:hAnsi="Symbol" w:hint="default"/>
      </w:rPr>
    </w:lvl>
    <w:lvl w:ilvl="4" w:tplc="041B0003" w:tentative="1">
      <w:start w:val="1"/>
      <w:numFmt w:val="bullet"/>
      <w:lvlText w:val="o"/>
      <w:lvlJc w:val="left"/>
      <w:pPr>
        <w:ind w:left="3174" w:hanging="360"/>
      </w:pPr>
      <w:rPr>
        <w:rFonts w:ascii="Courier New" w:hAnsi="Courier New" w:cs="Courier New" w:hint="default"/>
      </w:rPr>
    </w:lvl>
    <w:lvl w:ilvl="5" w:tplc="041B0005" w:tentative="1">
      <w:start w:val="1"/>
      <w:numFmt w:val="bullet"/>
      <w:lvlText w:val=""/>
      <w:lvlJc w:val="left"/>
      <w:pPr>
        <w:ind w:left="3894" w:hanging="360"/>
      </w:pPr>
      <w:rPr>
        <w:rFonts w:ascii="Wingdings" w:hAnsi="Wingdings" w:hint="default"/>
      </w:rPr>
    </w:lvl>
    <w:lvl w:ilvl="6" w:tplc="041B0001" w:tentative="1">
      <w:start w:val="1"/>
      <w:numFmt w:val="bullet"/>
      <w:lvlText w:val=""/>
      <w:lvlJc w:val="left"/>
      <w:pPr>
        <w:ind w:left="4614" w:hanging="360"/>
      </w:pPr>
      <w:rPr>
        <w:rFonts w:ascii="Symbol" w:hAnsi="Symbol" w:hint="default"/>
      </w:rPr>
    </w:lvl>
    <w:lvl w:ilvl="7" w:tplc="041B0003" w:tentative="1">
      <w:start w:val="1"/>
      <w:numFmt w:val="bullet"/>
      <w:lvlText w:val="o"/>
      <w:lvlJc w:val="left"/>
      <w:pPr>
        <w:ind w:left="5334" w:hanging="360"/>
      </w:pPr>
      <w:rPr>
        <w:rFonts w:ascii="Courier New" w:hAnsi="Courier New" w:cs="Courier New" w:hint="default"/>
      </w:rPr>
    </w:lvl>
    <w:lvl w:ilvl="8" w:tplc="041B0005" w:tentative="1">
      <w:start w:val="1"/>
      <w:numFmt w:val="bullet"/>
      <w:lvlText w:val=""/>
      <w:lvlJc w:val="left"/>
      <w:pPr>
        <w:ind w:left="6054" w:hanging="360"/>
      </w:pPr>
      <w:rPr>
        <w:rFonts w:ascii="Wingdings" w:hAnsi="Wingdings" w:hint="default"/>
      </w:rPr>
    </w:lvl>
  </w:abstractNum>
  <w:abstractNum w:abstractNumId="1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6" w15:restartNumberingAfterBreak="0">
    <w:nsid w:val="621C2840"/>
    <w:multiLevelType w:val="hybridMultilevel"/>
    <w:tmpl w:val="32008080"/>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7"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8" w15:restartNumberingAfterBreak="0">
    <w:nsid w:val="71300FE4"/>
    <w:multiLevelType w:val="hybridMultilevel"/>
    <w:tmpl w:val="C35EA3C0"/>
    <w:lvl w:ilvl="0" w:tplc="485AF2EA">
      <w:start w:val="833"/>
      <w:numFmt w:val="bullet"/>
      <w:lvlText w:val="-"/>
      <w:lvlJc w:val="left"/>
      <w:pPr>
        <w:ind w:left="720" w:hanging="360"/>
      </w:pPr>
      <w:rPr>
        <w:rFonts w:ascii="Georgia" w:eastAsia="Times New Roman" w:hAnsi="Georgi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725B599A"/>
    <w:multiLevelType w:val="hybridMultilevel"/>
    <w:tmpl w:val="7DEAE7BA"/>
    <w:lvl w:ilvl="0" w:tplc="92F42F3C">
      <w:start w:val="833"/>
      <w:numFmt w:val="bullet"/>
      <w:lvlText w:val="-"/>
      <w:lvlJc w:val="left"/>
      <w:pPr>
        <w:ind w:left="786" w:hanging="360"/>
      </w:pPr>
      <w:rPr>
        <w:rFonts w:ascii="Arial CE" w:eastAsia="Times New Roman" w:hAnsi="Arial CE" w:cs="Helv" w:hint="default"/>
        <w:b/>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72FA3753"/>
    <w:multiLevelType w:val="hybridMultilevel"/>
    <w:tmpl w:val="4CF85D0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 w15:restartNumberingAfterBreak="0">
    <w:nsid w:val="7C662A9D"/>
    <w:multiLevelType w:val="hybridMultilevel"/>
    <w:tmpl w:val="6BFCFD3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000425724">
    <w:abstractNumId w:val="3"/>
  </w:num>
  <w:num w:numId="2" w16cid:durableId="1893729986">
    <w:abstractNumId w:val="21"/>
  </w:num>
  <w:num w:numId="3" w16cid:durableId="1169715406">
    <w:abstractNumId w:val="4"/>
  </w:num>
  <w:num w:numId="4" w16cid:durableId="1328481429">
    <w:abstractNumId w:val="7"/>
  </w:num>
  <w:num w:numId="5" w16cid:durableId="2043434768">
    <w:abstractNumId w:val="15"/>
  </w:num>
  <w:num w:numId="6" w16cid:durableId="587814461">
    <w:abstractNumId w:val="12"/>
  </w:num>
  <w:num w:numId="7" w16cid:durableId="7135045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907715973">
    <w:abstractNumId w:val="6"/>
  </w:num>
  <w:num w:numId="9" w16cid:durableId="137739277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8658474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552037850">
    <w:abstractNumId w:val="2"/>
  </w:num>
  <w:num w:numId="12" w16cid:durableId="1213689529">
    <w:abstractNumId w:val="8"/>
  </w:num>
  <w:num w:numId="13" w16cid:durableId="1903053209">
    <w:abstractNumId w:val="17"/>
  </w:num>
  <w:num w:numId="14" w16cid:durableId="1729761678">
    <w:abstractNumId w:val="10"/>
  </w:num>
  <w:num w:numId="15" w16cid:durableId="6857948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4647412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3684832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129160379">
    <w:abstractNumId w:val="12"/>
  </w:num>
  <w:num w:numId="19" w16cid:durableId="1708487594">
    <w:abstractNumId w:val="9"/>
  </w:num>
  <w:num w:numId="20" w16cid:durableId="2000767514">
    <w:abstractNumId w:val="1"/>
  </w:num>
  <w:num w:numId="21" w16cid:durableId="1523468435">
    <w:abstractNumId w:val="16"/>
  </w:num>
  <w:num w:numId="22" w16cid:durableId="1545484799">
    <w:abstractNumId w:val="11"/>
  </w:num>
  <w:num w:numId="23" w16cid:durableId="1667705051">
    <w:abstractNumId w:val="19"/>
  </w:num>
  <w:num w:numId="24" w16cid:durableId="1900244830">
    <w:abstractNumId w:val="14"/>
  </w:num>
  <w:num w:numId="25" w16cid:durableId="991374913">
    <w:abstractNumId w:val="5"/>
  </w:num>
  <w:num w:numId="26" w16cid:durableId="610238335">
    <w:abstractNumId w:val="13"/>
  </w:num>
  <w:num w:numId="27" w16cid:durableId="1907259969">
    <w:abstractNumId w:val="13"/>
  </w:num>
  <w:num w:numId="28" w16cid:durableId="1246108022">
    <w:abstractNumId w:val="3"/>
  </w:num>
  <w:num w:numId="29" w16cid:durableId="1436367589">
    <w:abstractNumId w:val="12"/>
  </w:num>
  <w:num w:numId="30" w16cid:durableId="922956289">
    <w:abstractNumId w:val="13"/>
    <w:lvlOverride w:ilvl="0">
      <w:startOverride w:val="1"/>
    </w:lvlOverride>
  </w:num>
  <w:num w:numId="31" w16cid:durableId="1503352343">
    <w:abstractNumId w:val="13"/>
    <w:lvlOverride w:ilvl="0">
      <w:startOverride w:val="10"/>
    </w:lvlOverride>
  </w:num>
  <w:num w:numId="32" w16cid:durableId="1500345499">
    <w:abstractNumId w:val="20"/>
  </w:num>
  <w:num w:numId="33" w16cid:durableId="1208638229">
    <w:abstractNumId w:val="22"/>
  </w:num>
  <w:num w:numId="34" w16cid:durableId="625165505">
    <w:abstractNumId w:val="18"/>
  </w:num>
  <w:num w:numId="35" w16cid:durableId="1101990593">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309"/>
    <w:rsid w:val="0000153A"/>
    <w:rsid w:val="000021E0"/>
    <w:rsid w:val="0000253B"/>
    <w:rsid w:val="0000280B"/>
    <w:rsid w:val="00002853"/>
    <w:rsid w:val="000031B2"/>
    <w:rsid w:val="000038CA"/>
    <w:rsid w:val="00003962"/>
    <w:rsid w:val="00003CB8"/>
    <w:rsid w:val="00003D81"/>
    <w:rsid w:val="000047A9"/>
    <w:rsid w:val="00005983"/>
    <w:rsid w:val="00005B6B"/>
    <w:rsid w:val="0000618A"/>
    <w:rsid w:val="00006CBE"/>
    <w:rsid w:val="000074D1"/>
    <w:rsid w:val="00007B33"/>
    <w:rsid w:val="00010006"/>
    <w:rsid w:val="000106DE"/>
    <w:rsid w:val="00010EC2"/>
    <w:rsid w:val="00011DC4"/>
    <w:rsid w:val="0001219A"/>
    <w:rsid w:val="000123EC"/>
    <w:rsid w:val="000123FA"/>
    <w:rsid w:val="00012C95"/>
    <w:rsid w:val="00012FDA"/>
    <w:rsid w:val="00013266"/>
    <w:rsid w:val="00013994"/>
    <w:rsid w:val="00014EC1"/>
    <w:rsid w:val="00014FE5"/>
    <w:rsid w:val="00015744"/>
    <w:rsid w:val="00015C2A"/>
    <w:rsid w:val="00016A6D"/>
    <w:rsid w:val="00017D56"/>
    <w:rsid w:val="00017ED9"/>
    <w:rsid w:val="00020F8E"/>
    <w:rsid w:val="0002163B"/>
    <w:rsid w:val="000228C8"/>
    <w:rsid w:val="00023519"/>
    <w:rsid w:val="00024966"/>
    <w:rsid w:val="00025A9B"/>
    <w:rsid w:val="000261D1"/>
    <w:rsid w:val="00026762"/>
    <w:rsid w:val="0002726B"/>
    <w:rsid w:val="00027503"/>
    <w:rsid w:val="00027796"/>
    <w:rsid w:val="00027942"/>
    <w:rsid w:val="000317FE"/>
    <w:rsid w:val="00032370"/>
    <w:rsid w:val="000328FE"/>
    <w:rsid w:val="00032A7A"/>
    <w:rsid w:val="00032E34"/>
    <w:rsid w:val="00033677"/>
    <w:rsid w:val="00033D10"/>
    <w:rsid w:val="00034B92"/>
    <w:rsid w:val="00035552"/>
    <w:rsid w:val="00036E89"/>
    <w:rsid w:val="00040A78"/>
    <w:rsid w:val="00041B91"/>
    <w:rsid w:val="00041C17"/>
    <w:rsid w:val="00042293"/>
    <w:rsid w:val="000422B1"/>
    <w:rsid w:val="000448C5"/>
    <w:rsid w:val="00044BED"/>
    <w:rsid w:val="00045110"/>
    <w:rsid w:val="000453EC"/>
    <w:rsid w:val="00045DF7"/>
    <w:rsid w:val="00045EA7"/>
    <w:rsid w:val="000465D9"/>
    <w:rsid w:val="00046A12"/>
    <w:rsid w:val="00046F2D"/>
    <w:rsid w:val="00050666"/>
    <w:rsid w:val="00050DE7"/>
    <w:rsid w:val="000516E1"/>
    <w:rsid w:val="00051B7E"/>
    <w:rsid w:val="00051B9D"/>
    <w:rsid w:val="00051D25"/>
    <w:rsid w:val="00051ED6"/>
    <w:rsid w:val="00052D5F"/>
    <w:rsid w:val="00053B42"/>
    <w:rsid w:val="00053F5B"/>
    <w:rsid w:val="0005509D"/>
    <w:rsid w:val="00056331"/>
    <w:rsid w:val="000567B9"/>
    <w:rsid w:val="00057B2A"/>
    <w:rsid w:val="00061B46"/>
    <w:rsid w:val="000631EE"/>
    <w:rsid w:val="000636E9"/>
    <w:rsid w:val="000644DD"/>
    <w:rsid w:val="000648A1"/>
    <w:rsid w:val="00065002"/>
    <w:rsid w:val="000651F1"/>
    <w:rsid w:val="0006540C"/>
    <w:rsid w:val="000659CA"/>
    <w:rsid w:val="00066B8F"/>
    <w:rsid w:val="00066BEF"/>
    <w:rsid w:val="0007002C"/>
    <w:rsid w:val="000732BF"/>
    <w:rsid w:val="000739E2"/>
    <w:rsid w:val="00074520"/>
    <w:rsid w:val="00074E4B"/>
    <w:rsid w:val="0007514E"/>
    <w:rsid w:val="00075966"/>
    <w:rsid w:val="00076242"/>
    <w:rsid w:val="000763B4"/>
    <w:rsid w:val="0007646D"/>
    <w:rsid w:val="00077BA2"/>
    <w:rsid w:val="00077F87"/>
    <w:rsid w:val="00080547"/>
    <w:rsid w:val="00080A64"/>
    <w:rsid w:val="000817FE"/>
    <w:rsid w:val="00081D5A"/>
    <w:rsid w:val="00082679"/>
    <w:rsid w:val="000827FC"/>
    <w:rsid w:val="00084743"/>
    <w:rsid w:val="000854CE"/>
    <w:rsid w:val="00085C9A"/>
    <w:rsid w:val="000878DB"/>
    <w:rsid w:val="00090F1B"/>
    <w:rsid w:val="00091898"/>
    <w:rsid w:val="00091A41"/>
    <w:rsid w:val="0009298D"/>
    <w:rsid w:val="000938FD"/>
    <w:rsid w:val="00095958"/>
    <w:rsid w:val="0009638C"/>
    <w:rsid w:val="00096576"/>
    <w:rsid w:val="000966F4"/>
    <w:rsid w:val="0009686E"/>
    <w:rsid w:val="00096D69"/>
    <w:rsid w:val="00097389"/>
    <w:rsid w:val="0009775C"/>
    <w:rsid w:val="00097A0A"/>
    <w:rsid w:val="000A068C"/>
    <w:rsid w:val="000A0EC1"/>
    <w:rsid w:val="000A2EA7"/>
    <w:rsid w:val="000A3727"/>
    <w:rsid w:val="000A3A70"/>
    <w:rsid w:val="000A3FB9"/>
    <w:rsid w:val="000A52B3"/>
    <w:rsid w:val="000A704C"/>
    <w:rsid w:val="000B1D81"/>
    <w:rsid w:val="000B2469"/>
    <w:rsid w:val="000B283C"/>
    <w:rsid w:val="000B2ED1"/>
    <w:rsid w:val="000B338E"/>
    <w:rsid w:val="000B483B"/>
    <w:rsid w:val="000B5187"/>
    <w:rsid w:val="000B545A"/>
    <w:rsid w:val="000B5510"/>
    <w:rsid w:val="000B5DEA"/>
    <w:rsid w:val="000B5E22"/>
    <w:rsid w:val="000B690C"/>
    <w:rsid w:val="000B6DB5"/>
    <w:rsid w:val="000B6F9F"/>
    <w:rsid w:val="000C0E75"/>
    <w:rsid w:val="000C1658"/>
    <w:rsid w:val="000C429D"/>
    <w:rsid w:val="000C4682"/>
    <w:rsid w:val="000C4DE4"/>
    <w:rsid w:val="000C5551"/>
    <w:rsid w:val="000C59E8"/>
    <w:rsid w:val="000C6172"/>
    <w:rsid w:val="000C771F"/>
    <w:rsid w:val="000C7925"/>
    <w:rsid w:val="000D0128"/>
    <w:rsid w:val="000D0514"/>
    <w:rsid w:val="000D1289"/>
    <w:rsid w:val="000D267B"/>
    <w:rsid w:val="000D2EF0"/>
    <w:rsid w:val="000D330C"/>
    <w:rsid w:val="000D4C36"/>
    <w:rsid w:val="000D5879"/>
    <w:rsid w:val="000D592E"/>
    <w:rsid w:val="000D6EC1"/>
    <w:rsid w:val="000D73EC"/>
    <w:rsid w:val="000E04FD"/>
    <w:rsid w:val="000E0774"/>
    <w:rsid w:val="000E12A9"/>
    <w:rsid w:val="000E1F98"/>
    <w:rsid w:val="000E34F6"/>
    <w:rsid w:val="000E4080"/>
    <w:rsid w:val="000E5187"/>
    <w:rsid w:val="000E5C77"/>
    <w:rsid w:val="000E6466"/>
    <w:rsid w:val="000E6B8A"/>
    <w:rsid w:val="000E7630"/>
    <w:rsid w:val="000F0B77"/>
    <w:rsid w:val="000F2C12"/>
    <w:rsid w:val="000F316D"/>
    <w:rsid w:val="000F32B8"/>
    <w:rsid w:val="000F40F4"/>
    <w:rsid w:val="000F450C"/>
    <w:rsid w:val="000F5571"/>
    <w:rsid w:val="000F5A6B"/>
    <w:rsid w:val="000F6245"/>
    <w:rsid w:val="000F6A75"/>
    <w:rsid w:val="000F7D2D"/>
    <w:rsid w:val="00100263"/>
    <w:rsid w:val="00101862"/>
    <w:rsid w:val="0010223C"/>
    <w:rsid w:val="001039A5"/>
    <w:rsid w:val="00104B28"/>
    <w:rsid w:val="00106444"/>
    <w:rsid w:val="00106608"/>
    <w:rsid w:val="00106901"/>
    <w:rsid w:val="0010716C"/>
    <w:rsid w:val="00107D13"/>
    <w:rsid w:val="00110F3A"/>
    <w:rsid w:val="00111C04"/>
    <w:rsid w:val="00111DD7"/>
    <w:rsid w:val="00112E94"/>
    <w:rsid w:val="001130AF"/>
    <w:rsid w:val="0011375B"/>
    <w:rsid w:val="00113B90"/>
    <w:rsid w:val="0011477A"/>
    <w:rsid w:val="00114937"/>
    <w:rsid w:val="00114DD7"/>
    <w:rsid w:val="00114E78"/>
    <w:rsid w:val="00115694"/>
    <w:rsid w:val="001161B8"/>
    <w:rsid w:val="00116B49"/>
    <w:rsid w:val="00116E4C"/>
    <w:rsid w:val="00117013"/>
    <w:rsid w:val="0011737F"/>
    <w:rsid w:val="001177E0"/>
    <w:rsid w:val="00117B0F"/>
    <w:rsid w:val="0012187C"/>
    <w:rsid w:val="001224B3"/>
    <w:rsid w:val="00122977"/>
    <w:rsid w:val="00122C5E"/>
    <w:rsid w:val="00123713"/>
    <w:rsid w:val="00125CCD"/>
    <w:rsid w:val="0012634D"/>
    <w:rsid w:val="001277F3"/>
    <w:rsid w:val="00127D17"/>
    <w:rsid w:val="00130E35"/>
    <w:rsid w:val="00131666"/>
    <w:rsid w:val="001324FA"/>
    <w:rsid w:val="0013456C"/>
    <w:rsid w:val="001346AC"/>
    <w:rsid w:val="0013535E"/>
    <w:rsid w:val="001367D0"/>
    <w:rsid w:val="00136CF8"/>
    <w:rsid w:val="00136EEB"/>
    <w:rsid w:val="00137585"/>
    <w:rsid w:val="00137E39"/>
    <w:rsid w:val="0014035C"/>
    <w:rsid w:val="00141457"/>
    <w:rsid w:val="00142911"/>
    <w:rsid w:val="00142A8C"/>
    <w:rsid w:val="0014348E"/>
    <w:rsid w:val="00143662"/>
    <w:rsid w:val="00143E0B"/>
    <w:rsid w:val="00144AF6"/>
    <w:rsid w:val="001453EC"/>
    <w:rsid w:val="00145844"/>
    <w:rsid w:val="001466E4"/>
    <w:rsid w:val="00146AAF"/>
    <w:rsid w:val="001507AA"/>
    <w:rsid w:val="00151DFD"/>
    <w:rsid w:val="001520AF"/>
    <w:rsid w:val="00153389"/>
    <w:rsid w:val="001539BF"/>
    <w:rsid w:val="00153CA3"/>
    <w:rsid w:val="00155758"/>
    <w:rsid w:val="00155E90"/>
    <w:rsid w:val="00156FBE"/>
    <w:rsid w:val="001573C1"/>
    <w:rsid w:val="0015740E"/>
    <w:rsid w:val="001574DF"/>
    <w:rsid w:val="0016015D"/>
    <w:rsid w:val="0016039B"/>
    <w:rsid w:val="00160754"/>
    <w:rsid w:val="00160910"/>
    <w:rsid w:val="00161FD0"/>
    <w:rsid w:val="00162183"/>
    <w:rsid w:val="001641FE"/>
    <w:rsid w:val="00164712"/>
    <w:rsid w:val="001657DB"/>
    <w:rsid w:val="001657E7"/>
    <w:rsid w:val="00165970"/>
    <w:rsid w:val="00166ACB"/>
    <w:rsid w:val="0017050C"/>
    <w:rsid w:val="00170D75"/>
    <w:rsid w:val="001712B1"/>
    <w:rsid w:val="00174ACF"/>
    <w:rsid w:val="00176AC0"/>
    <w:rsid w:val="00176BAF"/>
    <w:rsid w:val="00180ADB"/>
    <w:rsid w:val="00180B2A"/>
    <w:rsid w:val="0018128C"/>
    <w:rsid w:val="00181D7F"/>
    <w:rsid w:val="001826CC"/>
    <w:rsid w:val="0018299E"/>
    <w:rsid w:val="0018585A"/>
    <w:rsid w:val="00185B8B"/>
    <w:rsid w:val="00185FDB"/>
    <w:rsid w:val="001868C4"/>
    <w:rsid w:val="001879D7"/>
    <w:rsid w:val="00190DA2"/>
    <w:rsid w:val="0019188D"/>
    <w:rsid w:val="001918EF"/>
    <w:rsid w:val="00191AAD"/>
    <w:rsid w:val="00191F22"/>
    <w:rsid w:val="00194476"/>
    <w:rsid w:val="0019479B"/>
    <w:rsid w:val="001955E5"/>
    <w:rsid w:val="001969D5"/>
    <w:rsid w:val="0019782E"/>
    <w:rsid w:val="001A02B3"/>
    <w:rsid w:val="001A02BF"/>
    <w:rsid w:val="001A08A7"/>
    <w:rsid w:val="001A1457"/>
    <w:rsid w:val="001A1E7F"/>
    <w:rsid w:val="001A1FF0"/>
    <w:rsid w:val="001A2070"/>
    <w:rsid w:val="001A3A60"/>
    <w:rsid w:val="001A4557"/>
    <w:rsid w:val="001A6228"/>
    <w:rsid w:val="001A6279"/>
    <w:rsid w:val="001A6ADE"/>
    <w:rsid w:val="001A7936"/>
    <w:rsid w:val="001B09C8"/>
    <w:rsid w:val="001B09E8"/>
    <w:rsid w:val="001B1490"/>
    <w:rsid w:val="001B2187"/>
    <w:rsid w:val="001B27D3"/>
    <w:rsid w:val="001B2EC5"/>
    <w:rsid w:val="001B2F19"/>
    <w:rsid w:val="001B3CB6"/>
    <w:rsid w:val="001B61A7"/>
    <w:rsid w:val="001B66A5"/>
    <w:rsid w:val="001B6B85"/>
    <w:rsid w:val="001B71A2"/>
    <w:rsid w:val="001B747C"/>
    <w:rsid w:val="001C1818"/>
    <w:rsid w:val="001C27E4"/>
    <w:rsid w:val="001C29BF"/>
    <w:rsid w:val="001C3B4E"/>
    <w:rsid w:val="001C4DBB"/>
    <w:rsid w:val="001C510B"/>
    <w:rsid w:val="001C5368"/>
    <w:rsid w:val="001C5D8B"/>
    <w:rsid w:val="001C63C9"/>
    <w:rsid w:val="001C63EA"/>
    <w:rsid w:val="001C6DD9"/>
    <w:rsid w:val="001C71EF"/>
    <w:rsid w:val="001C7948"/>
    <w:rsid w:val="001D0E02"/>
    <w:rsid w:val="001D21E6"/>
    <w:rsid w:val="001D2F1F"/>
    <w:rsid w:val="001D3DFF"/>
    <w:rsid w:val="001D4F51"/>
    <w:rsid w:val="001D5032"/>
    <w:rsid w:val="001D52F2"/>
    <w:rsid w:val="001D5393"/>
    <w:rsid w:val="001D5B35"/>
    <w:rsid w:val="001D6197"/>
    <w:rsid w:val="001D7AA1"/>
    <w:rsid w:val="001E1329"/>
    <w:rsid w:val="001E1690"/>
    <w:rsid w:val="001E181A"/>
    <w:rsid w:val="001E1C38"/>
    <w:rsid w:val="001E2F63"/>
    <w:rsid w:val="001E339F"/>
    <w:rsid w:val="001E4DDB"/>
    <w:rsid w:val="001E552C"/>
    <w:rsid w:val="001E595F"/>
    <w:rsid w:val="001E6101"/>
    <w:rsid w:val="001E7A77"/>
    <w:rsid w:val="001E7CC7"/>
    <w:rsid w:val="001F1131"/>
    <w:rsid w:val="001F17BA"/>
    <w:rsid w:val="001F2618"/>
    <w:rsid w:val="001F2FD1"/>
    <w:rsid w:val="001F45A4"/>
    <w:rsid w:val="001F4A24"/>
    <w:rsid w:val="001F4BC5"/>
    <w:rsid w:val="001F536A"/>
    <w:rsid w:val="001F74C9"/>
    <w:rsid w:val="001F78C0"/>
    <w:rsid w:val="001F7CC9"/>
    <w:rsid w:val="002002E4"/>
    <w:rsid w:val="0020081B"/>
    <w:rsid w:val="002009D5"/>
    <w:rsid w:val="00201905"/>
    <w:rsid w:val="00201B90"/>
    <w:rsid w:val="00202330"/>
    <w:rsid w:val="00202611"/>
    <w:rsid w:val="00202839"/>
    <w:rsid w:val="002038C4"/>
    <w:rsid w:val="0020476C"/>
    <w:rsid w:val="0020507D"/>
    <w:rsid w:val="0020573C"/>
    <w:rsid w:val="00205BFD"/>
    <w:rsid w:val="00206B9A"/>
    <w:rsid w:val="002078E2"/>
    <w:rsid w:val="00207FC9"/>
    <w:rsid w:val="0021065A"/>
    <w:rsid w:val="00210797"/>
    <w:rsid w:val="00210C19"/>
    <w:rsid w:val="00210CA7"/>
    <w:rsid w:val="00211472"/>
    <w:rsid w:val="00211503"/>
    <w:rsid w:val="00211BAA"/>
    <w:rsid w:val="0021202F"/>
    <w:rsid w:val="00212140"/>
    <w:rsid w:val="00212D2F"/>
    <w:rsid w:val="002146E1"/>
    <w:rsid w:val="0021501F"/>
    <w:rsid w:val="002157E8"/>
    <w:rsid w:val="00215AE1"/>
    <w:rsid w:val="00216166"/>
    <w:rsid w:val="00216E5D"/>
    <w:rsid w:val="00217E39"/>
    <w:rsid w:val="00220A20"/>
    <w:rsid w:val="00220AAE"/>
    <w:rsid w:val="00220B20"/>
    <w:rsid w:val="0022143D"/>
    <w:rsid w:val="00221877"/>
    <w:rsid w:val="00221F82"/>
    <w:rsid w:val="002220A8"/>
    <w:rsid w:val="0022232E"/>
    <w:rsid w:val="00223BD2"/>
    <w:rsid w:val="00224244"/>
    <w:rsid w:val="00225DD4"/>
    <w:rsid w:val="00226567"/>
    <w:rsid w:val="00226FAD"/>
    <w:rsid w:val="00227689"/>
    <w:rsid w:val="0023074B"/>
    <w:rsid w:val="002320F4"/>
    <w:rsid w:val="00233519"/>
    <w:rsid w:val="002336C6"/>
    <w:rsid w:val="00233E4C"/>
    <w:rsid w:val="0023587A"/>
    <w:rsid w:val="00236766"/>
    <w:rsid w:val="00236CBF"/>
    <w:rsid w:val="00236EA3"/>
    <w:rsid w:val="002375B8"/>
    <w:rsid w:val="002418EB"/>
    <w:rsid w:val="00241AF0"/>
    <w:rsid w:val="00242802"/>
    <w:rsid w:val="00242854"/>
    <w:rsid w:val="00242B02"/>
    <w:rsid w:val="002433FE"/>
    <w:rsid w:val="0024408C"/>
    <w:rsid w:val="00244751"/>
    <w:rsid w:val="00244D3D"/>
    <w:rsid w:val="00245A55"/>
    <w:rsid w:val="00247936"/>
    <w:rsid w:val="0025020F"/>
    <w:rsid w:val="002518E0"/>
    <w:rsid w:val="00251B34"/>
    <w:rsid w:val="0025243A"/>
    <w:rsid w:val="00252BE6"/>
    <w:rsid w:val="0025433D"/>
    <w:rsid w:val="0025438F"/>
    <w:rsid w:val="0025467B"/>
    <w:rsid w:val="0025488B"/>
    <w:rsid w:val="00254998"/>
    <w:rsid w:val="002556B7"/>
    <w:rsid w:val="00255773"/>
    <w:rsid w:val="002569EB"/>
    <w:rsid w:val="00257B56"/>
    <w:rsid w:val="00260054"/>
    <w:rsid w:val="002600D8"/>
    <w:rsid w:val="0026258D"/>
    <w:rsid w:val="002627E6"/>
    <w:rsid w:val="00263B75"/>
    <w:rsid w:val="00263E16"/>
    <w:rsid w:val="0026401A"/>
    <w:rsid w:val="0026444F"/>
    <w:rsid w:val="00264A5C"/>
    <w:rsid w:val="002654CE"/>
    <w:rsid w:val="00265E50"/>
    <w:rsid w:val="00266434"/>
    <w:rsid w:val="00266790"/>
    <w:rsid w:val="00266E05"/>
    <w:rsid w:val="002709B1"/>
    <w:rsid w:val="002709DC"/>
    <w:rsid w:val="00270C64"/>
    <w:rsid w:val="00270D8B"/>
    <w:rsid w:val="00271804"/>
    <w:rsid w:val="002719D1"/>
    <w:rsid w:val="00271C0D"/>
    <w:rsid w:val="00273207"/>
    <w:rsid w:val="002736C2"/>
    <w:rsid w:val="00274331"/>
    <w:rsid w:val="0027459D"/>
    <w:rsid w:val="00275162"/>
    <w:rsid w:val="002753CD"/>
    <w:rsid w:val="002757FF"/>
    <w:rsid w:val="00276DDC"/>
    <w:rsid w:val="00277D8E"/>
    <w:rsid w:val="00281355"/>
    <w:rsid w:val="002814BC"/>
    <w:rsid w:val="002816DF"/>
    <w:rsid w:val="00281B11"/>
    <w:rsid w:val="00281EAF"/>
    <w:rsid w:val="00283310"/>
    <w:rsid w:val="00283CD0"/>
    <w:rsid w:val="00283F02"/>
    <w:rsid w:val="002845A1"/>
    <w:rsid w:val="00284BBB"/>
    <w:rsid w:val="00286AE5"/>
    <w:rsid w:val="00290018"/>
    <w:rsid w:val="00291F97"/>
    <w:rsid w:val="00292282"/>
    <w:rsid w:val="002954C0"/>
    <w:rsid w:val="002958BA"/>
    <w:rsid w:val="00295A1C"/>
    <w:rsid w:val="002973A5"/>
    <w:rsid w:val="00297459"/>
    <w:rsid w:val="0029783C"/>
    <w:rsid w:val="00297DB7"/>
    <w:rsid w:val="00297F73"/>
    <w:rsid w:val="002A0352"/>
    <w:rsid w:val="002A046F"/>
    <w:rsid w:val="002A0E38"/>
    <w:rsid w:val="002A165B"/>
    <w:rsid w:val="002A16CC"/>
    <w:rsid w:val="002A1ABE"/>
    <w:rsid w:val="002A2163"/>
    <w:rsid w:val="002A2803"/>
    <w:rsid w:val="002A39F9"/>
    <w:rsid w:val="002A4231"/>
    <w:rsid w:val="002A436B"/>
    <w:rsid w:val="002A4CE6"/>
    <w:rsid w:val="002A4E8C"/>
    <w:rsid w:val="002A5627"/>
    <w:rsid w:val="002A57F3"/>
    <w:rsid w:val="002A5F71"/>
    <w:rsid w:val="002A6B50"/>
    <w:rsid w:val="002A7DCC"/>
    <w:rsid w:val="002B06D1"/>
    <w:rsid w:val="002B1504"/>
    <w:rsid w:val="002B1989"/>
    <w:rsid w:val="002B1CCA"/>
    <w:rsid w:val="002B23F1"/>
    <w:rsid w:val="002B277F"/>
    <w:rsid w:val="002B4D22"/>
    <w:rsid w:val="002B6BFA"/>
    <w:rsid w:val="002B75A2"/>
    <w:rsid w:val="002B7A3E"/>
    <w:rsid w:val="002B7C3C"/>
    <w:rsid w:val="002C06E6"/>
    <w:rsid w:val="002C0E26"/>
    <w:rsid w:val="002C2A11"/>
    <w:rsid w:val="002C31A8"/>
    <w:rsid w:val="002C44E0"/>
    <w:rsid w:val="002C604E"/>
    <w:rsid w:val="002C6DA1"/>
    <w:rsid w:val="002C7C3C"/>
    <w:rsid w:val="002D123E"/>
    <w:rsid w:val="002D1299"/>
    <w:rsid w:val="002D270D"/>
    <w:rsid w:val="002D2E0D"/>
    <w:rsid w:val="002D4FF1"/>
    <w:rsid w:val="002D5E54"/>
    <w:rsid w:val="002D6030"/>
    <w:rsid w:val="002D6205"/>
    <w:rsid w:val="002D6F3C"/>
    <w:rsid w:val="002E1132"/>
    <w:rsid w:val="002E13A2"/>
    <w:rsid w:val="002E1AFD"/>
    <w:rsid w:val="002E22A7"/>
    <w:rsid w:val="002E2DE9"/>
    <w:rsid w:val="002E437F"/>
    <w:rsid w:val="002E444B"/>
    <w:rsid w:val="002E5313"/>
    <w:rsid w:val="002E6102"/>
    <w:rsid w:val="002E6266"/>
    <w:rsid w:val="002E6698"/>
    <w:rsid w:val="002E6712"/>
    <w:rsid w:val="002F0EA5"/>
    <w:rsid w:val="002F0F92"/>
    <w:rsid w:val="002F1A85"/>
    <w:rsid w:val="002F1B81"/>
    <w:rsid w:val="002F339D"/>
    <w:rsid w:val="002F3681"/>
    <w:rsid w:val="002F50AE"/>
    <w:rsid w:val="002F5205"/>
    <w:rsid w:val="002F5809"/>
    <w:rsid w:val="002F5F4B"/>
    <w:rsid w:val="002F75EC"/>
    <w:rsid w:val="002F7BD7"/>
    <w:rsid w:val="002F7E57"/>
    <w:rsid w:val="00302196"/>
    <w:rsid w:val="00302C31"/>
    <w:rsid w:val="00302DFA"/>
    <w:rsid w:val="00303172"/>
    <w:rsid w:val="00304575"/>
    <w:rsid w:val="0030489D"/>
    <w:rsid w:val="0030586C"/>
    <w:rsid w:val="00305C51"/>
    <w:rsid w:val="00306CD8"/>
    <w:rsid w:val="00306DE4"/>
    <w:rsid w:val="00306FFD"/>
    <w:rsid w:val="0030744E"/>
    <w:rsid w:val="00307B6F"/>
    <w:rsid w:val="00307C7B"/>
    <w:rsid w:val="003101B0"/>
    <w:rsid w:val="003104E8"/>
    <w:rsid w:val="00310BA0"/>
    <w:rsid w:val="00311023"/>
    <w:rsid w:val="0031177A"/>
    <w:rsid w:val="0031226D"/>
    <w:rsid w:val="00312289"/>
    <w:rsid w:val="00312613"/>
    <w:rsid w:val="00312D4B"/>
    <w:rsid w:val="00312D59"/>
    <w:rsid w:val="003139A1"/>
    <w:rsid w:val="00314485"/>
    <w:rsid w:val="003148C3"/>
    <w:rsid w:val="00314E35"/>
    <w:rsid w:val="003157ED"/>
    <w:rsid w:val="00315BB8"/>
    <w:rsid w:val="00316030"/>
    <w:rsid w:val="00316173"/>
    <w:rsid w:val="003164EF"/>
    <w:rsid w:val="00316602"/>
    <w:rsid w:val="003171F5"/>
    <w:rsid w:val="0031788B"/>
    <w:rsid w:val="00317B0A"/>
    <w:rsid w:val="0032016B"/>
    <w:rsid w:val="0032106C"/>
    <w:rsid w:val="00321CFC"/>
    <w:rsid w:val="003221CC"/>
    <w:rsid w:val="003229CD"/>
    <w:rsid w:val="00322E88"/>
    <w:rsid w:val="003234D2"/>
    <w:rsid w:val="0032362B"/>
    <w:rsid w:val="003242AF"/>
    <w:rsid w:val="003248BB"/>
    <w:rsid w:val="00325569"/>
    <w:rsid w:val="00325E01"/>
    <w:rsid w:val="00325FC5"/>
    <w:rsid w:val="0032614F"/>
    <w:rsid w:val="00326920"/>
    <w:rsid w:val="003274B9"/>
    <w:rsid w:val="00327818"/>
    <w:rsid w:val="00327B46"/>
    <w:rsid w:val="00327DE9"/>
    <w:rsid w:val="00327F18"/>
    <w:rsid w:val="003305A1"/>
    <w:rsid w:val="003305EE"/>
    <w:rsid w:val="003306B0"/>
    <w:rsid w:val="00330B14"/>
    <w:rsid w:val="003314F9"/>
    <w:rsid w:val="00332E6C"/>
    <w:rsid w:val="003332EE"/>
    <w:rsid w:val="003333C5"/>
    <w:rsid w:val="0033388F"/>
    <w:rsid w:val="00333E17"/>
    <w:rsid w:val="003342F8"/>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0D3"/>
    <w:rsid w:val="00343B37"/>
    <w:rsid w:val="00345822"/>
    <w:rsid w:val="00345A48"/>
    <w:rsid w:val="00346D08"/>
    <w:rsid w:val="00346D2C"/>
    <w:rsid w:val="00347512"/>
    <w:rsid w:val="00347C36"/>
    <w:rsid w:val="0035158B"/>
    <w:rsid w:val="00353B4B"/>
    <w:rsid w:val="003548AC"/>
    <w:rsid w:val="0035558D"/>
    <w:rsid w:val="0035657D"/>
    <w:rsid w:val="00356A82"/>
    <w:rsid w:val="00357DB0"/>
    <w:rsid w:val="00360016"/>
    <w:rsid w:val="0036011D"/>
    <w:rsid w:val="003611A5"/>
    <w:rsid w:val="00362528"/>
    <w:rsid w:val="003631F5"/>
    <w:rsid w:val="003637D4"/>
    <w:rsid w:val="003648E0"/>
    <w:rsid w:val="00367F4B"/>
    <w:rsid w:val="00370341"/>
    <w:rsid w:val="00370769"/>
    <w:rsid w:val="0037086B"/>
    <w:rsid w:val="00370C42"/>
    <w:rsid w:val="003717C9"/>
    <w:rsid w:val="003717FB"/>
    <w:rsid w:val="00371DEA"/>
    <w:rsid w:val="0037203C"/>
    <w:rsid w:val="00374930"/>
    <w:rsid w:val="00374D21"/>
    <w:rsid w:val="003754D2"/>
    <w:rsid w:val="0037598D"/>
    <w:rsid w:val="00375F50"/>
    <w:rsid w:val="00376DDB"/>
    <w:rsid w:val="0037705C"/>
    <w:rsid w:val="0037716B"/>
    <w:rsid w:val="00377369"/>
    <w:rsid w:val="00377640"/>
    <w:rsid w:val="00377E25"/>
    <w:rsid w:val="00377E97"/>
    <w:rsid w:val="00380FDB"/>
    <w:rsid w:val="003810D3"/>
    <w:rsid w:val="0038171E"/>
    <w:rsid w:val="00381E9F"/>
    <w:rsid w:val="00382241"/>
    <w:rsid w:val="0038235B"/>
    <w:rsid w:val="00382935"/>
    <w:rsid w:val="0038350C"/>
    <w:rsid w:val="00383626"/>
    <w:rsid w:val="00383F5B"/>
    <w:rsid w:val="0038430D"/>
    <w:rsid w:val="00384663"/>
    <w:rsid w:val="00384CFD"/>
    <w:rsid w:val="00386BF9"/>
    <w:rsid w:val="00386C31"/>
    <w:rsid w:val="00387CF1"/>
    <w:rsid w:val="00390587"/>
    <w:rsid w:val="0039058A"/>
    <w:rsid w:val="00391AB4"/>
    <w:rsid w:val="00392827"/>
    <w:rsid w:val="003929A2"/>
    <w:rsid w:val="00394B09"/>
    <w:rsid w:val="00394F2A"/>
    <w:rsid w:val="00394F82"/>
    <w:rsid w:val="003960BA"/>
    <w:rsid w:val="003970D2"/>
    <w:rsid w:val="003975B2"/>
    <w:rsid w:val="00397FEF"/>
    <w:rsid w:val="003A00F3"/>
    <w:rsid w:val="003A0210"/>
    <w:rsid w:val="003A02AC"/>
    <w:rsid w:val="003A12F3"/>
    <w:rsid w:val="003A154B"/>
    <w:rsid w:val="003A17CF"/>
    <w:rsid w:val="003A1CA5"/>
    <w:rsid w:val="003A215C"/>
    <w:rsid w:val="003A26B3"/>
    <w:rsid w:val="003A33F1"/>
    <w:rsid w:val="003A34FC"/>
    <w:rsid w:val="003A359E"/>
    <w:rsid w:val="003A3E68"/>
    <w:rsid w:val="003A3EDF"/>
    <w:rsid w:val="003A4F6F"/>
    <w:rsid w:val="003A6746"/>
    <w:rsid w:val="003A6E8D"/>
    <w:rsid w:val="003A7D29"/>
    <w:rsid w:val="003B0DC1"/>
    <w:rsid w:val="003B1308"/>
    <w:rsid w:val="003B1326"/>
    <w:rsid w:val="003B1FD3"/>
    <w:rsid w:val="003B3343"/>
    <w:rsid w:val="003B44C8"/>
    <w:rsid w:val="003B4937"/>
    <w:rsid w:val="003B4D78"/>
    <w:rsid w:val="003B62EB"/>
    <w:rsid w:val="003B68D8"/>
    <w:rsid w:val="003B69E8"/>
    <w:rsid w:val="003C0EF0"/>
    <w:rsid w:val="003C206D"/>
    <w:rsid w:val="003C2244"/>
    <w:rsid w:val="003C2332"/>
    <w:rsid w:val="003C2627"/>
    <w:rsid w:val="003C45A8"/>
    <w:rsid w:val="003C492A"/>
    <w:rsid w:val="003C4A82"/>
    <w:rsid w:val="003C5660"/>
    <w:rsid w:val="003C593B"/>
    <w:rsid w:val="003C7AA4"/>
    <w:rsid w:val="003C7D5D"/>
    <w:rsid w:val="003D073B"/>
    <w:rsid w:val="003D0820"/>
    <w:rsid w:val="003D2EFD"/>
    <w:rsid w:val="003D3F39"/>
    <w:rsid w:val="003D40AB"/>
    <w:rsid w:val="003D519C"/>
    <w:rsid w:val="003D776E"/>
    <w:rsid w:val="003D796D"/>
    <w:rsid w:val="003D79D4"/>
    <w:rsid w:val="003E0588"/>
    <w:rsid w:val="003E0EAE"/>
    <w:rsid w:val="003E11CD"/>
    <w:rsid w:val="003E18F2"/>
    <w:rsid w:val="003E2868"/>
    <w:rsid w:val="003E39B7"/>
    <w:rsid w:val="003E6401"/>
    <w:rsid w:val="003E7346"/>
    <w:rsid w:val="003E76F2"/>
    <w:rsid w:val="003E7BB3"/>
    <w:rsid w:val="003F08A8"/>
    <w:rsid w:val="003F1285"/>
    <w:rsid w:val="003F13A7"/>
    <w:rsid w:val="003F162E"/>
    <w:rsid w:val="003F1CC9"/>
    <w:rsid w:val="003F31B8"/>
    <w:rsid w:val="003F38D2"/>
    <w:rsid w:val="003F4FD5"/>
    <w:rsid w:val="003F5FF5"/>
    <w:rsid w:val="003F6502"/>
    <w:rsid w:val="003F75E5"/>
    <w:rsid w:val="003F785A"/>
    <w:rsid w:val="003F7F4F"/>
    <w:rsid w:val="00400A63"/>
    <w:rsid w:val="00400B95"/>
    <w:rsid w:val="00400CEA"/>
    <w:rsid w:val="0040286B"/>
    <w:rsid w:val="00403AE4"/>
    <w:rsid w:val="00403F61"/>
    <w:rsid w:val="00404818"/>
    <w:rsid w:val="00404ED4"/>
    <w:rsid w:val="00405181"/>
    <w:rsid w:val="00406E94"/>
    <w:rsid w:val="0040737F"/>
    <w:rsid w:val="004074E3"/>
    <w:rsid w:val="004074E7"/>
    <w:rsid w:val="00410537"/>
    <w:rsid w:val="00412607"/>
    <w:rsid w:val="004133A4"/>
    <w:rsid w:val="00413A4B"/>
    <w:rsid w:val="004140C0"/>
    <w:rsid w:val="00414A2C"/>
    <w:rsid w:val="0041607D"/>
    <w:rsid w:val="0041609A"/>
    <w:rsid w:val="00416B55"/>
    <w:rsid w:val="00416BD7"/>
    <w:rsid w:val="00416D97"/>
    <w:rsid w:val="00420AC7"/>
    <w:rsid w:val="00420C91"/>
    <w:rsid w:val="00420DA0"/>
    <w:rsid w:val="00420F03"/>
    <w:rsid w:val="00421AAD"/>
    <w:rsid w:val="00421E76"/>
    <w:rsid w:val="004235C7"/>
    <w:rsid w:val="00424780"/>
    <w:rsid w:val="00424EF2"/>
    <w:rsid w:val="0042692F"/>
    <w:rsid w:val="00426E35"/>
    <w:rsid w:val="00427C3E"/>
    <w:rsid w:val="004305B8"/>
    <w:rsid w:val="00430B6D"/>
    <w:rsid w:val="00430E85"/>
    <w:rsid w:val="00431256"/>
    <w:rsid w:val="004312D3"/>
    <w:rsid w:val="00431641"/>
    <w:rsid w:val="004319E8"/>
    <w:rsid w:val="004323CB"/>
    <w:rsid w:val="00432D54"/>
    <w:rsid w:val="0043369D"/>
    <w:rsid w:val="00435073"/>
    <w:rsid w:val="0043596B"/>
    <w:rsid w:val="004367C4"/>
    <w:rsid w:val="00436A6D"/>
    <w:rsid w:val="00437841"/>
    <w:rsid w:val="00437C1F"/>
    <w:rsid w:val="004402FA"/>
    <w:rsid w:val="004408AC"/>
    <w:rsid w:val="00440A17"/>
    <w:rsid w:val="00440D65"/>
    <w:rsid w:val="004414C9"/>
    <w:rsid w:val="0044171C"/>
    <w:rsid w:val="00441B56"/>
    <w:rsid w:val="004420AF"/>
    <w:rsid w:val="0044368D"/>
    <w:rsid w:val="004439AF"/>
    <w:rsid w:val="00444280"/>
    <w:rsid w:val="00445B81"/>
    <w:rsid w:val="00446306"/>
    <w:rsid w:val="0044652E"/>
    <w:rsid w:val="0044716E"/>
    <w:rsid w:val="004473AC"/>
    <w:rsid w:val="004478F3"/>
    <w:rsid w:val="004504CB"/>
    <w:rsid w:val="00450D90"/>
    <w:rsid w:val="00451119"/>
    <w:rsid w:val="00451680"/>
    <w:rsid w:val="00452759"/>
    <w:rsid w:val="004531B0"/>
    <w:rsid w:val="00453A51"/>
    <w:rsid w:val="004549F6"/>
    <w:rsid w:val="00455070"/>
    <w:rsid w:val="00455E07"/>
    <w:rsid w:val="00456C87"/>
    <w:rsid w:val="0046202B"/>
    <w:rsid w:val="0046215D"/>
    <w:rsid w:val="00462C24"/>
    <w:rsid w:val="0046459F"/>
    <w:rsid w:val="0046485C"/>
    <w:rsid w:val="00464E48"/>
    <w:rsid w:val="00465521"/>
    <w:rsid w:val="00465A26"/>
    <w:rsid w:val="00465AD3"/>
    <w:rsid w:val="0046601D"/>
    <w:rsid w:val="0046644D"/>
    <w:rsid w:val="00466F90"/>
    <w:rsid w:val="004670A1"/>
    <w:rsid w:val="00470AF0"/>
    <w:rsid w:val="00471341"/>
    <w:rsid w:val="00471A84"/>
    <w:rsid w:val="00473930"/>
    <w:rsid w:val="004746D8"/>
    <w:rsid w:val="004758B6"/>
    <w:rsid w:val="00475AF9"/>
    <w:rsid w:val="004808BF"/>
    <w:rsid w:val="004810BB"/>
    <w:rsid w:val="00481984"/>
    <w:rsid w:val="00481F1C"/>
    <w:rsid w:val="00482C1D"/>
    <w:rsid w:val="00482D81"/>
    <w:rsid w:val="00482E14"/>
    <w:rsid w:val="00483BB8"/>
    <w:rsid w:val="00484770"/>
    <w:rsid w:val="00484C11"/>
    <w:rsid w:val="00484DA9"/>
    <w:rsid w:val="0048502A"/>
    <w:rsid w:val="004852B1"/>
    <w:rsid w:val="00487572"/>
    <w:rsid w:val="00487E9B"/>
    <w:rsid w:val="00490BDB"/>
    <w:rsid w:val="00491E55"/>
    <w:rsid w:val="00492733"/>
    <w:rsid w:val="00492967"/>
    <w:rsid w:val="00492979"/>
    <w:rsid w:val="00493F11"/>
    <w:rsid w:val="0049535F"/>
    <w:rsid w:val="00495730"/>
    <w:rsid w:val="00496401"/>
    <w:rsid w:val="00496CFD"/>
    <w:rsid w:val="0049707D"/>
    <w:rsid w:val="004970FB"/>
    <w:rsid w:val="00497802"/>
    <w:rsid w:val="004A0291"/>
    <w:rsid w:val="004A05EE"/>
    <w:rsid w:val="004A071A"/>
    <w:rsid w:val="004A079E"/>
    <w:rsid w:val="004A0DA3"/>
    <w:rsid w:val="004A0F66"/>
    <w:rsid w:val="004A1400"/>
    <w:rsid w:val="004A3FCB"/>
    <w:rsid w:val="004A4EB4"/>
    <w:rsid w:val="004A5240"/>
    <w:rsid w:val="004A707C"/>
    <w:rsid w:val="004A71BD"/>
    <w:rsid w:val="004A783B"/>
    <w:rsid w:val="004B1023"/>
    <w:rsid w:val="004B12E6"/>
    <w:rsid w:val="004B1DDA"/>
    <w:rsid w:val="004B2ACA"/>
    <w:rsid w:val="004B3136"/>
    <w:rsid w:val="004B35C9"/>
    <w:rsid w:val="004B398B"/>
    <w:rsid w:val="004B4023"/>
    <w:rsid w:val="004B5B19"/>
    <w:rsid w:val="004B61C3"/>
    <w:rsid w:val="004B62B3"/>
    <w:rsid w:val="004B6916"/>
    <w:rsid w:val="004B6C7E"/>
    <w:rsid w:val="004B6D08"/>
    <w:rsid w:val="004B6E87"/>
    <w:rsid w:val="004B70DA"/>
    <w:rsid w:val="004B7766"/>
    <w:rsid w:val="004C130D"/>
    <w:rsid w:val="004C1CFF"/>
    <w:rsid w:val="004C2EC5"/>
    <w:rsid w:val="004C3792"/>
    <w:rsid w:val="004C3E2D"/>
    <w:rsid w:val="004C43A3"/>
    <w:rsid w:val="004C43A6"/>
    <w:rsid w:val="004C52F7"/>
    <w:rsid w:val="004C5BA7"/>
    <w:rsid w:val="004C65A2"/>
    <w:rsid w:val="004C71AC"/>
    <w:rsid w:val="004C79D1"/>
    <w:rsid w:val="004C7B84"/>
    <w:rsid w:val="004D058B"/>
    <w:rsid w:val="004D09EB"/>
    <w:rsid w:val="004D1F7F"/>
    <w:rsid w:val="004D210B"/>
    <w:rsid w:val="004D283E"/>
    <w:rsid w:val="004D29EB"/>
    <w:rsid w:val="004D2BD8"/>
    <w:rsid w:val="004D2C70"/>
    <w:rsid w:val="004D3A3C"/>
    <w:rsid w:val="004D3DFA"/>
    <w:rsid w:val="004D50F4"/>
    <w:rsid w:val="004D534A"/>
    <w:rsid w:val="004D5ED9"/>
    <w:rsid w:val="004D73C9"/>
    <w:rsid w:val="004D7702"/>
    <w:rsid w:val="004D7881"/>
    <w:rsid w:val="004D7E0C"/>
    <w:rsid w:val="004D7F78"/>
    <w:rsid w:val="004E185B"/>
    <w:rsid w:val="004E1D8C"/>
    <w:rsid w:val="004E2188"/>
    <w:rsid w:val="004E372D"/>
    <w:rsid w:val="004E46C3"/>
    <w:rsid w:val="004E55AC"/>
    <w:rsid w:val="004E5707"/>
    <w:rsid w:val="004E5AE0"/>
    <w:rsid w:val="004E5B52"/>
    <w:rsid w:val="004E6CF6"/>
    <w:rsid w:val="004E7349"/>
    <w:rsid w:val="004F01CD"/>
    <w:rsid w:val="004F03E7"/>
    <w:rsid w:val="004F0A18"/>
    <w:rsid w:val="004F1373"/>
    <w:rsid w:val="004F1405"/>
    <w:rsid w:val="004F2613"/>
    <w:rsid w:val="004F2D66"/>
    <w:rsid w:val="004F3508"/>
    <w:rsid w:val="004F4885"/>
    <w:rsid w:val="004F5A38"/>
    <w:rsid w:val="004F6094"/>
    <w:rsid w:val="004F664C"/>
    <w:rsid w:val="004F6B01"/>
    <w:rsid w:val="004F6BF9"/>
    <w:rsid w:val="004F7044"/>
    <w:rsid w:val="004F7948"/>
    <w:rsid w:val="004F7CA1"/>
    <w:rsid w:val="005006BD"/>
    <w:rsid w:val="00504C69"/>
    <w:rsid w:val="00505E44"/>
    <w:rsid w:val="0051008B"/>
    <w:rsid w:val="005104A3"/>
    <w:rsid w:val="00511450"/>
    <w:rsid w:val="00511A76"/>
    <w:rsid w:val="00511BC1"/>
    <w:rsid w:val="00511C00"/>
    <w:rsid w:val="005121AC"/>
    <w:rsid w:val="005125E4"/>
    <w:rsid w:val="00514328"/>
    <w:rsid w:val="00516162"/>
    <w:rsid w:val="00516213"/>
    <w:rsid w:val="0051639F"/>
    <w:rsid w:val="005164F0"/>
    <w:rsid w:val="00516552"/>
    <w:rsid w:val="005165AB"/>
    <w:rsid w:val="005168AA"/>
    <w:rsid w:val="00516C0E"/>
    <w:rsid w:val="0051721F"/>
    <w:rsid w:val="00517413"/>
    <w:rsid w:val="00517626"/>
    <w:rsid w:val="005176D7"/>
    <w:rsid w:val="00517701"/>
    <w:rsid w:val="00517D70"/>
    <w:rsid w:val="005225D1"/>
    <w:rsid w:val="00522689"/>
    <w:rsid w:val="0052274F"/>
    <w:rsid w:val="005228FC"/>
    <w:rsid w:val="00523395"/>
    <w:rsid w:val="00523A46"/>
    <w:rsid w:val="0052492D"/>
    <w:rsid w:val="005250B9"/>
    <w:rsid w:val="00525763"/>
    <w:rsid w:val="005257CA"/>
    <w:rsid w:val="00526326"/>
    <w:rsid w:val="005269AE"/>
    <w:rsid w:val="00526A2D"/>
    <w:rsid w:val="00530942"/>
    <w:rsid w:val="005310A4"/>
    <w:rsid w:val="00531116"/>
    <w:rsid w:val="005312E1"/>
    <w:rsid w:val="00533416"/>
    <w:rsid w:val="00534CA6"/>
    <w:rsid w:val="00536DF0"/>
    <w:rsid w:val="00537113"/>
    <w:rsid w:val="00537173"/>
    <w:rsid w:val="005372E6"/>
    <w:rsid w:val="0054015D"/>
    <w:rsid w:val="00540956"/>
    <w:rsid w:val="00540D02"/>
    <w:rsid w:val="00541011"/>
    <w:rsid w:val="0054210C"/>
    <w:rsid w:val="005436C9"/>
    <w:rsid w:val="005441F4"/>
    <w:rsid w:val="00545715"/>
    <w:rsid w:val="005464E8"/>
    <w:rsid w:val="00550892"/>
    <w:rsid w:val="00550E18"/>
    <w:rsid w:val="005511CB"/>
    <w:rsid w:val="00551A57"/>
    <w:rsid w:val="0055243C"/>
    <w:rsid w:val="005551C2"/>
    <w:rsid w:val="00555669"/>
    <w:rsid w:val="0055568C"/>
    <w:rsid w:val="00555948"/>
    <w:rsid w:val="00555955"/>
    <w:rsid w:val="00555EC8"/>
    <w:rsid w:val="00556518"/>
    <w:rsid w:val="00557203"/>
    <w:rsid w:val="005572EA"/>
    <w:rsid w:val="00557701"/>
    <w:rsid w:val="00557C11"/>
    <w:rsid w:val="00557EF9"/>
    <w:rsid w:val="005602CF"/>
    <w:rsid w:val="005608DD"/>
    <w:rsid w:val="005610DA"/>
    <w:rsid w:val="00561457"/>
    <w:rsid w:val="005634D7"/>
    <w:rsid w:val="00563AB7"/>
    <w:rsid w:val="0056428F"/>
    <w:rsid w:val="00566055"/>
    <w:rsid w:val="00566C02"/>
    <w:rsid w:val="00570F63"/>
    <w:rsid w:val="005715AE"/>
    <w:rsid w:val="005723C0"/>
    <w:rsid w:val="00572F4A"/>
    <w:rsid w:val="00573851"/>
    <w:rsid w:val="005739D4"/>
    <w:rsid w:val="00574A94"/>
    <w:rsid w:val="00575DBA"/>
    <w:rsid w:val="00575F0D"/>
    <w:rsid w:val="00576258"/>
    <w:rsid w:val="005764E4"/>
    <w:rsid w:val="005779E3"/>
    <w:rsid w:val="00577A88"/>
    <w:rsid w:val="005813D9"/>
    <w:rsid w:val="00581CB7"/>
    <w:rsid w:val="00581D09"/>
    <w:rsid w:val="00582019"/>
    <w:rsid w:val="00582640"/>
    <w:rsid w:val="00583369"/>
    <w:rsid w:val="00583DE1"/>
    <w:rsid w:val="00584620"/>
    <w:rsid w:val="00584BDD"/>
    <w:rsid w:val="0058595C"/>
    <w:rsid w:val="0058663C"/>
    <w:rsid w:val="00586C3F"/>
    <w:rsid w:val="00587A00"/>
    <w:rsid w:val="00587A70"/>
    <w:rsid w:val="00587EDE"/>
    <w:rsid w:val="00590746"/>
    <w:rsid w:val="00590E4D"/>
    <w:rsid w:val="00591092"/>
    <w:rsid w:val="00592595"/>
    <w:rsid w:val="005925FC"/>
    <w:rsid w:val="005926C5"/>
    <w:rsid w:val="005930D2"/>
    <w:rsid w:val="005937CE"/>
    <w:rsid w:val="00593D75"/>
    <w:rsid w:val="00593FE9"/>
    <w:rsid w:val="00594074"/>
    <w:rsid w:val="005949DB"/>
    <w:rsid w:val="00594ADE"/>
    <w:rsid w:val="005952C2"/>
    <w:rsid w:val="0059538F"/>
    <w:rsid w:val="00597A56"/>
    <w:rsid w:val="00597C78"/>
    <w:rsid w:val="005A05B3"/>
    <w:rsid w:val="005A1D73"/>
    <w:rsid w:val="005A25DC"/>
    <w:rsid w:val="005A3F51"/>
    <w:rsid w:val="005A4A9B"/>
    <w:rsid w:val="005A5638"/>
    <w:rsid w:val="005A5C0C"/>
    <w:rsid w:val="005A5D35"/>
    <w:rsid w:val="005A6F52"/>
    <w:rsid w:val="005A7499"/>
    <w:rsid w:val="005A7921"/>
    <w:rsid w:val="005A7C36"/>
    <w:rsid w:val="005B02A0"/>
    <w:rsid w:val="005B0A65"/>
    <w:rsid w:val="005B1C37"/>
    <w:rsid w:val="005B1D66"/>
    <w:rsid w:val="005B3C59"/>
    <w:rsid w:val="005B4058"/>
    <w:rsid w:val="005B4620"/>
    <w:rsid w:val="005B4CC2"/>
    <w:rsid w:val="005B4FDD"/>
    <w:rsid w:val="005B5ED4"/>
    <w:rsid w:val="005B6107"/>
    <w:rsid w:val="005B6492"/>
    <w:rsid w:val="005B6649"/>
    <w:rsid w:val="005C0423"/>
    <w:rsid w:val="005C1B31"/>
    <w:rsid w:val="005C1E64"/>
    <w:rsid w:val="005C2240"/>
    <w:rsid w:val="005C2832"/>
    <w:rsid w:val="005C3337"/>
    <w:rsid w:val="005C33EE"/>
    <w:rsid w:val="005C39C1"/>
    <w:rsid w:val="005C3B2F"/>
    <w:rsid w:val="005C4410"/>
    <w:rsid w:val="005C44A6"/>
    <w:rsid w:val="005C4ACC"/>
    <w:rsid w:val="005C5078"/>
    <w:rsid w:val="005C535F"/>
    <w:rsid w:val="005C6382"/>
    <w:rsid w:val="005C65D1"/>
    <w:rsid w:val="005C675B"/>
    <w:rsid w:val="005D0347"/>
    <w:rsid w:val="005D0400"/>
    <w:rsid w:val="005D050A"/>
    <w:rsid w:val="005D16A5"/>
    <w:rsid w:val="005D1A47"/>
    <w:rsid w:val="005D1D8B"/>
    <w:rsid w:val="005D2062"/>
    <w:rsid w:val="005D29C3"/>
    <w:rsid w:val="005D2F18"/>
    <w:rsid w:val="005D36E9"/>
    <w:rsid w:val="005D397A"/>
    <w:rsid w:val="005D49D8"/>
    <w:rsid w:val="005D49E9"/>
    <w:rsid w:val="005D6297"/>
    <w:rsid w:val="005D6440"/>
    <w:rsid w:val="005E0465"/>
    <w:rsid w:val="005E064C"/>
    <w:rsid w:val="005E0BCF"/>
    <w:rsid w:val="005E0CBE"/>
    <w:rsid w:val="005E12A2"/>
    <w:rsid w:val="005E1ACC"/>
    <w:rsid w:val="005E21FC"/>
    <w:rsid w:val="005E4D57"/>
    <w:rsid w:val="005E541A"/>
    <w:rsid w:val="005E5B49"/>
    <w:rsid w:val="005E620A"/>
    <w:rsid w:val="005E6E07"/>
    <w:rsid w:val="005E7B4F"/>
    <w:rsid w:val="005F058C"/>
    <w:rsid w:val="005F1217"/>
    <w:rsid w:val="005F12DF"/>
    <w:rsid w:val="005F1406"/>
    <w:rsid w:val="005F1676"/>
    <w:rsid w:val="005F16FF"/>
    <w:rsid w:val="005F1806"/>
    <w:rsid w:val="005F1FA0"/>
    <w:rsid w:val="005F347F"/>
    <w:rsid w:val="005F377D"/>
    <w:rsid w:val="005F40B2"/>
    <w:rsid w:val="005F46DF"/>
    <w:rsid w:val="005F4E0B"/>
    <w:rsid w:val="005F56A9"/>
    <w:rsid w:val="005F5F13"/>
    <w:rsid w:val="005F7266"/>
    <w:rsid w:val="005F789A"/>
    <w:rsid w:val="005F78B3"/>
    <w:rsid w:val="0060093A"/>
    <w:rsid w:val="00600E6F"/>
    <w:rsid w:val="0060102F"/>
    <w:rsid w:val="00601773"/>
    <w:rsid w:val="00601777"/>
    <w:rsid w:val="006037E9"/>
    <w:rsid w:val="00604F01"/>
    <w:rsid w:val="0060660F"/>
    <w:rsid w:val="006078A5"/>
    <w:rsid w:val="006078D1"/>
    <w:rsid w:val="00611071"/>
    <w:rsid w:val="00611B7B"/>
    <w:rsid w:val="00612B71"/>
    <w:rsid w:val="00612B72"/>
    <w:rsid w:val="00613097"/>
    <w:rsid w:val="006135EA"/>
    <w:rsid w:val="00614DF3"/>
    <w:rsid w:val="006160BC"/>
    <w:rsid w:val="00616D19"/>
    <w:rsid w:val="0062158C"/>
    <w:rsid w:val="00621614"/>
    <w:rsid w:val="00621619"/>
    <w:rsid w:val="0062351A"/>
    <w:rsid w:val="0062377A"/>
    <w:rsid w:val="00624A2D"/>
    <w:rsid w:val="00626D7C"/>
    <w:rsid w:val="00627EB1"/>
    <w:rsid w:val="00627FDC"/>
    <w:rsid w:val="00627FE5"/>
    <w:rsid w:val="0063151D"/>
    <w:rsid w:val="006319A9"/>
    <w:rsid w:val="00632AFF"/>
    <w:rsid w:val="00633A1E"/>
    <w:rsid w:val="00633C64"/>
    <w:rsid w:val="00635C99"/>
    <w:rsid w:val="00636056"/>
    <w:rsid w:val="00637C72"/>
    <w:rsid w:val="006403BD"/>
    <w:rsid w:val="00641087"/>
    <w:rsid w:val="00641761"/>
    <w:rsid w:val="00642800"/>
    <w:rsid w:val="00642912"/>
    <w:rsid w:val="00642AF7"/>
    <w:rsid w:val="00642BEF"/>
    <w:rsid w:val="0064368A"/>
    <w:rsid w:val="00643F12"/>
    <w:rsid w:val="00644005"/>
    <w:rsid w:val="006441E9"/>
    <w:rsid w:val="006450CD"/>
    <w:rsid w:val="00647209"/>
    <w:rsid w:val="006477D3"/>
    <w:rsid w:val="006505DC"/>
    <w:rsid w:val="00650EBC"/>
    <w:rsid w:val="006510D4"/>
    <w:rsid w:val="00651A36"/>
    <w:rsid w:val="00652726"/>
    <w:rsid w:val="00653ACE"/>
    <w:rsid w:val="00653D85"/>
    <w:rsid w:val="00654E0F"/>
    <w:rsid w:val="0065547D"/>
    <w:rsid w:val="006556B2"/>
    <w:rsid w:val="00657434"/>
    <w:rsid w:val="00657797"/>
    <w:rsid w:val="006578CB"/>
    <w:rsid w:val="0065790C"/>
    <w:rsid w:val="00660036"/>
    <w:rsid w:val="0066112B"/>
    <w:rsid w:val="0066208D"/>
    <w:rsid w:val="00662358"/>
    <w:rsid w:val="00662718"/>
    <w:rsid w:val="0066324E"/>
    <w:rsid w:val="006632EF"/>
    <w:rsid w:val="006655F6"/>
    <w:rsid w:val="00665AA5"/>
    <w:rsid w:val="006668B0"/>
    <w:rsid w:val="00667406"/>
    <w:rsid w:val="006675BA"/>
    <w:rsid w:val="0067177B"/>
    <w:rsid w:val="00671D46"/>
    <w:rsid w:val="006734E2"/>
    <w:rsid w:val="006735D3"/>
    <w:rsid w:val="006739DD"/>
    <w:rsid w:val="00673FF9"/>
    <w:rsid w:val="00674818"/>
    <w:rsid w:val="00676530"/>
    <w:rsid w:val="0067682E"/>
    <w:rsid w:val="006774DA"/>
    <w:rsid w:val="00677EDD"/>
    <w:rsid w:val="00680005"/>
    <w:rsid w:val="00680D55"/>
    <w:rsid w:val="00682C46"/>
    <w:rsid w:val="00682D3B"/>
    <w:rsid w:val="00683A77"/>
    <w:rsid w:val="00684052"/>
    <w:rsid w:val="0068407F"/>
    <w:rsid w:val="00685746"/>
    <w:rsid w:val="00685F1A"/>
    <w:rsid w:val="00686802"/>
    <w:rsid w:val="0069232C"/>
    <w:rsid w:val="00692B92"/>
    <w:rsid w:val="00693428"/>
    <w:rsid w:val="00693B3C"/>
    <w:rsid w:val="00693D73"/>
    <w:rsid w:val="006945FA"/>
    <w:rsid w:val="00694D06"/>
    <w:rsid w:val="006965A5"/>
    <w:rsid w:val="006965FF"/>
    <w:rsid w:val="006976FC"/>
    <w:rsid w:val="006977E6"/>
    <w:rsid w:val="006A0668"/>
    <w:rsid w:val="006A0E8D"/>
    <w:rsid w:val="006A14AA"/>
    <w:rsid w:val="006A17CB"/>
    <w:rsid w:val="006A30D7"/>
    <w:rsid w:val="006A3A0C"/>
    <w:rsid w:val="006A4642"/>
    <w:rsid w:val="006A5C1A"/>
    <w:rsid w:val="006A5CDC"/>
    <w:rsid w:val="006A6BEA"/>
    <w:rsid w:val="006A6DA3"/>
    <w:rsid w:val="006A7409"/>
    <w:rsid w:val="006A7AC4"/>
    <w:rsid w:val="006B040D"/>
    <w:rsid w:val="006B157C"/>
    <w:rsid w:val="006B1842"/>
    <w:rsid w:val="006B2B57"/>
    <w:rsid w:val="006B2B74"/>
    <w:rsid w:val="006B364F"/>
    <w:rsid w:val="006B39E4"/>
    <w:rsid w:val="006B4F76"/>
    <w:rsid w:val="006B5EB5"/>
    <w:rsid w:val="006B6FAC"/>
    <w:rsid w:val="006C05F4"/>
    <w:rsid w:val="006C1097"/>
    <w:rsid w:val="006C27AA"/>
    <w:rsid w:val="006C2D04"/>
    <w:rsid w:val="006C3A49"/>
    <w:rsid w:val="006C576B"/>
    <w:rsid w:val="006C70D6"/>
    <w:rsid w:val="006D100A"/>
    <w:rsid w:val="006D23EB"/>
    <w:rsid w:val="006D2614"/>
    <w:rsid w:val="006D3AD9"/>
    <w:rsid w:val="006D3C7A"/>
    <w:rsid w:val="006D426C"/>
    <w:rsid w:val="006D5184"/>
    <w:rsid w:val="006D703F"/>
    <w:rsid w:val="006D7970"/>
    <w:rsid w:val="006E03E8"/>
    <w:rsid w:val="006E1337"/>
    <w:rsid w:val="006E13BA"/>
    <w:rsid w:val="006E1993"/>
    <w:rsid w:val="006E1F2E"/>
    <w:rsid w:val="006E2A40"/>
    <w:rsid w:val="006E331E"/>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53"/>
    <w:rsid w:val="006F17D9"/>
    <w:rsid w:val="006F3CC5"/>
    <w:rsid w:val="006F4DB1"/>
    <w:rsid w:val="006F51A6"/>
    <w:rsid w:val="006F5278"/>
    <w:rsid w:val="006F5656"/>
    <w:rsid w:val="006F5692"/>
    <w:rsid w:val="006F5803"/>
    <w:rsid w:val="006F6100"/>
    <w:rsid w:val="006F71F7"/>
    <w:rsid w:val="006F73C3"/>
    <w:rsid w:val="006F7C7C"/>
    <w:rsid w:val="007008BF"/>
    <w:rsid w:val="00700AE9"/>
    <w:rsid w:val="00700D5E"/>
    <w:rsid w:val="007018A4"/>
    <w:rsid w:val="00701C28"/>
    <w:rsid w:val="00701C8A"/>
    <w:rsid w:val="0070362D"/>
    <w:rsid w:val="00703718"/>
    <w:rsid w:val="00703A7A"/>
    <w:rsid w:val="00705B3E"/>
    <w:rsid w:val="00706291"/>
    <w:rsid w:val="0070643A"/>
    <w:rsid w:val="0070644C"/>
    <w:rsid w:val="00710A0B"/>
    <w:rsid w:val="00710BFD"/>
    <w:rsid w:val="00710CBF"/>
    <w:rsid w:val="00711EBA"/>
    <w:rsid w:val="00712779"/>
    <w:rsid w:val="0071287D"/>
    <w:rsid w:val="007128FF"/>
    <w:rsid w:val="00712DF3"/>
    <w:rsid w:val="00715040"/>
    <w:rsid w:val="00715221"/>
    <w:rsid w:val="007158AE"/>
    <w:rsid w:val="00715AFE"/>
    <w:rsid w:val="00716667"/>
    <w:rsid w:val="00716829"/>
    <w:rsid w:val="00716BB7"/>
    <w:rsid w:val="00717419"/>
    <w:rsid w:val="007177EF"/>
    <w:rsid w:val="00717AC3"/>
    <w:rsid w:val="00721003"/>
    <w:rsid w:val="00721111"/>
    <w:rsid w:val="00721837"/>
    <w:rsid w:val="00721FF2"/>
    <w:rsid w:val="00722313"/>
    <w:rsid w:val="00722AAF"/>
    <w:rsid w:val="00722D52"/>
    <w:rsid w:val="0072339A"/>
    <w:rsid w:val="00724332"/>
    <w:rsid w:val="00724F1F"/>
    <w:rsid w:val="0072555E"/>
    <w:rsid w:val="00725E13"/>
    <w:rsid w:val="00726CE7"/>
    <w:rsid w:val="007274BE"/>
    <w:rsid w:val="0072767D"/>
    <w:rsid w:val="00727B6D"/>
    <w:rsid w:val="007303FA"/>
    <w:rsid w:val="00731D97"/>
    <w:rsid w:val="00732C6A"/>
    <w:rsid w:val="00732D89"/>
    <w:rsid w:val="007345D9"/>
    <w:rsid w:val="00734B3B"/>
    <w:rsid w:val="00735374"/>
    <w:rsid w:val="00735A17"/>
    <w:rsid w:val="007371D1"/>
    <w:rsid w:val="00737E7A"/>
    <w:rsid w:val="0074048E"/>
    <w:rsid w:val="00740709"/>
    <w:rsid w:val="0074135C"/>
    <w:rsid w:val="00741459"/>
    <w:rsid w:val="0074161C"/>
    <w:rsid w:val="00742ED2"/>
    <w:rsid w:val="00743665"/>
    <w:rsid w:val="007439C1"/>
    <w:rsid w:val="00746532"/>
    <w:rsid w:val="007472BE"/>
    <w:rsid w:val="00747744"/>
    <w:rsid w:val="00747989"/>
    <w:rsid w:val="00747F9A"/>
    <w:rsid w:val="00750090"/>
    <w:rsid w:val="0075089F"/>
    <w:rsid w:val="00750DCF"/>
    <w:rsid w:val="00751237"/>
    <w:rsid w:val="0075230C"/>
    <w:rsid w:val="007523ED"/>
    <w:rsid w:val="007528C6"/>
    <w:rsid w:val="007536F5"/>
    <w:rsid w:val="007539A5"/>
    <w:rsid w:val="007554E2"/>
    <w:rsid w:val="007561BE"/>
    <w:rsid w:val="00756DD9"/>
    <w:rsid w:val="00757221"/>
    <w:rsid w:val="00757A52"/>
    <w:rsid w:val="00757BFF"/>
    <w:rsid w:val="0076028E"/>
    <w:rsid w:val="0076043E"/>
    <w:rsid w:val="00760810"/>
    <w:rsid w:val="00760CB5"/>
    <w:rsid w:val="00760F82"/>
    <w:rsid w:val="007611CC"/>
    <w:rsid w:val="00761900"/>
    <w:rsid w:val="0076275A"/>
    <w:rsid w:val="00763C71"/>
    <w:rsid w:val="00763EB7"/>
    <w:rsid w:val="00764326"/>
    <w:rsid w:val="00764E55"/>
    <w:rsid w:val="00765B73"/>
    <w:rsid w:val="00765D96"/>
    <w:rsid w:val="007660FC"/>
    <w:rsid w:val="00767916"/>
    <w:rsid w:val="00767DB1"/>
    <w:rsid w:val="007702AE"/>
    <w:rsid w:val="007704F7"/>
    <w:rsid w:val="0077080E"/>
    <w:rsid w:val="0077190E"/>
    <w:rsid w:val="00771BF7"/>
    <w:rsid w:val="0077303C"/>
    <w:rsid w:val="007745AE"/>
    <w:rsid w:val="00774C1A"/>
    <w:rsid w:val="00774D2D"/>
    <w:rsid w:val="00774E2C"/>
    <w:rsid w:val="00774E94"/>
    <w:rsid w:val="0077550D"/>
    <w:rsid w:val="00775F96"/>
    <w:rsid w:val="007762CC"/>
    <w:rsid w:val="00776BDD"/>
    <w:rsid w:val="0077707E"/>
    <w:rsid w:val="007775E8"/>
    <w:rsid w:val="0078023F"/>
    <w:rsid w:val="007802EF"/>
    <w:rsid w:val="00780E3D"/>
    <w:rsid w:val="00780F5F"/>
    <w:rsid w:val="00781955"/>
    <w:rsid w:val="007821B5"/>
    <w:rsid w:val="0078330D"/>
    <w:rsid w:val="00784B24"/>
    <w:rsid w:val="00785779"/>
    <w:rsid w:val="00786A8C"/>
    <w:rsid w:val="007873D0"/>
    <w:rsid w:val="0078755E"/>
    <w:rsid w:val="007875F0"/>
    <w:rsid w:val="007877A6"/>
    <w:rsid w:val="00787DD8"/>
    <w:rsid w:val="00790655"/>
    <w:rsid w:val="007906FF"/>
    <w:rsid w:val="00790CC1"/>
    <w:rsid w:val="00791619"/>
    <w:rsid w:val="00791D4E"/>
    <w:rsid w:val="007921FE"/>
    <w:rsid w:val="00792594"/>
    <w:rsid w:val="00793840"/>
    <w:rsid w:val="00793C97"/>
    <w:rsid w:val="00793E4C"/>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4897"/>
    <w:rsid w:val="007B49BC"/>
    <w:rsid w:val="007B5525"/>
    <w:rsid w:val="007B5E92"/>
    <w:rsid w:val="007B6723"/>
    <w:rsid w:val="007B76D1"/>
    <w:rsid w:val="007B78FE"/>
    <w:rsid w:val="007B7FCD"/>
    <w:rsid w:val="007C01CE"/>
    <w:rsid w:val="007C0354"/>
    <w:rsid w:val="007C0407"/>
    <w:rsid w:val="007C06A5"/>
    <w:rsid w:val="007C0823"/>
    <w:rsid w:val="007C2FE9"/>
    <w:rsid w:val="007C32FD"/>
    <w:rsid w:val="007C45E7"/>
    <w:rsid w:val="007C487B"/>
    <w:rsid w:val="007C514B"/>
    <w:rsid w:val="007C61B0"/>
    <w:rsid w:val="007C6250"/>
    <w:rsid w:val="007C67D7"/>
    <w:rsid w:val="007C6DD8"/>
    <w:rsid w:val="007C7A5F"/>
    <w:rsid w:val="007C7CA4"/>
    <w:rsid w:val="007D1C84"/>
    <w:rsid w:val="007D2960"/>
    <w:rsid w:val="007D30FA"/>
    <w:rsid w:val="007D33C7"/>
    <w:rsid w:val="007D3951"/>
    <w:rsid w:val="007D4784"/>
    <w:rsid w:val="007D5C84"/>
    <w:rsid w:val="007D5FFE"/>
    <w:rsid w:val="007D6174"/>
    <w:rsid w:val="007D7587"/>
    <w:rsid w:val="007D766E"/>
    <w:rsid w:val="007D7868"/>
    <w:rsid w:val="007E0F06"/>
    <w:rsid w:val="007E1F29"/>
    <w:rsid w:val="007E2786"/>
    <w:rsid w:val="007E3FC9"/>
    <w:rsid w:val="007E421F"/>
    <w:rsid w:val="007E4D5F"/>
    <w:rsid w:val="007E5752"/>
    <w:rsid w:val="007E5C88"/>
    <w:rsid w:val="007E60E8"/>
    <w:rsid w:val="007E669F"/>
    <w:rsid w:val="007F17F2"/>
    <w:rsid w:val="007F3ED7"/>
    <w:rsid w:val="007F4B1B"/>
    <w:rsid w:val="007F6DBC"/>
    <w:rsid w:val="007F70C6"/>
    <w:rsid w:val="007F782A"/>
    <w:rsid w:val="007F79CC"/>
    <w:rsid w:val="00800035"/>
    <w:rsid w:val="00800E38"/>
    <w:rsid w:val="00800F74"/>
    <w:rsid w:val="00801E8C"/>
    <w:rsid w:val="00801EA6"/>
    <w:rsid w:val="00802E99"/>
    <w:rsid w:val="0080334D"/>
    <w:rsid w:val="00803848"/>
    <w:rsid w:val="00803AA4"/>
    <w:rsid w:val="0080431E"/>
    <w:rsid w:val="00805E61"/>
    <w:rsid w:val="00806179"/>
    <w:rsid w:val="00806AF4"/>
    <w:rsid w:val="00806B40"/>
    <w:rsid w:val="00806CB0"/>
    <w:rsid w:val="00810C39"/>
    <w:rsid w:val="00810C7B"/>
    <w:rsid w:val="00811468"/>
    <w:rsid w:val="008128D2"/>
    <w:rsid w:val="0081297A"/>
    <w:rsid w:val="008145BC"/>
    <w:rsid w:val="00814787"/>
    <w:rsid w:val="0081485E"/>
    <w:rsid w:val="008167DE"/>
    <w:rsid w:val="008171D3"/>
    <w:rsid w:val="008177A8"/>
    <w:rsid w:val="008177DC"/>
    <w:rsid w:val="00817F92"/>
    <w:rsid w:val="00821F6A"/>
    <w:rsid w:val="008220B1"/>
    <w:rsid w:val="0082226F"/>
    <w:rsid w:val="00822680"/>
    <w:rsid w:val="00822D7E"/>
    <w:rsid w:val="008232BF"/>
    <w:rsid w:val="0082365D"/>
    <w:rsid w:val="00823F01"/>
    <w:rsid w:val="00824437"/>
    <w:rsid w:val="008244EE"/>
    <w:rsid w:val="008244FA"/>
    <w:rsid w:val="00824EAF"/>
    <w:rsid w:val="00825209"/>
    <w:rsid w:val="00825CB6"/>
    <w:rsid w:val="0082610F"/>
    <w:rsid w:val="00830EE6"/>
    <w:rsid w:val="00831752"/>
    <w:rsid w:val="00834FB3"/>
    <w:rsid w:val="0083678F"/>
    <w:rsid w:val="0083684F"/>
    <w:rsid w:val="00836B38"/>
    <w:rsid w:val="00836DEF"/>
    <w:rsid w:val="00840231"/>
    <w:rsid w:val="00840310"/>
    <w:rsid w:val="0084171A"/>
    <w:rsid w:val="00841C9C"/>
    <w:rsid w:val="008433A3"/>
    <w:rsid w:val="00843833"/>
    <w:rsid w:val="00843876"/>
    <w:rsid w:val="00843ABC"/>
    <w:rsid w:val="008449FD"/>
    <w:rsid w:val="00845D87"/>
    <w:rsid w:val="008460A7"/>
    <w:rsid w:val="00847276"/>
    <w:rsid w:val="00851002"/>
    <w:rsid w:val="00852214"/>
    <w:rsid w:val="00852564"/>
    <w:rsid w:val="008527A8"/>
    <w:rsid w:val="0085284E"/>
    <w:rsid w:val="00853E4F"/>
    <w:rsid w:val="0085424D"/>
    <w:rsid w:val="00854A2D"/>
    <w:rsid w:val="00855F1A"/>
    <w:rsid w:val="00856D78"/>
    <w:rsid w:val="0086003C"/>
    <w:rsid w:val="00860198"/>
    <w:rsid w:val="008607C2"/>
    <w:rsid w:val="00860913"/>
    <w:rsid w:val="00860A12"/>
    <w:rsid w:val="0086166E"/>
    <w:rsid w:val="00861949"/>
    <w:rsid w:val="00862001"/>
    <w:rsid w:val="00862119"/>
    <w:rsid w:val="00862304"/>
    <w:rsid w:val="0086239F"/>
    <w:rsid w:val="00863FE1"/>
    <w:rsid w:val="008644DA"/>
    <w:rsid w:val="008645C4"/>
    <w:rsid w:val="00864DEE"/>
    <w:rsid w:val="0086551D"/>
    <w:rsid w:val="00866232"/>
    <w:rsid w:val="008669F9"/>
    <w:rsid w:val="00873784"/>
    <w:rsid w:val="00874FBA"/>
    <w:rsid w:val="00875837"/>
    <w:rsid w:val="00876697"/>
    <w:rsid w:val="00877DEF"/>
    <w:rsid w:val="008806D9"/>
    <w:rsid w:val="00880852"/>
    <w:rsid w:val="00880B53"/>
    <w:rsid w:val="00883517"/>
    <w:rsid w:val="00883E7C"/>
    <w:rsid w:val="00883EFA"/>
    <w:rsid w:val="00884972"/>
    <w:rsid w:val="00886732"/>
    <w:rsid w:val="00886913"/>
    <w:rsid w:val="00887F61"/>
    <w:rsid w:val="0089087C"/>
    <w:rsid w:val="00890B76"/>
    <w:rsid w:val="008912AE"/>
    <w:rsid w:val="00892CAB"/>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AC0"/>
    <w:rsid w:val="008B1B05"/>
    <w:rsid w:val="008B27BA"/>
    <w:rsid w:val="008B28CA"/>
    <w:rsid w:val="008B43B0"/>
    <w:rsid w:val="008B4432"/>
    <w:rsid w:val="008B5585"/>
    <w:rsid w:val="008B5ABA"/>
    <w:rsid w:val="008B62EB"/>
    <w:rsid w:val="008B68F4"/>
    <w:rsid w:val="008B6F01"/>
    <w:rsid w:val="008B6F81"/>
    <w:rsid w:val="008C0D0B"/>
    <w:rsid w:val="008C2944"/>
    <w:rsid w:val="008C53A7"/>
    <w:rsid w:val="008C699A"/>
    <w:rsid w:val="008C6D8F"/>
    <w:rsid w:val="008C7E86"/>
    <w:rsid w:val="008D0FE1"/>
    <w:rsid w:val="008D271F"/>
    <w:rsid w:val="008D2DEE"/>
    <w:rsid w:val="008D37AA"/>
    <w:rsid w:val="008D3B5D"/>
    <w:rsid w:val="008D406A"/>
    <w:rsid w:val="008D49C5"/>
    <w:rsid w:val="008D4A8F"/>
    <w:rsid w:val="008D4D4F"/>
    <w:rsid w:val="008D541A"/>
    <w:rsid w:val="008D6399"/>
    <w:rsid w:val="008D6608"/>
    <w:rsid w:val="008D6C5C"/>
    <w:rsid w:val="008D71F7"/>
    <w:rsid w:val="008D72E6"/>
    <w:rsid w:val="008D79A4"/>
    <w:rsid w:val="008D7A91"/>
    <w:rsid w:val="008D7B22"/>
    <w:rsid w:val="008D7BFF"/>
    <w:rsid w:val="008E147A"/>
    <w:rsid w:val="008E178B"/>
    <w:rsid w:val="008E1DD2"/>
    <w:rsid w:val="008E2306"/>
    <w:rsid w:val="008E334F"/>
    <w:rsid w:val="008E4BF5"/>
    <w:rsid w:val="008E4E06"/>
    <w:rsid w:val="008E538E"/>
    <w:rsid w:val="008E59E0"/>
    <w:rsid w:val="008E61BC"/>
    <w:rsid w:val="008E621E"/>
    <w:rsid w:val="008E62BF"/>
    <w:rsid w:val="008E698C"/>
    <w:rsid w:val="008E6DF2"/>
    <w:rsid w:val="008E739A"/>
    <w:rsid w:val="008F05D3"/>
    <w:rsid w:val="008F0EF9"/>
    <w:rsid w:val="008F1F7A"/>
    <w:rsid w:val="008F2E0F"/>
    <w:rsid w:val="008F52F6"/>
    <w:rsid w:val="008F596D"/>
    <w:rsid w:val="008F68D1"/>
    <w:rsid w:val="00900CB6"/>
    <w:rsid w:val="00901313"/>
    <w:rsid w:val="00903126"/>
    <w:rsid w:val="009037CD"/>
    <w:rsid w:val="00903C76"/>
    <w:rsid w:val="00903E3D"/>
    <w:rsid w:val="009044DB"/>
    <w:rsid w:val="00904F41"/>
    <w:rsid w:val="00905906"/>
    <w:rsid w:val="00905A8D"/>
    <w:rsid w:val="00906F34"/>
    <w:rsid w:val="00907405"/>
    <w:rsid w:val="0090780E"/>
    <w:rsid w:val="00907BF8"/>
    <w:rsid w:val="00907F2E"/>
    <w:rsid w:val="0091109A"/>
    <w:rsid w:val="0091159F"/>
    <w:rsid w:val="00911E36"/>
    <w:rsid w:val="00914C98"/>
    <w:rsid w:val="00915D06"/>
    <w:rsid w:val="00916090"/>
    <w:rsid w:val="00916179"/>
    <w:rsid w:val="0091634B"/>
    <w:rsid w:val="009179AD"/>
    <w:rsid w:val="00920009"/>
    <w:rsid w:val="00920310"/>
    <w:rsid w:val="00920445"/>
    <w:rsid w:val="009204C6"/>
    <w:rsid w:val="00920632"/>
    <w:rsid w:val="009207F3"/>
    <w:rsid w:val="00920FB2"/>
    <w:rsid w:val="00921725"/>
    <w:rsid w:val="009220DA"/>
    <w:rsid w:val="009222EC"/>
    <w:rsid w:val="0092242C"/>
    <w:rsid w:val="009229F9"/>
    <w:rsid w:val="00923D9F"/>
    <w:rsid w:val="00923E9C"/>
    <w:rsid w:val="00924DB3"/>
    <w:rsid w:val="00925889"/>
    <w:rsid w:val="00925CF8"/>
    <w:rsid w:val="0092651A"/>
    <w:rsid w:val="00927360"/>
    <w:rsid w:val="00927D23"/>
    <w:rsid w:val="00930056"/>
    <w:rsid w:val="00932483"/>
    <w:rsid w:val="00932D85"/>
    <w:rsid w:val="00934FFD"/>
    <w:rsid w:val="009353D5"/>
    <w:rsid w:val="009357B4"/>
    <w:rsid w:val="009360CD"/>
    <w:rsid w:val="00936E9F"/>
    <w:rsid w:val="00936EDD"/>
    <w:rsid w:val="0093705A"/>
    <w:rsid w:val="00940198"/>
    <w:rsid w:val="00940BE7"/>
    <w:rsid w:val="00940D39"/>
    <w:rsid w:val="00940F4C"/>
    <w:rsid w:val="009410B5"/>
    <w:rsid w:val="00941629"/>
    <w:rsid w:val="00941A1D"/>
    <w:rsid w:val="00942F58"/>
    <w:rsid w:val="009434DA"/>
    <w:rsid w:val="00943B71"/>
    <w:rsid w:val="00945628"/>
    <w:rsid w:val="00945B63"/>
    <w:rsid w:val="00946209"/>
    <w:rsid w:val="00947E1B"/>
    <w:rsid w:val="00950262"/>
    <w:rsid w:val="009505FC"/>
    <w:rsid w:val="00950D5B"/>
    <w:rsid w:val="009520D4"/>
    <w:rsid w:val="0095230C"/>
    <w:rsid w:val="009524B6"/>
    <w:rsid w:val="009527BC"/>
    <w:rsid w:val="00953482"/>
    <w:rsid w:val="00953A07"/>
    <w:rsid w:val="009548E3"/>
    <w:rsid w:val="00955A7F"/>
    <w:rsid w:val="009561F2"/>
    <w:rsid w:val="009563A1"/>
    <w:rsid w:val="00956C06"/>
    <w:rsid w:val="009572E0"/>
    <w:rsid w:val="00961624"/>
    <w:rsid w:val="00962EBC"/>
    <w:rsid w:val="00964796"/>
    <w:rsid w:val="00965B1D"/>
    <w:rsid w:val="00966846"/>
    <w:rsid w:val="00966BD0"/>
    <w:rsid w:val="00967689"/>
    <w:rsid w:val="00967F11"/>
    <w:rsid w:val="00970535"/>
    <w:rsid w:val="00970678"/>
    <w:rsid w:val="00970E69"/>
    <w:rsid w:val="00972898"/>
    <w:rsid w:val="009737EB"/>
    <w:rsid w:val="0097440B"/>
    <w:rsid w:val="00975702"/>
    <w:rsid w:val="00975EA6"/>
    <w:rsid w:val="009769DE"/>
    <w:rsid w:val="00976A45"/>
    <w:rsid w:val="00976D60"/>
    <w:rsid w:val="009770F2"/>
    <w:rsid w:val="009777F2"/>
    <w:rsid w:val="00980076"/>
    <w:rsid w:val="009802DF"/>
    <w:rsid w:val="009810DA"/>
    <w:rsid w:val="00981C96"/>
    <w:rsid w:val="00982303"/>
    <w:rsid w:val="0098264E"/>
    <w:rsid w:val="009832CD"/>
    <w:rsid w:val="009835FB"/>
    <w:rsid w:val="00983794"/>
    <w:rsid w:val="00983B9F"/>
    <w:rsid w:val="00983DF6"/>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25"/>
    <w:rsid w:val="00997881"/>
    <w:rsid w:val="00997D81"/>
    <w:rsid w:val="009A1E25"/>
    <w:rsid w:val="009A2F1D"/>
    <w:rsid w:val="009A32E1"/>
    <w:rsid w:val="009A4C8A"/>
    <w:rsid w:val="009A65F8"/>
    <w:rsid w:val="009A6DA6"/>
    <w:rsid w:val="009A7F6D"/>
    <w:rsid w:val="009B0634"/>
    <w:rsid w:val="009B288D"/>
    <w:rsid w:val="009B3423"/>
    <w:rsid w:val="009B4309"/>
    <w:rsid w:val="009B51D7"/>
    <w:rsid w:val="009B6E73"/>
    <w:rsid w:val="009B7336"/>
    <w:rsid w:val="009B7615"/>
    <w:rsid w:val="009C1865"/>
    <w:rsid w:val="009C2672"/>
    <w:rsid w:val="009C2C57"/>
    <w:rsid w:val="009C2CE3"/>
    <w:rsid w:val="009C2D77"/>
    <w:rsid w:val="009C31EB"/>
    <w:rsid w:val="009C465A"/>
    <w:rsid w:val="009C501F"/>
    <w:rsid w:val="009C5C9E"/>
    <w:rsid w:val="009C6368"/>
    <w:rsid w:val="009C7145"/>
    <w:rsid w:val="009C7717"/>
    <w:rsid w:val="009C793F"/>
    <w:rsid w:val="009C7FA0"/>
    <w:rsid w:val="009D012E"/>
    <w:rsid w:val="009D015A"/>
    <w:rsid w:val="009D11CA"/>
    <w:rsid w:val="009D1713"/>
    <w:rsid w:val="009D29A5"/>
    <w:rsid w:val="009D2F06"/>
    <w:rsid w:val="009D464C"/>
    <w:rsid w:val="009D4A31"/>
    <w:rsid w:val="009D4B62"/>
    <w:rsid w:val="009D4E80"/>
    <w:rsid w:val="009D541A"/>
    <w:rsid w:val="009D5835"/>
    <w:rsid w:val="009D62D0"/>
    <w:rsid w:val="009D70B5"/>
    <w:rsid w:val="009E0BF8"/>
    <w:rsid w:val="009E0CEE"/>
    <w:rsid w:val="009E0F23"/>
    <w:rsid w:val="009E11E0"/>
    <w:rsid w:val="009E1707"/>
    <w:rsid w:val="009E172D"/>
    <w:rsid w:val="009E1ECD"/>
    <w:rsid w:val="009E23F8"/>
    <w:rsid w:val="009E2C0B"/>
    <w:rsid w:val="009E2CEB"/>
    <w:rsid w:val="009E2EA3"/>
    <w:rsid w:val="009E36C5"/>
    <w:rsid w:val="009E3835"/>
    <w:rsid w:val="009E3DB1"/>
    <w:rsid w:val="009E4334"/>
    <w:rsid w:val="009E532B"/>
    <w:rsid w:val="009E5D7F"/>
    <w:rsid w:val="009E5EDD"/>
    <w:rsid w:val="009E74D5"/>
    <w:rsid w:val="009E74EA"/>
    <w:rsid w:val="009F266F"/>
    <w:rsid w:val="009F271E"/>
    <w:rsid w:val="009F2F02"/>
    <w:rsid w:val="009F3200"/>
    <w:rsid w:val="009F40C0"/>
    <w:rsid w:val="009F40D1"/>
    <w:rsid w:val="009F4158"/>
    <w:rsid w:val="009F49FD"/>
    <w:rsid w:val="009F5231"/>
    <w:rsid w:val="009F6BAB"/>
    <w:rsid w:val="009F7212"/>
    <w:rsid w:val="009F7964"/>
    <w:rsid w:val="009F7E76"/>
    <w:rsid w:val="00A00101"/>
    <w:rsid w:val="00A00E4F"/>
    <w:rsid w:val="00A02131"/>
    <w:rsid w:val="00A02B4E"/>
    <w:rsid w:val="00A02CE1"/>
    <w:rsid w:val="00A035E6"/>
    <w:rsid w:val="00A037CE"/>
    <w:rsid w:val="00A04A42"/>
    <w:rsid w:val="00A05883"/>
    <w:rsid w:val="00A05A47"/>
    <w:rsid w:val="00A05E67"/>
    <w:rsid w:val="00A079CE"/>
    <w:rsid w:val="00A07D9C"/>
    <w:rsid w:val="00A10143"/>
    <w:rsid w:val="00A10243"/>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2F25"/>
    <w:rsid w:val="00A24E82"/>
    <w:rsid w:val="00A24F2A"/>
    <w:rsid w:val="00A25C03"/>
    <w:rsid w:val="00A26E99"/>
    <w:rsid w:val="00A27531"/>
    <w:rsid w:val="00A27988"/>
    <w:rsid w:val="00A27D8D"/>
    <w:rsid w:val="00A30149"/>
    <w:rsid w:val="00A30EA1"/>
    <w:rsid w:val="00A314C9"/>
    <w:rsid w:val="00A31A19"/>
    <w:rsid w:val="00A31FAD"/>
    <w:rsid w:val="00A32319"/>
    <w:rsid w:val="00A3310B"/>
    <w:rsid w:val="00A3446B"/>
    <w:rsid w:val="00A34D05"/>
    <w:rsid w:val="00A355C2"/>
    <w:rsid w:val="00A358C7"/>
    <w:rsid w:val="00A3677A"/>
    <w:rsid w:val="00A36889"/>
    <w:rsid w:val="00A374BD"/>
    <w:rsid w:val="00A37D91"/>
    <w:rsid w:val="00A40005"/>
    <w:rsid w:val="00A40EF5"/>
    <w:rsid w:val="00A436CE"/>
    <w:rsid w:val="00A437B1"/>
    <w:rsid w:val="00A439C6"/>
    <w:rsid w:val="00A459A2"/>
    <w:rsid w:val="00A45A6C"/>
    <w:rsid w:val="00A45FE6"/>
    <w:rsid w:val="00A46964"/>
    <w:rsid w:val="00A46B6F"/>
    <w:rsid w:val="00A4781B"/>
    <w:rsid w:val="00A47AE4"/>
    <w:rsid w:val="00A5010A"/>
    <w:rsid w:val="00A506D4"/>
    <w:rsid w:val="00A51333"/>
    <w:rsid w:val="00A51897"/>
    <w:rsid w:val="00A52851"/>
    <w:rsid w:val="00A52CF0"/>
    <w:rsid w:val="00A5391D"/>
    <w:rsid w:val="00A54965"/>
    <w:rsid w:val="00A54AF7"/>
    <w:rsid w:val="00A573A3"/>
    <w:rsid w:val="00A57B1F"/>
    <w:rsid w:val="00A6047B"/>
    <w:rsid w:val="00A6145A"/>
    <w:rsid w:val="00A62500"/>
    <w:rsid w:val="00A625F3"/>
    <w:rsid w:val="00A62CA6"/>
    <w:rsid w:val="00A631E7"/>
    <w:rsid w:val="00A63425"/>
    <w:rsid w:val="00A639FF"/>
    <w:rsid w:val="00A64CE3"/>
    <w:rsid w:val="00A650EB"/>
    <w:rsid w:val="00A65842"/>
    <w:rsid w:val="00A65D1F"/>
    <w:rsid w:val="00A66DA8"/>
    <w:rsid w:val="00A66DF3"/>
    <w:rsid w:val="00A67D4D"/>
    <w:rsid w:val="00A703B4"/>
    <w:rsid w:val="00A7089D"/>
    <w:rsid w:val="00A70D4A"/>
    <w:rsid w:val="00A70D4B"/>
    <w:rsid w:val="00A717E9"/>
    <w:rsid w:val="00A71A9F"/>
    <w:rsid w:val="00A729BB"/>
    <w:rsid w:val="00A7312F"/>
    <w:rsid w:val="00A74B1F"/>
    <w:rsid w:val="00A74D99"/>
    <w:rsid w:val="00A75AAC"/>
    <w:rsid w:val="00A75B10"/>
    <w:rsid w:val="00A75FFF"/>
    <w:rsid w:val="00A7798E"/>
    <w:rsid w:val="00A8019C"/>
    <w:rsid w:val="00A82042"/>
    <w:rsid w:val="00A82487"/>
    <w:rsid w:val="00A831EF"/>
    <w:rsid w:val="00A8479D"/>
    <w:rsid w:val="00A85FE3"/>
    <w:rsid w:val="00A877D3"/>
    <w:rsid w:val="00A900D6"/>
    <w:rsid w:val="00A90F78"/>
    <w:rsid w:val="00A91324"/>
    <w:rsid w:val="00A91EE8"/>
    <w:rsid w:val="00A93ADF"/>
    <w:rsid w:val="00A94507"/>
    <w:rsid w:val="00A949AC"/>
    <w:rsid w:val="00A964E5"/>
    <w:rsid w:val="00A969D5"/>
    <w:rsid w:val="00A96BB7"/>
    <w:rsid w:val="00A96F06"/>
    <w:rsid w:val="00A97BAB"/>
    <w:rsid w:val="00A97EEF"/>
    <w:rsid w:val="00AA0062"/>
    <w:rsid w:val="00AA10ED"/>
    <w:rsid w:val="00AA183F"/>
    <w:rsid w:val="00AA1847"/>
    <w:rsid w:val="00AA19D1"/>
    <w:rsid w:val="00AA1DDC"/>
    <w:rsid w:val="00AA2221"/>
    <w:rsid w:val="00AA237E"/>
    <w:rsid w:val="00AA2BE0"/>
    <w:rsid w:val="00AA3182"/>
    <w:rsid w:val="00AA3DCA"/>
    <w:rsid w:val="00AA3FB9"/>
    <w:rsid w:val="00AA4FDE"/>
    <w:rsid w:val="00AA6444"/>
    <w:rsid w:val="00AA65A7"/>
    <w:rsid w:val="00AA6861"/>
    <w:rsid w:val="00AA708A"/>
    <w:rsid w:val="00AA7335"/>
    <w:rsid w:val="00AA7D77"/>
    <w:rsid w:val="00AB1D4C"/>
    <w:rsid w:val="00AB2A09"/>
    <w:rsid w:val="00AB2EEF"/>
    <w:rsid w:val="00AB44B3"/>
    <w:rsid w:val="00AB5292"/>
    <w:rsid w:val="00AB5CD1"/>
    <w:rsid w:val="00AB6051"/>
    <w:rsid w:val="00AB60C9"/>
    <w:rsid w:val="00AC005B"/>
    <w:rsid w:val="00AC08F6"/>
    <w:rsid w:val="00AC117B"/>
    <w:rsid w:val="00AC1977"/>
    <w:rsid w:val="00AC2CFD"/>
    <w:rsid w:val="00AC373F"/>
    <w:rsid w:val="00AC37A3"/>
    <w:rsid w:val="00AC4209"/>
    <w:rsid w:val="00AC4255"/>
    <w:rsid w:val="00AC4675"/>
    <w:rsid w:val="00AC5605"/>
    <w:rsid w:val="00AC7254"/>
    <w:rsid w:val="00AC7372"/>
    <w:rsid w:val="00AC7A2D"/>
    <w:rsid w:val="00AC7D6D"/>
    <w:rsid w:val="00AD0AEA"/>
    <w:rsid w:val="00AD2322"/>
    <w:rsid w:val="00AD241D"/>
    <w:rsid w:val="00AD3BCF"/>
    <w:rsid w:val="00AD3FAF"/>
    <w:rsid w:val="00AD6968"/>
    <w:rsid w:val="00AD735D"/>
    <w:rsid w:val="00AD7BEC"/>
    <w:rsid w:val="00AE037B"/>
    <w:rsid w:val="00AE0F17"/>
    <w:rsid w:val="00AE14E4"/>
    <w:rsid w:val="00AE170F"/>
    <w:rsid w:val="00AE2109"/>
    <w:rsid w:val="00AE27BA"/>
    <w:rsid w:val="00AE2BA4"/>
    <w:rsid w:val="00AE2E72"/>
    <w:rsid w:val="00AE2FDB"/>
    <w:rsid w:val="00AE3391"/>
    <w:rsid w:val="00AE36C2"/>
    <w:rsid w:val="00AE3B17"/>
    <w:rsid w:val="00AE424F"/>
    <w:rsid w:val="00AE4340"/>
    <w:rsid w:val="00AE4416"/>
    <w:rsid w:val="00AE45C5"/>
    <w:rsid w:val="00AE55F9"/>
    <w:rsid w:val="00AE566A"/>
    <w:rsid w:val="00AE5677"/>
    <w:rsid w:val="00AE602F"/>
    <w:rsid w:val="00AE6435"/>
    <w:rsid w:val="00AE6C14"/>
    <w:rsid w:val="00AE7806"/>
    <w:rsid w:val="00AE7DFF"/>
    <w:rsid w:val="00AF0E93"/>
    <w:rsid w:val="00AF1098"/>
    <w:rsid w:val="00AF19E9"/>
    <w:rsid w:val="00AF247A"/>
    <w:rsid w:val="00AF258E"/>
    <w:rsid w:val="00AF2D05"/>
    <w:rsid w:val="00AF3BDC"/>
    <w:rsid w:val="00AF457C"/>
    <w:rsid w:val="00AF4BBC"/>
    <w:rsid w:val="00AF5589"/>
    <w:rsid w:val="00AF5FFE"/>
    <w:rsid w:val="00AF70A7"/>
    <w:rsid w:val="00B01156"/>
    <w:rsid w:val="00B011E5"/>
    <w:rsid w:val="00B0184F"/>
    <w:rsid w:val="00B02470"/>
    <w:rsid w:val="00B0394A"/>
    <w:rsid w:val="00B05DAE"/>
    <w:rsid w:val="00B06B26"/>
    <w:rsid w:val="00B10165"/>
    <w:rsid w:val="00B10981"/>
    <w:rsid w:val="00B109BD"/>
    <w:rsid w:val="00B121EB"/>
    <w:rsid w:val="00B12669"/>
    <w:rsid w:val="00B137A8"/>
    <w:rsid w:val="00B13E6D"/>
    <w:rsid w:val="00B1484D"/>
    <w:rsid w:val="00B15F9D"/>
    <w:rsid w:val="00B16227"/>
    <w:rsid w:val="00B206B0"/>
    <w:rsid w:val="00B20E12"/>
    <w:rsid w:val="00B217B7"/>
    <w:rsid w:val="00B219A3"/>
    <w:rsid w:val="00B22E05"/>
    <w:rsid w:val="00B230BF"/>
    <w:rsid w:val="00B23C66"/>
    <w:rsid w:val="00B23CBD"/>
    <w:rsid w:val="00B256EE"/>
    <w:rsid w:val="00B258FC"/>
    <w:rsid w:val="00B2593F"/>
    <w:rsid w:val="00B26F58"/>
    <w:rsid w:val="00B26F84"/>
    <w:rsid w:val="00B31E01"/>
    <w:rsid w:val="00B3290B"/>
    <w:rsid w:val="00B3294C"/>
    <w:rsid w:val="00B332D7"/>
    <w:rsid w:val="00B335FE"/>
    <w:rsid w:val="00B340EE"/>
    <w:rsid w:val="00B34AFD"/>
    <w:rsid w:val="00B34FCE"/>
    <w:rsid w:val="00B3506D"/>
    <w:rsid w:val="00B3520C"/>
    <w:rsid w:val="00B356DA"/>
    <w:rsid w:val="00B363A8"/>
    <w:rsid w:val="00B36B5D"/>
    <w:rsid w:val="00B36DA2"/>
    <w:rsid w:val="00B37101"/>
    <w:rsid w:val="00B3711F"/>
    <w:rsid w:val="00B37180"/>
    <w:rsid w:val="00B379EE"/>
    <w:rsid w:val="00B37A57"/>
    <w:rsid w:val="00B4047A"/>
    <w:rsid w:val="00B41A23"/>
    <w:rsid w:val="00B41F75"/>
    <w:rsid w:val="00B422BA"/>
    <w:rsid w:val="00B427B8"/>
    <w:rsid w:val="00B42824"/>
    <w:rsid w:val="00B43593"/>
    <w:rsid w:val="00B438F3"/>
    <w:rsid w:val="00B43A82"/>
    <w:rsid w:val="00B43FFC"/>
    <w:rsid w:val="00B45A46"/>
    <w:rsid w:val="00B45E9B"/>
    <w:rsid w:val="00B47271"/>
    <w:rsid w:val="00B47710"/>
    <w:rsid w:val="00B478E3"/>
    <w:rsid w:val="00B5219D"/>
    <w:rsid w:val="00B52EBC"/>
    <w:rsid w:val="00B533C9"/>
    <w:rsid w:val="00B547F6"/>
    <w:rsid w:val="00B548FE"/>
    <w:rsid w:val="00B54C4C"/>
    <w:rsid w:val="00B55096"/>
    <w:rsid w:val="00B551A4"/>
    <w:rsid w:val="00B555D9"/>
    <w:rsid w:val="00B55C37"/>
    <w:rsid w:val="00B55CEF"/>
    <w:rsid w:val="00B56723"/>
    <w:rsid w:val="00B56A37"/>
    <w:rsid w:val="00B5783E"/>
    <w:rsid w:val="00B578B9"/>
    <w:rsid w:val="00B57F74"/>
    <w:rsid w:val="00B609A3"/>
    <w:rsid w:val="00B61AE6"/>
    <w:rsid w:val="00B623CA"/>
    <w:rsid w:val="00B62EEC"/>
    <w:rsid w:val="00B63180"/>
    <w:rsid w:val="00B64197"/>
    <w:rsid w:val="00B6442F"/>
    <w:rsid w:val="00B648A4"/>
    <w:rsid w:val="00B64A0A"/>
    <w:rsid w:val="00B65F8F"/>
    <w:rsid w:val="00B67535"/>
    <w:rsid w:val="00B70084"/>
    <w:rsid w:val="00B702E1"/>
    <w:rsid w:val="00B73810"/>
    <w:rsid w:val="00B74298"/>
    <w:rsid w:val="00B7509C"/>
    <w:rsid w:val="00B75509"/>
    <w:rsid w:val="00B7624B"/>
    <w:rsid w:val="00B76F81"/>
    <w:rsid w:val="00B77611"/>
    <w:rsid w:val="00B77BA9"/>
    <w:rsid w:val="00B80619"/>
    <w:rsid w:val="00B80B80"/>
    <w:rsid w:val="00B81FC1"/>
    <w:rsid w:val="00B82851"/>
    <w:rsid w:val="00B82909"/>
    <w:rsid w:val="00B83FA1"/>
    <w:rsid w:val="00B8631F"/>
    <w:rsid w:val="00B87C9F"/>
    <w:rsid w:val="00B87EFD"/>
    <w:rsid w:val="00B90175"/>
    <w:rsid w:val="00B904E6"/>
    <w:rsid w:val="00B9085B"/>
    <w:rsid w:val="00B90D90"/>
    <w:rsid w:val="00B90E35"/>
    <w:rsid w:val="00B923CB"/>
    <w:rsid w:val="00B924FF"/>
    <w:rsid w:val="00B927DA"/>
    <w:rsid w:val="00B956DE"/>
    <w:rsid w:val="00B962C1"/>
    <w:rsid w:val="00B96479"/>
    <w:rsid w:val="00B9669E"/>
    <w:rsid w:val="00B976B5"/>
    <w:rsid w:val="00BA0317"/>
    <w:rsid w:val="00BA22DE"/>
    <w:rsid w:val="00BA239E"/>
    <w:rsid w:val="00BA36E0"/>
    <w:rsid w:val="00BA39EE"/>
    <w:rsid w:val="00BA4E5D"/>
    <w:rsid w:val="00BA5351"/>
    <w:rsid w:val="00BA6699"/>
    <w:rsid w:val="00BB10CC"/>
    <w:rsid w:val="00BB2565"/>
    <w:rsid w:val="00BB2AC2"/>
    <w:rsid w:val="00BB31D9"/>
    <w:rsid w:val="00BB325A"/>
    <w:rsid w:val="00BB3EB7"/>
    <w:rsid w:val="00BB43C0"/>
    <w:rsid w:val="00BB4D7A"/>
    <w:rsid w:val="00BB50E1"/>
    <w:rsid w:val="00BB6A46"/>
    <w:rsid w:val="00BB6EC2"/>
    <w:rsid w:val="00BB76BC"/>
    <w:rsid w:val="00BB76F7"/>
    <w:rsid w:val="00BB7CDE"/>
    <w:rsid w:val="00BC06C0"/>
    <w:rsid w:val="00BC07C9"/>
    <w:rsid w:val="00BC0C32"/>
    <w:rsid w:val="00BC10C7"/>
    <w:rsid w:val="00BC1BEC"/>
    <w:rsid w:val="00BC2567"/>
    <w:rsid w:val="00BC2A3B"/>
    <w:rsid w:val="00BC2A59"/>
    <w:rsid w:val="00BC2CFF"/>
    <w:rsid w:val="00BC3645"/>
    <w:rsid w:val="00BC4901"/>
    <w:rsid w:val="00BC4E11"/>
    <w:rsid w:val="00BC4E38"/>
    <w:rsid w:val="00BC5F0A"/>
    <w:rsid w:val="00BC6EC1"/>
    <w:rsid w:val="00BC7BE5"/>
    <w:rsid w:val="00BC7BFA"/>
    <w:rsid w:val="00BD0B69"/>
    <w:rsid w:val="00BD1107"/>
    <w:rsid w:val="00BD18FC"/>
    <w:rsid w:val="00BD417A"/>
    <w:rsid w:val="00BD44E5"/>
    <w:rsid w:val="00BD50CD"/>
    <w:rsid w:val="00BD5BEC"/>
    <w:rsid w:val="00BD70A9"/>
    <w:rsid w:val="00BE0140"/>
    <w:rsid w:val="00BE0C5D"/>
    <w:rsid w:val="00BE106D"/>
    <w:rsid w:val="00BE1200"/>
    <w:rsid w:val="00BE1502"/>
    <w:rsid w:val="00BE1FA0"/>
    <w:rsid w:val="00BE290B"/>
    <w:rsid w:val="00BE34A3"/>
    <w:rsid w:val="00BE3FF2"/>
    <w:rsid w:val="00BE41C4"/>
    <w:rsid w:val="00BE4A46"/>
    <w:rsid w:val="00BE5B05"/>
    <w:rsid w:val="00BE6204"/>
    <w:rsid w:val="00BE6233"/>
    <w:rsid w:val="00BE641A"/>
    <w:rsid w:val="00BE72AE"/>
    <w:rsid w:val="00BF042D"/>
    <w:rsid w:val="00BF0CAD"/>
    <w:rsid w:val="00BF1DF3"/>
    <w:rsid w:val="00BF2880"/>
    <w:rsid w:val="00BF5045"/>
    <w:rsid w:val="00BF729A"/>
    <w:rsid w:val="00C002EA"/>
    <w:rsid w:val="00C0030F"/>
    <w:rsid w:val="00C00565"/>
    <w:rsid w:val="00C00D9B"/>
    <w:rsid w:val="00C01130"/>
    <w:rsid w:val="00C01CF3"/>
    <w:rsid w:val="00C0208D"/>
    <w:rsid w:val="00C020F2"/>
    <w:rsid w:val="00C02BF2"/>
    <w:rsid w:val="00C040A2"/>
    <w:rsid w:val="00C041F3"/>
    <w:rsid w:val="00C04947"/>
    <w:rsid w:val="00C049FD"/>
    <w:rsid w:val="00C062D6"/>
    <w:rsid w:val="00C0646D"/>
    <w:rsid w:val="00C10140"/>
    <w:rsid w:val="00C10476"/>
    <w:rsid w:val="00C10512"/>
    <w:rsid w:val="00C1053F"/>
    <w:rsid w:val="00C10FFE"/>
    <w:rsid w:val="00C110C8"/>
    <w:rsid w:val="00C11172"/>
    <w:rsid w:val="00C11BDB"/>
    <w:rsid w:val="00C1207D"/>
    <w:rsid w:val="00C12F12"/>
    <w:rsid w:val="00C13E56"/>
    <w:rsid w:val="00C145D3"/>
    <w:rsid w:val="00C14955"/>
    <w:rsid w:val="00C1647A"/>
    <w:rsid w:val="00C16B18"/>
    <w:rsid w:val="00C1733D"/>
    <w:rsid w:val="00C17CB6"/>
    <w:rsid w:val="00C17E46"/>
    <w:rsid w:val="00C20622"/>
    <w:rsid w:val="00C20EDD"/>
    <w:rsid w:val="00C2304A"/>
    <w:rsid w:val="00C2416B"/>
    <w:rsid w:val="00C244D9"/>
    <w:rsid w:val="00C253EE"/>
    <w:rsid w:val="00C258D8"/>
    <w:rsid w:val="00C264E9"/>
    <w:rsid w:val="00C2654E"/>
    <w:rsid w:val="00C26F18"/>
    <w:rsid w:val="00C2791A"/>
    <w:rsid w:val="00C27B91"/>
    <w:rsid w:val="00C30C60"/>
    <w:rsid w:val="00C30C6F"/>
    <w:rsid w:val="00C31F78"/>
    <w:rsid w:val="00C3202F"/>
    <w:rsid w:val="00C32ADE"/>
    <w:rsid w:val="00C33454"/>
    <w:rsid w:val="00C33658"/>
    <w:rsid w:val="00C33D3F"/>
    <w:rsid w:val="00C341FE"/>
    <w:rsid w:val="00C342F9"/>
    <w:rsid w:val="00C361ED"/>
    <w:rsid w:val="00C3681D"/>
    <w:rsid w:val="00C36F79"/>
    <w:rsid w:val="00C3763D"/>
    <w:rsid w:val="00C37EA7"/>
    <w:rsid w:val="00C407E6"/>
    <w:rsid w:val="00C415C2"/>
    <w:rsid w:val="00C419E3"/>
    <w:rsid w:val="00C4260D"/>
    <w:rsid w:val="00C42D18"/>
    <w:rsid w:val="00C43D19"/>
    <w:rsid w:val="00C441AF"/>
    <w:rsid w:val="00C4483E"/>
    <w:rsid w:val="00C449B1"/>
    <w:rsid w:val="00C44E89"/>
    <w:rsid w:val="00C45F4E"/>
    <w:rsid w:val="00C4604B"/>
    <w:rsid w:val="00C469B9"/>
    <w:rsid w:val="00C47204"/>
    <w:rsid w:val="00C50C6F"/>
    <w:rsid w:val="00C5156F"/>
    <w:rsid w:val="00C51B78"/>
    <w:rsid w:val="00C52F6E"/>
    <w:rsid w:val="00C53078"/>
    <w:rsid w:val="00C54CBD"/>
    <w:rsid w:val="00C56C7A"/>
    <w:rsid w:val="00C572DA"/>
    <w:rsid w:val="00C60262"/>
    <w:rsid w:val="00C60471"/>
    <w:rsid w:val="00C604E5"/>
    <w:rsid w:val="00C60854"/>
    <w:rsid w:val="00C61312"/>
    <w:rsid w:val="00C61395"/>
    <w:rsid w:val="00C61AA7"/>
    <w:rsid w:val="00C61F7F"/>
    <w:rsid w:val="00C62EE1"/>
    <w:rsid w:val="00C63597"/>
    <w:rsid w:val="00C6506C"/>
    <w:rsid w:val="00C6568E"/>
    <w:rsid w:val="00C65FFC"/>
    <w:rsid w:val="00C662BA"/>
    <w:rsid w:val="00C66534"/>
    <w:rsid w:val="00C665D5"/>
    <w:rsid w:val="00C666D4"/>
    <w:rsid w:val="00C66B8D"/>
    <w:rsid w:val="00C66D03"/>
    <w:rsid w:val="00C677CE"/>
    <w:rsid w:val="00C70F9B"/>
    <w:rsid w:val="00C723D4"/>
    <w:rsid w:val="00C72939"/>
    <w:rsid w:val="00C72F7D"/>
    <w:rsid w:val="00C730CB"/>
    <w:rsid w:val="00C742A0"/>
    <w:rsid w:val="00C748FE"/>
    <w:rsid w:val="00C74CE8"/>
    <w:rsid w:val="00C75416"/>
    <w:rsid w:val="00C75D6C"/>
    <w:rsid w:val="00C7643E"/>
    <w:rsid w:val="00C7654E"/>
    <w:rsid w:val="00C76DD4"/>
    <w:rsid w:val="00C776CC"/>
    <w:rsid w:val="00C77F66"/>
    <w:rsid w:val="00C80F51"/>
    <w:rsid w:val="00C81530"/>
    <w:rsid w:val="00C8198C"/>
    <w:rsid w:val="00C834E6"/>
    <w:rsid w:val="00C8375A"/>
    <w:rsid w:val="00C84848"/>
    <w:rsid w:val="00C85467"/>
    <w:rsid w:val="00C85E01"/>
    <w:rsid w:val="00C86178"/>
    <w:rsid w:val="00C87967"/>
    <w:rsid w:val="00C908BF"/>
    <w:rsid w:val="00C915D8"/>
    <w:rsid w:val="00C91A4D"/>
    <w:rsid w:val="00C91F45"/>
    <w:rsid w:val="00C92038"/>
    <w:rsid w:val="00C92B23"/>
    <w:rsid w:val="00C9320A"/>
    <w:rsid w:val="00C93611"/>
    <w:rsid w:val="00C956AD"/>
    <w:rsid w:val="00C959B8"/>
    <w:rsid w:val="00C9655D"/>
    <w:rsid w:val="00CA0673"/>
    <w:rsid w:val="00CA0D7B"/>
    <w:rsid w:val="00CA1EEF"/>
    <w:rsid w:val="00CA33D3"/>
    <w:rsid w:val="00CA3C31"/>
    <w:rsid w:val="00CA417F"/>
    <w:rsid w:val="00CA41FB"/>
    <w:rsid w:val="00CA5269"/>
    <w:rsid w:val="00CA54F7"/>
    <w:rsid w:val="00CA58BD"/>
    <w:rsid w:val="00CA7088"/>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2D2"/>
    <w:rsid w:val="00CD5EAE"/>
    <w:rsid w:val="00CD6028"/>
    <w:rsid w:val="00CD6662"/>
    <w:rsid w:val="00CD79DA"/>
    <w:rsid w:val="00CE1694"/>
    <w:rsid w:val="00CE19D0"/>
    <w:rsid w:val="00CE24A5"/>
    <w:rsid w:val="00CE3345"/>
    <w:rsid w:val="00CE3DF5"/>
    <w:rsid w:val="00CE4A5A"/>
    <w:rsid w:val="00CE4E95"/>
    <w:rsid w:val="00CE556B"/>
    <w:rsid w:val="00CE591C"/>
    <w:rsid w:val="00CE62F8"/>
    <w:rsid w:val="00CE644A"/>
    <w:rsid w:val="00CE7192"/>
    <w:rsid w:val="00CE7275"/>
    <w:rsid w:val="00CF25AC"/>
    <w:rsid w:val="00CF2ED3"/>
    <w:rsid w:val="00CF30C0"/>
    <w:rsid w:val="00CF3F2C"/>
    <w:rsid w:val="00CF55CA"/>
    <w:rsid w:val="00CF6213"/>
    <w:rsid w:val="00CF632A"/>
    <w:rsid w:val="00CF69E1"/>
    <w:rsid w:val="00CF7510"/>
    <w:rsid w:val="00CF7828"/>
    <w:rsid w:val="00D019FD"/>
    <w:rsid w:val="00D01A6C"/>
    <w:rsid w:val="00D01FC5"/>
    <w:rsid w:val="00D02CAB"/>
    <w:rsid w:val="00D02D50"/>
    <w:rsid w:val="00D03202"/>
    <w:rsid w:val="00D03486"/>
    <w:rsid w:val="00D0396E"/>
    <w:rsid w:val="00D0405D"/>
    <w:rsid w:val="00D04480"/>
    <w:rsid w:val="00D05204"/>
    <w:rsid w:val="00D053AC"/>
    <w:rsid w:val="00D0640E"/>
    <w:rsid w:val="00D064A5"/>
    <w:rsid w:val="00D06794"/>
    <w:rsid w:val="00D10912"/>
    <w:rsid w:val="00D13054"/>
    <w:rsid w:val="00D1411B"/>
    <w:rsid w:val="00D14B83"/>
    <w:rsid w:val="00D15956"/>
    <w:rsid w:val="00D16607"/>
    <w:rsid w:val="00D166C3"/>
    <w:rsid w:val="00D16851"/>
    <w:rsid w:val="00D171A4"/>
    <w:rsid w:val="00D17722"/>
    <w:rsid w:val="00D17F35"/>
    <w:rsid w:val="00D215F7"/>
    <w:rsid w:val="00D217BD"/>
    <w:rsid w:val="00D21DCE"/>
    <w:rsid w:val="00D25B4F"/>
    <w:rsid w:val="00D25C63"/>
    <w:rsid w:val="00D26009"/>
    <w:rsid w:val="00D30121"/>
    <w:rsid w:val="00D30AD6"/>
    <w:rsid w:val="00D30ECD"/>
    <w:rsid w:val="00D320DA"/>
    <w:rsid w:val="00D325BE"/>
    <w:rsid w:val="00D32DDB"/>
    <w:rsid w:val="00D32F03"/>
    <w:rsid w:val="00D33CA3"/>
    <w:rsid w:val="00D34A7E"/>
    <w:rsid w:val="00D34F84"/>
    <w:rsid w:val="00D3662A"/>
    <w:rsid w:val="00D372D7"/>
    <w:rsid w:val="00D40441"/>
    <w:rsid w:val="00D40912"/>
    <w:rsid w:val="00D41045"/>
    <w:rsid w:val="00D418AA"/>
    <w:rsid w:val="00D43B21"/>
    <w:rsid w:val="00D4564F"/>
    <w:rsid w:val="00D46487"/>
    <w:rsid w:val="00D46618"/>
    <w:rsid w:val="00D46A38"/>
    <w:rsid w:val="00D476AB"/>
    <w:rsid w:val="00D50621"/>
    <w:rsid w:val="00D5116D"/>
    <w:rsid w:val="00D51856"/>
    <w:rsid w:val="00D51ADC"/>
    <w:rsid w:val="00D533B9"/>
    <w:rsid w:val="00D54033"/>
    <w:rsid w:val="00D546B4"/>
    <w:rsid w:val="00D554C3"/>
    <w:rsid w:val="00D56A3A"/>
    <w:rsid w:val="00D576FB"/>
    <w:rsid w:val="00D608B5"/>
    <w:rsid w:val="00D60F7D"/>
    <w:rsid w:val="00D6194D"/>
    <w:rsid w:val="00D62D88"/>
    <w:rsid w:val="00D64BC4"/>
    <w:rsid w:val="00D6541C"/>
    <w:rsid w:val="00D65507"/>
    <w:rsid w:val="00D65B84"/>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6A2"/>
    <w:rsid w:val="00D82889"/>
    <w:rsid w:val="00D8341E"/>
    <w:rsid w:val="00D84050"/>
    <w:rsid w:val="00D841B6"/>
    <w:rsid w:val="00D84275"/>
    <w:rsid w:val="00D8452C"/>
    <w:rsid w:val="00D84F5D"/>
    <w:rsid w:val="00D85075"/>
    <w:rsid w:val="00D8555A"/>
    <w:rsid w:val="00D857F3"/>
    <w:rsid w:val="00D86637"/>
    <w:rsid w:val="00D86F99"/>
    <w:rsid w:val="00D870B8"/>
    <w:rsid w:val="00D87B74"/>
    <w:rsid w:val="00D92765"/>
    <w:rsid w:val="00D92929"/>
    <w:rsid w:val="00D92B8C"/>
    <w:rsid w:val="00D949DF"/>
    <w:rsid w:val="00D951B7"/>
    <w:rsid w:val="00D96639"/>
    <w:rsid w:val="00D96B84"/>
    <w:rsid w:val="00D96E5A"/>
    <w:rsid w:val="00D97865"/>
    <w:rsid w:val="00D97BF6"/>
    <w:rsid w:val="00D97EAD"/>
    <w:rsid w:val="00DA07EE"/>
    <w:rsid w:val="00DA0C62"/>
    <w:rsid w:val="00DA15FB"/>
    <w:rsid w:val="00DA2078"/>
    <w:rsid w:val="00DA2643"/>
    <w:rsid w:val="00DA2A98"/>
    <w:rsid w:val="00DA2EAC"/>
    <w:rsid w:val="00DA40DD"/>
    <w:rsid w:val="00DA4200"/>
    <w:rsid w:val="00DA452B"/>
    <w:rsid w:val="00DA46F9"/>
    <w:rsid w:val="00DA5837"/>
    <w:rsid w:val="00DA5FE5"/>
    <w:rsid w:val="00DA6F74"/>
    <w:rsid w:val="00DA7E41"/>
    <w:rsid w:val="00DB0233"/>
    <w:rsid w:val="00DB0FE0"/>
    <w:rsid w:val="00DB1157"/>
    <w:rsid w:val="00DB16D8"/>
    <w:rsid w:val="00DB1816"/>
    <w:rsid w:val="00DB1D8E"/>
    <w:rsid w:val="00DB2567"/>
    <w:rsid w:val="00DB3BC5"/>
    <w:rsid w:val="00DB3CA5"/>
    <w:rsid w:val="00DB6BE8"/>
    <w:rsid w:val="00DB78B1"/>
    <w:rsid w:val="00DB7AE5"/>
    <w:rsid w:val="00DB7BD7"/>
    <w:rsid w:val="00DB7F78"/>
    <w:rsid w:val="00DC07F7"/>
    <w:rsid w:val="00DC0D6B"/>
    <w:rsid w:val="00DC0D91"/>
    <w:rsid w:val="00DC0E46"/>
    <w:rsid w:val="00DC0F78"/>
    <w:rsid w:val="00DC172E"/>
    <w:rsid w:val="00DC185A"/>
    <w:rsid w:val="00DC23E8"/>
    <w:rsid w:val="00DC25B8"/>
    <w:rsid w:val="00DC2D78"/>
    <w:rsid w:val="00DC39B0"/>
    <w:rsid w:val="00DC488A"/>
    <w:rsid w:val="00DC4F06"/>
    <w:rsid w:val="00DC5030"/>
    <w:rsid w:val="00DC5A06"/>
    <w:rsid w:val="00DC7CA7"/>
    <w:rsid w:val="00DD064D"/>
    <w:rsid w:val="00DD0855"/>
    <w:rsid w:val="00DD1079"/>
    <w:rsid w:val="00DD182D"/>
    <w:rsid w:val="00DD359F"/>
    <w:rsid w:val="00DD3944"/>
    <w:rsid w:val="00DD4344"/>
    <w:rsid w:val="00DD4CC3"/>
    <w:rsid w:val="00DD5C14"/>
    <w:rsid w:val="00DD5C2C"/>
    <w:rsid w:val="00DD5F18"/>
    <w:rsid w:val="00DD67D3"/>
    <w:rsid w:val="00DD717F"/>
    <w:rsid w:val="00DD77ED"/>
    <w:rsid w:val="00DE00C3"/>
    <w:rsid w:val="00DE0742"/>
    <w:rsid w:val="00DE0FD6"/>
    <w:rsid w:val="00DE1A9B"/>
    <w:rsid w:val="00DE1BAB"/>
    <w:rsid w:val="00DE2AF3"/>
    <w:rsid w:val="00DE44E5"/>
    <w:rsid w:val="00DE4864"/>
    <w:rsid w:val="00DE7935"/>
    <w:rsid w:val="00DF03AF"/>
    <w:rsid w:val="00DF2616"/>
    <w:rsid w:val="00DF3F86"/>
    <w:rsid w:val="00DF433B"/>
    <w:rsid w:val="00DF4729"/>
    <w:rsid w:val="00DF48BE"/>
    <w:rsid w:val="00DF5AC8"/>
    <w:rsid w:val="00DF5AD5"/>
    <w:rsid w:val="00DF629A"/>
    <w:rsid w:val="00DF62C7"/>
    <w:rsid w:val="00DF6823"/>
    <w:rsid w:val="00DF707D"/>
    <w:rsid w:val="00DF72B3"/>
    <w:rsid w:val="00DF7F1D"/>
    <w:rsid w:val="00DF7F50"/>
    <w:rsid w:val="00E00C01"/>
    <w:rsid w:val="00E011E9"/>
    <w:rsid w:val="00E01580"/>
    <w:rsid w:val="00E01ABD"/>
    <w:rsid w:val="00E023EB"/>
    <w:rsid w:val="00E0245F"/>
    <w:rsid w:val="00E032B2"/>
    <w:rsid w:val="00E03BB4"/>
    <w:rsid w:val="00E05006"/>
    <w:rsid w:val="00E06442"/>
    <w:rsid w:val="00E064FD"/>
    <w:rsid w:val="00E066D2"/>
    <w:rsid w:val="00E06B3C"/>
    <w:rsid w:val="00E06D43"/>
    <w:rsid w:val="00E0768E"/>
    <w:rsid w:val="00E07B05"/>
    <w:rsid w:val="00E10097"/>
    <w:rsid w:val="00E10490"/>
    <w:rsid w:val="00E11A65"/>
    <w:rsid w:val="00E12751"/>
    <w:rsid w:val="00E12969"/>
    <w:rsid w:val="00E12D4D"/>
    <w:rsid w:val="00E13ED8"/>
    <w:rsid w:val="00E145DD"/>
    <w:rsid w:val="00E1515F"/>
    <w:rsid w:val="00E1522B"/>
    <w:rsid w:val="00E16251"/>
    <w:rsid w:val="00E16F34"/>
    <w:rsid w:val="00E17F96"/>
    <w:rsid w:val="00E20118"/>
    <w:rsid w:val="00E20E32"/>
    <w:rsid w:val="00E21833"/>
    <w:rsid w:val="00E2203A"/>
    <w:rsid w:val="00E220A9"/>
    <w:rsid w:val="00E22232"/>
    <w:rsid w:val="00E22A6B"/>
    <w:rsid w:val="00E22C02"/>
    <w:rsid w:val="00E247EF"/>
    <w:rsid w:val="00E24C41"/>
    <w:rsid w:val="00E24E04"/>
    <w:rsid w:val="00E25646"/>
    <w:rsid w:val="00E264F4"/>
    <w:rsid w:val="00E27543"/>
    <w:rsid w:val="00E27AA9"/>
    <w:rsid w:val="00E27ECC"/>
    <w:rsid w:val="00E3150C"/>
    <w:rsid w:val="00E318DE"/>
    <w:rsid w:val="00E31DE4"/>
    <w:rsid w:val="00E31FA9"/>
    <w:rsid w:val="00E32C3E"/>
    <w:rsid w:val="00E3342E"/>
    <w:rsid w:val="00E3495D"/>
    <w:rsid w:val="00E34FE6"/>
    <w:rsid w:val="00E3591E"/>
    <w:rsid w:val="00E363B8"/>
    <w:rsid w:val="00E36670"/>
    <w:rsid w:val="00E36744"/>
    <w:rsid w:val="00E3719E"/>
    <w:rsid w:val="00E40BDC"/>
    <w:rsid w:val="00E40C48"/>
    <w:rsid w:val="00E4155E"/>
    <w:rsid w:val="00E42482"/>
    <w:rsid w:val="00E453B0"/>
    <w:rsid w:val="00E45A12"/>
    <w:rsid w:val="00E45EE1"/>
    <w:rsid w:val="00E4697B"/>
    <w:rsid w:val="00E47437"/>
    <w:rsid w:val="00E47AA7"/>
    <w:rsid w:val="00E47C10"/>
    <w:rsid w:val="00E5171E"/>
    <w:rsid w:val="00E52CB7"/>
    <w:rsid w:val="00E53568"/>
    <w:rsid w:val="00E5363A"/>
    <w:rsid w:val="00E54467"/>
    <w:rsid w:val="00E54565"/>
    <w:rsid w:val="00E54A92"/>
    <w:rsid w:val="00E54DC2"/>
    <w:rsid w:val="00E55938"/>
    <w:rsid w:val="00E56573"/>
    <w:rsid w:val="00E569E8"/>
    <w:rsid w:val="00E56C8A"/>
    <w:rsid w:val="00E57889"/>
    <w:rsid w:val="00E57A71"/>
    <w:rsid w:val="00E57C0F"/>
    <w:rsid w:val="00E60965"/>
    <w:rsid w:val="00E60B18"/>
    <w:rsid w:val="00E61180"/>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1410"/>
    <w:rsid w:val="00E71CD7"/>
    <w:rsid w:val="00E728A8"/>
    <w:rsid w:val="00E72AD3"/>
    <w:rsid w:val="00E72C0C"/>
    <w:rsid w:val="00E72DDF"/>
    <w:rsid w:val="00E72FA2"/>
    <w:rsid w:val="00E7364C"/>
    <w:rsid w:val="00E753B5"/>
    <w:rsid w:val="00E75C85"/>
    <w:rsid w:val="00E76358"/>
    <w:rsid w:val="00E777A0"/>
    <w:rsid w:val="00E77C15"/>
    <w:rsid w:val="00E77CA1"/>
    <w:rsid w:val="00E803FF"/>
    <w:rsid w:val="00E80ADB"/>
    <w:rsid w:val="00E80E51"/>
    <w:rsid w:val="00E8250D"/>
    <w:rsid w:val="00E825EB"/>
    <w:rsid w:val="00E8331F"/>
    <w:rsid w:val="00E833A9"/>
    <w:rsid w:val="00E834A4"/>
    <w:rsid w:val="00E83CEF"/>
    <w:rsid w:val="00E847CD"/>
    <w:rsid w:val="00E84BD8"/>
    <w:rsid w:val="00E8561C"/>
    <w:rsid w:val="00E85D1B"/>
    <w:rsid w:val="00E86569"/>
    <w:rsid w:val="00E86721"/>
    <w:rsid w:val="00E8734C"/>
    <w:rsid w:val="00E87A76"/>
    <w:rsid w:val="00E90640"/>
    <w:rsid w:val="00E90DB9"/>
    <w:rsid w:val="00E919D0"/>
    <w:rsid w:val="00E92838"/>
    <w:rsid w:val="00E94650"/>
    <w:rsid w:val="00E94DDD"/>
    <w:rsid w:val="00E95622"/>
    <w:rsid w:val="00EA0249"/>
    <w:rsid w:val="00EA097B"/>
    <w:rsid w:val="00EA20DA"/>
    <w:rsid w:val="00EA21BE"/>
    <w:rsid w:val="00EA2388"/>
    <w:rsid w:val="00EA2B8E"/>
    <w:rsid w:val="00EA2C38"/>
    <w:rsid w:val="00EA2FEF"/>
    <w:rsid w:val="00EA3561"/>
    <w:rsid w:val="00EA41CE"/>
    <w:rsid w:val="00EA488F"/>
    <w:rsid w:val="00EA48BA"/>
    <w:rsid w:val="00EA55F2"/>
    <w:rsid w:val="00EA5975"/>
    <w:rsid w:val="00EA5BD3"/>
    <w:rsid w:val="00EA7A62"/>
    <w:rsid w:val="00EA7D84"/>
    <w:rsid w:val="00EA7F0B"/>
    <w:rsid w:val="00EB0505"/>
    <w:rsid w:val="00EB1788"/>
    <w:rsid w:val="00EB17E6"/>
    <w:rsid w:val="00EB1B1F"/>
    <w:rsid w:val="00EB1FFC"/>
    <w:rsid w:val="00EB2A3E"/>
    <w:rsid w:val="00EB37D5"/>
    <w:rsid w:val="00EB504D"/>
    <w:rsid w:val="00EB55EE"/>
    <w:rsid w:val="00EB5CAF"/>
    <w:rsid w:val="00EB6325"/>
    <w:rsid w:val="00EB6D4E"/>
    <w:rsid w:val="00EC0911"/>
    <w:rsid w:val="00EC0A33"/>
    <w:rsid w:val="00EC18A5"/>
    <w:rsid w:val="00EC250D"/>
    <w:rsid w:val="00EC2C2C"/>
    <w:rsid w:val="00EC3604"/>
    <w:rsid w:val="00EC40F8"/>
    <w:rsid w:val="00EC4596"/>
    <w:rsid w:val="00EC47D7"/>
    <w:rsid w:val="00EC5101"/>
    <w:rsid w:val="00EC5762"/>
    <w:rsid w:val="00EC5ACA"/>
    <w:rsid w:val="00EC5EE3"/>
    <w:rsid w:val="00EC66A6"/>
    <w:rsid w:val="00EC6D40"/>
    <w:rsid w:val="00ED2F54"/>
    <w:rsid w:val="00ED3109"/>
    <w:rsid w:val="00ED41E8"/>
    <w:rsid w:val="00ED45B3"/>
    <w:rsid w:val="00ED4895"/>
    <w:rsid w:val="00ED520A"/>
    <w:rsid w:val="00ED6060"/>
    <w:rsid w:val="00ED649E"/>
    <w:rsid w:val="00ED669C"/>
    <w:rsid w:val="00ED738A"/>
    <w:rsid w:val="00ED76ED"/>
    <w:rsid w:val="00ED7A58"/>
    <w:rsid w:val="00ED7AE2"/>
    <w:rsid w:val="00EE0523"/>
    <w:rsid w:val="00EE077C"/>
    <w:rsid w:val="00EE0BC5"/>
    <w:rsid w:val="00EE1118"/>
    <w:rsid w:val="00EE2254"/>
    <w:rsid w:val="00EE2B3A"/>
    <w:rsid w:val="00EE3B47"/>
    <w:rsid w:val="00EE4196"/>
    <w:rsid w:val="00EE4FA1"/>
    <w:rsid w:val="00EE57AC"/>
    <w:rsid w:val="00EE6049"/>
    <w:rsid w:val="00EE74C2"/>
    <w:rsid w:val="00EF04E2"/>
    <w:rsid w:val="00EF1A6F"/>
    <w:rsid w:val="00EF1AC6"/>
    <w:rsid w:val="00EF32BD"/>
    <w:rsid w:val="00EF3E19"/>
    <w:rsid w:val="00EF5330"/>
    <w:rsid w:val="00EF5906"/>
    <w:rsid w:val="00EF5985"/>
    <w:rsid w:val="00EF5BEF"/>
    <w:rsid w:val="00EF5D57"/>
    <w:rsid w:val="00EF5E7F"/>
    <w:rsid w:val="00EF6154"/>
    <w:rsid w:val="00EF66CF"/>
    <w:rsid w:val="00EF77E5"/>
    <w:rsid w:val="00F00022"/>
    <w:rsid w:val="00F003CE"/>
    <w:rsid w:val="00F00C34"/>
    <w:rsid w:val="00F033BD"/>
    <w:rsid w:val="00F03C25"/>
    <w:rsid w:val="00F03FDD"/>
    <w:rsid w:val="00F04573"/>
    <w:rsid w:val="00F04CE9"/>
    <w:rsid w:val="00F04F99"/>
    <w:rsid w:val="00F05C4A"/>
    <w:rsid w:val="00F05E1D"/>
    <w:rsid w:val="00F06555"/>
    <w:rsid w:val="00F07EEE"/>
    <w:rsid w:val="00F13C23"/>
    <w:rsid w:val="00F15D61"/>
    <w:rsid w:val="00F161EE"/>
    <w:rsid w:val="00F16CD3"/>
    <w:rsid w:val="00F16DA9"/>
    <w:rsid w:val="00F173A1"/>
    <w:rsid w:val="00F17D7E"/>
    <w:rsid w:val="00F20593"/>
    <w:rsid w:val="00F21941"/>
    <w:rsid w:val="00F22161"/>
    <w:rsid w:val="00F22764"/>
    <w:rsid w:val="00F234FC"/>
    <w:rsid w:val="00F24572"/>
    <w:rsid w:val="00F25634"/>
    <w:rsid w:val="00F2629C"/>
    <w:rsid w:val="00F26434"/>
    <w:rsid w:val="00F26CED"/>
    <w:rsid w:val="00F2768E"/>
    <w:rsid w:val="00F30375"/>
    <w:rsid w:val="00F30F14"/>
    <w:rsid w:val="00F31613"/>
    <w:rsid w:val="00F316C5"/>
    <w:rsid w:val="00F31ED6"/>
    <w:rsid w:val="00F3251A"/>
    <w:rsid w:val="00F3304E"/>
    <w:rsid w:val="00F33D4A"/>
    <w:rsid w:val="00F346FD"/>
    <w:rsid w:val="00F35DAF"/>
    <w:rsid w:val="00F3649B"/>
    <w:rsid w:val="00F36918"/>
    <w:rsid w:val="00F36E21"/>
    <w:rsid w:val="00F36E65"/>
    <w:rsid w:val="00F373A7"/>
    <w:rsid w:val="00F422ED"/>
    <w:rsid w:val="00F424B2"/>
    <w:rsid w:val="00F42601"/>
    <w:rsid w:val="00F42BDF"/>
    <w:rsid w:val="00F439C5"/>
    <w:rsid w:val="00F44C1F"/>
    <w:rsid w:val="00F45FB4"/>
    <w:rsid w:val="00F50A5E"/>
    <w:rsid w:val="00F50F15"/>
    <w:rsid w:val="00F51D86"/>
    <w:rsid w:val="00F51F08"/>
    <w:rsid w:val="00F522D3"/>
    <w:rsid w:val="00F5315E"/>
    <w:rsid w:val="00F53674"/>
    <w:rsid w:val="00F539D5"/>
    <w:rsid w:val="00F53EC5"/>
    <w:rsid w:val="00F56001"/>
    <w:rsid w:val="00F562C0"/>
    <w:rsid w:val="00F562C4"/>
    <w:rsid w:val="00F563AA"/>
    <w:rsid w:val="00F56921"/>
    <w:rsid w:val="00F57849"/>
    <w:rsid w:val="00F6085A"/>
    <w:rsid w:val="00F618CD"/>
    <w:rsid w:val="00F62FB2"/>
    <w:rsid w:val="00F6324A"/>
    <w:rsid w:val="00F644A1"/>
    <w:rsid w:val="00F64630"/>
    <w:rsid w:val="00F646EE"/>
    <w:rsid w:val="00F6574A"/>
    <w:rsid w:val="00F66198"/>
    <w:rsid w:val="00F6750C"/>
    <w:rsid w:val="00F67841"/>
    <w:rsid w:val="00F70006"/>
    <w:rsid w:val="00F7094A"/>
    <w:rsid w:val="00F70956"/>
    <w:rsid w:val="00F714B9"/>
    <w:rsid w:val="00F714E3"/>
    <w:rsid w:val="00F716FD"/>
    <w:rsid w:val="00F7183E"/>
    <w:rsid w:val="00F73B36"/>
    <w:rsid w:val="00F74F83"/>
    <w:rsid w:val="00F75640"/>
    <w:rsid w:val="00F75F7A"/>
    <w:rsid w:val="00F7614B"/>
    <w:rsid w:val="00F7625D"/>
    <w:rsid w:val="00F766C2"/>
    <w:rsid w:val="00F7731E"/>
    <w:rsid w:val="00F77460"/>
    <w:rsid w:val="00F80624"/>
    <w:rsid w:val="00F820C6"/>
    <w:rsid w:val="00F83685"/>
    <w:rsid w:val="00F83F84"/>
    <w:rsid w:val="00F847AD"/>
    <w:rsid w:val="00F84F3D"/>
    <w:rsid w:val="00F851E6"/>
    <w:rsid w:val="00F852CA"/>
    <w:rsid w:val="00F85729"/>
    <w:rsid w:val="00F85ABF"/>
    <w:rsid w:val="00F85C18"/>
    <w:rsid w:val="00F85DA1"/>
    <w:rsid w:val="00F8600F"/>
    <w:rsid w:val="00F86851"/>
    <w:rsid w:val="00F86EED"/>
    <w:rsid w:val="00F87EB5"/>
    <w:rsid w:val="00F91BAD"/>
    <w:rsid w:val="00F92D57"/>
    <w:rsid w:val="00F938D3"/>
    <w:rsid w:val="00F93A1E"/>
    <w:rsid w:val="00F947E6"/>
    <w:rsid w:val="00F96109"/>
    <w:rsid w:val="00F9639B"/>
    <w:rsid w:val="00F97AC4"/>
    <w:rsid w:val="00FA031D"/>
    <w:rsid w:val="00FA12B8"/>
    <w:rsid w:val="00FA15CD"/>
    <w:rsid w:val="00FA2042"/>
    <w:rsid w:val="00FA27AF"/>
    <w:rsid w:val="00FA2A2D"/>
    <w:rsid w:val="00FA300C"/>
    <w:rsid w:val="00FA3D91"/>
    <w:rsid w:val="00FA40B0"/>
    <w:rsid w:val="00FA4603"/>
    <w:rsid w:val="00FA4885"/>
    <w:rsid w:val="00FA54F9"/>
    <w:rsid w:val="00FA55BC"/>
    <w:rsid w:val="00FA5662"/>
    <w:rsid w:val="00FA6086"/>
    <w:rsid w:val="00FA70E3"/>
    <w:rsid w:val="00FA73B8"/>
    <w:rsid w:val="00FB0152"/>
    <w:rsid w:val="00FB16F5"/>
    <w:rsid w:val="00FB2273"/>
    <w:rsid w:val="00FB2871"/>
    <w:rsid w:val="00FB2BCE"/>
    <w:rsid w:val="00FB2BD3"/>
    <w:rsid w:val="00FB32AE"/>
    <w:rsid w:val="00FB4A28"/>
    <w:rsid w:val="00FB4B25"/>
    <w:rsid w:val="00FB6913"/>
    <w:rsid w:val="00FB6E9B"/>
    <w:rsid w:val="00FB6F88"/>
    <w:rsid w:val="00FC15B0"/>
    <w:rsid w:val="00FC1741"/>
    <w:rsid w:val="00FC2C7F"/>
    <w:rsid w:val="00FC3626"/>
    <w:rsid w:val="00FC3871"/>
    <w:rsid w:val="00FC41F7"/>
    <w:rsid w:val="00FC48E5"/>
    <w:rsid w:val="00FC4C96"/>
    <w:rsid w:val="00FC4DA5"/>
    <w:rsid w:val="00FC5F75"/>
    <w:rsid w:val="00FC71B6"/>
    <w:rsid w:val="00FD0063"/>
    <w:rsid w:val="00FD1641"/>
    <w:rsid w:val="00FD2075"/>
    <w:rsid w:val="00FD2DDD"/>
    <w:rsid w:val="00FD36D8"/>
    <w:rsid w:val="00FD3A28"/>
    <w:rsid w:val="00FD4DA4"/>
    <w:rsid w:val="00FD4FA7"/>
    <w:rsid w:val="00FD56B6"/>
    <w:rsid w:val="00FD5A52"/>
    <w:rsid w:val="00FD5E5E"/>
    <w:rsid w:val="00FD62B7"/>
    <w:rsid w:val="00FD6B02"/>
    <w:rsid w:val="00FD6C67"/>
    <w:rsid w:val="00FD709C"/>
    <w:rsid w:val="00FD7FF5"/>
    <w:rsid w:val="00FE06E2"/>
    <w:rsid w:val="00FE07CC"/>
    <w:rsid w:val="00FE219A"/>
    <w:rsid w:val="00FE23D8"/>
    <w:rsid w:val="00FE31A2"/>
    <w:rsid w:val="00FE31C7"/>
    <w:rsid w:val="00FE409C"/>
    <w:rsid w:val="00FE4BC4"/>
    <w:rsid w:val="00FE5E3F"/>
    <w:rsid w:val="00FE66A9"/>
    <w:rsid w:val="00FE72B9"/>
    <w:rsid w:val="00FF1879"/>
    <w:rsid w:val="00FF2077"/>
    <w:rsid w:val="00FF35E9"/>
    <w:rsid w:val="00FF46F1"/>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EB54600-FC17-45CE-848E-D2A2B2D6F0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517413"/>
    <w:pPr>
      <w:numPr>
        <w:numId w:val="35"/>
      </w:numPr>
      <w:suppressAutoHyphens/>
      <w:spacing w:before="60" w:after="240"/>
      <w:ind w:left="426" w:hanging="426"/>
      <w:outlineLvl w:val="0"/>
    </w:pPr>
    <w:rPr>
      <w:rFonts w:ascii="Arial CE" w:hAnsi="Arial CE" w:cs="Arial CE"/>
      <w:b/>
      <w:bCs/>
      <w:kern w:val="32"/>
      <w:sz w:val="22"/>
      <w:szCs w:val="22"/>
      <w:lang w:val="en-US"/>
    </w:rPr>
  </w:style>
  <w:style w:type="paragraph" w:styleId="Heading2">
    <w:name w:val="heading 2"/>
    <w:basedOn w:val="Normal"/>
    <w:next w:val="Normal"/>
    <w:link w:val="Heading2Char"/>
    <w:autoRedefine/>
    <w:qFormat/>
    <w:rsid w:val="00DD67D3"/>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0D0128"/>
    <w:pPr>
      <w:suppressAutoHyphens/>
      <w:jc w:val="both"/>
    </w:pPr>
    <w:rPr>
      <w:rFonts w:ascii="Arial CE" w:hAnsi="Arial CE" w:cs="Arial"/>
      <w:bCs/>
      <w:iCs/>
      <w:sz w:val="18"/>
      <w:szCs w:val="18"/>
      <w:lang w:val="en-US"/>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420DA0"/>
    <w:p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0D0128"/>
    <w:rPr>
      <w:rFonts w:ascii="Arial CE" w:hAnsi="Arial CE" w:cs="Arial"/>
      <w:bCs/>
      <w:iCs/>
      <w:sz w:val="18"/>
      <w:szCs w:val="18"/>
      <w:lang w:val="en-U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 w:val="0"/>
      <w:bCs/>
      <w:iCs/>
      <w:sz w:val="18"/>
      <w:szCs w:val="18"/>
      <w:lang w:val="en-U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DD67D3"/>
    <w:rPr>
      <w:rFonts w:ascii="Arial" w:hAnsi="Arial" w:cs="Arial"/>
      <w:b/>
      <w:bCs/>
      <w:iCs/>
    </w:rPr>
  </w:style>
  <w:style w:type="character" w:customStyle="1" w:styleId="ra">
    <w:name w:val="ra"/>
    <w:basedOn w:val="DefaultParagraphFont"/>
    <w:rsid w:val="0015740E"/>
  </w:style>
  <w:style w:type="paragraph" w:styleId="Revision">
    <w:name w:val="Revision"/>
    <w:hidden/>
    <w:uiPriority w:val="99"/>
    <w:semiHidden/>
    <w:rsid w:val="00DA6F74"/>
    <w:rPr>
      <w:sz w:val="24"/>
      <w:szCs w:val="24"/>
    </w:rPr>
  </w:style>
  <w:style w:type="paragraph" w:styleId="NormalWeb">
    <w:name w:val="Normal (Web)"/>
    <w:basedOn w:val="Normal"/>
    <w:uiPriority w:val="99"/>
    <w:unhideWhenUsed/>
    <w:rsid w:val="00FC5F75"/>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237769">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0908552">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856610">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610587">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374264">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688092">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033420">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361346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606978">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721864">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6598522">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953810">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8355453">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0011705">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35279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18917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2518278">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521834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35078">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302824">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4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9553030">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734141">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5940533">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563170">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065665">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53090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5375886">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11157">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205054">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502087">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2821647">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106259">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2626463">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321696">
      <w:bodyDiv w:val="1"/>
      <w:marLeft w:val="0"/>
      <w:marRight w:val="0"/>
      <w:marTop w:val="0"/>
      <w:marBottom w:val="0"/>
      <w:divBdr>
        <w:top w:val="none" w:sz="0" w:space="0" w:color="auto"/>
        <w:left w:val="none" w:sz="0" w:space="0" w:color="auto"/>
        <w:bottom w:val="none" w:sz="0" w:space="0" w:color="auto"/>
        <w:right w:val="none" w:sz="0" w:space="0" w:color="auto"/>
      </w:divBdr>
    </w:div>
    <w:div w:id="829826606">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269446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7474883">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6432587">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076746">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244417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05075">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581043">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5163710">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998729015">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8890813">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787505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8448913">
      <w:bodyDiv w:val="1"/>
      <w:marLeft w:val="0"/>
      <w:marRight w:val="0"/>
      <w:marTop w:val="0"/>
      <w:marBottom w:val="0"/>
      <w:divBdr>
        <w:top w:val="none" w:sz="0" w:space="0" w:color="auto"/>
        <w:left w:val="none" w:sz="0" w:space="0" w:color="auto"/>
        <w:bottom w:val="none" w:sz="0" w:space="0" w:color="auto"/>
        <w:right w:val="none" w:sz="0" w:space="0" w:color="auto"/>
      </w:divBdr>
    </w:div>
    <w:div w:id="1098912946">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471048">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016594">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4931330">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5938873">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669182">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656798">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2195939">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7582389">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174552">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7407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071240">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928486">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0490221">
      <w:bodyDiv w:val="1"/>
      <w:marLeft w:val="0"/>
      <w:marRight w:val="0"/>
      <w:marTop w:val="0"/>
      <w:marBottom w:val="0"/>
      <w:divBdr>
        <w:top w:val="none" w:sz="0" w:space="0" w:color="auto"/>
        <w:left w:val="none" w:sz="0" w:space="0" w:color="auto"/>
        <w:bottom w:val="none" w:sz="0" w:space="0" w:color="auto"/>
        <w:right w:val="none" w:sz="0" w:space="0" w:color="auto"/>
      </w:divBdr>
    </w:div>
    <w:div w:id="1511066541">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1066">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8661367">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0965880">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780930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5162134">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376489">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12098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43496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025424">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29356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7030611">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8632446">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220644">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724681">
      <w:bodyDiv w:val="1"/>
      <w:marLeft w:val="0"/>
      <w:marRight w:val="0"/>
      <w:marTop w:val="0"/>
      <w:marBottom w:val="0"/>
      <w:divBdr>
        <w:top w:val="none" w:sz="0" w:space="0" w:color="auto"/>
        <w:left w:val="none" w:sz="0" w:space="0" w:color="auto"/>
        <w:bottom w:val="none" w:sz="0" w:space="0" w:color="auto"/>
        <w:right w:val="none" w:sz="0" w:space="0" w:color="auto"/>
      </w:divBdr>
    </w:div>
    <w:div w:id="2014523873">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585726">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8577301">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160019">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662700">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518715">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19908157">
      <w:bodyDiv w:val="1"/>
      <w:marLeft w:val="0"/>
      <w:marRight w:val="0"/>
      <w:marTop w:val="0"/>
      <w:marBottom w:val="0"/>
      <w:divBdr>
        <w:top w:val="none" w:sz="0" w:space="0" w:color="auto"/>
        <w:left w:val="none" w:sz="0" w:space="0" w:color="auto"/>
        <w:bottom w:val="none" w:sz="0" w:space="0" w:color="auto"/>
        <w:right w:val="none" w:sz="0" w:space="0" w:color="auto"/>
      </w:divBdr>
    </w:div>
    <w:div w:id="2122532905">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469418">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8fd078f-c3eb-48c3-b62b-95adf46afffa">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13928D6833B68745995D7DF9A759A54B" ma:contentTypeVersion="12" ma:contentTypeDescription="Umožňuje vytvoriť nový dokument." ma:contentTypeScope="" ma:versionID="4ea1715aaf2c5372af9252753abb30fa">
  <xsd:schema xmlns:xsd="http://www.w3.org/2001/XMLSchema" xmlns:xs="http://www.w3.org/2001/XMLSchema" xmlns:p="http://schemas.microsoft.com/office/2006/metadata/properties" xmlns:ns2="88fd078f-c3eb-48c3-b62b-95adf46afffa" targetNamespace="http://schemas.microsoft.com/office/2006/metadata/properties" ma:root="true" ma:fieldsID="44ca42ea5fbcbf23438008939c62851f" ns2:_="">
    <xsd:import namespace="88fd078f-c3eb-48c3-b62b-95adf46afff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8fd078f-c3eb-48c3-b62b-95adf46aff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Značky obrázka" ma:readOnly="false" ma:fieldId="{5cf76f15-5ced-4ddc-b409-7134ff3c332f}" ma:taxonomyMulti="true" ma:sspId="dc12165d-eb71-4089-8c44-0f273568a8f6"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Location" ma:index="19"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E2CEFD7-79C7-48AF-93A4-FB93AAE17879}">
  <ds:schemaRefs>
    <ds:schemaRef ds:uri="http://schemas.microsoft.com/sharepoint/v3/contenttype/forms"/>
  </ds:schemaRefs>
</ds:datastoreItem>
</file>

<file path=customXml/itemProps2.xml><?xml version="1.0" encoding="utf-8"?>
<ds:datastoreItem xmlns:ds="http://schemas.openxmlformats.org/officeDocument/2006/customXml" ds:itemID="{53C29B64-B120-4502-B17B-682B157A3CB0}">
  <ds:schemaRefs>
    <ds:schemaRef ds:uri="http://schemas.microsoft.com/office/2006/metadata/properties"/>
    <ds:schemaRef ds:uri="http://schemas.microsoft.com/office/infopath/2007/PartnerControls"/>
    <ds:schemaRef ds:uri="88fd078f-c3eb-48c3-b62b-95adf46afffa"/>
  </ds:schemaRefs>
</ds:datastoreItem>
</file>

<file path=customXml/itemProps3.xml><?xml version="1.0" encoding="utf-8"?>
<ds:datastoreItem xmlns:ds="http://schemas.openxmlformats.org/officeDocument/2006/customXml" ds:itemID="{CD140660-BF90-453C-BC17-AE131F5111D7}">
  <ds:schemaRefs>
    <ds:schemaRef ds:uri="http://schemas.openxmlformats.org/officeDocument/2006/bibliography"/>
  </ds:schemaRefs>
</ds:datastoreItem>
</file>

<file path=customXml/itemProps4.xml><?xml version="1.0" encoding="utf-8"?>
<ds:datastoreItem xmlns:ds="http://schemas.openxmlformats.org/officeDocument/2006/customXml" ds:itemID="{47EE447D-5B73-455B-9ED7-EFFBA9B442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8fd078f-c3eb-48c3-b62b-95adf46aff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981</TotalTime>
  <Pages>25</Pages>
  <Words>6771</Words>
  <Characters>38595</Characters>
  <Application>Microsoft Office Word</Application>
  <DocSecurity>0</DocSecurity>
  <Lines>321</Lines>
  <Paragraphs>90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45276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Ing. Petra Jurčíková</cp:lastModifiedBy>
  <cp:revision>130</cp:revision>
  <cp:lastPrinted>2024-11-13T12:31:00Z</cp:lastPrinted>
  <dcterms:created xsi:type="dcterms:W3CDTF">2024-11-07T13:46:00Z</dcterms:created>
  <dcterms:modified xsi:type="dcterms:W3CDTF">2024-11-18T12:27:00Z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0x01010013928D6833B68745995D7DF9A759A54B</vt:lpwstr>
  </property>
  <property fmtid="{D5CDD505-2E9C-101B-9397-08002B2CF9AE}" pid="3" name="MediaServiceImageTags">
    <vt:lpwstr/>
  </property>
</Properties>
</file>