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DC8754" w14:textId="3E5BC447" w:rsidR="00C161FB" w:rsidRDefault="00C161FB">
      <w:r>
        <w:t>Poznámky k mimoriadnej účtovnej závierke zostavenej k dňu 15.11.2024.</w:t>
      </w:r>
    </w:p>
    <w:p w14:paraId="1835449B" w14:textId="77777777" w:rsidR="00C161FB" w:rsidRDefault="00C161FB"/>
    <w:p w14:paraId="60ABE925" w14:textId="7AB5D618" w:rsidR="00C161FB" w:rsidRDefault="00C161FB">
      <w:r>
        <w:t xml:space="preserve">Obchodné meno účtovnej jednotky :    LV Taxi </w:t>
      </w:r>
      <w:proofErr w:type="spellStart"/>
      <w:r>
        <w:t>s.r.o</w:t>
      </w:r>
      <w:proofErr w:type="spellEnd"/>
      <w:r>
        <w:t>.</w:t>
      </w:r>
    </w:p>
    <w:p w14:paraId="2668460E" w14:textId="4135412F" w:rsidR="00C161FB" w:rsidRDefault="00C161FB">
      <w:r>
        <w:t>Sídlo účtovnej jednotky: Lietavská 3095/9, 851 06 Bratislava</w:t>
      </w:r>
    </w:p>
    <w:p w14:paraId="66A1B01A" w14:textId="77777777" w:rsidR="00C161FB" w:rsidRDefault="00C161FB"/>
    <w:p w14:paraId="340ACB6C" w14:textId="69E5E460" w:rsidR="00C161FB" w:rsidRDefault="00C161FB">
      <w:r>
        <w:t>Dňa 16.11.2024 vstúpila spoločnosť do likvidácie.</w:t>
      </w:r>
    </w:p>
    <w:p w14:paraId="600A2F8F" w14:textId="77777777" w:rsidR="00C161FB" w:rsidRDefault="00C161FB"/>
    <w:sectPr w:rsidR="00C161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61FB"/>
    <w:rsid w:val="00045649"/>
    <w:rsid w:val="00C16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3A5E74"/>
  <w15:chartTrackingRefBased/>
  <w15:docId w15:val="{63C8D75B-3510-43CB-B856-79A40CB51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</Words>
  <Characters>201</Characters>
  <Application>Microsoft Office Word</Application>
  <DocSecurity>0</DocSecurity>
  <Lines>1</Lines>
  <Paragraphs>1</Paragraphs>
  <ScaleCrop>false</ScaleCrop>
  <Company/>
  <LinksUpToDate>false</LinksUpToDate>
  <CharactersWithSpaces>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Wagner</dc:creator>
  <cp:keywords/>
  <dc:description/>
  <cp:lastModifiedBy>Daniel Wagner</cp:lastModifiedBy>
  <cp:revision>1</cp:revision>
  <dcterms:created xsi:type="dcterms:W3CDTF">2024-12-09T09:18:00Z</dcterms:created>
  <dcterms:modified xsi:type="dcterms:W3CDTF">2024-12-09T09:21:00Z</dcterms:modified>
</cp:coreProperties>
</file>