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02.10.2024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02.10.2024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PODBORKA s. r. o.</w:t>
            </w:r>
            <w:r w:rsidR="00E51912">
              <w:rPr>
                <w:rFonts w:cs="Arial"/>
                <w:szCs w:val="22"/>
              </w:rPr>
              <w:t xml:space="preserve"> v likvidácií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Smreková 3406/2,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55528520          DIČ:  2122010583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1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1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1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1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1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1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19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51912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19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E5191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</w:t>
      </w:r>
      <w:r w:rsidR="007B0660"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 dôvodu vstupu do likvidácie 03.10.2024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32DC">
        <w:rPr>
          <w:rFonts w:cs="Arial"/>
          <w:szCs w:val="22"/>
        </w:rPr>
        <w:t xml:space="preserve"> 28.03.2024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 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2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Andrej </w:t>
            </w:r>
            <w:proofErr w:type="spellStart"/>
            <w:r>
              <w:rPr>
                <w:sz w:val="21"/>
                <w:szCs w:val="21"/>
                <w:lang w:val="en-US"/>
              </w:rPr>
              <w:t>Ostrihoň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2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2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2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Lucia </w:t>
            </w:r>
            <w:proofErr w:type="spellStart"/>
            <w:r>
              <w:rPr>
                <w:sz w:val="21"/>
                <w:szCs w:val="21"/>
                <w:lang w:val="en-US"/>
              </w:rPr>
              <w:t>Ostrihoňová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2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</w:t>
      </w:r>
      <w:r w:rsidR="000532DC">
        <w:rPr>
          <w:rFonts w:cs="Arial"/>
          <w:szCs w:val="22"/>
        </w:rPr>
        <w:t>z dôvodu vstupu do likvidácie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532DC" w:rsidRPr="000532DC" w:rsidRDefault="0003344F" w:rsidP="000532D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53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53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32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88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1488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-5509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148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148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148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662,20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148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662,20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148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48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48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148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84984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4889" w:rsidRPr="003F477D" w:rsidRDefault="00A14889" w:rsidP="00A14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8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8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8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148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10152A" w:rsidRDefault="0010152A" w:rsidP="00107589">
      <w:pPr>
        <w:spacing w:after="0" w:line="240" w:lineRule="auto"/>
      </w:pPr>
      <w:r>
        <w:separator/>
      </w:r>
    </w:p>
  </w:endnote>
  <w:endnote w:type="continuationSeparator" w:id="0">
    <w:p w:rsidR="0010152A" w:rsidRDefault="001015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10152A" w:rsidRDefault="0010152A" w:rsidP="00107589">
      <w:pPr>
        <w:spacing w:after="0" w:line="240" w:lineRule="auto"/>
      </w:pPr>
      <w:r>
        <w:separator/>
      </w:r>
    </w:p>
  </w:footnote>
  <w:footnote w:type="continuationSeparator" w:id="0">
    <w:p w:rsidR="0010152A" w:rsidRDefault="001015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55528520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2122010583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94554844">
    <w:abstractNumId w:val="9"/>
  </w:num>
  <w:num w:numId="2" w16cid:durableId="539392185">
    <w:abstractNumId w:val="8"/>
  </w:num>
  <w:num w:numId="3" w16cid:durableId="1816482191">
    <w:abstractNumId w:val="3"/>
  </w:num>
  <w:num w:numId="4" w16cid:durableId="943996442">
    <w:abstractNumId w:val="4"/>
  </w:num>
  <w:num w:numId="5" w16cid:durableId="179705225">
    <w:abstractNumId w:val="2"/>
  </w:num>
  <w:num w:numId="6" w16cid:durableId="1393888431">
    <w:abstractNumId w:val="10"/>
  </w:num>
  <w:num w:numId="7" w16cid:durableId="2080053082">
    <w:abstractNumId w:val="1"/>
  </w:num>
  <w:num w:numId="8" w16cid:durableId="1682388293">
    <w:abstractNumId w:val="0"/>
  </w:num>
  <w:num w:numId="9" w16cid:durableId="1370495683">
    <w:abstractNumId w:val="13"/>
  </w:num>
  <w:num w:numId="10" w16cid:durableId="2064677602">
    <w:abstractNumId w:val="7"/>
  </w:num>
  <w:num w:numId="11" w16cid:durableId="361827618">
    <w:abstractNumId w:val="12"/>
  </w:num>
  <w:num w:numId="12" w16cid:durableId="591931919">
    <w:abstractNumId w:val="5"/>
  </w:num>
  <w:num w:numId="13" w16cid:durableId="1375736269">
    <w:abstractNumId w:val="11"/>
  </w:num>
  <w:num w:numId="14" w16cid:durableId="7205926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61347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2D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152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95E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88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48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70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91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8E4B43"/>
  <w15:docId w15:val="{900E32E0-7191-DE4C-82D3-2F76D2F55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28</Pages>
  <Words>4649</Words>
  <Characters>26503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Andrej Ostrihon</cp:lastModifiedBy>
  <cp:revision>3</cp:revision>
  <cp:lastPrinted>2015-01-27T14:36:00Z</cp:lastPrinted>
  <dcterms:created xsi:type="dcterms:W3CDTF">2024-12-10T12:27:00Z</dcterms:created>
  <dcterms:modified xsi:type="dcterms:W3CDTF">2024-12-10T12:52:00Z</dcterms:modified>
</cp:coreProperties>
</file>