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cs="Arial"/>
          <w:b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Poznámky k účtovnej závierke zostavenej k </w:t>
      </w:r>
      <w:r>
        <w:rPr>
          <w:rFonts w:cs="Arial"/>
          <w:b/>
          <w:sz w:val="28"/>
          <w:szCs w:val="28"/>
        </w:rPr>
        <w:t>31.12.2023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>
        <w:rPr>
          <w:rFonts w:cs="Arial"/>
          <w:szCs w:val="22"/>
        </w:rPr>
        <w:t xml:space="preserve"> </w:t>
      </w:r>
    </w:p>
    <w:p>
      <w:pPr>
        <w:pStyle w:val="Normal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W w:w="5000" w:type="pct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2096"/>
        <w:gridCol w:w="6973"/>
      </w:tblGrid>
      <w:tr>
        <w:trPr>
          <w:trHeight w:val="80" w:hRule="atLeast"/>
        </w:trPr>
        <w:tc>
          <w:tcPr>
            <w:tcW w:w="9069" w:type="dxa"/>
            <w:gridSpan w:val="2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  <w:bookmarkStart w:id="0" w:name="_GoBack"/>
            <w:bookmarkEnd w:id="0"/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Techtrek s.r.o.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Námestie Slobody 8, Banská Bystrica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51640252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2120734297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3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</w:tc>
      </w:tr>
    </w:tbl>
    <w:p>
      <w:pPr>
        <w:pStyle w:val="Normal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spacing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>
      <w:pPr>
        <w:pStyle w:val="Normal"/>
        <w:spacing w:before="0" w:after="120"/>
        <w:jc w:val="both"/>
        <w:rPr>
          <w:rFonts w:cs="Arial"/>
          <w:b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636"/>
        <w:gridCol w:w="2603"/>
        <w:gridCol w:w="2831"/>
      </w:tblGrid>
      <w:tr>
        <w:trPr/>
        <w:tc>
          <w:tcPr>
            <w:tcW w:w="36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 položky</w:t>
            </w:r>
          </w:p>
        </w:tc>
        <w:tc>
          <w:tcPr>
            <w:tcW w:w="26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8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3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85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3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</w:r>
          </w:p>
        </w:tc>
        <w:tc>
          <w:tcPr>
            <w:tcW w:w="283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W w:w="16940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859"/>
        <w:gridCol w:w="1140"/>
        <w:gridCol w:w="1359"/>
        <w:gridCol w:w="1019"/>
        <w:gridCol w:w="1520"/>
        <w:gridCol w:w="1479"/>
        <w:gridCol w:w="1079"/>
        <w:gridCol w:w="1079"/>
        <w:gridCol w:w="1079"/>
        <w:gridCol w:w="1079"/>
        <w:gridCol w:w="1079"/>
        <w:gridCol w:w="1079"/>
        <w:gridCol w:w="1089"/>
      </w:tblGrid>
      <w:tr>
        <w:trPr>
          <w:trHeight w:val="490" w:hRule="atLeast"/>
        </w:trPr>
        <w:tc>
          <w:tcPr>
            <w:tcW w:w="16939" w:type="dxa"/>
            <w:gridSpan w:val="13"/>
            <w:vMerge w:val="restart"/>
            <w:tcBorders/>
            <w:shd w:fill="auto" w:val="clear"/>
            <w:vAlign w:val="bottom"/>
          </w:tcPr>
          <w:p>
            <w:pPr>
              <w:pStyle w:val="Normal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>
        <w:trPr>
          <w:trHeight w:val="490" w:hRule="atLeast"/>
        </w:trPr>
        <w:tc>
          <w:tcPr>
            <w:tcW w:w="16939" w:type="dxa"/>
            <w:gridSpan w:val="13"/>
            <w:vMerge w:val="continue"/>
            <w:tcBorders/>
            <w:shd w:fill="auto" w:val="clear"/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</w:r>
          </w:p>
        </w:tc>
      </w:tr>
      <w:tr>
        <w:trPr>
          <w:trHeight w:val="795" w:hRule="atLeast"/>
        </w:trPr>
        <w:tc>
          <w:tcPr>
            <w:tcW w:w="3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78" w:type="dxa"/>
            <w:gridSpan w:val="2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79" w:type="dxa"/>
            <w:tcBorders>
              <w:lef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79" w:type="dxa"/>
            <w:tcBorders>
              <w:lef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5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1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59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19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59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19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59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19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bottom w:val="single" w:sz="8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59" w:type="dxa"/>
            <w:tcBorders>
              <w:bottom w:val="single" w:sz="8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19" w:type="dxa"/>
            <w:tcBorders>
              <w:bottom w:val="single" w:sz="8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bottom w:val="single" w:sz="8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8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účtovná závierka bola zostavená za predpokladu nepretržitého trvania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3. Dlhodobý nehmotný, hmotný majetok, zásoby  obstarané iným spôsobom: reprodukčnou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Heading2"/>
        <w:tabs>
          <w:tab w:val="clear" w:pos="708"/>
          <w:tab w:val="left" w:pos="1005" w:leader="none"/>
        </w:tabs>
        <w:jc w:val="both"/>
        <w:rPr>
          <w:rFonts w:ascii="Arial Narrow" w:hAnsi="Arial Narrow" w:cs="Arial"/>
          <w:b w:val="false"/>
          <w:b w:val="false"/>
          <w:bCs w:val="false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d)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Tvorba odpisového plánu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 </w:t>
      </w:r>
    </w:p>
    <w:p>
      <w:pPr>
        <w:pStyle w:val="Normal"/>
        <w:rPr>
          <w:sz w:val="24"/>
          <w:szCs w:val="24"/>
        </w:rPr>
      </w:pPr>
      <w:r>
        <w:rPr/>
        <w:t>účtovná jednotka odpisuje majetok účtovne v súlade s daňovými odpismi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e)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Dotácie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poskytnuté na obstaranie majetku s uvedením zložky majetku a ich ocenenia: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f)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Informácie o oprave významných chýb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>
      <w:pPr>
        <w:pStyle w:val="Normal"/>
        <w:rPr/>
      </w:pPr>
      <w:r>
        <w:rPr/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495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3"/>
        <w:gridCol w:w="837"/>
        <w:gridCol w:w="852"/>
        <w:gridCol w:w="961"/>
        <w:gridCol w:w="696"/>
        <w:gridCol w:w="837"/>
        <w:gridCol w:w="1130"/>
        <w:gridCol w:w="853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</w:tr>
    </w:tbl>
    <w:p>
      <w:pPr>
        <w:pStyle w:val="Titl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495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3"/>
        <w:gridCol w:w="837"/>
        <w:gridCol w:w="852"/>
        <w:gridCol w:w="961"/>
        <w:gridCol w:w="661"/>
        <w:gridCol w:w="35"/>
        <w:gridCol w:w="837"/>
        <w:gridCol w:w="1"/>
        <w:gridCol w:w="1129"/>
        <w:gridCol w:w="1"/>
        <w:gridCol w:w="852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6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5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6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Title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349"/>
        <w:gridCol w:w="2720"/>
      </w:tblGrid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nehmotný majetok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3"/>
        <w:gridCol w:w="11"/>
        <w:gridCol w:w="6"/>
        <w:gridCol w:w="999"/>
        <w:gridCol w:w="1"/>
        <w:gridCol w:w="833"/>
        <w:gridCol w:w="0"/>
        <w:gridCol w:w="709"/>
        <w:gridCol w:w="10"/>
        <w:gridCol w:w="115"/>
        <w:gridCol w:w="1"/>
        <w:gridCol w:w="972"/>
        <w:gridCol w:w="1"/>
        <w:gridCol w:w="20"/>
        <w:gridCol w:w="952"/>
        <w:gridCol w:w="58"/>
        <w:gridCol w:w="0"/>
        <w:gridCol w:w="638"/>
        <w:gridCol w:w="1"/>
        <w:gridCol w:w="1"/>
        <w:gridCol w:w="694"/>
        <w:gridCol w:w="1"/>
        <w:gridCol w:w="1"/>
        <w:gridCol w:w="831"/>
        <w:gridCol w:w="1"/>
        <w:gridCol w:w="1"/>
        <w:gridCol w:w="699"/>
      </w:tblGrid>
      <w:tr>
        <w:trPr>
          <w:trHeight w:val="145" w:hRule="atLeast"/>
        </w:trPr>
        <w:tc>
          <w:tcPr>
            <w:tcW w:w="151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6" w:type="dxa"/>
            <w:gridSpan w:val="26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4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3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1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4" w:type="dxa"/>
            <w:gridSpan w:val="4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3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1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2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5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03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3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3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70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0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0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5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03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3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3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278" w:hRule="atLeast"/>
        </w:trPr>
        <w:tc>
          <w:tcPr>
            <w:tcW w:w="9069" w:type="dxa"/>
            <w:gridSpan w:val="2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5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93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01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4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3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0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0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5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93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01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4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3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278" w:hRule="atLeast"/>
        </w:trPr>
        <w:tc>
          <w:tcPr>
            <w:tcW w:w="9069" w:type="dxa"/>
            <w:gridSpan w:val="2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71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089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03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3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3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70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7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08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0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7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08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0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71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089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03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3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3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278" w:hRule="atLeast"/>
        </w:trPr>
        <w:tc>
          <w:tcPr>
            <w:tcW w:w="9069" w:type="dxa"/>
            <w:gridSpan w:val="2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119" w:type="dxa"/>
            <w:gridSpan w:val="6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01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4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6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3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119" w:type="dxa"/>
            <w:gridSpan w:val="6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01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4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6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3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3"/>
        <w:gridCol w:w="11"/>
        <w:gridCol w:w="6"/>
        <w:gridCol w:w="999"/>
        <w:gridCol w:w="1"/>
        <w:gridCol w:w="833"/>
        <w:gridCol w:w="0"/>
        <w:gridCol w:w="709"/>
        <w:gridCol w:w="10"/>
        <w:gridCol w:w="115"/>
        <w:gridCol w:w="1"/>
        <w:gridCol w:w="972"/>
        <w:gridCol w:w="1"/>
        <w:gridCol w:w="20"/>
        <w:gridCol w:w="946"/>
        <w:gridCol w:w="1"/>
        <w:gridCol w:w="5"/>
        <w:gridCol w:w="696"/>
        <w:gridCol w:w="1"/>
        <w:gridCol w:w="695"/>
        <w:gridCol w:w="1"/>
        <w:gridCol w:w="832"/>
        <w:gridCol w:w="1"/>
        <w:gridCol w:w="700"/>
      </w:tblGrid>
      <w:tr>
        <w:trPr>
          <w:trHeight w:val="145" w:hRule="atLeast"/>
        </w:trPr>
        <w:tc>
          <w:tcPr>
            <w:tcW w:w="151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6" w:type="dxa"/>
            <w:gridSpan w:val="2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4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6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1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4" w:type="dxa"/>
            <w:gridSpan w:val="4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5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6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1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2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2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2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2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6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6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b/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070"/>
        <w:gridCol w:w="2999"/>
      </w:tblGrid>
      <w:tr>
        <w:trPr/>
        <w:tc>
          <w:tcPr>
            <w:tcW w:w="60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hmotný majetok</w:t>
            </w:r>
          </w:p>
        </w:tc>
        <w:tc>
          <w:tcPr>
            <w:tcW w:w="2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29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Title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1"/>
        <w:gridCol w:w="1068"/>
        <w:gridCol w:w="44"/>
        <w:gridCol w:w="871"/>
        <w:gridCol w:w="101"/>
        <w:gridCol w:w="1"/>
        <w:gridCol w:w="834"/>
        <w:gridCol w:w="1"/>
        <w:gridCol w:w="695"/>
        <w:gridCol w:w="0"/>
        <w:gridCol w:w="833"/>
        <w:gridCol w:w="1"/>
        <w:gridCol w:w="648"/>
        <w:gridCol w:w="1"/>
        <w:gridCol w:w="11"/>
        <w:gridCol w:w="861"/>
        <w:gridCol w:w="1"/>
        <w:gridCol w:w="707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Podielové CP a podiely v DÚJ</w:t>
            </w:r>
          </w:p>
        </w:tc>
        <w:tc>
          <w:tcPr>
            <w:tcW w:w="10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Ostat-ný DFM</w:t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Pôžičky s  dobou splat-nosti najviac jeden rok</w:t>
            </w:r>
          </w:p>
        </w:tc>
        <w:tc>
          <w:tcPr>
            <w:tcW w:w="649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3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Poskyt-nuté pred-davky na </w:t>
            </w:r>
          </w:p>
          <w:p>
            <w:pPr>
              <w:pStyle w:val="TopHeader"/>
              <w:rPr/>
            </w:pPr>
            <w:r>
              <w:rPr/>
              <w:t>DFM</w:t>
            </w:r>
          </w:p>
        </w:tc>
        <w:tc>
          <w:tcPr>
            <w:tcW w:w="7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4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5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9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3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1"/>
        <w:gridCol w:w="1068"/>
        <w:gridCol w:w="44"/>
        <w:gridCol w:w="871"/>
        <w:gridCol w:w="101"/>
        <w:gridCol w:w="1"/>
        <w:gridCol w:w="834"/>
        <w:gridCol w:w="1"/>
        <w:gridCol w:w="695"/>
        <w:gridCol w:w="0"/>
        <w:gridCol w:w="833"/>
        <w:gridCol w:w="1"/>
        <w:gridCol w:w="648"/>
        <w:gridCol w:w="1"/>
        <w:gridCol w:w="11"/>
        <w:gridCol w:w="861"/>
        <w:gridCol w:w="1"/>
        <w:gridCol w:w="707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Podielové CP a podiely v DÚJ</w:t>
            </w:r>
          </w:p>
        </w:tc>
        <w:tc>
          <w:tcPr>
            <w:tcW w:w="10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Ostat-ný DFM</w:t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Pôžičky s  dobou splat-nosti najviac jeden rok</w:t>
            </w:r>
          </w:p>
        </w:tc>
        <w:tc>
          <w:tcPr>
            <w:tcW w:w="649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3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Poskyt-nuté pred-davky na </w:t>
            </w:r>
          </w:p>
          <w:p>
            <w:pPr>
              <w:pStyle w:val="TopHeader"/>
              <w:rPr/>
            </w:pPr>
            <w:r>
              <w:rPr/>
              <w:t>DFM</w:t>
            </w:r>
          </w:p>
        </w:tc>
        <w:tc>
          <w:tcPr>
            <w:tcW w:w="7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4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5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9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3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bCs w:val="false"/>
          <w:kern w:val="0"/>
          <w:szCs w:val="22"/>
        </w:rPr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210"/>
        <w:gridCol w:w="2859"/>
      </w:tblGrid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1891"/>
        <w:gridCol w:w="1106"/>
        <w:gridCol w:w="1674"/>
        <w:gridCol w:w="1430"/>
        <w:gridCol w:w="1641"/>
        <w:gridCol w:w="1327"/>
      </w:tblGrid>
      <w:tr>
        <w:trPr/>
        <w:tc>
          <w:tcPr>
            <w:tcW w:w="189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17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89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Podiel ÚJ na ZI</w:t>
            </w:r>
          </w:p>
          <w:p>
            <w:pPr>
              <w:pStyle w:val="TopHeader"/>
              <w:rPr/>
            </w:pPr>
            <w:r>
              <w:rPr/>
              <w:t>v  %</w:t>
            </w:r>
          </w:p>
        </w:tc>
        <w:tc>
          <w:tcPr>
            <w:tcW w:w="167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rPr/>
            </w:pPr>
            <w:r>
              <w:rPr/>
              <w:t>v %</w:t>
            </w:r>
          </w:p>
        </w:tc>
        <w:tc>
          <w:tcPr>
            <w:tcW w:w="14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2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8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7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2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7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2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ind w:left="357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420"/>
        <w:gridCol w:w="717"/>
        <w:gridCol w:w="1256"/>
        <w:gridCol w:w="1116"/>
        <w:gridCol w:w="1117"/>
        <w:gridCol w:w="1395"/>
        <w:gridCol w:w="1048"/>
      </w:tblGrid>
      <w:tr>
        <w:trPr>
          <w:trHeight w:val="644" w:hRule="atLeast"/>
        </w:trPr>
        <w:tc>
          <w:tcPr>
            <w:tcW w:w="24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Druh CP</w:t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na začiatku účtovného obdobia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Zvýšenie hodnoty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Zníženie hodnoty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rPr/>
            </w:pPr>
            <w:r>
              <w:rPr/>
              <w:t>v účtovnom období</w:t>
            </w:r>
          </w:p>
        </w:tc>
        <w:tc>
          <w:tcPr>
            <w:tcW w:w="10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2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33"/>
        <w:gridCol w:w="1434"/>
        <w:gridCol w:w="1122"/>
        <w:gridCol w:w="1093"/>
        <w:gridCol w:w="1499"/>
        <w:gridCol w:w="1188"/>
      </w:tblGrid>
      <w:tr>
        <w:trPr>
          <w:trHeight w:val="996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Dlhodobé pôžičky</w:t>
            </w:r>
          </w:p>
        </w:tc>
        <w:tc>
          <w:tcPr>
            <w:tcW w:w="14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2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Zvýšenie hodnoty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Zníženie hodnoty</w:t>
            </w:r>
          </w:p>
        </w:tc>
        <w:tc>
          <w:tcPr>
            <w:tcW w:w="14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4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Title"/>
        <w:keepNext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numPr>
          <w:ilvl w:val="0"/>
          <w:numId w:val="1"/>
        </w:numPr>
        <w:spacing w:beforeAutospacing="0" w:before="12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310"/>
        <w:gridCol w:w="1385"/>
        <w:gridCol w:w="977"/>
        <w:gridCol w:w="1675"/>
        <w:gridCol w:w="1544"/>
        <w:gridCol w:w="1178"/>
      </w:tblGrid>
      <w:tr>
        <w:trPr/>
        <w:tc>
          <w:tcPr>
            <w:tcW w:w="231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Zásoby</w:t>
            </w:r>
          </w:p>
        </w:tc>
        <w:tc>
          <w:tcPr>
            <w:tcW w:w="6759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1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 OP 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 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Zúčtovanie OP z dôvodu zániku opodstatnenosti</w:t>
            </w:r>
          </w:p>
        </w:tc>
        <w:tc>
          <w:tcPr>
            <w:tcW w:w="15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7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7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6"/>
        <w:gridCol w:w="2163"/>
      </w:tblGrid>
      <w:tr>
        <w:trPr/>
        <w:tc>
          <w:tcPr>
            <w:tcW w:w="69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Nehnuteľnosť na predaj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690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690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12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6"/>
        <w:gridCol w:w="2163"/>
      </w:tblGrid>
      <w:tr>
        <w:trPr/>
        <w:tc>
          <w:tcPr>
            <w:tcW w:w="69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Zásoby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9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149"/>
        <w:gridCol w:w="1661"/>
        <w:gridCol w:w="2110"/>
        <w:gridCol w:w="2149"/>
      </w:tblGrid>
      <w:tr>
        <w:trPr/>
        <w:tc>
          <w:tcPr>
            <w:tcW w:w="3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6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6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981"/>
        <w:gridCol w:w="2353"/>
        <w:gridCol w:w="2736"/>
      </w:tblGrid>
      <w:tr>
        <w:trPr/>
        <w:tc>
          <w:tcPr>
            <w:tcW w:w="39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9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6"/>
        <w:gridCol w:w="1936"/>
        <w:gridCol w:w="1800"/>
        <w:gridCol w:w="2597"/>
      </w:tblGrid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5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5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Titl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58"/>
        <w:gridCol w:w="2353"/>
        <w:gridCol w:w="2459"/>
      </w:tblGrid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022"/>
        <w:gridCol w:w="1255"/>
        <w:gridCol w:w="1200"/>
        <w:gridCol w:w="1667"/>
        <w:gridCol w:w="1638"/>
        <w:gridCol w:w="1287"/>
      </w:tblGrid>
      <w:tr>
        <w:trPr/>
        <w:tc>
          <w:tcPr>
            <w:tcW w:w="20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Pohľadávky</w:t>
            </w:r>
          </w:p>
        </w:tc>
        <w:tc>
          <w:tcPr>
            <w:tcW w:w="7047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2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OP na začiatku účtovného obdobia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8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8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5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Title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425"/>
        <w:gridCol w:w="1938"/>
        <w:gridCol w:w="1800"/>
        <w:gridCol w:w="1906"/>
      </w:tblGrid>
      <w:tr>
        <w:trPr/>
        <w:tc>
          <w:tcPr>
            <w:tcW w:w="342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 lehote splatnosti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 lehote splatnosti</w:t>
            </w:r>
          </w:p>
        </w:tc>
        <w:tc>
          <w:tcPr>
            <w:tcW w:w="19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8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90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425" w:hRule="atLeast"/>
        </w:trPr>
        <w:tc>
          <w:tcPr>
            <w:tcW w:w="34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425" w:hRule="atLeast"/>
        </w:trPr>
        <w:tc>
          <w:tcPr>
            <w:tcW w:w="34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425" w:hRule="atLeast"/>
        </w:trPr>
        <w:tc>
          <w:tcPr>
            <w:tcW w:w="34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425" w:hRule="atLeast"/>
        </w:trPr>
        <w:tc>
          <w:tcPr>
            <w:tcW w:w="34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90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425" w:hRule="atLeast"/>
        </w:trPr>
        <w:tc>
          <w:tcPr>
            <w:tcW w:w="34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40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230</w:t>
            </w:r>
          </w:p>
        </w:tc>
        <w:tc>
          <w:tcPr>
            <w:tcW w:w="190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270</w:t>
            </w:r>
          </w:p>
        </w:tc>
      </w:tr>
      <w:tr>
        <w:trPr>
          <w:trHeight w:val="425" w:hRule="atLeast"/>
        </w:trPr>
        <w:tc>
          <w:tcPr>
            <w:tcW w:w="34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425" w:hRule="atLeast"/>
        </w:trPr>
        <w:tc>
          <w:tcPr>
            <w:tcW w:w="34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425" w:hRule="atLeast"/>
        </w:trPr>
        <w:tc>
          <w:tcPr>
            <w:tcW w:w="34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425" w:hRule="atLeast"/>
        </w:trPr>
        <w:tc>
          <w:tcPr>
            <w:tcW w:w="34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425" w:hRule="atLeast"/>
        </w:trPr>
        <w:tc>
          <w:tcPr>
            <w:tcW w:w="34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90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425" w:hRule="atLeast"/>
        </w:trPr>
        <w:tc>
          <w:tcPr>
            <w:tcW w:w="34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36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36</w:t>
            </w:r>
          </w:p>
        </w:tc>
      </w:tr>
      <w:tr>
        <w:trPr>
          <w:trHeight w:val="425" w:hRule="atLeast"/>
        </w:trPr>
        <w:tc>
          <w:tcPr>
            <w:tcW w:w="34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76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230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306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4672"/>
        <w:gridCol w:w="2233"/>
        <w:gridCol w:w="2165"/>
      </w:tblGrid>
      <w:tr>
        <w:trPr/>
        <w:tc>
          <w:tcPr>
            <w:tcW w:w="467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Opis predmetu záložného práva</w:t>
            </w:r>
          </w:p>
        </w:tc>
        <w:tc>
          <w:tcPr>
            <w:tcW w:w="4398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67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2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 predmetu záložného práva</w:t>
            </w:r>
          </w:p>
        </w:tc>
        <w:tc>
          <w:tcPr>
            <w:tcW w:w="216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67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6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67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Title"/>
        <w:keepNext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138"/>
        <w:gridCol w:w="2581"/>
        <w:gridCol w:w="2351"/>
      </w:tblGrid>
      <w:tr>
        <w:trPr/>
        <w:tc>
          <w:tcPr>
            <w:tcW w:w="41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3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4574</w:t>
            </w:r>
          </w:p>
        </w:tc>
        <w:tc>
          <w:tcPr>
            <w:tcW w:w="235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26" w:hRule="exact"/>
        </w:trPr>
        <w:tc>
          <w:tcPr>
            <w:tcW w:w="41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230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76" w:hRule="exact"/>
        </w:trPr>
        <w:tc>
          <w:tcPr>
            <w:tcW w:w="41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Cs/>
                <w:szCs w:val="22"/>
              </w:rPr>
              <w:t>4803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Title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Title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82"/>
        <w:gridCol w:w="1440"/>
        <w:gridCol w:w="1143"/>
        <w:gridCol w:w="923"/>
        <w:gridCol w:w="1196"/>
        <w:gridCol w:w="1585"/>
      </w:tblGrid>
      <w:tr>
        <w:trPr/>
        <w:tc>
          <w:tcPr>
            <w:tcW w:w="278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Krátkodobý finančný majetok</w:t>
            </w:r>
          </w:p>
        </w:tc>
        <w:tc>
          <w:tcPr>
            <w:tcW w:w="6287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  <w:shd w:fill="auto" w:val="clea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78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4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Úbytky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1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5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7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4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5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Title"/>
        <w:keepNext w:val="false"/>
        <w:widowControl w:val="false"/>
        <w:spacing w:beforeAutospacing="0" w:before="0" w:after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00"/>
        <w:gridCol w:w="1415"/>
        <w:gridCol w:w="976"/>
        <w:gridCol w:w="1396"/>
        <w:gridCol w:w="1395"/>
        <w:gridCol w:w="1187"/>
      </w:tblGrid>
      <w:tr>
        <w:trPr/>
        <w:tc>
          <w:tcPr>
            <w:tcW w:w="2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Krátkodobý finančný majetok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OP</w:t>
            </w:r>
          </w:p>
          <w:p>
            <w:pPr>
              <w:pStyle w:val="TopHeader"/>
              <w:rPr/>
            </w:pPr>
            <w:r>
              <w:rPr/>
              <w:t>na začiatku účtovného obdobia</w:t>
            </w:r>
          </w:p>
        </w:tc>
        <w:tc>
          <w:tcPr>
            <w:tcW w:w="9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3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18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Title"/>
        <w:spacing w:beforeAutospacing="0" w:before="0" w:after="120"/>
        <w:ind w:left="357" w:hanging="0"/>
        <w:jc w:val="both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767"/>
        <w:gridCol w:w="2302"/>
      </w:tblGrid>
      <w:tr>
        <w:trPr>
          <w:trHeight w:val="397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318"/>
        <w:gridCol w:w="1768"/>
        <w:gridCol w:w="2215"/>
        <w:gridCol w:w="1768"/>
      </w:tblGrid>
      <w:tr>
        <w:trPr/>
        <w:tc>
          <w:tcPr>
            <w:tcW w:w="33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Krátkodobý finančný  majetok</w:t>
            </w:r>
          </w:p>
        </w:tc>
        <w:tc>
          <w:tcPr>
            <w:tcW w:w="17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Zvýšenie/ zníženie hodnoty</w:t>
            </w:r>
          </w:p>
          <w:p>
            <w:pPr>
              <w:pStyle w:val="TopHeader"/>
              <w:rPr/>
            </w:pPr>
            <w:r>
              <w:rPr/>
              <w:t>(+/-)</w:t>
            </w:r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7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Vplyv </w:t>
            </w:r>
          </w:p>
          <w:p>
            <w:pPr>
              <w:pStyle w:val="TopHeader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3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7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7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7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496"/>
        <w:gridCol w:w="1252"/>
        <w:gridCol w:w="1669"/>
        <w:gridCol w:w="1044"/>
        <w:gridCol w:w="1181"/>
        <w:gridCol w:w="1530"/>
        <w:gridCol w:w="897"/>
      </w:tblGrid>
      <w:tr>
        <w:trPr>
          <w:trHeight w:val="660" w:hRule="atLeast"/>
        </w:trPr>
        <w:tc>
          <w:tcPr>
            <w:tcW w:w="149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96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60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496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96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  <w:tc>
          <w:tcPr>
            <w:tcW w:w="360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496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0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8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49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4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8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49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4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3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4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3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4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30" w:type="dxa"/>
            <w:tcBorders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Titl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040"/>
        <w:gridCol w:w="3029"/>
      </w:tblGrid>
      <w:tr>
        <w:trPr>
          <w:trHeight w:val="765" w:hRule="atLeast"/>
        </w:trPr>
        <w:tc>
          <w:tcPr>
            <w:tcW w:w="6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30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591</w:t>
            </w:r>
          </w:p>
        </w:tc>
      </w:tr>
      <w:tr>
        <w:trPr>
          <w:trHeight w:val="330" w:hRule="atLeast"/>
        </w:trPr>
        <w:tc>
          <w:tcPr>
            <w:tcW w:w="6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30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04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3029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6040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3029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604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3029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604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302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604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3029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60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30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591</w:t>
            </w:r>
          </w:p>
        </w:tc>
      </w:tr>
      <w:tr>
        <w:trPr>
          <w:trHeight w:val="369" w:hRule="atLeast"/>
        </w:trPr>
        <w:tc>
          <w:tcPr>
            <w:tcW w:w="604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302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604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3029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604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30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591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125"/>
        <w:gridCol w:w="2944"/>
      </w:tblGrid>
      <w:tr>
        <w:trPr>
          <w:trHeight w:val="330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6"/>
        <w:gridCol w:w="999"/>
        <w:gridCol w:w="1109"/>
        <w:gridCol w:w="1105"/>
        <w:gridCol w:w="1491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Použitie</w:t>
            </w:r>
          </w:p>
        </w:tc>
        <w:tc>
          <w:tcPr>
            <w:tcW w:w="11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Zrušenie</w:t>
            </w:r>
          </w:p>
        </w:tc>
        <w:tc>
          <w:tcPr>
            <w:tcW w:w="14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1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1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1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top w:val="single" w:sz="8" w:space="0" w:color="000000"/>
              <w:bottom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1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1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1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1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1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5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91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12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6"/>
        <w:gridCol w:w="999"/>
        <w:gridCol w:w="1109"/>
        <w:gridCol w:w="1105"/>
        <w:gridCol w:w="1491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Použitie</w:t>
            </w:r>
          </w:p>
        </w:tc>
        <w:tc>
          <w:tcPr>
            <w:tcW w:w="11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Zrušenie</w:t>
            </w:r>
          </w:p>
        </w:tc>
        <w:tc>
          <w:tcPr>
            <w:tcW w:w="14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1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1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1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top w:val="single" w:sz="4" w:space="0" w:color="000000"/>
              <w:bottom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1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1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1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1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1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5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91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667"/>
        <w:gridCol w:w="2853"/>
        <w:gridCol w:w="2550"/>
      </w:tblGrid>
      <w:tr>
        <w:trPr>
          <w:trHeight w:val="920" w:hRule="atLeast"/>
        </w:trPr>
        <w:tc>
          <w:tcPr>
            <w:tcW w:w="3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</w:p>
        </w:tc>
        <w:tc>
          <w:tcPr>
            <w:tcW w:w="255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7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2550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2550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-479</w:t>
            </w:r>
          </w:p>
        </w:tc>
        <w:tc>
          <w:tcPr>
            <w:tcW w:w="255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7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szCs w:val="22"/>
              </w:rPr>
              <w:t>-479</w:t>
            </w:r>
          </w:p>
        </w:tc>
        <w:tc>
          <w:tcPr>
            <w:tcW w:w="2550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</w:p>
        </w:tc>
        <w:tc>
          <w:tcPr>
            <w:tcW w:w="2550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Title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68"/>
        <w:gridCol w:w="2158"/>
        <w:gridCol w:w="2044"/>
      </w:tblGrid>
      <w:tr>
        <w:trPr>
          <w:trHeight w:val="990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1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0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1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8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8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158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4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5"/>
        <w:gridCol w:w="2582"/>
        <w:gridCol w:w="2623"/>
      </w:tblGrid>
      <w:tr>
        <w:trPr>
          <w:trHeight w:val="825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6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</w:p>
        </w:tc>
        <w:tc>
          <w:tcPr>
            <w:tcW w:w="262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2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2623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2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2623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2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2623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2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2623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262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2623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39"/>
        <w:gridCol w:w="1386"/>
        <w:gridCol w:w="1386"/>
        <w:gridCol w:w="1386"/>
        <w:gridCol w:w="1386"/>
        <w:gridCol w:w="1386"/>
      </w:tblGrid>
      <w:tr>
        <w:trPr>
          <w:trHeight w:val="345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vydaného dlhopisu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Menovitá hodnota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Počet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Emisný kurz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Úrok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Title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0"/>
        <w:gridCol w:w="830"/>
        <w:gridCol w:w="831"/>
        <w:gridCol w:w="1238"/>
        <w:gridCol w:w="1406"/>
        <w:gridCol w:w="1091"/>
        <w:gridCol w:w="1493"/>
      </w:tblGrid>
      <w:tr>
        <w:trPr>
          <w:trHeight w:val="990" w:hRule="atLeast"/>
        </w:trPr>
        <w:tc>
          <w:tcPr>
            <w:tcW w:w="218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Mena</w:t>
            </w:r>
          </w:p>
        </w:tc>
        <w:tc>
          <w:tcPr>
            <w:tcW w:w="8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rPr/>
            </w:pPr>
            <w:r>
              <w:rPr/>
              <w:t>v %</w:t>
            </w:r>
          </w:p>
        </w:tc>
        <w:tc>
          <w:tcPr>
            <w:tcW w:w="12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Dátum splatnosti</w:t>
            </w:r>
          </w:p>
        </w:tc>
        <w:tc>
          <w:tcPr>
            <w:tcW w:w="14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0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TopHeader"/>
              <w:rPr/>
            </w:pPr>
            <w:r>
              <w:rPr/>
              <w:t>Suma istiny v eurách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1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18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18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0"/>
        <w:gridCol w:w="856"/>
        <w:gridCol w:w="805"/>
        <w:gridCol w:w="1245"/>
        <w:gridCol w:w="1384"/>
        <w:gridCol w:w="1107"/>
        <w:gridCol w:w="1492"/>
      </w:tblGrid>
      <w:tr>
        <w:trPr>
          <w:trHeight w:val="990" w:hRule="atLeast"/>
        </w:trPr>
        <w:tc>
          <w:tcPr>
            <w:tcW w:w="218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Mena</w:t>
            </w:r>
          </w:p>
        </w:tc>
        <w:tc>
          <w:tcPr>
            <w:tcW w:w="8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rPr/>
            </w:pPr>
            <w:r>
              <w:rPr/>
              <w:t>v %</w:t>
            </w:r>
          </w:p>
        </w:tc>
        <w:tc>
          <w:tcPr>
            <w:tcW w:w="12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Dátum splatnosti</w:t>
            </w:r>
          </w:p>
        </w:tc>
        <w:tc>
          <w:tcPr>
            <w:tcW w:w="13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TopHeader"/>
              <w:rPr/>
            </w:pPr>
            <w:r>
              <w:rPr/>
              <w:t>Suma istiny v eurách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1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3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18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18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069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1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70"/>
        <w:gridCol w:w="1455"/>
        <w:gridCol w:w="14"/>
        <w:gridCol w:w="1578"/>
        <w:gridCol w:w="1"/>
        <w:gridCol w:w="2151"/>
      </w:tblGrid>
      <w:tr>
        <w:trPr>
          <w:trHeight w:val="278" w:hRule="atLeast"/>
        </w:trPr>
        <w:tc>
          <w:tcPr>
            <w:tcW w:w="387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48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Účtovná hodnota</w:t>
            </w:r>
          </w:p>
        </w:tc>
        <w:tc>
          <w:tcPr>
            <w:tcW w:w="215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87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592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52" w:type="dxa"/>
            <w:gridSpan w:val="2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106" w:hRule="atLeast"/>
        </w:trPr>
        <w:tc>
          <w:tcPr>
            <w:tcW w:w="38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592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52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8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152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2" w:type="dxa"/>
            <w:gridSpan w:val="2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2" w:type="dxa"/>
            <w:gridSpan w:val="2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2" w:type="dxa"/>
            <w:gridSpan w:val="2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2" w:type="dxa"/>
            <w:gridSpan w:val="2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2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2" w:type="dxa"/>
            <w:gridSpan w:val="2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2" w:type="dxa"/>
            <w:gridSpan w:val="2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2" w:type="dxa"/>
            <w:gridSpan w:val="2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2" w:type="dxa"/>
            <w:gridSpan w:val="2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1"/>
        <w:gridCol w:w="1642"/>
        <w:gridCol w:w="969"/>
        <w:gridCol w:w="1661"/>
        <w:gridCol w:w="937"/>
      </w:tblGrid>
      <w:tr>
        <w:trPr>
          <w:trHeight w:val="622" w:hRule="atLeast"/>
        </w:trPr>
        <w:tc>
          <w:tcPr>
            <w:tcW w:w="3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61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9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59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výsledok hospodárenia</w:t>
            </w:r>
          </w:p>
        </w:tc>
        <w:tc>
          <w:tcPr>
            <w:tcW w:w="9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vlastné imanie</w:t>
            </w:r>
          </w:p>
        </w:tc>
        <w:tc>
          <w:tcPr>
            <w:tcW w:w="16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výsledok hospodárenia</w:t>
            </w: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1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bottom w:val="single" w:sz="12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tcBorders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75"/>
        <w:gridCol w:w="1936"/>
        <w:gridCol w:w="1959"/>
      </w:tblGrid>
      <w:tr>
        <w:trPr>
          <w:trHeight w:val="352" w:hRule="atLeast"/>
        </w:trPr>
        <w:tc>
          <w:tcPr>
            <w:tcW w:w="517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Zabezpečovaná položka</w:t>
            </w:r>
          </w:p>
        </w:tc>
        <w:tc>
          <w:tcPr>
            <w:tcW w:w="38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17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9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36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9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36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9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3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36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9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Title"/>
        <w:keepNext w:val="false"/>
        <w:widowControl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560"/>
        <w:gridCol w:w="1188"/>
        <w:gridCol w:w="1436"/>
        <w:gridCol w:w="1085"/>
        <w:gridCol w:w="1"/>
        <w:gridCol w:w="1208"/>
        <w:gridCol w:w="1482"/>
        <w:gridCol w:w="1109"/>
      </w:tblGrid>
      <w:tr>
        <w:trPr>
          <w:trHeight w:val="571" w:hRule="atLeast"/>
        </w:trPr>
        <w:tc>
          <w:tcPr>
            <w:tcW w:w="156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10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79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6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710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  <w:tc>
          <w:tcPr>
            <w:tcW w:w="379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6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4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  <w:tc>
          <w:tcPr>
            <w:tcW w:w="1209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48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8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9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2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9" w:type="dxa"/>
            <w:gridSpan w:val="2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2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9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2" w:type="dxa"/>
            <w:tcBorders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12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43"/>
        <w:gridCol w:w="1100"/>
        <w:gridCol w:w="1214"/>
        <w:gridCol w:w="1367"/>
        <w:gridCol w:w="1095"/>
        <w:gridCol w:w="1850"/>
      </w:tblGrid>
      <w:tr>
        <w:trPr>
          <w:trHeight w:val="990" w:hRule="atLeast"/>
        </w:trPr>
        <w:tc>
          <w:tcPr>
            <w:tcW w:w="24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8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  <w:tc>
          <w:tcPr>
            <w:tcW w:w="294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44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Konečný zostatok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Konečný zostatok</w:t>
            </w:r>
          </w:p>
        </w:tc>
        <w:tc>
          <w:tcPr>
            <w:tcW w:w="13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Začiatočný stav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8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4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1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6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9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85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5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7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7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7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403"/>
        <w:gridCol w:w="2005"/>
        <w:gridCol w:w="1662"/>
      </w:tblGrid>
      <w:tr>
        <w:trPr>
          <w:trHeight w:val="1005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2167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2167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65"/>
        <w:gridCol w:w="1801"/>
        <w:gridCol w:w="1904"/>
      </w:tblGrid>
      <w:tr>
        <w:trPr>
          <w:trHeight w:val="1005" w:hRule="atLeast"/>
        </w:trPr>
        <w:tc>
          <w:tcPr>
            <w:tcW w:w="5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0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643"/>
        <w:gridCol w:w="1624"/>
        <w:gridCol w:w="1803"/>
      </w:tblGrid>
      <w:tr>
        <w:trPr>
          <w:trHeight w:val="840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6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8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2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2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4"/>
        <w:gridCol w:w="1661"/>
        <w:gridCol w:w="776"/>
        <w:gridCol w:w="650"/>
        <w:gridCol w:w="1896"/>
        <w:gridCol w:w="700"/>
        <w:gridCol w:w="652"/>
      </w:tblGrid>
      <w:tr>
        <w:trPr>
          <w:trHeight w:val="642" w:hRule="atLeast"/>
        </w:trPr>
        <w:tc>
          <w:tcPr>
            <w:tcW w:w="27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8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2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3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  <w:tc>
          <w:tcPr>
            <w:tcW w:w="18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5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5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6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0" w:type="dxa"/>
            <w:tcBorders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2" w:type="dxa"/>
            <w:tcBorders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2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2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2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2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6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2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6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2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6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2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6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2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6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0" w:type="dxa"/>
            <w:tcBorders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2" w:type="dxa"/>
            <w:tcBorders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2"/>
        <w:gridCol w:w="1391"/>
        <w:gridCol w:w="1393"/>
        <w:gridCol w:w="1394"/>
        <w:gridCol w:w="1393"/>
        <w:gridCol w:w="1396"/>
      </w:tblGrid>
      <w:tr>
        <w:trPr>
          <w:trHeight w:val="318" w:hRule="atLeast"/>
        </w:trPr>
        <w:tc>
          <w:tcPr>
            <w:tcW w:w="210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6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0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6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454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6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66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6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97" w:hRule="atLeast"/>
        </w:trPr>
        <w:tc>
          <w:tcPr>
            <w:tcW w:w="21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6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591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591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6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6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6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45" w:hRule="atLeast"/>
        </w:trPr>
        <w:tc>
          <w:tcPr>
            <w:tcW w:w="21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</w:tr>
    </w:tbl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1"/>
        <w:gridCol w:w="1392"/>
        <w:gridCol w:w="1393"/>
        <w:gridCol w:w="1394"/>
        <w:gridCol w:w="1393"/>
        <w:gridCol w:w="1396"/>
      </w:tblGrid>
      <w:tr>
        <w:trPr>
          <w:trHeight w:val="396" w:hRule="atLeast"/>
        </w:trPr>
        <w:tc>
          <w:tcPr>
            <w:tcW w:w="210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6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0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top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418" w:right="1418" w:header="709" w:top="1418" w:footer="709" w:bottom="1418" w:gutter="0"/>
          <w:pgNumType w:start="1"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 w:before="0" w:after="0"/>
        <w:rPr/>
      </w:pPr>
      <w:r>
        <w:rPr/>
      </w:r>
    </w:p>
    <w:sectPr>
      <w:type w:val="continuous"/>
      <w:pgSz w:w="11906" w:h="16838"/>
      <w:pgMar w:left="1418" w:right="1418" w:header="709" w:top="1418" w:footer="709" w:bottom="1418" w:gutter="0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Arial">
    <w:charset w:val="ee"/>
    <w:family w:val="swiss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240" w:before="0" w:after="0"/>
      <w:jc w:val="center"/>
      <w:rPr/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> PAGE </w:instrText>
    </w:r>
    <w:r>
      <w:rPr>
        <w:szCs w:val="22"/>
      </w:rPr>
      <w:fldChar w:fldCharType="separate"/>
    </w:r>
    <w:r>
      <w:rPr>
        <w:szCs w:val="22"/>
      </w:rPr>
      <w:t>29</w:t>
    </w:r>
    <w:r>
      <w:rPr>
        <w:szCs w:val="22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087" w:type="dxa"/>
      <w:jc w:val="left"/>
      <w:tblInd w:w="55" w:type="dxa"/>
      <w:tblCellMar>
        <w:top w:w="0" w:type="dxa"/>
        <w:left w:w="70" w:type="dxa"/>
        <w:bottom w:w="0" w:type="dxa"/>
        <w:right w:w="70" w:type="dxa"/>
      </w:tblCellMar>
      <w:tblLook w:val="04a0"/>
    </w:tblPr>
    <w:tblGrid>
      <w:gridCol w:w="2832"/>
      <w:gridCol w:w="6254"/>
    </w:tblGrid>
    <w:tr>
      <w:trPr>
        <w:trHeight w:val="119" w:hRule="atLeast"/>
      </w:trPr>
      <w:tc>
        <w:tcPr>
          <w:tcW w:w="283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fill="auto" w:val="clear"/>
          <w:vAlign w:val="bottom"/>
        </w:tcPr>
        <w:p>
          <w:pPr>
            <w:pStyle w:val="Normal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/>
          <w:shd w:fill="auto" w:val="clear"/>
          <w:vAlign w:val="bottom"/>
        </w:tcPr>
        <w:p>
          <w:pPr>
            <w:pStyle w:val="Normal"/>
            <w:spacing w:lineRule="auto" w:line="240" w:before="0" w:after="0"/>
            <w:ind w:right="72" w:hanging="0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 xml:space="preserve">IČO:   </w:t>
          </w:r>
          <w:r>
            <w:rPr>
              <w:szCs w:val="22"/>
            </w:rPr>
            <w:t>51640252</w:t>
          </w:r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2120734297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360" w:hanging="360"/>
      </w:pPr>
      <w:rPr>
        <w:b w:val="false"/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0"/>
  <w:defaultTabStop w:val="708"/>
  <w:compat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 w:val="22"/>
        <w:szCs w:val="22"/>
        <w:lang w:val="sk-SK" w:eastAsia="en-US" w:bidi="ar-SA"/>
      </w:rPr>
    </w:rPrDefault>
    <w:pPrDefault>
      <w:pPr/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ac1918"/>
    <w:pPr>
      <w:widowControl/>
      <w:bidi w:val="0"/>
      <w:spacing w:lineRule="auto" w:line="276" w:before="0" w:after="200"/>
      <w:jc w:val="left"/>
    </w:pPr>
    <w:rPr>
      <w:rFonts w:cs="Times New Roman" w:ascii="Arial Narrow" w:hAnsi="Arial Narrow" w:eastAsia="Times New Roman"/>
      <w:color w:val="auto"/>
      <w:kern w:val="0"/>
      <w:sz w:val="22"/>
      <w:szCs w:val="36"/>
      <w:lang w:val="sk-SK" w:eastAsia="en-US" w:bidi="ar-SA"/>
    </w:rPr>
  </w:style>
  <w:style w:type="paragraph" w:styleId="Heading1">
    <w:name w:val="Heading 1"/>
    <w:basedOn w:val="Normal"/>
    <w:next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Heading2">
    <w:name w:val="Heading 2"/>
    <w:basedOn w:val="Normal"/>
    <w:next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Heading8">
    <w:name w:val="Heading 8"/>
    <w:basedOn w:val="Normal"/>
    <w:next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link w:val="Nadpis2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link w:val="Nadpis3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link w:val="Nadpis4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link w:val="Nadpis5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link w:val="Nadpis6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link w:val="Nadpis7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basedOn w:val="DefaultParagraphFont"/>
    <w:link w:val="Nadpis8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link w:val="Nadpis9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ZhlavChar" w:customStyle="1">
    <w:name w:val="Záhlaví Char"/>
    <w:basedOn w:val="DefaultParagraphFont"/>
    <w:link w:val="Zhlav"/>
    <w:uiPriority w:val="99"/>
    <w:qFormat/>
    <w:locked/>
    <w:rsid w:val="00107589"/>
    <w:rPr>
      <w:rFonts w:cs="Times New Roman"/>
    </w:rPr>
  </w:style>
  <w:style w:type="character" w:styleId="ZpatChar" w:customStyle="1">
    <w:name w:val="Zápatí Char"/>
    <w:basedOn w:val="DefaultParagraphFont"/>
    <w:link w:val="Zpat"/>
    <w:uiPriority w:val="99"/>
    <w:qFormat/>
    <w:locked/>
    <w:rsid w:val="00107589"/>
    <w:rPr>
      <w:rFonts w:cs="Times New Roman"/>
    </w:rPr>
  </w:style>
  <w:style w:type="character" w:styleId="TextpoznmkypodiarouChar1" w:customStyle="1">
    <w:name w:val="Text poznámky pod čiarou Char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podarouChar" w:customStyle="1">
    <w:name w:val="Text pozn. pod čarou Char"/>
    <w:basedOn w:val="DefaultParagraphFont"/>
    <w:link w:val="Textpoznpodarou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NzovChar1" w:customStyle="1">
    <w:name w:val="Názov Char1"/>
    <w:basedOn w:val="DefaultParagraphFont"/>
    <w:uiPriority w:val="10"/>
    <w:qFormat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evChar" w:customStyle="1">
    <w:name w:val="Název Char"/>
    <w:basedOn w:val="DefaultParagraphFont"/>
    <w:link w:val="Nzev"/>
    <w:uiPriority w:val="10"/>
    <w:qFormat/>
    <w:locked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ovChar135" w:customStyle="1">
    <w:name w:val="Názov Char13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4" w:customStyle="1">
    <w:name w:val="Názov Char13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3" w:customStyle="1">
    <w:name w:val="Názov Char13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2" w:customStyle="1">
    <w:name w:val="Názov Char13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1" w:customStyle="1">
    <w:name w:val="Názov Char13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0" w:customStyle="1">
    <w:name w:val="Názov Char13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9" w:customStyle="1">
    <w:name w:val="Názov Char12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8" w:customStyle="1">
    <w:name w:val="Názov Char12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ZkladntextChar1" w:customStyle="1">
    <w:name w:val="Základný text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" w:customStyle="1">
    <w:name w:val="Základní text Char"/>
    <w:basedOn w:val="DefaultParagraphFont"/>
    <w:link w:val="Zkladntext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PodtitulChar135" w:customStyle="1">
    <w:name w:val="Podtitul Char13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" w:customStyle="1">
    <w:name w:val="Podtitul Char"/>
    <w:basedOn w:val="DefaultParagraphFont"/>
    <w:link w:val="Podtitul"/>
    <w:uiPriority w:val="11"/>
    <w:qFormat/>
    <w:locked/>
    <w:rsid w:val="00ac1918"/>
    <w:rPr>
      <w:rFonts w:ascii="Cambria" w:hAnsi="Cambria" w:eastAsia="" w:cs="" w:asciiTheme="majorHAnsi" w:cstheme="majorBidi" w:eastAsiaTheme="majorEastAsia" w:hAnsiTheme="majorHAnsi"/>
      <w:sz w:val="24"/>
      <w:szCs w:val="24"/>
    </w:rPr>
  </w:style>
  <w:style w:type="character" w:styleId="PodtitulChar134" w:customStyle="1">
    <w:name w:val="Podtitul Char13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3" w:customStyle="1">
    <w:name w:val="Podtitul Char13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2" w:customStyle="1">
    <w:name w:val="Podtitul Char13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1" w:customStyle="1">
    <w:name w:val="Podtitul Char13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0" w:customStyle="1">
    <w:name w:val="Podtitul Char13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9" w:customStyle="1">
    <w:name w:val="Podtitul Char12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8" w:customStyle="1">
    <w:name w:val="Podtitul Char12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7" w:customStyle="1">
    <w:name w:val="Podtitul Char12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6" w:customStyle="1">
    <w:name w:val="Podtitul Char12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5" w:customStyle="1">
    <w:name w:val="Podtitul Char12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4" w:customStyle="1">
    <w:name w:val="Podtitul Char12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3" w:customStyle="1">
    <w:name w:val="Podtitul Char12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2" w:customStyle="1">
    <w:name w:val="Podtitul Char12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1" w:customStyle="1">
    <w:name w:val="Podtitul Char12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0" w:customStyle="1">
    <w:name w:val="Podtitul Char12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9" w:customStyle="1">
    <w:name w:val="Podtitul Char1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8" w:customStyle="1">
    <w:name w:val="Podtitul Char1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7" w:customStyle="1">
    <w:name w:val="Podtitul Char1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6" w:customStyle="1">
    <w:name w:val="Podtitul Char1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5" w:customStyle="1">
    <w:name w:val="Podtitul Char1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4" w:customStyle="1">
    <w:name w:val="Podtitul Char1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3" w:customStyle="1">
    <w:name w:val="Podtitul Char1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2" w:customStyle="1">
    <w:name w:val="Podtitul Char1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1" w:customStyle="1">
    <w:name w:val="Podtitul Char1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0" w:customStyle="1">
    <w:name w:val="Podtitul Char11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9" w:customStyle="1">
    <w:name w:val="Podtitul Char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8" w:customStyle="1">
    <w:name w:val="Podtitul Char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7" w:customStyle="1">
    <w:name w:val="Podtitul Char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6" w:customStyle="1">
    <w:name w:val="Podtitul Char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5" w:customStyle="1">
    <w:name w:val="Podtitul Char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4" w:customStyle="1">
    <w:name w:val="Podtitul Char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" w:customStyle="1">
    <w:name w:val="Podtitul Char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" w:customStyle="1">
    <w:name w:val="Podtitul Char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" w:customStyle="1">
    <w:name w:val="Podtitul Char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Zkladntext2Char1" w:customStyle="1">
    <w:name w:val="Základný text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" w:customStyle="1">
    <w:name w:val="Základní text 2 Char"/>
    <w:basedOn w:val="DefaultParagraphFont"/>
    <w:link w:val="Zkladn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" w:customStyle="1">
    <w:name w:val="Zarážka základného textu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odsazen2Char" w:customStyle="1">
    <w:name w:val="Základní text odsazený 2 Char"/>
    <w:basedOn w:val="DefaultParagraphFont"/>
    <w:link w:val="Zkladntextodsazen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3Char1" w:customStyle="1">
    <w:name w:val="Zarážka základného textu 3 Char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kladntextodsazen3Char" w:customStyle="1">
    <w:name w:val="Základní text odsazený 3 Char"/>
    <w:basedOn w:val="DefaultParagraphFont"/>
    <w:link w:val="Zkladntextodsazen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TextbublinyChar135" w:customStyle="1">
    <w:name w:val="Text bubliny Char13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RozvrendokumentuChar" w:customStyle="1">
    <w:name w:val="Rozvržení dokumentu Char"/>
    <w:basedOn w:val="DefaultParagraphFont"/>
    <w:link w:val="Rozvrendokumentu"/>
    <w:uiPriority w:val="99"/>
    <w:qFormat/>
    <w:rsid w:val="006d75a3"/>
    <w:rPr>
      <w:rFonts w:ascii="Tahoma" w:hAnsi="Tahoma" w:cs="Tahoma"/>
      <w:sz w:val="16"/>
      <w:szCs w:val="16"/>
    </w:rPr>
  </w:style>
  <w:style w:type="character" w:styleId="ListLabel1">
    <w:name w:val="ListLabel 1"/>
    <w:qFormat/>
    <w:rPr>
      <w:rFonts w:cs="Times New Roman"/>
    </w:rPr>
  </w:style>
  <w:style w:type="character" w:styleId="ListLabel2">
    <w:name w:val="ListLabel 2"/>
    <w:qFormat/>
    <w:rPr>
      <w:rFonts w:cs="Times New Roman"/>
    </w:rPr>
  </w:style>
  <w:style w:type="character" w:styleId="ListLabel3">
    <w:name w:val="ListLabel 3"/>
    <w:qFormat/>
    <w:rPr>
      <w:rFonts w:cs="Times New Roman"/>
    </w:rPr>
  </w:style>
  <w:style w:type="character" w:styleId="ListLabel4">
    <w:name w:val="ListLabel 4"/>
    <w:qFormat/>
    <w:rPr>
      <w:rFonts w:cs="Times New Roman"/>
    </w:rPr>
  </w:style>
  <w:style w:type="character" w:styleId="ListLabel5">
    <w:name w:val="ListLabel 5"/>
    <w:qFormat/>
    <w:rPr>
      <w:rFonts w:cs="Times New Roman"/>
    </w:rPr>
  </w:style>
  <w:style w:type="character" w:styleId="ListLabel6">
    <w:name w:val="ListLabel 6"/>
    <w:qFormat/>
    <w:rPr>
      <w:rFonts w:cs="Times New Roman"/>
    </w:rPr>
  </w:style>
  <w:style w:type="character" w:styleId="ListLabel7">
    <w:name w:val="ListLabel 7"/>
    <w:qFormat/>
    <w:rPr>
      <w:rFonts w:cs="Times New Roman"/>
    </w:rPr>
  </w:style>
  <w:style w:type="character" w:styleId="ListLabel8">
    <w:name w:val="ListLabel 8"/>
    <w:qFormat/>
    <w:rPr>
      <w:rFonts w:cs="Times New Roman"/>
    </w:rPr>
  </w:style>
  <w:style w:type="character" w:styleId="ListLabel9">
    <w:name w:val="ListLabel 9"/>
    <w:qFormat/>
    <w:rPr>
      <w:rFonts w:cs="Times New Roman"/>
    </w:rPr>
  </w:style>
  <w:style w:type="character" w:styleId="ListLabel10">
    <w:name w:val="ListLabel 10"/>
    <w:qFormat/>
    <w:rPr>
      <w:rFonts w:cs="Times New Roman"/>
    </w:rPr>
  </w:style>
  <w:style w:type="character" w:styleId="ListLabel11">
    <w:name w:val="ListLabel 11"/>
    <w:qFormat/>
    <w:rPr>
      <w:rFonts w:cs="Times New Roman"/>
    </w:rPr>
  </w:style>
  <w:style w:type="character" w:styleId="ListLabel12">
    <w:name w:val="ListLabel 12"/>
    <w:qFormat/>
    <w:rPr>
      <w:rFonts w:cs="Times New Roman"/>
    </w:rPr>
  </w:style>
  <w:style w:type="character" w:styleId="ListLabel13">
    <w:name w:val="ListLabel 13"/>
    <w:qFormat/>
    <w:rPr>
      <w:rFonts w:cs="Times New Roman"/>
    </w:rPr>
  </w:style>
  <w:style w:type="character" w:styleId="ListLabel14">
    <w:name w:val="ListLabel 14"/>
    <w:qFormat/>
    <w:rPr>
      <w:rFonts w:cs="Times New Roman"/>
    </w:rPr>
  </w:style>
  <w:style w:type="character" w:styleId="ListLabel15">
    <w:name w:val="ListLabel 15"/>
    <w:qFormat/>
    <w:rPr>
      <w:rFonts w:cs="Times New Roman"/>
    </w:rPr>
  </w:style>
  <w:style w:type="character" w:styleId="ListLabel16">
    <w:name w:val="ListLabel 16"/>
    <w:qFormat/>
    <w:rPr>
      <w:rFonts w:cs="Times New Roman"/>
    </w:rPr>
  </w:style>
  <w:style w:type="character" w:styleId="ListLabel17">
    <w:name w:val="ListLabel 17"/>
    <w:qFormat/>
    <w:rPr>
      <w:rFonts w:cs="Times New Roman"/>
    </w:rPr>
  </w:style>
  <w:style w:type="character" w:styleId="ListLabel18">
    <w:name w:val="ListLabel 18"/>
    <w:qFormat/>
    <w:rPr>
      <w:rFonts w:cs="Times New Roman"/>
    </w:rPr>
  </w:style>
  <w:style w:type="character" w:styleId="ListLabel19">
    <w:name w:val="ListLabel 19"/>
    <w:qFormat/>
    <w:rPr>
      <w:rFonts w:cs="Times New Roman"/>
    </w:rPr>
  </w:style>
  <w:style w:type="character" w:styleId="ListLabel20">
    <w:name w:val="ListLabel 20"/>
    <w:qFormat/>
    <w:rPr>
      <w:rFonts w:cs="Times New Roman"/>
    </w:rPr>
  </w:style>
  <w:style w:type="character" w:styleId="ListLabel21">
    <w:name w:val="ListLabel 21"/>
    <w:qFormat/>
    <w:rPr>
      <w:rFonts w:cs="Times New Roman"/>
    </w:rPr>
  </w:style>
  <w:style w:type="character" w:styleId="ListLabel22">
    <w:name w:val="ListLabel 22"/>
    <w:qFormat/>
    <w:rPr>
      <w:rFonts w:cs="Times New Roman"/>
    </w:rPr>
  </w:style>
  <w:style w:type="character" w:styleId="ListLabel23">
    <w:name w:val="ListLabel 23"/>
    <w:qFormat/>
    <w:rPr>
      <w:rFonts w:cs="Times New Roman"/>
    </w:rPr>
  </w:style>
  <w:style w:type="character" w:styleId="ListLabel24">
    <w:name w:val="ListLabel 24"/>
    <w:qFormat/>
    <w:rPr>
      <w:rFonts w:cs="Times New Roman"/>
    </w:rPr>
  </w:style>
  <w:style w:type="character" w:styleId="ListLabel25">
    <w:name w:val="ListLabel 25"/>
    <w:qFormat/>
    <w:rPr>
      <w:rFonts w:cs="Times New Roman"/>
    </w:rPr>
  </w:style>
  <w:style w:type="character" w:styleId="ListLabel26">
    <w:name w:val="ListLabel 26"/>
    <w:qFormat/>
    <w:rPr>
      <w:rFonts w:cs="Times New Roman"/>
    </w:rPr>
  </w:style>
  <w:style w:type="character" w:styleId="ListLabel27">
    <w:name w:val="ListLabel 27"/>
    <w:qFormat/>
    <w:rPr>
      <w:rFonts w:cs="Times New Roman"/>
    </w:rPr>
  </w:style>
  <w:style w:type="character" w:styleId="ListLabel28">
    <w:name w:val="ListLabel 28"/>
    <w:qFormat/>
    <w:rPr>
      <w:rFonts w:cs="Times New Roman"/>
    </w:rPr>
  </w:style>
  <w:style w:type="character" w:styleId="ListLabel29">
    <w:name w:val="ListLabel 29"/>
    <w:qFormat/>
    <w:rPr>
      <w:rFonts w:cs="Times New Roman"/>
    </w:rPr>
  </w:style>
  <w:style w:type="character" w:styleId="ListLabel30">
    <w:name w:val="ListLabel 30"/>
    <w:qFormat/>
    <w:rPr>
      <w:rFonts w:cs="Times New Roman"/>
    </w:rPr>
  </w:style>
  <w:style w:type="character" w:styleId="ListLabel31">
    <w:name w:val="ListLabel 31"/>
    <w:qFormat/>
    <w:rPr>
      <w:rFonts w:cs="Times New Roman"/>
    </w:rPr>
  </w:style>
  <w:style w:type="character" w:styleId="ListLabel32">
    <w:name w:val="ListLabel 32"/>
    <w:qFormat/>
    <w:rPr>
      <w:rFonts w:cs="Times New Roman"/>
    </w:rPr>
  </w:style>
  <w:style w:type="character" w:styleId="ListLabel33">
    <w:name w:val="ListLabel 33"/>
    <w:qFormat/>
    <w:rPr>
      <w:rFonts w:cs="Times New Roman"/>
    </w:rPr>
  </w:style>
  <w:style w:type="character" w:styleId="ListLabel34">
    <w:name w:val="ListLabel 34"/>
    <w:qFormat/>
    <w:rPr>
      <w:rFonts w:cs="Times New Roman"/>
    </w:rPr>
  </w:style>
  <w:style w:type="character" w:styleId="ListLabel35">
    <w:name w:val="ListLabel 35"/>
    <w:qFormat/>
    <w:rPr>
      <w:rFonts w:cs="Times New Roman"/>
    </w:rPr>
  </w:style>
  <w:style w:type="character" w:styleId="ListLabel36">
    <w:name w:val="ListLabel 36"/>
    <w:qFormat/>
    <w:rPr>
      <w:rFonts w:cs="Times New Roman"/>
    </w:rPr>
  </w:style>
  <w:style w:type="character" w:styleId="ListLabel37">
    <w:name w:val="ListLabel 37"/>
    <w:qFormat/>
    <w:rPr>
      <w:rFonts w:cs="Times New Roman"/>
    </w:rPr>
  </w:style>
  <w:style w:type="character" w:styleId="ListLabel38">
    <w:name w:val="ListLabel 38"/>
    <w:qFormat/>
    <w:rPr>
      <w:rFonts w:cs="Times New Roman"/>
    </w:rPr>
  </w:style>
  <w:style w:type="character" w:styleId="ListLabel39">
    <w:name w:val="ListLabel 39"/>
    <w:qFormat/>
    <w:rPr>
      <w:rFonts w:cs="Times New Roman"/>
    </w:rPr>
  </w:style>
  <w:style w:type="character" w:styleId="ListLabel40">
    <w:name w:val="ListLabel 40"/>
    <w:qFormat/>
    <w:rPr>
      <w:rFonts w:cs="Times New Roman"/>
    </w:rPr>
  </w:style>
  <w:style w:type="character" w:styleId="ListLabel41">
    <w:name w:val="ListLabel 41"/>
    <w:qFormat/>
    <w:rPr>
      <w:rFonts w:cs="Times New Roman"/>
    </w:rPr>
  </w:style>
  <w:style w:type="character" w:styleId="ListLabel42">
    <w:name w:val="ListLabel 42"/>
    <w:qFormat/>
    <w:rPr>
      <w:rFonts w:cs="Times New Roman"/>
    </w:rPr>
  </w:style>
  <w:style w:type="character" w:styleId="ListLabel43">
    <w:name w:val="ListLabel 43"/>
    <w:qFormat/>
    <w:rPr>
      <w:rFonts w:cs="Times New Roman"/>
    </w:rPr>
  </w:style>
  <w:style w:type="character" w:styleId="ListLabel44">
    <w:name w:val="ListLabel 44"/>
    <w:qFormat/>
    <w:rPr>
      <w:rFonts w:cs="Times New Roman"/>
    </w:rPr>
  </w:style>
  <w:style w:type="character" w:styleId="ListLabel45">
    <w:name w:val="ListLabel 45"/>
    <w:qFormat/>
    <w:rPr>
      <w:rFonts w:cs="Times New Roman"/>
    </w:rPr>
  </w:style>
  <w:style w:type="character" w:styleId="ListLabel46">
    <w:name w:val="ListLabel 46"/>
    <w:qFormat/>
    <w:rPr>
      <w:rFonts w:cs="Times New Roman"/>
    </w:rPr>
  </w:style>
  <w:style w:type="character" w:styleId="ListLabel47">
    <w:name w:val="ListLabel 47"/>
    <w:qFormat/>
    <w:rPr>
      <w:rFonts w:cs="Times New Roman"/>
    </w:rPr>
  </w:style>
  <w:style w:type="character" w:styleId="ListLabel48">
    <w:name w:val="ListLabel 48"/>
    <w:qFormat/>
    <w:rPr>
      <w:rFonts w:cs="Times New Roman"/>
    </w:rPr>
  </w:style>
  <w:style w:type="character" w:styleId="ListLabel49">
    <w:name w:val="ListLabel 49"/>
    <w:qFormat/>
    <w:rPr>
      <w:rFonts w:cs="Times New Roman"/>
    </w:rPr>
  </w:style>
  <w:style w:type="character" w:styleId="ListLabel50">
    <w:name w:val="ListLabel 50"/>
    <w:qFormat/>
    <w:rPr>
      <w:rFonts w:cs="Times New Roman"/>
    </w:rPr>
  </w:style>
  <w:style w:type="character" w:styleId="ListLabel51">
    <w:name w:val="ListLabel 51"/>
    <w:qFormat/>
    <w:rPr>
      <w:rFonts w:cs="Times New Roman"/>
    </w:rPr>
  </w:style>
  <w:style w:type="character" w:styleId="ListLabel52">
    <w:name w:val="ListLabel 52"/>
    <w:qFormat/>
    <w:rPr>
      <w:rFonts w:cs="Times New Roman"/>
    </w:rPr>
  </w:style>
  <w:style w:type="character" w:styleId="ListLabel53">
    <w:name w:val="ListLabel 53"/>
    <w:qFormat/>
    <w:rPr>
      <w:rFonts w:cs="Times New Roman"/>
    </w:rPr>
  </w:style>
  <w:style w:type="character" w:styleId="ListLabel54">
    <w:name w:val="ListLabel 54"/>
    <w:qFormat/>
    <w:rPr>
      <w:rFonts w:cs="Times New Roman"/>
    </w:rPr>
  </w:style>
  <w:style w:type="character" w:styleId="ListLabel55">
    <w:name w:val="ListLabel 55"/>
    <w:qFormat/>
    <w:rPr>
      <w:rFonts w:cs="Times New Roman"/>
    </w:rPr>
  </w:style>
  <w:style w:type="character" w:styleId="ListLabel56">
    <w:name w:val="ListLabel 56"/>
    <w:qFormat/>
    <w:rPr>
      <w:rFonts w:cs="Times New Roman"/>
    </w:rPr>
  </w:style>
  <w:style w:type="character" w:styleId="ListLabel57">
    <w:name w:val="ListLabel 57"/>
    <w:qFormat/>
    <w:rPr>
      <w:rFonts w:cs="Times New Roman"/>
    </w:rPr>
  </w:style>
  <w:style w:type="character" w:styleId="ListLabel58">
    <w:name w:val="ListLabel 58"/>
    <w:qFormat/>
    <w:rPr>
      <w:rFonts w:cs="Times New Roman"/>
    </w:rPr>
  </w:style>
  <w:style w:type="character" w:styleId="ListLabel59">
    <w:name w:val="ListLabel 59"/>
    <w:qFormat/>
    <w:rPr>
      <w:rFonts w:cs="Times New Roman"/>
    </w:rPr>
  </w:style>
  <w:style w:type="character" w:styleId="ListLabel60">
    <w:name w:val="ListLabel 60"/>
    <w:qFormat/>
    <w:rPr>
      <w:rFonts w:cs="Times New Roman"/>
    </w:rPr>
  </w:style>
  <w:style w:type="character" w:styleId="ListLabel61">
    <w:name w:val="ListLabel 61"/>
    <w:qFormat/>
    <w:rPr>
      <w:rFonts w:cs="Times New Roman"/>
    </w:rPr>
  </w:style>
  <w:style w:type="character" w:styleId="ListLabel62">
    <w:name w:val="ListLabel 62"/>
    <w:qFormat/>
    <w:rPr>
      <w:rFonts w:cs="Times New Roman"/>
    </w:rPr>
  </w:style>
  <w:style w:type="character" w:styleId="ListLabel63">
    <w:name w:val="ListLabel 63"/>
    <w:qFormat/>
    <w:rPr>
      <w:rFonts w:cs="Times New Roman"/>
    </w:rPr>
  </w:style>
  <w:style w:type="character" w:styleId="ListLabel64">
    <w:name w:val="ListLabel 64"/>
    <w:qFormat/>
    <w:rPr>
      <w:rFonts w:cs="Times New Roman"/>
      <w:b w:val="false"/>
    </w:rPr>
  </w:style>
  <w:style w:type="character" w:styleId="ListLabel65">
    <w:name w:val="ListLabel 65"/>
    <w:qFormat/>
    <w:rPr>
      <w:rFonts w:cs="Times New Roman"/>
    </w:rPr>
  </w:style>
  <w:style w:type="character" w:styleId="ListLabel66">
    <w:name w:val="ListLabel 66"/>
    <w:qFormat/>
    <w:rPr>
      <w:rFonts w:cs="Times New Roman"/>
    </w:rPr>
  </w:style>
  <w:style w:type="character" w:styleId="ListLabel67">
    <w:name w:val="ListLabel 67"/>
    <w:qFormat/>
    <w:rPr>
      <w:rFonts w:cs="Times New Roman"/>
    </w:rPr>
  </w:style>
  <w:style w:type="character" w:styleId="ListLabel68">
    <w:name w:val="ListLabel 68"/>
    <w:qFormat/>
    <w:rPr>
      <w:rFonts w:cs="Times New Roman"/>
    </w:rPr>
  </w:style>
  <w:style w:type="character" w:styleId="ListLabel69">
    <w:name w:val="ListLabel 69"/>
    <w:qFormat/>
    <w:rPr>
      <w:rFonts w:cs="Times New Roman"/>
    </w:rPr>
  </w:style>
  <w:style w:type="character" w:styleId="ListLabel70">
    <w:name w:val="ListLabel 70"/>
    <w:qFormat/>
    <w:rPr>
      <w:rFonts w:cs="Times New Roman"/>
    </w:rPr>
  </w:style>
  <w:style w:type="character" w:styleId="ListLabel71">
    <w:name w:val="ListLabel 71"/>
    <w:qFormat/>
    <w:rPr>
      <w:rFonts w:cs="Times New Roman"/>
    </w:rPr>
  </w:style>
  <w:style w:type="character" w:styleId="ListLabel72">
    <w:name w:val="ListLabel 72"/>
    <w:qFormat/>
    <w:rPr>
      <w:rFonts w:cs="Times New Roman"/>
    </w:rPr>
  </w:style>
  <w:style w:type="character" w:styleId="ListLabel73">
    <w:name w:val="ListLabel 73"/>
    <w:qFormat/>
    <w:rPr>
      <w:rFonts w:cs="Times New Roman"/>
    </w:rPr>
  </w:style>
  <w:style w:type="character" w:styleId="ListLabel74">
    <w:name w:val="ListLabel 74"/>
    <w:qFormat/>
    <w:rPr>
      <w:rFonts w:cs="Times New Roman"/>
    </w:rPr>
  </w:style>
  <w:style w:type="character" w:styleId="ListLabel75">
    <w:name w:val="ListLabel 75"/>
    <w:qFormat/>
    <w:rPr>
      <w:rFonts w:cs="Times New Roman"/>
    </w:rPr>
  </w:style>
  <w:style w:type="character" w:styleId="ListLabel76">
    <w:name w:val="ListLabel 76"/>
    <w:qFormat/>
    <w:rPr>
      <w:rFonts w:cs="Times New Roman"/>
    </w:rPr>
  </w:style>
  <w:style w:type="character" w:styleId="ListLabel77">
    <w:name w:val="ListLabel 77"/>
    <w:qFormat/>
    <w:rPr>
      <w:rFonts w:cs="Times New Roman"/>
    </w:rPr>
  </w:style>
  <w:style w:type="character" w:styleId="ListLabel78">
    <w:name w:val="ListLabel 78"/>
    <w:qFormat/>
    <w:rPr>
      <w:rFonts w:cs="Times New Roman"/>
    </w:rPr>
  </w:style>
  <w:style w:type="character" w:styleId="ListLabel79">
    <w:name w:val="ListLabel 79"/>
    <w:qFormat/>
    <w:rPr>
      <w:rFonts w:cs="Times New Roman"/>
    </w:rPr>
  </w:style>
  <w:style w:type="character" w:styleId="ListLabel80">
    <w:name w:val="ListLabel 80"/>
    <w:qFormat/>
    <w:rPr>
      <w:rFonts w:cs="Times New Roman"/>
    </w:rPr>
  </w:style>
  <w:style w:type="character" w:styleId="ListLabel81">
    <w:name w:val="ListLabel 81"/>
    <w:qFormat/>
    <w:rPr>
      <w:rFonts w:cs="Times New Roman"/>
    </w:rPr>
  </w:style>
  <w:style w:type="character" w:styleId="ListLabel82">
    <w:name w:val="ListLabel 82"/>
    <w:qFormat/>
    <w:rPr>
      <w:rFonts w:cs="Times New Roman"/>
    </w:rPr>
  </w:style>
  <w:style w:type="character" w:styleId="ListLabel83">
    <w:name w:val="ListLabel 83"/>
    <w:qFormat/>
    <w:rPr>
      <w:rFonts w:cs="Times New Roman"/>
    </w:rPr>
  </w:style>
  <w:style w:type="character" w:styleId="ListLabel84">
    <w:name w:val="ListLabel 84"/>
    <w:qFormat/>
    <w:rPr>
      <w:rFonts w:cs="Times New Roman"/>
    </w:rPr>
  </w:style>
  <w:style w:type="character" w:styleId="ListLabel85">
    <w:name w:val="ListLabel 85"/>
    <w:qFormat/>
    <w:rPr>
      <w:rFonts w:cs="Times New Roman"/>
    </w:rPr>
  </w:style>
  <w:style w:type="character" w:styleId="ListLabel86">
    <w:name w:val="ListLabel 86"/>
    <w:qFormat/>
    <w:rPr>
      <w:rFonts w:cs="Times New Roman"/>
    </w:rPr>
  </w:style>
  <w:style w:type="character" w:styleId="ListLabel87">
    <w:name w:val="ListLabel 87"/>
    <w:qFormat/>
    <w:rPr>
      <w:rFonts w:cs="Times New Roman"/>
    </w:rPr>
  </w:style>
  <w:style w:type="character" w:styleId="ListLabel88">
    <w:name w:val="ListLabel 88"/>
    <w:qFormat/>
    <w:rPr>
      <w:rFonts w:cs="Times New Roman"/>
    </w:rPr>
  </w:style>
  <w:style w:type="character" w:styleId="ListLabel89">
    <w:name w:val="ListLabel 89"/>
    <w:qFormat/>
    <w:rPr>
      <w:rFonts w:cs="Times New Roman"/>
    </w:rPr>
  </w:style>
  <w:style w:type="character" w:styleId="ListLabel90">
    <w:name w:val="ListLabel 90"/>
    <w:qFormat/>
    <w:rPr>
      <w:rFonts w:cs="Times New Roman"/>
    </w:rPr>
  </w:style>
  <w:style w:type="character" w:styleId="ListLabel91">
    <w:name w:val="ListLabel 91"/>
    <w:qFormat/>
    <w:rPr>
      <w:rFonts w:eastAsia="Times New Roman"/>
    </w:rPr>
  </w:style>
  <w:style w:type="character" w:styleId="ListLabel92">
    <w:name w:val="ListLabel 92"/>
    <w:qFormat/>
    <w:rPr>
      <w:rFonts w:eastAsia="Times New Roman"/>
    </w:rPr>
  </w:style>
  <w:style w:type="character" w:styleId="ListLabel93">
    <w:name w:val="ListLabel 93"/>
    <w:qFormat/>
    <w:rPr>
      <w:rFonts w:eastAsia="Times New Roman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Arial" w:hAnsi="Arial" w:eastAsia="Microsoft YaHei" w:cs="Arial"/>
      <w:sz w:val="28"/>
      <w:szCs w:val="28"/>
    </w:rPr>
  </w:style>
  <w:style w:type="paragraph" w:styleId="TextBody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List">
    <w:name w:val="List"/>
    <w:basedOn w:val="TextBody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eader">
    <w:name w:val="Header"/>
    <w:basedOn w:val="Normal"/>
    <w:link w:val="Zhlav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Zpat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note">
    <w:name w:val="Footnote Text"/>
    <w:basedOn w:val="Normal"/>
    <w:link w:val="Textpoznpod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Title">
    <w:name w:val="Title"/>
    <w:basedOn w:val="Normal"/>
    <w:next w:val="Normal"/>
    <w:link w:val="Nze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Subtitle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kladntextodsazen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kladntextodsazen3Char"/>
    <w:uiPriority w:val="99"/>
    <w:semiHidden/>
    <w:unhideWhenUsed/>
    <w:qFormat/>
    <w:rsid w:val="0003344f"/>
    <w:pPr>
      <w:spacing w:lineRule="auto" w:line="240" w:before="0" w:after="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 w:eastAsia="" w:eastAsiaTheme="minorEastAsia"/>
      <w:sz w:val="24"/>
      <w:szCs w:val="24"/>
      <w:lang w:eastAsia="sk-SK"/>
    </w:rPr>
  </w:style>
  <w:style w:type="paragraph" w:styleId="DocumentMap">
    <w:name w:val="Document Map"/>
    <w:basedOn w:val="Normal"/>
    <w:link w:val="RozvrendokumentuChar"/>
    <w:uiPriority w:val="99"/>
    <w:qFormat/>
    <w:rsid w:val="006d75a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szCs w:val="36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Application>Trio_Office/6.2.8.2$Windows_x86 LibreOffice_project/</Application>
  <Pages>24</Pages>
  <Words>4499</Words>
  <Characters>30625</Characters>
  <CharactersWithSpaces>34790</CharactersWithSpaces>
  <Paragraphs>1819</Paragraphs>
  <Company>EXALOGIC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dc:description/>
  <dc:language>sk-SK</dc:language>
  <cp:lastModifiedBy>Jaroslav Slušňák</cp:lastModifiedBy>
  <cp:lastPrinted>2015-01-27T14:36:00Z</cp:lastPrinted>
  <dcterms:modified xsi:type="dcterms:W3CDTF">2015-03-06T13:42:00Z</dcterms:modified>
  <cp:revision>36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EXALOGIC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