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6443F">
      <w:pPr>
        <w:spacing w:before="2" w:line="140" w:lineRule="exact"/>
        <w:rPr>
          <w:sz w:val="14"/>
          <w:szCs w:val="14"/>
          <w:lang w:val="en-US"/>
        </w:rPr>
      </w:pPr>
    </w:p>
    <w:p w14:paraId="6551043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hint="default" w:ascii="Arial Narrow" w:hAnsi="Arial Narrow"/>
          <w:b/>
          <w:lang w:val="sk-SK"/>
        </w:rPr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hint="default" w:ascii="Arial Narrow" w:hAnsi="Arial Narrow"/>
          <w:b/>
          <w:lang w:val="sk-SK"/>
        </w:rPr>
        <w:t>3</w:t>
      </w:r>
      <w:bookmarkStart w:id="0" w:name="_GoBack"/>
      <w:bookmarkEnd w:id="0"/>
    </w:p>
    <w:p w14:paraId="17A3161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052DF3C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(novela č.MF/18008/2014-74 – FS č.10/2014; novela č.MF/14775/2017-74 – FS č.17/2017)</w:t>
      </w:r>
    </w:p>
    <w:p w14:paraId="1FA5CAFE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42C58F3">
      <w:pPr>
        <w:pStyle w:val="2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66D1AA90">
      <w:pPr>
        <w:ind w:right="841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Vš</w:t>
      </w:r>
      <w:r>
        <w:rPr>
          <w:rFonts w:ascii="Arial" w:hAnsi="Arial" w:eastAsia="Times New Roman" w:cs="Arial"/>
          <w:b/>
          <w:bCs/>
          <w:spacing w:val="-2"/>
        </w:rPr>
        <w:t>e</w:t>
      </w:r>
      <w:r>
        <w:rPr>
          <w:rFonts w:ascii="Arial" w:hAnsi="Arial" w:eastAsia="Times New Roman" w:cs="Arial"/>
          <w:b/>
          <w:bCs/>
        </w:rPr>
        <w:t>ob</w:t>
      </w:r>
      <w:r>
        <w:rPr>
          <w:rFonts w:ascii="Arial" w:hAnsi="Arial" w:eastAsia="Times New Roman" w:cs="Arial"/>
          <w:b/>
          <w:bCs/>
          <w:spacing w:val="-1"/>
        </w:rPr>
        <w:t>ec</w:t>
      </w:r>
      <w:r>
        <w:rPr>
          <w:rFonts w:ascii="Arial" w:hAnsi="Arial" w:eastAsia="Times New Roman" w:cs="Arial"/>
          <w:b/>
          <w:bCs/>
        </w:rPr>
        <w:t>né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úda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e</w:t>
      </w:r>
    </w:p>
    <w:p w14:paraId="1D463368">
      <w:pPr>
        <w:spacing w:before="7" w:line="240" w:lineRule="exact"/>
        <w:jc w:val="both"/>
        <w:rPr>
          <w:rFonts w:ascii="Arial" w:hAnsi="Arial" w:cs="Arial"/>
        </w:rPr>
      </w:pPr>
    </w:p>
    <w:p w14:paraId="0B363009">
      <w:pPr>
        <w:pStyle w:val="5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39A7135F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6602"/>
      </w:tblGrid>
      <w:tr w14:paraId="33F43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5F2890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E85B38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QYX sro</w:t>
            </w:r>
          </w:p>
        </w:tc>
      </w:tr>
      <w:tr w14:paraId="07877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2F8AE8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A86B8E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44011008</w:t>
            </w:r>
          </w:p>
        </w:tc>
      </w:tr>
      <w:tr w14:paraId="57628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6106AE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66E946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Kalša99, 04418  Kalša</w:t>
            </w:r>
          </w:p>
        </w:tc>
      </w:tr>
    </w:tbl>
    <w:p w14:paraId="3BBFC78F">
      <w:pPr>
        <w:spacing w:line="260" w:lineRule="exact"/>
        <w:jc w:val="both"/>
        <w:rPr>
          <w:rFonts w:ascii="Arial" w:hAnsi="Arial" w:cs="Arial"/>
        </w:rPr>
      </w:pPr>
    </w:p>
    <w:p w14:paraId="4CA98B80">
      <w:pPr>
        <w:spacing w:line="260" w:lineRule="exact"/>
        <w:jc w:val="both"/>
        <w:rPr>
          <w:rFonts w:ascii="Arial" w:hAnsi="Arial" w:cs="Arial"/>
        </w:rPr>
      </w:pPr>
    </w:p>
    <w:p w14:paraId="3A8574B8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413278C7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F40EA5A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B71956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72A59320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2126"/>
        <w:gridCol w:w="3342"/>
      </w:tblGrid>
      <w:tr w14:paraId="31C82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348E167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5DFEFC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00C31E9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B6BC0B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14:paraId="20F99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3AAB315F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1D29A9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39EBE9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6966A41">
      <w:pPr>
        <w:spacing w:line="260" w:lineRule="exact"/>
        <w:jc w:val="both"/>
        <w:rPr>
          <w:rFonts w:ascii="Arial" w:hAnsi="Arial" w:cs="Arial"/>
        </w:rPr>
      </w:pPr>
    </w:p>
    <w:p w14:paraId="1AD6A662">
      <w:pPr>
        <w:spacing w:before="1" w:line="280" w:lineRule="exact"/>
        <w:jc w:val="both"/>
        <w:rPr>
          <w:rFonts w:ascii="Arial" w:hAnsi="Arial" w:cs="Arial"/>
        </w:rPr>
      </w:pPr>
    </w:p>
    <w:p w14:paraId="3F00156B">
      <w:pPr>
        <w:pStyle w:val="2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19812C9E">
      <w:pPr>
        <w:ind w:right="836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 o p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</w:rPr>
        <w:t>ij</w:t>
      </w:r>
      <w:r>
        <w:rPr>
          <w:rFonts w:ascii="Arial" w:hAnsi="Arial" w:eastAsia="Times New Roman" w:cs="Arial"/>
          <w:b/>
          <w:bCs/>
          <w:spacing w:val="1"/>
        </w:rPr>
        <w:t>a</w:t>
      </w:r>
      <w:r>
        <w:rPr>
          <w:rFonts w:ascii="Arial" w:hAnsi="Arial" w:eastAsia="Times New Roman" w:cs="Arial"/>
          <w:b/>
          <w:bCs/>
        </w:rPr>
        <w:t>tý</w:t>
      </w:r>
      <w:r>
        <w:rPr>
          <w:rFonts w:ascii="Arial" w:hAnsi="Arial" w:eastAsia="Times New Roman" w:cs="Arial"/>
          <w:b/>
          <w:bCs/>
          <w:spacing w:val="-2"/>
        </w:rPr>
        <w:t>c</w:t>
      </w:r>
      <w:r>
        <w:rPr>
          <w:rFonts w:ascii="Arial" w:hAnsi="Arial" w:eastAsia="Times New Roman" w:cs="Arial"/>
          <w:b/>
          <w:bCs/>
        </w:rPr>
        <w:t>h</w:t>
      </w:r>
      <w:r>
        <w:rPr>
          <w:rFonts w:ascii="Arial" w:hAnsi="Arial" w:eastAsia="Times New Roman" w:cs="Arial"/>
          <w:b/>
          <w:bCs/>
          <w:spacing w:val="2"/>
        </w:rPr>
        <w:t xml:space="preserve"> </w:t>
      </w:r>
      <w:r>
        <w:rPr>
          <w:rFonts w:ascii="Arial" w:hAnsi="Arial" w:eastAsia="Times New Roman" w:cs="Arial"/>
          <w:b/>
          <w:bCs/>
        </w:rPr>
        <w:t>postu</w:t>
      </w:r>
      <w:r>
        <w:rPr>
          <w:rFonts w:ascii="Arial" w:hAnsi="Arial" w:eastAsia="Times New Roman" w:cs="Arial"/>
          <w:b/>
          <w:bCs/>
          <w:spacing w:val="1"/>
        </w:rPr>
        <w:t>p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h</w:t>
      </w:r>
    </w:p>
    <w:p w14:paraId="5DED8D9B">
      <w:pPr>
        <w:spacing w:before="11" w:line="260" w:lineRule="exact"/>
        <w:jc w:val="both"/>
        <w:rPr>
          <w:rFonts w:ascii="Arial" w:hAnsi="Arial" w:cs="Arial"/>
        </w:rPr>
      </w:pPr>
    </w:p>
    <w:p w14:paraId="53898941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14:paraId="40564B13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499C12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6951E3C5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3"/>
        <w:gridCol w:w="4844"/>
      </w:tblGrid>
      <w:tr w14:paraId="3B958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9E7F63B"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A338780"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14:paraId="78557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60DB6186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40BFEEA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595DE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3400615D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B68961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2C6A6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5A1D7D9E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119401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31143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49C16ABB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9E05A8A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5FF7C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7E2346ED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911E73B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14:paraId="64F29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6FEC1A4C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146069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282BB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5CC000CC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E9AB1CF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11AC4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39C1A324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E3255EE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546EA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435643DF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4ABD0FA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40A90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240C385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398C5E8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55BA0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827179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5549E6E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6482C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7D31098E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DAC9E9B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C0B9476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09DEF2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64CE51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3FA4E172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F2999F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4E95CA12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8BADE96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54EE0437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B6996A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38929DC7">
      <w:pPr>
        <w:spacing w:before="1" w:line="280" w:lineRule="exact"/>
        <w:jc w:val="both"/>
        <w:rPr>
          <w:rFonts w:ascii="Arial" w:hAnsi="Arial" w:cs="Arial"/>
        </w:rPr>
      </w:pPr>
    </w:p>
    <w:p w14:paraId="614B5006">
      <w:pPr>
        <w:pStyle w:val="2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4A28DB51">
      <w:pPr>
        <w:ind w:right="157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ie, ktoré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vysv</w:t>
      </w:r>
      <w:r>
        <w:rPr>
          <w:rFonts w:ascii="Arial" w:hAnsi="Arial" w:eastAsia="Times New Roman" w:cs="Arial"/>
          <w:b/>
          <w:bCs/>
          <w:spacing w:val="1"/>
        </w:rPr>
        <w:t>e</w:t>
      </w:r>
      <w:r>
        <w:rPr>
          <w:rFonts w:ascii="Arial" w:hAnsi="Arial" w:eastAsia="Times New Roman" w:cs="Arial"/>
          <w:b/>
          <w:bCs/>
        </w:rPr>
        <w:t>tľujú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dop</w:t>
      </w:r>
      <w:r>
        <w:rPr>
          <w:rFonts w:ascii="Arial" w:hAnsi="Arial" w:eastAsia="Times New Roman" w:cs="Arial"/>
          <w:b/>
          <w:bCs/>
          <w:spacing w:val="-2"/>
        </w:rPr>
        <w:t>ĺ</w:t>
      </w:r>
      <w:r>
        <w:rPr>
          <w:rFonts w:ascii="Arial" w:hAnsi="Arial" w:eastAsia="Times New Roman" w:cs="Arial"/>
          <w:b/>
          <w:bCs/>
        </w:rPr>
        <w:t>ňa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ú súv</w:t>
      </w:r>
      <w:r>
        <w:rPr>
          <w:rFonts w:ascii="Arial" w:hAnsi="Arial" w:eastAsia="Times New Roman" w:cs="Arial"/>
          <w:b/>
          <w:bCs/>
          <w:spacing w:val="-3"/>
        </w:rPr>
        <w:t>a</w:t>
      </w:r>
      <w:r>
        <w:rPr>
          <w:rFonts w:ascii="Arial" w:hAnsi="Arial" w:eastAsia="Times New Roman" w:cs="Arial"/>
          <w:b/>
          <w:bCs/>
          <w:spacing w:val="-2"/>
        </w:rPr>
        <w:t>h</w:t>
      </w:r>
      <w:r>
        <w:rPr>
          <w:rFonts w:ascii="Arial" w:hAnsi="Arial" w:eastAsia="Times New Roman" w:cs="Arial"/>
          <w:b/>
          <w:bCs/>
        </w:rPr>
        <w:t>u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výkaz</w:t>
      </w:r>
      <w:r>
        <w:rPr>
          <w:rFonts w:ascii="Arial" w:hAnsi="Arial" w:eastAsia="Times New Roman" w:cs="Arial"/>
          <w:b/>
          <w:bCs/>
          <w:spacing w:val="-1"/>
        </w:rPr>
        <w:t xml:space="preserve"> z</w:t>
      </w:r>
      <w:r>
        <w:rPr>
          <w:rFonts w:ascii="Arial" w:hAnsi="Arial" w:eastAsia="Times New Roman" w:cs="Arial"/>
          <w:b/>
          <w:bCs/>
        </w:rPr>
        <w:t>is</w:t>
      </w:r>
      <w:r>
        <w:rPr>
          <w:rFonts w:ascii="Arial" w:hAnsi="Arial" w:eastAsia="Times New Roman" w:cs="Arial"/>
          <w:b/>
          <w:bCs/>
          <w:spacing w:val="1"/>
        </w:rPr>
        <w:t>k</w:t>
      </w:r>
      <w:r>
        <w:rPr>
          <w:rFonts w:ascii="Arial" w:hAnsi="Arial" w:eastAsia="Times New Roman" w:cs="Arial"/>
          <w:b/>
          <w:bCs/>
        </w:rPr>
        <w:t>ov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st</w:t>
      </w:r>
      <w:r>
        <w:rPr>
          <w:rFonts w:ascii="Arial" w:hAnsi="Arial" w:eastAsia="Times New Roman" w:cs="Arial"/>
          <w:b/>
          <w:bCs/>
          <w:spacing w:val="-2"/>
        </w:rPr>
        <w:t>r</w:t>
      </w:r>
      <w:r>
        <w:rPr>
          <w:rFonts w:ascii="Arial" w:hAnsi="Arial" w:eastAsia="Times New Roman" w:cs="Arial"/>
          <w:b/>
          <w:bCs/>
        </w:rPr>
        <w:t>át</w:t>
      </w:r>
    </w:p>
    <w:p w14:paraId="32A0E529">
      <w:pPr>
        <w:spacing w:before="11" w:line="260" w:lineRule="exact"/>
        <w:jc w:val="both"/>
        <w:rPr>
          <w:rFonts w:ascii="Arial" w:hAnsi="Arial" w:cs="Arial"/>
        </w:rPr>
      </w:pPr>
    </w:p>
    <w:p w14:paraId="573C3F98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2041ABB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732059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B3B39A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6DDF8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14:paraId="255A8588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F90258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114C318E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9A894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3B0BBF6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EB8BF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6BB5E1E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D6770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02A7763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6D741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6E599C3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240CA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26760AB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06167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197BE23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219BA0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413608F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8C40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009F014C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F1A736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11007199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743D53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06AA592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86EC99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</w:p>
    <w:p w14:paraId="1F94861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877E1C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1D2B11F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7D4B1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78842BB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5FE96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2A56FE9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>
      <w:headerReference r:id="rId3" w:type="default"/>
      <w:footerReference r:id="rId4" w:type="default"/>
      <w:pgSz w:w="11907" w:h="16860"/>
      <w:pgMar w:top="1340" w:right="1300" w:bottom="800" w:left="1060" w:header="0" w:footer="620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Arial">
    <w:panose1 w:val="020B0604020202020204"/>
    <w:charset w:val="EE"/>
    <w:family w:val="swiss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536D4">
    <w:pPr>
      <w:spacing w:line="200" w:lineRule="exact"/>
      <w:rPr>
        <w:sz w:val="20"/>
        <w:szCs w:val="20"/>
      </w:rPr>
    </w:pPr>
    <w:r>
      <w:rPr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B65BC07">
                          <w:pPr>
                            <w:pStyle w:val="5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Times New Roman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83.9pt;margin-top:800.05pt;height:14pt;width:42.6pt;mso-position-horizontal-relative:page;mso-position-vertical-relative:page;z-index:-251657216;mso-width-relative:page;mso-height-relative:page;" filled="f" stroked="f" coordsize="21600,21600" o:gfxdata="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SdsrraAAAADgEAAA8AAAAAAAAAAQAgAAAAIgAAAGRycy9k&#10;b3ducmV2LnhtbFBLAQIUABQAAAAIAIdO4kC/OlcGAAIAABEEAAAOAAAAAAAAAAEAIAAAACkBAABk&#10;cnMvZTJvRG9jLnhtbFBLBQYAAAAABgAGAFkBAACb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B65BC07">
                    <w:pPr>
                      <w:pStyle w:val="5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cs="Times New Roman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73BE71">
    <w:pPr>
      <w:pStyle w:val="7"/>
    </w:pPr>
  </w:p>
  <w:p w14:paraId="442BA6C3">
    <w:pPr>
      <w:pStyle w:val="7"/>
    </w:pPr>
  </w:p>
  <w:p w14:paraId="03905570">
    <w:pPr>
      <w:pStyle w:val="7"/>
    </w:pPr>
  </w:p>
  <w:p w14:paraId="7A47873E">
    <w:pPr>
      <w:pStyle w:val="5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color="auto" w:sz="4" w:space="0"/>
      </w:rPr>
      <w:t>Po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z</w:t>
    </w:r>
    <w:r>
      <w:rPr>
        <w:rFonts w:ascii="Arial" w:hAnsi="Arial" w:cs="Arial"/>
        <w:sz w:val="22"/>
        <w:szCs w:val="22"/>
        <w:bdr w:val="single" w:color="auto" w:sz="4" w:space="0"/>
      </w:rPr>
      <w:t>n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>á</w:t>
    </w:r>
    <w:r>
      <w:rPr>
        <w:rFonts w:ascii="Arial" w:hAnsi="Arial" w:cs="Arial"/>
        <w:sz w:val="22"/>
        <w:szCs w:val="22"/>
        <w:bdr w:val="single" w:color="auto" w:sz="4" w:space="0"/>
      </w:rPr>
      <w:t>m</w:t>
    </w:r>
    <w:r>
      <w:rPr>
        <w:rFonts w:ascii="Arial" w:hAnsi="Arial" w:cs="Arial"/>
        <w:spacing w:val="2"/>
        <w:sz w:val="22"/>
        <w:szCs w:val="22"/>
        <w:bdr w:val="single" w:color="auto" w:sz="4" w:space="0"/>
      </w:rPr>
      <w:t>k</w:t>
    </w:r>
    <w:r>
      <w:rPr>
        <w:rFonts w:ascii="Arial" w:hAnsi="Arial" w:cs="Arial"/>
        <w:sz w:val="22"/>
        <w:szCs w:val="22"/>
        <w:bdr w:val="single" w:color="auto" w:sz="4" w:space="0"/>
      </w:rPr>
      <w:t>y</w:t>
    </w:r>
    <w:r>
      <w:rPr>
        <w:rFonts w:ascii="Arial" w:hAnsi="Arial" w:cs="Arial"/>
        <w:spacing w:val="-8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Ú</w:t>
    </w:r>
    <w:r>
      <w:rPr>
        <w:rFonts w:ascii="Arial" w:hAnsi="Arial" w:cs="Arial"/>
        <w:sz w:val="22"/>
        <w:szCs w:val="22"/>
        <w:bdr w:val="single" w:color="auto" w:sz="4" w:space="0"/>
      </w:rPr>
      <w:t>č MÚJ 3 –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ČO: 44011008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D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Č:2022558736 </w:t>
    </w:r>
  </w:p>
  <w:p w14:paraId="69B58F4F">
    <w:pPr>
      <w:pStyle w:val="7"/>
      <w:rPr>
        <w:rFonts w:ascii="Times New Roman" w:hAnsi="Times New Roman" w:cs="Times New Roman"/>
        <w:sz w:val="24"/>
        <w:szCs w:val="24"/>
      </w:rPr>
    </w:pPr>
  </w:p>
  <w:p w14:paraId="3F426D66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284"/>
  <w:hyphenationZone w:val="425"/>
  <w:drawingGridHorizontalSpacing w:val="110"/>
  <w:displayHorizontalDrawingGridEvery w:val="2"/>
  <w:characterSpacingControl w:val="doNotCompress"/>
  <w:hdrShapeDefaults>
    <o:shapelayout v:ext="edit">
      <o:idmap v:ext="edit" data="4"/>
    </o:shapelayout>
  </w:hdrShapeDefaults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64A94"/>
    <w:rsid w:val="001A1B05"/>
    <w:rsid w:val="002401F1"/>
    <w:rsid w:val="00285F2D"/>
    <w:rsid w:val="002B348B"/>
    <w:rsid w:val="002C12B4"/>
    <w:rsid w:val="002D7E6D"/>
    <w:rsid w:val="003657F5"/>
    <w:rsid w:val="00373635"/>
    <w:rsid w:val="003A5145"/>
    <w:rsid w:val="003D056F"/>
    <w:rsid w:val="003F6B70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47A67"/>
    <w:rsid w:val="00861175"/>
    <w:rsid w:val="008771A6"/>
    <w:rsid w:val="00913435"/>
    <w:rsid w:val="00915CE1"/>
    <w:rsid w:val="00916772"/>
    <w:rsid w:val="009825D8"/>
    <w:rsid w:val="009A27D0"/>
    <w:rsid w:val="009D5C84"/>
    <w:rsid w:val="00A55E63"/>
    <w:rsid w:val="00AB30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01C8"/>
    <w:rsid w:val="00C71636"/>
    <w:rsid w:val="00CC3205"/>
    <w:rsid w:val="00CD545D"/>
    <w:rsid w:val="00DF455C"/>
    <w:rsid w:val="00DF6AD0"/>
    <w:rsid w:val="00E1750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  <w:rsid w:val="3627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paragraph" w:styleId="2">
    <w:name w:val="heading 1"/>
    <w:basedOn w:val="1"/>
    <w:qFormat/>
    <w:uiPriority w:val="1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536"/>
        <w:tab w:val="right" w:pos="9072"/>
      </w:tabs>
    </w:pPr>
  </w:style>
  <w:style w:type="paragraph" w:styleId="7">
    <w:name w:val="header"/>
    <w:basedOn w:val="1"/>
    <w:link w:val="12"/>
    <w:unhideWhenUsed/>
    <w:qFormat/>
    <w:uiPriority w:val="0"/>
    <w:pPr>
      <w:tabs>
        <w:tab w:val="center" w:pos="4536"/>
        <w:tab w:val="right" w:pos="9072"/>
      </w:tabs>
    </w:pPr>
  </w:style>
  <w:style w:type="table" w:styleId="8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Hlavička Char"/>
    <w:basedOn w:val="3"/>
    <w:link w:val="7"/>
    <w:qFormat/>
    <w:uiPriority w:val="0"/>
  </w:style>
  <w:style w:type="character" w:customStyle="1" w:styleId="13">
    <w:name w:val="Päta Char"/>
    <w:basedOn w:val="3"/>
    <w:link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PKF Slovensko s.r.o.</Company>
  <Pages>3</Pages>
  <Words>1005</Words>
  <Characters>5733</Characters>
  <Lines>47</Lines>
  <Paragraphs>13</Paragraphs>
  <TotalTime>3</TotalTime>
  <ScaleCrop>false</ScaleCrop>
  <LinksUpToDate>false</LinksUpToDate>
  <CharactersWithSpaces>6725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2022-04-05T14:38:00Z</dcterms:created>
  <dc:creator>maria</dc:creator>
  <cp:lastModifiedBy>PC</cp:lastModifiedBy>
  <dcterms:modified xsi:type="dcterms:W3CDTF">2025-01-24T17:07:52Z</dcterms:modified>
  <dc:title>Opatrenie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1033-12.2.0.19805</vt:lpwstr>
  </property>
  <property fmtid="{D5CDD505-2E9C-101B-9397-08002B2CF9AE}" pid="5" name="ICV">
    <vt:lpwstr>EE2552886E3942329B6D60FCACEF797C_13</vt:lpwstr>
  </property>
</Properties>
</file>