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EDD360" w14:textId="17C334F4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52666D">
        <w:rPr>
          <w:rFonts w:ascii="Arial Narrow" w:hAnsi="Arial Narrow"/>
          <w:b/>
        </w:rPr>
        <w:t>2024</w:t>
      </w:r>
    </w:p>
    <w:p w14:paraId="3FD2F912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BA9F04C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61745565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46FCEFF6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08E9C4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2A0DA5C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89CE13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4F6820BA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78B75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1FA0C9" w14:textId="77777777" w:rsidR="000E0FA5" w:rsidRPr="00755848" w:rsidRDefault="004274D9" w:rsidP="00C0123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Irmag s.r.o.</w:t>
            </w:r>
          </w:p>
        </w:tc>
      </w:tr>
      <w:tr w:rsidR="001F718C" w:rsidRPr="00755848" w14:paraId="5E427D30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BC5403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EFEC21" w14:textId="77777777" w:rsidR="000E0FA5" w:rsidRPr="00755848" w:rsidRDefault="004274D9" w:rsidP="004274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Boženy Němcovej 8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>, 8</w:t>
            </w:r>
            <w:r>
              <w:rPr>
                <w:rFonts w:ascii="Arial Narrow" w:hAnsi="Arial Narrow" w:cs="Arial Narrow"/>
                <w:sz w:val="22"/>
                <w:szCs w:val="22"/>
              </w:rPr>
              <w:t>11 04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Bratislava</w:t>
            </w:r>
          </w:p>
        </w:tc>
      </w:tr>
      <w:tr w:rsidR="001F718C" w:rsidRPr="00755848" w14:paraId="36FF05F3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C9740D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75F9DA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2A4FF604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094086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A12478D" w14:textId="77777777" w:rsidR="000E0FA5" w:rsidRPr="00755848" w:rsidRDefault="008B0093" w:rsidP="004274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Zápis do obc</w:t>
            </w:r>
            <w:r w:rsidR="004274D9">
              <w:rPr>
                <w:rFonts w:ascii="Arial Narrow" w:hAnsi="Arial Narrow" w:cs="Arial Narrow"/>
                <w:sz w:val="22"/>
                <w:szCs w:val="22"/>
              </w:rPr>
              <w:t>hodného registra: 30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4274D9"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4274D9">
              <w:rPr>
                <w:rFonts w:ascii="Arial Narrow" w:hAnsi="Arial Narrow" w:cs="Arial Narrow"/>
                <w:sz w:val="22"/>
                <w:szCs w:val="22"/>
              </w:rPr>
              <w:t>2018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28B78593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89DD2CA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9AC7955" w14:textId="77777777" w:rsidR="001F718C" w:rsidRPr="00755848" w:rsidRDefault="004274D9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Veľkoobchod s tovarom na účely predaja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14:paraId="41210591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38C2E1F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3D22D4F" w14:textId="77777777" w:rsidR="008B0093" w:rsidRPr="00755848" w:rsidRDefault="003061CE" w:rsidP="004274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4274D9">
              <w:rPr>
                <w:rFonts w:ascii="Arial Narrow" w:hAnsi="Arial Narrow" w:cs="Arial Narrow"/>
                <w:sz w:val="22"/>
                <w:szCs w:val="22"/>
              </w:rPr>
              <w:t>Irmag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s 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137A08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ADF6BA9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8320005" w14:textId="1A1348BF" w:rsidR="004D2FC9" w:rsidRPr="00755848" w:rsidRDefault="004D2FC9" w:rsidP="001853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C65FB0">
              <w:rPr>
                <w:rFonts w:ascii="Arial Narrow" w:hAnsi="Arial Narrow" w:cs="Arial Narrow"/>
                <w:sz w:val="22"/>
                <w:szCs w:val="22"/>
              </w:rPr>
              <w:t>2023</w:t>
            </w:r>
          </w:p>
        </w:tc>
      </w:tr>
    </w:tbl>
    <w:p w14:paraId="1E1707CF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49347B8" w14:textId="77777777" w:rsidR="0018530C" w:rsidRPr="003A351E" w:rsidRDefault="0018530C" w:rsidP="0018530C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51334E89" w14:textId="77777777" w:rsidR="0018530C" w:rsidRPr="003A351E" w:rsidRDefault="0018530C" w:rsidP="0018530C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>
        <w:rPr>
          <w:rFonts w:ascii="Arial Narrow" w:hAnsi="Arial Narrow" w:cs="Arial Narrow"/>
          <w:bCs/>
          <w:sz w:val="22"/>
          <w:szCs w:val="22"/>
        </w:rPr>
        <w:t>malá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aktív presiahla </w:t>
      </w:r>
      <w:r>
        <w:rPr>
          <w:rFonts w:ascii="Arial Narrow" w:hAnsi="Arial Narrow" w:cs="Arial Narrow"/>
          <w:bCs/>
          <w:sz w:val="22"/>
          <w:szCs w:val="22"/>
        </w:rPr>
        <w:t>350 000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>
        <w:rPr>
          <w:rFonts w:ascii="Arial Narrow" w:hAnsi="Arial Narrow" w:cs="Arial Narrow"/>
          <w:bCs/>
          <w:sz w:val="22"/>
          <w:szCs w:val="22"/>
        </w:rPr>
        <w:t>7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00 000 eur a priemerný prepočítaný počet zamestnancov počas účtovného obdobia presiahol </w:t>
      </w:r>
      <w:r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3858BECD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3CB59772" w14:textId="77777777" w:rsidTr="000764C2">
        <w:tc>
          <w:tcPr>
            <w:tcW w:w="2197" w:type="dxa"/>
            <w:shd w:val="clear" w:color="auto" w:fill="auto"/>
          </w:tcPr>
          <w:p w14:paraId="3F9CA0E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6D697DC" w14:textId="33FE4E8C" w:rsidR="00D42468" w:rsidRPr="00755848" w:rsidRDefault="0052666D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2023</w:t>
            </w:r>
          </w:p>
        </w:tc>
        <w:tc>
          <w:tcPr>
            <w:tcW w:w="3260" w:type="dxa"/>
            <w:shd w:val="clear" w:color="auto" w:fill="auto"/>
          </w:tcPr>
          <w:p w14:paraId="218CC51D" w14:textId="06F66500" w:rsidR="00D42468" w:rsidRPr="00755848" w:rsidRDefault="00434D98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2022</w:t>
            </w:r>
          </w:p>
        </w:tc>
        <w:tc>
          <w:tcPr>
            <w:tcW w:w="1276" w:type="dxa"/>
            <w:shd w:val="clear" w:color="auto" w:fill="auto"/>
          </w:tcPr>
          <w:p w14:paraId="3072BC7B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E12ED0" w:rsidRPr="00755848" w14:paraId="6B310E68" w14:textId="77777777" w:rsidTr="000764C2">
        <w:tc>
          <w:tcPr>
            <w:tcW w:w="2197" w:type="dxa"/>
            <w:shd w:val="clear" w:color="auto" w:fill="auto"/>
          </w:tcPr>
          <w:p w14:paraId="1D7FC54F" w14:textId="77777777" w:rsidR="00E12ED0" w:rsidRPr="00755848" w:rsidRDefault="00E12ED0" w:rsidP="00E12E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49C139D2" w14:textId="6C4189C6" w:rsidR="00E12ED0" w:rsidRPr="00755848" w:rsidRDefault="0052666D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845572</w:t>
            </w:r>
          </w:p>
        </w:tc>
        <w:tc>
          <w:tcPr>
            <w:tcW w:w="3260" w:type="dxa"/>
            <w:shd w:val="clear" w:color="auto" w:fill="auto"/>
          </w:tcPr>
          <w:p w14:paraId="14D40A21" w14:textId="6DF61596" w:rsidR="00E12ED0" w:rsidRPr="00755848" w:rsidRDefault="00434D98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1169128</w:t>
            </w:r>
          </w:p>
        </w:tc>
        <w:tc>
          <w:tcPr>
            <w:tcW w:w="1276" w:type="dxa"/>
            <w:shd w:val="clear" w:color="auto" w:fill="auto"/>
          </w:tcPr>
          <w:p w14:paraId="2595497D" w14:textId="77777777" w:rsidR="00E12ED0" w:rsidRPr="00755848" w:rsidRDefault="00E12ED0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E12ED0" w:rsidRPr="00755848" w14:paraId="117AF70A" w14:textId="77777777" w:rsidTr="000764C2">
        <w:tc>
          <w:tcPr>
            <w:tcW w:w="2197" w:type="dxa"/>
            <w:shd w:val="clear" w:color="auto" w:fill="auto"/>
          </w:tcPr>
          <w:p w14:paraId="5402AF5B" w14:textId="77777777" w:rsidR="00E12ED0" w:rsidRPr="00755848" w:rsidRDefault="00E12ED0" w:rsidP="00E12E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060E0E67" w14:textId="1A5A8715" w:rsidR="00E12ED0" w:rsidRPr="00755848" w:rsidRDefault="0052666D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27985123</w:t>
            </w:r>
          </w:p>
        </w:tc>
        <w:tc>
          <w:tcPr>
            <w:tcW w:w="3260" w:type="dxa"/>
            <w:shd w:val="clear" w:color="auto" w:fill="auto"/>
          </w:tcPr>
          <w:p w14:paraId="644B3ED0" w14:textId="5CBF777F" w:rsidR="00E12ED0" w:rsidRPr="00755848" w:rsidRDefault="00434D98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26724028</w:t>
            </w:r>
          </w:p>
        </w:tc>
        <w:tc>
          <w:tcPr>
            <w:tcW w:w="1276" w:type="dxa"/>
            <w:shd w:val="clear" w:color="auto" w:fill="auto"/>
          </w:tcPr>
          <w:p w14:paraId="35B590A6" w14:textId="77777777" w:rsidR="00E12ED0" w:rsidRPr="00755848" w:rsidRDefault="00E12ED0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E12ED0" w:rsidRPr="00755848" w14:paraId="1400E01F" w14:textId="77777777" w:rsidTr="000764C2">
        <w:tc>
          <w:tcPr>
            <w:tcW w:w="2197" w:type="dxa"/>
            <w:shd w:val="clear" w:color="auto" w:fill="auto"/>
          </w:tcPr>
          <w:p w14:paraId="35640018" w14:textId="77777777" w:rsidR="00E12ED0" w:rsidRPr="00755848" w:rsidRDefault="00E12ED0" w:rsidP="00E12E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8645ACE" w14:textId="77777777" w:rsidR="00E12ED0" w:rsidRPr="00755848" w:rsidRDefault="00E12ED0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14:paraId="1CFC729F" w14:textId="4CA585A6" w:rsidR="00E12ED0" w:rsidRPr="00755848" w:rsidRDefault="00665D0E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1BC5F2D0" w14:textId="77777777" w:rsidR="00E12ED0" w:rsidRPr="00755848" w:rsidRDefault="00E12ED0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00A2AE7A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0C2E0C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0824C4">
        <w:rPr>
          <w:rFonts w:ascii="Arial Narrow" w:hAnsi="Arial Narrow" w:cs="Arial Narrow"/>
          <w:b/>
          <w:sz w:val="22"/>
          <w:szCs w:val="22"/>
        </w:rPr>
        <w:t>malá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="000824C4">
        <w:rPr>
          <w:rFonts w:ascii="Arial Narrow" w:hAnsi="Arial Narrow" w:cs="Arial Narrow"/>
          <w:b/>
          <w:sz w:val="22"/>
          <w:szCs w:val="22"/>
        </w:rPr>
        <w:t xml:space="preserve"> </w:t>
      </w:r>
      <w:r w:rsidR="000824C4">
        <w:rPr>
          <w:rFonts w:ascii="Arial Narrow" w:hAnsi="Arial Narrow" w:cs="Arial Narrow"/>
          <w:bCs/>
          <w:sz w:val="22"/>
          <w:szCs w:val="22"/>
        </w:rPr>
        <w:t>a bude</w:t>
      </w:r>
      <w:r w:rsidR="00FA0277">
        <w:rPr>
          <w:rFonts w:ascii="Arial Narrow" w:hAnsi="Arial Narrow" w:cs="Arial Narrow"/>
          <w:sz w:val="22"/>
          <w:szCs w:val="22"/>
        </w:rPr>
        <w:t xml:space="preserve"> postupovať ako malá účtovná jednotka a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7A4F773F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59E9F0D" w14:textId="2802C3EE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3F7890">
        <w:rPr>
          <w:rFonts w:ascii="Arial Narrow" w:hAnsi="Arial Narrow" w:cs="Arial Narrow"/>
          <w:sz w:val="22"/>
          <w:szCs w:val="22"/>
        </w:rPr>
        <w:t>10</w:t>
      </w:r>
      <w:r w:rsidR="00C83995">
        <w:rPr>
          <w:rFonts w:ascii="Arial Narrow" w:hAnsi="Arial Narrow" w:cs="Arial Narrow"/>
          <w:sz w:val="22"/>
          <w:szCs w:val="22"/>
        </w:rPr>
        <w:t>.0</w:t>
      </w:r>
      <w:r w:rsidR="007A3BEE">
        <w:rPr>
          <w:rFonts w:ascii="Arial Narrow" w:hAnsi="Arial Narrow" w:cs="Arial Narrow"/>
          <w:sz w:val="22"/>
          <w:szCs w:val="22"/>
        </w:rPr>
        <w:t>2</w:t>
      </w:r>
      <w:r w:rsidR="00C83995">
        <w:rPr>
          <w:rFonts w:ascii="Arial Narrow" w:hAnsi="Arial Narrow" w:cs="Arial Narrow"/>
          <w:sz w:val="22"/>
          <w:szCs w:val="22"/>
        </w:rPr>
        <w:t>.202</w:t>
      </w:r>
      <w:r w:rsidR="003F7890">
        <w:rPr>
          <w:rFonts w:ascii="Arial Narrow" w:hAnsi="Arial Narrow" w:cs="Arial Narrow"/>
          <w:sz w:val="22"/>
          <w:szCs w:val="22"/>
        </w:rPr>
        <w:t>4</w:t>
      </w:r>
    </w:p>
    <w:p w14:paraId="4148969B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8C68CD5" w14:textId="46B8D66E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665D0E">
        <w:rPr>
          <w:rFonts w:ascii="Arial Narrow" w:hAnsi="Arial Narrow" w:cs="Arial Narrow"/>
          <w:i/>
          <w:sz w:val="22"/>
          <w:szCs w:val="22"/>
        </w:rPr>
        <w:t>202</w:t>
      </w:r>
      <w:r w:rsidR="00EB5968">
        <w:rPr>
          <w:rFonts w:ascii="Arial Narrow" w:hAnsi="Arial Narrow" w:cs="Arial Narrow"/>
          <w:i/>
          <w:sz w:val="22"/>
          <w:szCs w:val="22"/>
        </w:rPr>
        <w:t>4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</w:t>
      </w:r>
      <w:r w:rsidR="004274D9">
        <w:rPr>
          <w:rFonts w:ascii="Arial Narrow" w:hAnsi="Arial Narrow" w:cs="Arial Narrow"/>
          <w:i/>
          <w:sz w:val="22"/>
          <w:szCs w:val="22"/>
        </w:rPr>
        <w:t xml:space="preserve">ovníctve za účtovné obdobie od </w:t>
      </w:r>
      <w:r w:rsidR="00930782">
        <w:rPr>
          <w:rFonts w:ascii="Arial Narrow" w:hAnsi="Arial Narrow" w:cs="Arial Narrow"/>
          <w:i/>
          <w:sz w:val="22"/>
          <w:szCs w:val="22"/>
        </w:rPr>
        <w:t>01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  <w:r w:rsidR="00930782">
        <w:rPr>
          <w:rFonts w:ascii="Arial Narrow" w:hAnsi="Arial Narrow" w:cs="Arial Narrow"/>
          <w:i/>
          <w:sz w:val="22"/>
          <w:szCs w:val="22"/>
        </w:rPr>
        <w:t>01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  <w:r w:rsidR="00665D0E">
        <w:rPr>
          <w:rFonts w:ascii="Arial Narrow" w:hAnsi="Arial Narrow" w:cs="Arial Narrow"/>
          <w:i/>
          <w:sz w:val="22"/>
          <w:szCs w:val="22"/>
        </w:rPr>
        <w:t>202</w:t>
      </w:r>
      <w:r w:rsidR="00EB5968">
        <w:rPr>
          <w:rFonts w:ascii="Arial Narrow" w:hAnsi="Arial Narrow" w:cs="Arial Narrow"/>
          <w:i/>
          <w:sz w:val="22"/>
          <w:szCs w:val="22"/>
        </w:rPr>
        <w:t>4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665D0E">
        <w:rPr>
          <w:rFonts w:ascii="Arial Narrow" w:hAnsi="Arial Narrow" w:cs="Arial Narrow"/>
          <w:i/>
          <w:sz w:val="22"/>
          <w:szCs w:val="22"/>
        </w:rPr>
        <w:t>202</w:t>
      </w:r>
      <w:r w:rsidR="00EB5968">
        <w:rPr>
          <w:rFonts w:ascii="Arial Narrow" w:hAnsi="Arial Narrow" w:cs="Arial Narrow"/>
          <w:i/>
          <w:sz w:val="22"/>
          <w:szCs w:val="22"/>
        </w:rPr>
        <w:t>4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141576A9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1675FC7A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476387F2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0632E86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7FC9BD5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0F2E2FF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0FAEEFD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5AF02A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160696F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5DAC42C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4A48D2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37C8ABE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2876708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62C73E02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0A2CC90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2978C2A4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508E7120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0396B70A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47F8A90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64FEF5D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8CFCC4C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76DD345B" w14:textId="77777777" w:rsidR="00A84C9F" w:rsidRPr="00755848" w:rsidRDefault="00930782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1F2E8278" w14:textId="66510C1B" w:rsidR="00A84C9F" w:rsidRPr="00755848" w:rsidRDefault="004E5BC9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539E9E59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72D94D3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AB329FB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65E7F64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249E6E3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638BC1C4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82B57D9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11D60151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59FD3FF7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1534B9CD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39570A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70F27C3" w14:textId="77777777" w:rsidR="00F0347E" w:rsidRPr="00755848" w:rsidRDefault="00714CD9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Irena Pospíšilová</w:t>
            </w:r>
          </w:p>
        </w:tc>
        <w:tc>
          <w:tcPr>
            <w:tcW w:w="1701" w:type="dxa"/>
            <w:noWrap/>
            <w:vAlign w:val="center"/>
            <w:hideMark/>
          </w:tcPr>
          <w:p w14:paraId="3B7511B2" w14:textId="77777777" w:rsidR="00F0347E" w:rsidRPr="00755848" w:rsidRDefault="00714CD9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Irena Pospíšilová</w:t>
            </w:r>
          </w:p>
        </w:tc>
      </w:tr>
      <w:tr w:rsidR="00F0347E" w:rsidRPr="00755848" w14:paraId="19FA6D03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2C8A2AD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061578FB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0CED628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032D5B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734D393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0A57853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6705AFB6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5CFB460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93E0223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AE4A9B7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14FC9BE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2278BB4E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EBA69BD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4077406A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39EF0AA9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22B6DA88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CB664DF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C488811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598D1D7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BEA5A7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89C5C05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18303C9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0A34F2F1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C58AE84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612BC2CF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6DD7CA1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5A0308E0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17851CA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FE6991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C8CA223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A34DFD3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297B6397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692D339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A86BB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3895A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D32488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ABDEAF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2145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6BA6A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E6650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E669EA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EC25D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74FC6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03DDF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9E5C2B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E12B6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4A29B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2F2685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1B9B2E5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6CA16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78D6F7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DBA6D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011672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4C881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0E53D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B4403D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547CA5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AE70A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2550D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9B70EC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790C68C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2AB683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A894EE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666A64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D3F3A9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1D5E9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C2595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EB198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E1B097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B797F0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4C86F0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E17A3C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498F87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47FB5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8321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B2FCCC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3985CE8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81160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3786F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41FCA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CDA153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52199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ACA74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9AE89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C75E10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6BC9F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2F3E4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74087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57B3B9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467F9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98B6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8E771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CE1F14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A9FD5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684173" w14:textId="77777777" w:rsidR="00BA43D8" w:rsidRPr="0052666D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52666D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A3D2F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9AA183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F2019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32EA2C" w14:textId="77777777" w:rsidR="00BA43D8" w:rsidRPr="0052666D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52666D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4E734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1AA4F0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705F4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05254D" w14:textId="77777777" w:rsidR="00BA43D8" w:rsidRPr="0052666D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52666D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74DF6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E80936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A586C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30104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EC5B8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9883D38" w14:textId="77777777" w:rsidTr="00433587">
        <w:tc>
          <w:tcPr>
            <w:tcW w:w="706" w:type="dxa"/>
            <w:shd w:val="clear" w:color="auto" w:fill="auto"/>
          </w:tcPr>
          <w:p w14:paraId="75A2A65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BD4109F" w14:textId="77777777" w:rsidR="00590ACE" w:rsidRPr="0052666D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s-ES" w:eastAsia="en-US"/>
              </w:rPr>
            </w:pPr>
            <w:r w:rsidRPr="0052666D">
              <w:rPr>
                <w:rFonts w:ascii="Arial Narrow" w:hAnsi="Arial Narrow" w:cs="Arial"/>
                <w:noProof/>
                <w:sz w:val="22"/>
                <w:szCs w:val="22"/>
                <w:lang w:val="es-ES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118EACC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D78D300" w14:textId="77777777" w:rsidTr="00433587">
        <w:tc>
          <w:tcPr>
            <w:tcW w:w="706" w:type="dxa"/>
            <w:shd w:val="clear" w:color="auto" w:fill="auto"/>
          </w:tcPr>
          <w:p w14:paraId="6AA153C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A17C93E" w14:textId="77777777" w:rsidR="00590ACE" w:rsidRPr="0052666D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52666D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0D90221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5A93255" w14:textId="77777777" w:rsidTr="00433587">
        <w:tc>
          <w:tcPr>
            <w:tcW w:w="706" w:type="dxa"/>
            <w:shd w:val="clear" w:color="auto" w:fill="auto"/>
          </w:tcPr>
          <w:p w14:paraId="4F439080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6E0B4EBF" w14:textId="77777777" w:rsidR="00590ACE" w:rsidRPr="0052666D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52666D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2D8E3D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6FC931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72A39346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0855CDEF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5EC9F3B5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4975534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3CAC5554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A523C2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7FDA665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8948D4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75FC412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695C016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09ADD77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6D2F689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4ECC2E7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0A1F5B55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6FFF8605" w14:textId="77777777" w:rsidR="002342CE" w:rsidRPr="00755848" w:rsidRDefault="002342CE" w:rsidP="002342CE"/>
    <w:p w14:paraId="38C56C39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297305DD" w14:textId="77777777" w:rsidTr="00433587">
        <w:tc>
          <w:tcPr>
            <w:tcW w:w="4218" w:type="dxa"/>
          </w:tcPr>
          <w:p w14:paraId="08D58AA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335924C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393A2EB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81F432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25F244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06FE8E3C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6EA3453F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08A47D9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0712A622" w14:textId="77777777" w:rsidTr="00433587">
        <w:tc>
          <w:tcPr>
            <w:tcW w:w="4218" w:type="dxa"/>
          </w:tcPr>
          <w:p w14:paraId="3CB4BA5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7C5E5BC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AF39A8A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E7C7147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17D9B22B" w14:textId="77777777" w:rsidTr="00433587">
        <w:tc>
          <w:tcPr>
            <w:tcW w:w="4218" w:type="dxa"/>
          </w:tcPr>
          <w:p w14:paraId="717C2B35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43928DA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68524F1C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38B1CB86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0B797956" w14:textId="77777777" w:rsidTr="00433587">
        <w:tc>
          <w:tcPr>
            <w:tcW w:w="4218" w:type="dxa"/>
          </w:tcPr>
          <w:p w14:paraId="1594D0F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0921A08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A17F3C4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33EFA429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5D0843C4" w14:textId="77777777" w:rsidTr="00433587">
        <w:tc>
          <w:tcPr>
            <w:tcW w:w="4218" w:type="dxa"/>
          </w:tcPr>
          <w:p w14:paraId="4E3093C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8A3558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D15C488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7218C1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90AE83C" w14:textId="77777777" w:rsidTr="00433587">
        <w:tc>
          <w:tcPr>
            <w:tcW w:w="4218" w:type="dxa"/>
          </w:tcPr>
          <w:p w14:paraId="211CA85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3721DC4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2BECC916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5EB2583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C7EFC14" w14:textId="77777777" w:rsidTr="00433587">
        <w:tc>
          <w:tcPr>
            <w:tcW w:w="4218" w:type="dxa"/>
          </w:tcPr>
          <w:p w14:paraId="527C10E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7CA03B5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A123E65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18F079D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709F359B" w14:textId="77777777" w:rsidTr="00433587">
        <w:tc>
          <w:tcPr>
            <w:tcW w:w="4218" w:type="dxa"/>
          </w:tcPr>
          <w:p w14:paraId="0E99765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305DB0B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55200EE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05FA5BC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26D87F7C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5A9F7B68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34E29E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>otný majetok sa odpisuje počas 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58AB97E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49EF703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01B05B5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65AC503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1E8E891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5D2DA419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AFD3923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1F85B654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7B07A59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78528D42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384F17EC" w14:textId="77777777" w:rsidTr="00E517ED">
        <w:tc>
          <w:tcPr>
            <w:tcW w:w="1601" w:type="pct"/>
            <w:shd w:val="clear" w:color="auto" w:fill="auto"/>
          </w:tcPr>
          <w:p w14:paraId="1202108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7440756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7E4443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3B199F2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60FBD60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6EF823FC" w14:textId="77777777" w:rsidTr="00E517ED">
        <w:tc>
          <w:tcPr>
            <w:tcW w:w="1601" w:type="pct"/>
            <w:shd w:val="clear" w:color="auto" w:fill="auto"/>
          </w:tcPr>
          <w:p w14:paraId="4D558DD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62FCB3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2941A2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6BD33B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73751D7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7AD6C688" w14:textId="77777777" w:rsidTr="00E517ED">
        <w:tc>
          <w:tcPr>
            <w:tcW w:w="1601" w:type="pct"/>
            <w:shd w:val="clear" w:color="auto" w:fill="auto"/>
          </w:tcPr>
          <w:p w14:paraId="40897EF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5D7E24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60FB75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3FA96B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F75F22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C8B5ADA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9291205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Vysvetlivky k oprave chýb minulých účtovných období:</w:t>
      </w:r>
    </w:p>
    <w:p w14:paraId="27A525D5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05A911F5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4222929C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35F43C3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38B7688E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6F32EBD2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F8DC822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D43891B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32EFB8F6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1977B47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1B611854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76EF1791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4D6819B3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DAEC3F7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24A0AFB3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39D64035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43813F1E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505F3A9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70587545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0C97C8E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36035B6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16BC551D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6B69F72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B3BCBCA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2005F3C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1F66DD2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483E3D2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0C66B781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219F48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8C5D0D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7E9384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792188E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168F240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B9A8CDB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531A81DA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3AF46F4C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E5E8E0D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636B95C6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1C7C6197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6AB8A1AA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481EDF5C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AC2EB38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15DC677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5938E88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38CFE64D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42C6959D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576692CF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51AE2D2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3F4397F7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437C610A" w14:textId="77777777" w:rsidR="00620893" w:rsidRPr="00755848" w:rsidRDefault="00F60A13" w:rsidP="00F60A13">
            <w:pPr>
              <w:pStyle w:val="TopHeader"/>
            </w:pPr>
            <w:r w:rsidRPr="00755848">
              <w:lastRenderedPageBreak/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15A392CE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3CF3427E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1F29C23D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200D5A08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3B439D67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2BFA509C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5A94D42A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5B4AC319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5E2B826D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46378276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1FA21C85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1A9C2D4C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74826E82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4AD67061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38FCEE85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292CE7A5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ABF69CD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5C4AB48A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5A573CBB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FC1B8A9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25D6065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37959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1EBEBE88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16A02959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195EE8D1" w14:textId="77777777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69165737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191CC927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05D8D6D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007412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515C262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72F8C7D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562D82B5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2AFC37CA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28F518A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DBF711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146288E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32BB275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E59BBB2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E69FB7C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22E19ABE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43FA2492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7A3830B4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382808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408934A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AB699D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F906BFE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8B16FA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2A15936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8C52E5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40975A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28BD0A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08D1822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87AA49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326D90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9F322A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3F84D66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6220BA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89E909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46061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407F6BD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3596C5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7B558027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61DA6E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3A97DE2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F3264E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A2245C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FDC2655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BB75D74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3488E51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2C859F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B2F8F86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závierkovom dni sú uvedené v súvahe a vo výkaze ziskov a strát.</w:t>
      </w:r>
    </w:p>
    <w:p w14:paraId="4AA1F62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EC3EED">
        <w:rPr>
          <w:rFonts w:ascii="Arial Narrow" w:hAnsi="Arial Narrow" w:cs="Arial Narrow"/>
          <w:sz w:val="22"/>
          <w:szCs w:val="22"/>
        </w:rPr>
        <w:t>nie je obsahová náplň</w:t>
      </w:r>
    </w:p>
    <w:p w14:paraId="426C106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6BF078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2990AF6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EA5780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1CF98EB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CE3C4F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3908E99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5F60AD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B0BA54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8D0DC0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3F95D1C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19DCC4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DB3C6B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4DA65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986A3A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D40045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BF482C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E4A1D6D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5C57D894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11C9AE1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316E7FE8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72DBCC5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0AFDB70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6582138E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A350D72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7051A69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07715A22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84F9AD" w14:textId="77777777" w:rsidR="000B3DE4" w:rsidRDefault="000B3DE4">
      <w:r>
        <w:separator/>
      </w:r>
    </w:p>
  </w:endnote>
  <w:endnote w:type="continuationSeparator" w:id="0">
    <w:p w14:paraId="0861DAAA" w14:textId="77777777" w:rsidR="000B3DE4" w:rsidRDefault="000B3D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B74C21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14CD9">
      <w:rPr>
        <w:noProof/>
      </w:rPr>
      <w:t>4</w:t>
    </w:r>
    <w:r>
      <w:fldChar w:fldCharType="end"/>
    </w:r>
  </w:p>
  <w:p w14:paraId="28F03EEB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4CD2FC" w14:textId="77777777" w:rsidR="000B3DE4" w:rsidRDefault="000B3DE4">
      <w:r>
        <w:separator/>
      </w:r>
    </w:p>
  </w:footnote>
  <w:footnote w:type="continuationSeparator" w:id="0">
    <w:p w14:paraId="62AC7ABA" w14:textId="77777777" w:rsidR="000B3DE4" w:rsidRDefault="000B3DE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51AA90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4274D9">
      <w:rPr>
        <w:rFonts w:ascii="Arial" w:hAnsi="Arial" w:cs="Arial"/>
        <w:sz w:val="22"/>
        <w:szCs w:val="22"/>
        <w:bdr w:val="single" w:sz="4" w:space="0" w:color="auto" w:frame="1"/>
      </w:rPr>
      <w:t>51631504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4274D9">
      <w:rPr>
        <w:rFonts w:ascii="Arial" w:hAnsi="Arial" w:cs="Arial"/>
        <w:sz w:val="22"/>
        <w:szCs w:val="22"/>
        <w:bdr w:val="single" w:sz="4" w:space="0" w:color="auto" w:frame="1"/>
      </w:rPr>
      <w:t>2120734748</w:t>
    </w:r>
  </w:p>
  <w:p w14:paraId="1F094223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E474EFD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03BBE06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EF5D407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7D4074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C29116E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E8E777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8AB7A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B5235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19A2F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8E8A5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5E21E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94806F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3F2BD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18173E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0AE07FF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19504861">
    <w:abstractNumId w:val="11"/>
  </w:num>
  <w:num w:numId="2" w16cid:durableId="790130298">
    <w:abstractNumId w:val="0"/>
  </w:num>
  <w:num w:numId="3" w16cid:durableId="336736808">
    <w:abstractNumId w:val="4"/>
  </w:num>
  <w:num w:numId="4" w16cid:durableId="1356468284">
    <w:abstractNumId w:val="15"/>
  </w:num>
  <w:num w:numId="5" w16cid:durableId="1750494675">
    <w:abstractNumId w:val="5"/>
  </w:num>
  <w:num w:numId="6" w16cid:durableId="1353454338">
    <w:abstractNumId w:val="9"/>
  </w:num>
  <w:num w:numId="7" w16cid:durableId="1224878002">
    <w:abstractNumId w:val="2"/>
  </w:num>
  <w:num w:numId="8" w16cid:durableId="965282601">
    <w:abstractNumId w:val="6"/>
  </w:num>
  <w:num w:numId="9" w16cid:durableId="599224021">
    <w:abstractNumId w:val="13"/>
  </w:num>
  <w:num w:numId="10" w16cid:durableId="2010251652">
    <w:abstractNumId w:val="10"/>
  </w:num>
  <w:num w:numId="11" w16cid:durableId="974680527">
    <w:abstractNumId w:val="3"/>
  </w:num>
  <w:num w:numId="12" w16cid:durableId="1747025903">
    <w:abstractNumId w:val="16"/>
  </w:num>
  <w:num w:numId="13" w16cid:durableId="206193">
    <w:abstractNumId w:val="1"/>
  </w:num>
  <w:num w:numId="14" w16cid:durableId="1465850222">
    <w:abstractNumId w:val="12"/>
  </w:num>
  <w:num w:numId="15" w16cid:durableId="137847059">
    <w:abstractNumId w:val="8"/>
  </w:num>
  <w:num w:numId="16" w16cid:durableId="1672373057">
    <w:abstractNumId w:val="14"/>
  </w:num>
  <w:num w:numId="17" w16cid:durableId="169935662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1F6"/>
    <w:rsid w:val="00024CC8"/>
    <w:rsid w:val="0002705A"/>
    <w:rsid w:val="000322E4"/>
    <w:rsid w:val="000374C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24C4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766"/>
    <w:rsid w:val="000B1BA1"/>
    <w:rsid w:val="000B252C"/>
    <w:rsid w:val="000B2961"/>
    <w:rsid w:val="000B3DE4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530C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7335"/>
    <w:rsid w:val="00260698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03B2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429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3F7890"/>
    <w:rsid w:val="00400EF7"/>
    <w:rsid w:val="00406D81"/>
    <w:rsid w:val="0041493D"/>
    <w:rsid w:val="00420F05"/>
    <w:rsid w:val="004233E2"/>
    <w:rsid w:val="00426264"/>
    <w:rsid w:val="004264CD"/>
    <w:rsid w:val="004274D9"/>
    <w:rsid w:val="00432BB3"/>
    <w:rsid w:val="00433587"/>
    <w:rsid w:val="00434A9A"/>
    <w:rsid w:val="00434D98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5BC9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666D"/>
    <w:rsid w:val="00526FB9"/>
    <w:rsid w:val="00527B37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ACC"/>
    <w:rsid w:val="00586CE9"/>
    <w:rsid w:val="00586E71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7ED6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65D0E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5C71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14CD9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3BEE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7F787A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31E"/>
    <w:rsid w:val="0090056C"/>
    <w:rsid w:val="009141A3"/>
    <w:rsid w:val="00925C6F"/>
    <w:rsid w:val="00930782"/>
    <w:rsid w:val="00935334"/>
    <w:rsid w:val="00935502"/>
    <w:rsid w:val="00940C7E"/>
    <w:rsid w:val="00941669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7691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959"/>
    <w:rsid w:val="00A37C26"/>
    <w:rsid w:val="00A37D7E"/>
    <w:rsid w:val="00A40E0B"/>
    <w:rsid w:val="00A47495"/>
    <w:rsid w:val="00A5030E"/>
    <w:rsid w:val="00A53820"/>
    <w:rsid w:val="00A551DF"/>
    <w:rsid w:val="00A5679E"/>
    <w:rsid w:val="00A61F1B"/>
    <w:rsid w:val="00A63B92"/>
    <w:rsid w:val="00A649E0"/>
    <w:rsid w:val="00A67316"/>
    <w:rsid w:val="00A675BA"/>
    <w:rsid w:val="00A678A6"/>
    <w:rsid w:val="00A746B7"/>
    <w:rsid w:val="00A75780"/>
    <w:rsid w:val="00A76806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E5E74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066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037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5FB0"/>
    <w:rsid w:val="00C71790"/>
    <w:rsid w:val="00C73DCF"/>
    <w:rsid w:val="00C74B86"/>
    <w:rsid w:val="00C80FCD"/>
    <w:rsid w:val="00C83995"/>
    <w:rsid w:val="00C84F78"/>
    <w:rsid w:val="00C86E91"/>
    <w:rsid w:val="00C87B89"/>
    <w:rsid w:val="00C91085"/>
    <w:rsid w:val="00CB15B6"/>
    <w:rsid w:val="00CB69ED"/>
    <w:rsid w:val="00CC40E4"/>
    <w:rsid w:val="00CC5E26"/>
    <w:rsid w:val="00CC6D14"/>
    <w:rsid w:val="00CD0EB6"/>
    <w:rsid w:val="00CD1923"/>
    <w:rsid w:val="00CD1BFB"/>
    <w:rsid w:val="00CD1CA3"/>
    <w:rsid w:val="00CD25B9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09B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29BA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2ED0"/>
    <w:rsid w:val="00E13E03"/>
    <w:rsid w:val="00E17587"/>
    <w:rsid w:val="00E247AD"/>
    <w:rsid w:val="00E2552D"/>
    <w:rsid w:val="00E25D82"/>
    <w:rsid w:val="00E25FD1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12A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6CC1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968"/>
    <w:rsid w:val="00EB5BB2"/>
    <w:rsid w:val="00EB6193"/>
    <w:rsid w:val="00EC3EED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0D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277"/>
    <w:rsid w:val="00FA0504"/>
    <w:rsid w:val="00FA44AB"/>
    <w:rsid w:val="00FA5372"/>
    <w:rsid w:val="00FB124C"/>
    <w:rsid w:val="00FB427A"/>
    <w:rsid w:val="00FB7889"/>
    <w:rsid w:val="00FC0611"/>
    <w:rsid w:val="00FC64AE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oNotEmbedSmartTags/>
  <w:decimalSymbol w:val=","/>
  <w:listSeparator w:val=";"/>
  <w14:docId w14:val="31A56E2F"/>
  <w15:chartTrackingRefBased/>
  <w15:docId w15:val="{9FB7CA51-9D14-48BA-935B-EEB314F496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DE2F98-69A0-4691-8B91-609530D6E5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2876</Words>
  <Characters>17505</Characters>
  <Application>Microsoft Office Word</Application>
  <DocSecurity>0</DocSecurity>
  <Lines>145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Jaroslav Makovinsky</cp:lastModifiedBy>
  <cp:revision>5</cp:revision>
  <cp:lastPrinted>2015-07-22T08:26:00Z</cp:lastPrinted>
  <dcterms:created xsi:type="dcterms:W3CDTF">2025-01-25T11:32:00Z</dcterms:created>
  <dcterms:modified xsi:type="dcterms:W3CDTF">2025-01-25T11:34:00Z</dcterms:modified>
</cp:coreProperties>
</file>