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AF21E8" w14:textId="341E620B" w:rsidR="003C4685" w:rsidRDefault="003C4685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tbl>
      <w:tblPr>
        <w:tblW w:w="103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4660"/>
        <w:gridCol w:w="2263"/>
      </w:tblGrid>
      <w:tr w:rsidR="007F343E" w14:paraId="232C5A3E" w14:textId="77777777" w:rsidTr="007F343E">
        <w:trPr>
          <w:trHeight w:val="315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DA91C" w14:textId="77777777" w:rsidR="007F343E" w:rsidRDefault="007F343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Poznámky (</w:t>
            </w:r>
            <w:proofErr w:type="spellStart"/>
            <w:r>
              <w:rPr>
                <w:rFonts w:ascii="Arial" w:hAnsi="Arial" w:cs="Arial"/>
                <w:color w:val="000000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NUJ 3-01)    </w:t>
            </w:r>
          </w:p>
        </w:tc>
        <w:tc>
          <w:tcPr>
            <w:tcW w:w="4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53A3" w14:textId="680CD3E8" w:rsidR="007F343E" w:rsidRPr="009A610E" w:rsidRDefault="007F343E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A610E">
              <w:rPr>
                <w:rFonts w:ascii="Calibri" w:hAnsi="Calibri" w:cs="Calibri"/>
                <w:b/>
                <w:bCs/>
                <w:color w:val="000000"/>
              </w:rPr>
              <w:t> </w:t>
            </w:r>
            <w:r w:rsidR="00FB4B09" w:rsidRPr="009A610E">
              <w:rPr>
                <w:rFonts w:ascii="Calibri" w:hAnsi="Calibri" w:cs="Calibri"/>
                <w:b/>
                <w:bCs/>
                <w:color w:val="000000"/>
              </w:rPr>
              <w:t>r.202</w:t>
            </w:r>
            <w:r w:rsidR="00852098">
              <w:rPr>
                <w:rFonts w:ascii="Calibri" w:hAnsi="Calibri" w:cs="Calibri"/>
                <w:b/>
                <w:bCs/>
                <w:color w:val="000000"/>
              </w:rPr>
              <w:t>4</w:t>
            </w: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8475" w14:textId="77777777" w:rsidR="007F343E" w:rsidRDefault="007F343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IČO: </w:t>
            </w:r>
            <w:r>
              <w:rPr>
                <w:rFonts w:ascii="Arial" w:hAnsi="Arial" w:cs="Arial"/>
                <w:b/>
                <w:bCs/>
                <w:color w:val="000000"/>
              </w:rPr>
              <w:t>37926993</w:t>
            </w:r>
          </w:p>
        </w:tc>
      </w:tr>
    </w:tbl>
    <w:p w14:paraId="0CA41E42" w14:textId="77777777" w:rsidR="007F343E" w:rsidRDefault="007F343E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2D24AC6A" w14:textId="72F7174D" w:rsidR="003876A8" w:rsidRDefault="003876A8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0C45D90A" w14:textId="77777777" w:rsidR="003876A8" w:rsidRDefault="003876A8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2E3F6AF6" w14:textId="77777777" w:rsidR="003C4685" w:rsidRDefault="003C4685" w:rsidP="001E1655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</w:p>
    <w:p w14:paraId="50060EE1" w14:textId="6D4D7541" w:rsidR="003C4685" w:rsidRPr="003876A8" w:rsidRDefault="007F343E" w:rsidP="003876A8">
      <w:pPr>
        <w:pStyle w:val="Odsekzoznamu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noProof/>
          <w:lang w:val="x-none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4F98402A" wp14:editId="3221233F">
                <wp:simplePos x="0" y="0"/>
                <wp:positionH relativeFrom="column">
                  <wp:posOffset>5300770</wp:posOffset>
                </wp:positionH>
                <wp:positionV relativeFrom="paragraph">
                  <wp:posOffset>80920</wp:posOffset>
                </wp:positionV>
                <wp:extent cx="360" cy="360"/>
                <wp:effectExtent l="38100" t="38100" r="57150" b="57150"/>
                <wp:wrapNone/>
                <wp:docPr id="3" name="Písanie rukou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2718F7E9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3" o:spid="_x0000_s1026" type="#_x0000_t75" style="position:absolute;margin-left:416.7pt;margin-top:5.65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">
                <v:imagedata r:id="rId8" o:title=""/>
              </v:shape>
            </w:pict>
          </mc:Fallback>
        </mc:AlternateContent>
      </w:r>
      <w:r w:rsidR="001E1655" w:rsidRPr="003876A8">
        <w:rPr>
          <w:rFonts w:ascii="Arial" w:hAnsi="Arial" w:cs="Arial"/>
          <w:b/>
          <w:bCs/>
          <w:lang w:val="x-none"/>
        </w:rPr>
        <w:t>Základné informácie o účtovnej jednotke</w:t>
      </w:r>
    </w:p>
    <w:p w14:paraId="19177A97" w14:textId="77777777" w:rsidR="003876A8" w:rsidRPr="003876A8" w:rsidRDefault="003876A8" w:rsidP="003876A8">
      <w:pPr>
        <w:pStyle w:val="Odsekzoznamu"/>
        <w:autoSpaceDE w:val="0"/>
        <w:autoSpaceDN w:val="0"/>
        <w:adjustRightInd w:val="0"/>
        <w:ind w:left="2610"/>
        <w:jc w:val="both"/>
        <w:rPr>
          <w:rFonts w:ascii="Arial" w:hAnsi="Arial" w:cs="Arial"/>
          <w:b/>
          <w:bCs/>
        </w:rPr>
      </w:pPr>
    </w:p>
    <w:p w14:paraId="5EDD005D" w14:textId="77777777" w:rsidR="003876A8" w:rsidRDefault="003876A8" w:rsidP="003C4685">
      <w:pPr>
        <w:pStyle w:val="Odsekzoznamu"/>
        <w:autoSpaceDE w:val="0"/>
        <w:autoSpaceDN w:val="0"/>
        <w:adjustRightInd w:val="0"/>
        <w:ind w:left="1080"/>
        <w:rPr>
          <w:rFonts w:ascii="Arial" w:hAnsi="Arial" w:cs="Arial"/>
        </w:rPr>
      </w:pPr>
    </w:p>
    <w:p w14:paraId="12B66B3D" w14:textId="77777777" w:rsidR="003876A8" w:rsidRDefault="003876A8" w:rsidP="003C4685">
      <w:pPr>
        <w:pStyle w:val="Odsekzoznamu"/>
        <w:autoSpaceDE w:val="0"/>
        <w:autoSpaceDN w:val="0"/>
        <w:adjustRightInd w:val="0"/>
        <w:ind w:left="1080"/>
        <w:rPr>
          <w:rFonts w:ascii="Arial" w:hAnsi="Arial" w:cs="Arial"/>
        </w:rPr>
      </w:pPr>
    </w:p>
    <w:p w14:paraId="6169D4BB" w14:textId="176347C0" w:rsidR="003C4685" w:rsidRPr="00986C78" w:rsidRDefault="00986C78" w:rsidP="00986C78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</w:rPr>
        <w:t xml:space="preserve">       </w:t>
      </w:r>
      <w:r w:rsidR="003876A8" w:rsidRPr="003876A8">
        <w:rPr>
          <w:rFonts w:ascii="Arial" w:hAnsi="Arial" w:cs="Arial"/>
        </w:rPr>
        <w:t>Ú</w:t>
      </w:r>
      <w:r w:rsidR="003C4685" w:rsidRPr="003876A8">
        <w:rPr>
          <w:rFonts w:ascii="Arial" w:hAnsi="Arial" w:cs="Arial"/>
        </w:rPr>
        <w:t>plný názov účtovnej jednotky</w:t>
      </w:r>
      <w:r w:rsidR="003C4685" w:rsidRPr="003876A8">
        <w:rPr>
          <w:rFonts w:ascii="Arial" w:hAnsi="Arial" w:cs="Arial"/>
          <w:b/>
          <w:bCs/>
        </w:rPr>
        <w:t xml:space="preserve">: </w:t>
      </w:r>
      <w:r w:rsidR="003C4685" w:rsidRPr="00986C78">
        <w:rPr>
          <w:rFonts w:ascii="Arial" w:hAnsi="Arial" w:cs="Arial"/>
          <w:b/>
          <w:bCs/>
          <w:sz w:val="28"/>
          <w:szCs w:val="28"/>
        </w:rPr>
        <w:t>Nadácia Pomocné ruky</w:t>
      </w:r>
    </w:p>
    <w:p w14:paraId="557D30C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14:paraId="3EC5C120" w14:textId="77777777" w:rsidR="001E1655" w:rsidRPr="003C468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  <w:lang w:val="x-none"/>
        </w:rPr>
      </w:pPr>
      <w:r w:rsidRPr="003C4685">
        <w:rPr>
          <w:rFonts w:ascii="Arial" w:hAnsi="Arial" w:cs="Arial"/>
          <w:sz w:val="20"/>
          <w:szCs w:val="20"/>
          <w:lang w:val="x-none"/>
        </w:rPr>
        <w:t xml:space="preserve">1. </w:t>
      </w:r>
      <w:r w:rsidRPr="003C4685">
        <w:rPr>
          <w:rFonts w:ascii="Arial" w:hAnsi="Arial" w:cs="Arial"/>
          <w:sz w:val="20"/>
          <w:szCs w:val="20"/>
          <w:lang w:val="x-none"/>
        </w:rPr>
        <w:tab/>
        <w:t>Meno a priezvisko fyzickej osoby alebo názov právnickej osoby, ktorá je zakladateľom alebo zriaďovateľom účtovnej jednotky:</w:t>
      </w:r>
    </w:p>
    <w:p w14:paraId="438EB93F" w14:textId="6E4DB26C" w:rsidR="001E1655" w:rsidRDefault="001E1655" w:rsidP="001E1655">
      <w:pPr>
        <w:autoSpaceDE w:val="0"/>
        <w:autoSpaceDN w:val="0"/>
        <w:adjustRightInd w:val="0"/>
        <w:ind w:firstLine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="00E20233">
        <w:rPr>
          <w:rFonts w:ascii="Arial" w:hAnsi="Arial" w:cs="Arial"/>
          <w:sz w:val="20"/>
          <w:szCs w:val="20"/>
        </w:rPr>
        <w:t xml:space="preserve">akladateľom nadácie je </w:t>
      </w:r>
      <w:r w:rsidR="00E20233" w:rsidRPr="003C4685">
        <w:rPr>
          <w:rFonts w:ascii="Arial" w:hAnsi="Arial" w:cs="Arial"/>
          <w:b/>
          <w:bCs/>
          <w:sz w:val="20"/>
          <w:szCs w:val="20"/>
        </w:rPr>
        <w:t xml:space="preserve">Ing. </w:t>
      </w:r>
      <w:r w:rsidR="003C4685" w:rsidRPr="003C4685">
        <w:rPr>
          <w:rFonts w:ascii="Arial" w:hAnsi="Arial" w:cs="Arial"/>
          <w:b/>
          <w:bCs/>
          <w:sz w:val="20"/>
          <w:szCs w:val="20"/>
        </w:rPr>
        <w:t>Marta Jančovičová</w:t>
      </w:r>
    </w:p>
    <w:p w14:paraId="556590CF" w14:textId="77777777" w:rsidR="001E1655" w:rsidRDefault="001E1655" w:rsidP="001E1655">
      <w:pPr>
        <w:pStyle w:val="Bezriadkovania"/>
      </w:pPr>
    </w:p>
    <w:p w14:paraId="18D77E1D" w14:textId="5D395A97" w:rsidR="003C4685" w:rsidRDefault="001E1655" w:rsidP="001E1655">
      <w:pPr>
        <w:pStyle w:val="Bezriadkovania"/>
      </w:pPr>
      <w:r w:rsidRPr="00717D35">
        <w:t xml:space="preserve">Sídlo </w:t>
      </w:r>
      <w:r>
        <w:t>nadácie</w:t>
      </w:r>
      <w:r w:rsidRPr="00717D35">
        <w:t>:</w:t>
      </w:r>
      <w:r w:rsidR="003C4685">
        <w:t xml:space="preserve">    </w:t>
      </w:r>
      <w:r w:rsidR="003C4685" w:rsidRPr="003C4685">
        <w:rPr>
          <w:b/>
          <w:bCs/>
        </w:rPr>
        <w:t>Pri mlyne 51, 831 07 Bratislava</w:t>
      </w:r>
      <w:r w:rsidRPr="00717D35">
        <w:tab/>
      </w:r>
    </w:p>
    <w:p w14:paraId="764E76FB" w14:textId="38BE9C9F" w:rsidR="001E1655" w:rsidRPr="00410BB6" w:rsidRDefault="001E1655" w:rsidP="001E1655">
      <w:pPr>
        <w:pStyle w:val="Bezriadkovania"/>
        <w:rPr>
          <w:b/>
          <w:bCs/>
        </w:rPr>
      </w:pPr>
      <w:r w:rsidRPr="00717D35">
        <w:t>Dátum založenia:</w:t>
      </w:r>
      <w:r w:rsidRPr="00717D35">
        <w:tab/>
      </w:r>
      <w:r w:rsidR="00E20233" w:rsidRPr="00410BB6">
        <w:rPr>
          <w:b/>
          <w:bCs/>
        </w:rPr>
        <w:t>1</w:t>
      </w:r>
      <w:r w:rsidR="003C4685" w:rsidRPr="00410BB6">
        <w:rPr>
          <w:b/>
          <w:bCs/>
        </w:rPr>
        <w:t>7</w:t>
      </w:r>
      <w:r w:rsidR="00E20233" w:rsidRPr="00410BB6">
        <w:rPr>
          <w:b/>
          <w:bCs/>
        </w:rPr>
        <w:t>.</w:t>
      </w:r>
      <w:r w:rsidR="003C4685" w:rsidRPr="00410BB6">
        <w:rPr>
          <w:b/>
          <w:bCs/>
        </w:rPr>
        <w:t>08</w:t>
      </w:r>
      <w:r w:rsidR="00E20233" w:rsidRPr="00410BB6">
        <w:rPr>
          <w:b/>
          <w:bCs/>
        </w:rPr>
        <w:t>.200</w:t>
      </w:r>
      <w:r w:rsidR="003C4685" w:rsidRPr="00410BB6">
        <w:rPr>
          <w:b/>
          <w:bCs/>
        </w:rPr>
        <w:t>7</w:t>
      </w:r>
    </w:p>
    <w:p w14:paraId="6177C594" w14:textId="77777777" w:rsidR="007F343E" w:rsidRDefault="00410BB6" w:rsidP="00410BB6">
      <w:pPr>
        <w:pStyle w:val="Bezriadkovania"/>
      </w:pPr>
      <w:r>
        <w:t>z</w:t>
      </w:r>
      <w:r w:rsidR="003C4685">
        <w:t>ápisom do registra nadácií a potvrdením nadačnej listiny nadácie</w:t>
      </w:r>
      <w:r>
        <w:t xml:space="preserve"> na MV SR pod číslom : </w:t>
      </w:r>
    </w:p>
    <w:p w14:paraId="3B377877" w14:textId="031E5A23" w:rsidR="001E1655" w:rsidRPr="00717D35" w:rsidRDefault="00410BB6" w:rsidP="00410BB6">
      <w:pPr>
        <w:pStyle w:val="Bezriadkovania"/>
      </w:pPr>
      <w:r>
        <w:t xml:space="preserve">                                        </w:t>
      </w:r>
      <w:r w:rsidR="007F343E">
        <w:t xml:space="preserve">                 </w:t>
      </w:r>
      <w:r w:rsidRPr="00410BB6">
        <w:rPr>
          <w:b/>
          <w:bCs/>
        </w:rPr>
        <w:t>203/Na-2002/874</w:t>
      </w:r>
      <w:r w:rsidR="001E1655" w:rsidRPr="00410BB6">
        <w:rPr>
          <w:b/>
          <w:bCs/>
        </w:rPr>
        <w:tab/>
      </w:r>
    </w:p>
    <w:p w14:paraId="5A153BAE" w14:textId="0E415BD7" w:rsidR="001E1655" w:rsidRPr="00410BB6" w:rsidRDefault="001E1655" w:rsidP="001E1655">
      <w:pPr>
        <w:pStyle w:val="Bezriadkovania"/>
        <w:rPr>
          <w:b/>
          <w:bCs/>
        </w:rPr>
      </w:pPr>
      <w:r w:rsidRPr="00717D35">
        <w:t>Identifikačné číslo:</w:t>
      </w:r>
      <w:r w:rsidRPr="00717D35">
        <w:tab/>
      </w:r>
      <w:r w:rsidRPr="00717D35">
        <w:tab/>
      </w:r>
      <w:r w:rsidR="00E20233" w:rsidRPr="00410BB6">
        <w:rPr>
          <w:b/>
          <w:bCs/>
        </w:rPr>
        <w:t>379</w:t>
      </w:r>
      <w:r w:rsidR="004F1586" w:rsidRPr="00410BB6">
        <w:rPr>
          <w:b/>
          <w:bCs/>
        </w:rPr>
        <w:t>26993</w:t>
      </w:r>
    </w:p>
    <w:p w14:paraId="7B9F62DD" w14:textId="2339692F" w:rsidR="001E1655" w:rsidRPr="00410BB6" w:rsidRDefault="001E1655" w:rsidP="001E1655">
      <w:pPr>
        <w:pStyle w:val="Bezriadkovania"/>
        <w:rPr>
          <w:b/>
          <w:bCs/>
        </w:rPr>
      </w:pPr>
      <w:r w:rsidRPr="00717D35">
        <w:t xml:space="preserve">Daňové identifikačné číslo:         </w:t>
      </w:r>
      <w:r w:rsidR="00E20233" w:rsidRPr="00410BB6">
        <w:rPr>
          <w:b/>
          <w:bCs/>
        </w:rPr>
        <w:t>2022</w:t>
      </w:r>
      <w:r w:rsidR="004F1586" w:rsidRPr="00410BB6">
        <w:rPr>
          <w:b/>
          <w:bCs/>
        </w:rPr>
        <w:t>7</w:t>
      </w:r>
      <w:r w:rsidR="00E20233" w:rsidRPr="00410BB6">
        <w:rPr>
          <w:b/>
          <w:bCs/>
        </w:rPr>
        <w:t>8</w:t>
      </w:r>
      <w:r w:rsidR="004F1586" w:rsidRPr="00410BB6">
        <w:rPr>
          <w:b/>
          <w:bCs/>
        </w:rPr>
        <w:t>5996</w:t>
      </w:r>
    </w:p>
    <w:p w14:paraId="6C84F17C" w14:textId="65EFAB5F" w:rsidR="00D57ED3" w:rsidRPr="00717D35" w:rsidRDefault="00410BB6" w:rsidP="001E1655">
      <w:pPr>
        <w:pStyle w:val="Bezriadkovania"/>
      </w:pPr>
      <w:r>
        <w:t xml:space="preserve">Bankové spojenie:                        </w:t>
      </w:r>
      <w:r w:rsidRPr="00410BB6">
        <w:rPr>
          <w:b/>
          <w:bCs/>
        </w:rPr>
        <w:t>SK02 1100 0000 0026 2915 4137</w:t>
      </w:r>
    </w:p>
    <w:p w14:paraId="2CA0C4A1" w14:textId="75DEAC30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A80A385" w14:textId="340E2FB6" w:rsidR="003876A8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F491F7A" w14:textId="77777777" w:rsidR="003876A8" w:rsidRPr="00630679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margin" w:tblpY="369"/>
        <w:tblW w:w="10072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10"/>
        <w:gridCol w:w="2916"/>
        <w:gridCol w:w="2946"/>
      </w:tblGrid>
      <w:tr w:rsidR="001E1655" w14:paraId="74F9D1BA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4103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Meno a priezvisko členov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0E922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orgánu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0AA8C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Poznámka</w:t>
            </w:r>
          </w:p>
        </w:tc>
      </w:tr>
      <w:tr w:rsidR="001E1655" w14:paraId="055CC51A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FBAF1" w14:textId="433BF3C9"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t xml:space="preserve">Ing. </w:t>
            </w:r>
            <w:r w:rsidR="0017277F">
              <w:t>Marta Jančovičová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E37875" w14:textId="65C04B2E" w:rsidR="001E1655" w:rsidRPr="00630679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správca n</w:t>
            </w:r>
            <w:r w:rsidR="00410BB6">
              <w:rPr>
                <w:rFonts w:ascii="Arial" w:hAnsi="Arial" w:cs="Arial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>dácie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90F03A" w14:textId="36AF342F" w:rsidR="001E1655" w:rsidRPr="0017277F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7F4F101A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23CBA" w14:textId="4D153925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7277F">
              <w:rPr>
                <w:rFonts w:ascii="Arial" w:hAnsi="Arial" w:cs="Arial"/>
                <w:sz w:val="20"/>
                <w:szCs w:val="20"/>
              </w:rPr>
              <w:t>Munír</w:t>
            </w:r>
            <w:proofErr w:type="spellEnd"/>
            <w:r w:rsidRPr="0017277F">
              <w:rPr>
                <w:rFonts w:ascii="Arial" w:hAnsi="Arial" w:cs="Arial"/>
                <w:sz w:val="20"/>
                <w:szCs w:val="20"/>
              </w:rPr>
              <w:t xml:space="preserve"> Pašagič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E093F3" w14:textId="192666DA" w:rsidR="001E1655" w:rsidRPr="00630679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885BB" w14:textId="69747D3F" w:rsidR="001E1655" w:rsidRPr="0017277F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0AF8D140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29A5FE" w14:textId="46EEF0FB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7277F">
              <w:rPr>
                <w:rFonts w:ascii="Arial" w:hAnsi="Arial" w:cs="Arial"/>
                <w:sz w:val="20"/>
                <w:szCs w:val="20"/>
              </w:rPr>
              <w:t>Semir</w:t>
            </w:r>
            <w:proofErr w:type="spellEnd"/>
            <w:r w:rsidRPr="001727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7277F">
              <w:rPr>
                <w:rFonts w:ascii="Arial" w:hAnsi="Arial" w:cs="Arial"/>
                <w:sz w:val="20"/>
                <w:szCs w:val="20"/>
              </w:rPr>
              <w:t>Kerla</w:t>
            </w:r>
            <w:proofErr w:type="spellEnd"/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D1AE28" w14:textId="3E988CA9" w:rsidR="001E1655" w:rsidRPr="00630679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306CE" w14:textId="2CED797E" w:rsidR="001E1655" w:rsidRPr="0017277F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36C7A18E" w14:textId="77777777" w:rsidTr="00E20233">
        <w:trPr>
          <w:trHeight w:val="321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803183" w14:textId="72D22818" w:rsidR="001E1655" w:rsidRPr="00717D35" w:rsidRDefault="0017277F" w:rsidP="00E20233">
            <w:r>
              <w:t xml:space="preserve">Julo </w:t>
            </w:r>
            <w:proofErr w:type="spellStart"/>
            <w:r>
              <w:t>Lorinc</w:t>
            </w:r>
            <w:proofErr w:type="spellEnd"/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F816F9" w14:textId="5A17E61C" w:rsidR="001E1655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964AFE" w14:textId="723957E5" w:rsidR="001E1655" w:rsidRPr="0017277F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51D3C3C9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D8FAB" w14:textId="6C5B1D87" w:rsidR="001E1655" w:rsidRPr="00717D35" w:rsidRDefault="0017277F" w:rsidP="00E20233">
            <w:r>
              <w:t>PhDr. Oľga Nemcová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D46C0" w14:textId="77777777"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revízor nadácie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1FEC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ADD75A5" w14:textId="5CF70F62" w:rsidR="008B4D2C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 xml:space="preserve">Informácie o členoch štatutárnych orgánov, dozorných orgánov a iných orgánov </w:t>
      </w:r>
      <w:r>
        <w:rPr>
          <w:rFonts w:ascii="Arial" w:hAnsi="Arial" w:cs="Arial"/>
          <w:b/>
          <w:bCs/>
          <w:sz w:val="20"/>
          <w:szCs w:val="20"/>
        </w:rPr>
        <w:t>nadácie</w:t>
      </w: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</w:t>
      </w:r>
    </w:p>
    <w:p w14:paraId="440AC4FE" w14:textId="27147E73" w:rsidR="001E1655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 </w:t>
      </w:r>
    </w:p>
    <w:p w14:paraId="6C342F58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17095DA7" w14:textId="77777777" w:rsidR="008B4D2C" w:rsidRPr="00B06E4D" w:rsidRDefault="008B4D2C" w:rsidP="008B4D2C">
      <w:pP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r w:rsidRPr="00B801FB">
        <w:rPr>
          <w:rFonts w:ascii="Arial" w:hAnsi="Arial" w:cs="Arial"/>
          <w:sz w:val="20"/>
          <w:szCs w:val="20"/>
        </w:rPr>
        <w:t xml:space="preserve">Hodnota  nadačného imania: </w:t>
      </w:r>
      <w:r w:rsidRPr="00B801FB">
        <w:rPr>
          <w:rFonts w:ascii="Arial" w:hAnsi="Arial" w:cs="Arial"/>
          <w:b/>
          <w:bCs/>
          <w:sz w:val="20"/>
          <w:szCs w:val="20"/>
        </w:rPr>
        <w:t xml:space="preserve"> 6.638,78 EUR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  <w:r w:rsidRPr="00B06E4D">
        <w:rPr>
          <w:rFonts w:ascii="Arial" w:hAnsi="Arial" w:cs="Arial"/>
          <w:sz w:val="20"/>
          <w:szCs w:val="20"/>
        </w:rPr>
        <w:t xml:space="preserve">Je vytvorené z hotovostných </w:t>
      </w:r>
      <w:r>
        <w:rPr>
          <w:rFonts w:ascii="Arial" w:hAnsi="Arial" w:cs="Arial"/>
          <w:sz w:val="20"/>
          <w:szCs w:val="20"/>
        </w:rPr>
        <w:t>v</w:t>
      </w:r>
      <w:r w:rsidRPr="00B06E4D">
        <w:rPr>
          <w:rFonts w:ascii="Arial" w:hAnsi="Arial" w:cs="Arial"/>
          <w:sz w:val="20"/>
          <w:szCs w:val="20"/>
        </w:rPr>
        <w:t xml:space="preserve">kladov spoločníkov.  </w:t>
      </w:r>
    </w:p>
    <w:p w14:paraId="5D5A811F" w14:textId="77777777" w:rsidR="008B4D2C" w:rsidRPr="00B06E4D" w:rsidRDefault="008B4D2C" w:rsidP="008B4D2C">
      <w:pP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</w:p>
    <w:p w14:paraId="7418579A" w14:textId="5BFFBB2F" w:rsidR="008B4D2C" w:rsidRDefault="008B4D2C" w:rsidP="008B4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r w:rsidRPr="00D112E3">
        <w:rPr>
          <w:rFonts w:ascii="Arial" w:hAnsi="Arial" w:cs="Arial"/>
          <w:sz w:val="20"/>
          <w:szCs w:val="20"/>
        </w:rPr>
        <w:t xml:space="preserve">Spoločník                                  </w:t>
      </w:r>
      <w:r>
        <w:rPr>
          <w:rFonts w:ascii="Arial" w:hAnsi="Arial" w:cs="Arial"/>
          <w:sz w:val="20"/>
          <w:szCs w:val="20"/>
        </w:rPr>
        <w:t xml:space="preserve">                        výška vkladu v eur                  </w:t>
      </w:r>
      <w:r w:rsidR="000F1153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 xml:space="preserve">    v %</w:t>
      </w:r>
    </w:p>
    <w:p w14:paraId="64E5AAE0" w14:textId="486650AB" w:rsidR="008B4D2C" w:rsidRDefault="008B4D2C" w:rsidP="008B4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Ing. Marta Jančovičová                                 </w:t>
      </w:r>
      <w:r w:rsidR="00B1171B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   1659,70                           </w:t>
      </w:r>
      <w:r w:rsidR="000F1153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   25</w:t>
      </w:r>
    </w:p>
    <w:p w14:paraId="59D93DFF" w14:textId="31A3AF71" w:rsidR="008B4D2C" w:rsidRDefault="008B4D2C" w:rsidP="008B4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Munír</w:t>
      </w:r>
      <w:proofErr w:type="spellEnd"/>
      <w:r>
        <w:rPr>
          <w:rFonts w:ascii="Arial" w:hAnsi="Arial" w:cs="Arial"/>
          <w:sz w:val="20"/>
          <w:szCs w:val="20"/>
        </w:rPr>
        <w:t xml:space="preserve"> Pašagič                                                    </w:t>
      </w:r>
      <w:r w:rsidR="00B1171B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1659,70                          </w:t>
      </w:r>
      <w:r w:rsidR="000F1153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    25</w:t>
      </w:r>
    </w:p>
    <w:p w14:paraId="7E2C4BAE" w14:textId="23B7F9E1" w:rsidR="008B4D2C" w:rsidRDefault="008B4D2C" w:rsidP="008B4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Semir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Kerla</w:t>
      </w:r>
      <w:proofErr w:type="spellEnd"/>
      <w:r>
        <w:rPr>
          <w:rFonts w:ascii="Arial" w:hAnsi="Arial" w:cs="Arial"/>
          <w:sz w:val="20"/>
          <w:szCs w:val="20"/>
        </w:rPr>
        <w:t xml:space="preserve">                                                    </w:t>
      </w:r>
      <w:r w:rsidR="00B1171B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  1659,69                              </w:t>
      </w:r>
      <w:r w:rsidR="000F1153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25</w:t>
      </w:r>
    </w:p>
    <w:p w14:paraId="04604F92" w14:textId="2E89B3DC" w:rsidR="008B4D2C" w:rsidRDefault="008B4D2C" w:rsidP="008B4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Július </w:t>
      </w:r>
      <w:proofErr w:type="spellStart"/>
      <w:r>
        <w:rPr>
          <w:rFonts w:ascii="Arial" w:hAnsi="Arial" w:cs="Arial"/>
          <w:sz w:val="20"/>
          <w:szCs w:val="20"/>
        </w:rPr>
        <w:t>Lorinz</w:t>
      </w:r>
      <w:proofErr w:type="spellEnd"/>
      <w:r>
        <w:rPr>
          <w:rFonts w:ascii="Arial" w:hAnsi="Arial" w:cs="Arial"/>
          <w:sz w:val="20"/>
          <w:szCs w:val="20"/>
        </w:rPr>
        <w:t xml:space="preserve">                                                       </w:t>
      </w:r>
      <w:r w:rsidR="00B1171B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1659,69                              </w:t>
      </w:r>
      <w:r w:rsidR="000F1153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25</w:t>
      </w:r>
    </w:p>
    <w:p w14:paraId="7DD9432A" w14:textId="712D3470" w:rsidR="008B4D2C" w:rsidRPr="00522ED7" w:rsidRDefault="008B4D2C" w:rsidP="008B4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b/>
          <w:bCs/>
          <w:sz w:val="20"/>
          <w:szCs w:val="20"/>
        </w:rPr>
      </w:pPr>
      <w:r w:rsidRPr="00522ED7">
        <w:rPr>
          <w:rFonts w:ascii="Arial" w:hAnsi="Arial" w:cs="Arial"/>
          <w:b/>
          <w:bCs/>
          <w:sz w:val="20"/>
          <w:szCs w:val="20"/>
        </w:rPr>
        <w:t xml:space="preserve">Spolu                                                              </w:t>
      </w:r>
      <w:r w:rsidR="00B1171B">
        <w:rPr>
          <w:rFonts w:ascii="Arial" w:hAnsi="Arial" w:cs="Arial"/>
          <w:b/>
          <w:bCs/>
          <w:sz w:val="20"/>
          <w:szCs w:val="20"/>
        </w:rPr>
        <w:t xml:space="preserve">   </w:t>
      </w:r>
      <w:r w:rsidRPr="00522ED7">
        <w:rPr>
          <w:rFonts w:ascii="Arial" w:hAnsi="Arial" w:cs="Arial"/>
          <w:b/>
          <w:bCs/>
          <w:sz w:val="20"/>
          <w:szCs w:val="20"/>
        </w:rPr>
        <w:t xml:space="preserve">   6638,78                      </w:t>
      </w:r>
      <w:r w:rsidR="000F1153">
        <w:rPr>
          <w:rFonts w:ascii="Arial" w:hAnsi="Arial" w:cs="Arial"/>
          <w:b/>
          <w:bCs/>
          <w:sz w:val="20"/>
          <w:szCs w:val="20"/>
        </w:rPr>
        <w:t xml:space="preserve">         </w:t>
      </w:r>
      <w:r w:rsidRPr="00522ED7">
        <w:rPr>
          <w:rFonts w:ascii="Arial" w:hAnsi="Arial" w:cs="Arial"/>
          <w:b/>
          <w:bCs/>
          <w:sz w:val="20"/>
          <w:szCs w:val="20"/>
        </w:rPr>
        <w:t xml:space="preserve">          100</w:t>
      </w:r>
    </w:p>
    <w:p w14:paraId="12F2AC21" w14:textId="77777777" w:rsidR="008B4D2C" w:rsidRPr="00E20233" w:rsidRDefault="008B4D2C" w:rsidP="008B4D2C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</w:p>
    <w:p w14:paraId="29093277" w14:textId="6EA4160B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7EE93CA" w14:textId="06A88686" w:rsidR="003876A8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A3D89DD" w14:textId="77777777" w:rsidR="003876A8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6DCC956A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60E1BD7F" w14:textId="02C229DC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činnosti, na účel ktorej bola nadácia zriadená:</w:t>
      </w:r>
    </w:p>
    <w:p w14:paraId="4F2F88CD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</w:p>
    <w:p w14:paraId="578F3227" w14:textId="2836084E" w:rsidR="00F04017" w:rsidRDefault="00F04017" w:rsidP="00F04017">
      <w:pPr>
        <w:pStyle w:val="Odsekzoznamu"/>
        <w:numPr>
          <w:ilvl w:val="0"/>
          <w:numId w:val="5"/>
        </w:numPr>
        <w:jc w:val="both"/>
      </w:pPr>
      <w:r>
        <w:t xml:space="preserve">Individuálna humanitárna pomoc pre jednotlivca alebo skupinu osôb, ktoré sa ocitli v ohrození  života, alebo vo vážnych existenčných problémoch, v sociálnej núdzi, alebo potrebujú naliehavú pomoc pri postihnutí živelnou pohromou,                                                                                                                                                                   </w:t>
      </w:r>
    </w:p>
    <w:p w14:paraId="2305ADB9" w14:textId="65C0C4E8" w:rsidR="00352510" w:rsidRDefault="00352510" w:rsidP="00352510">
      <w:pPr>
        <w:pStyle w:val="Odsekzoznamu"/>
        <w:numPr>
          <w:ilvl w:val="0"/>
          <w:numId w:val="5"/>
        </w:numPr>
        <w:jc w:val="both"/>
      </w:pPr>
      <w:r>
        <w:t>Vy</w:t>
      </w:r>
      <w:r w:rsidR="00F04017">
        <w:t xml:space="preserve">tváranie podmienok na rozvoj a podporu vzdelávania a ostatných verejnoprávnych služieb doma  </w:t>
      </w:r>
      <w:r>
        <w:t xml:space="preserve"> i v zahraničí so zameraním hlavne na deti a mládež </w:t>
      </w:r>
    </w:p>
    <w:p w14:paraId="40D4A527" w14:textId="571F7AF6" w:rsidR="00352510" w:rsidRDefault="00352510" w:rsidP="00F04017">
      <w:pPr>
        <w:jc w:val="both"/>
      </w:pPr>
    </w:p>
    <w:p w14:paraId="61D93B17" w14:textId="77777777" w:rsidR="003876A8" w:rsidRDefault="003876A8" w:rsidP="00F04017">
      <w:pPr>
        <w:jc w:val="both"/>
      </w:pPr>
    </w:p>
    <w:p w14:paraId="01ADB748" w14:textId="77777777" w:rsidR="007F343E" w:rsidRDefault="007F343E" w:rsidP="00F04017">
      <w:pPr>
        <w:jc w:val="both"/>
      </w:pPr>
    </w:p>
    <w:p w14:paraId="271FF74D" w14:textId="3D83BB1A" w:rsidR="00E20233" w:rsidRDefault="00F04017" w:rsidP="00F04017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05F0231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Počet zamestnancov</w:t>
      </w:r>
    </w:p>
    <w:tbl>
      <w:tblPr>
        <w:tblW w:w="1041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60"/>
        <w:gridCol w:w="2992"/>
        <w:gridCol w:w="3064"/>
      </w:tblGrid>
      <w:tr w:rsidR="001E1655" w14:paraId="2160C78E" w14:textId="77777777" w:rsidTr="00E20233">
        <w:trPr>
          <w:trHeight w:val="761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3D4A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14BF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BA83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078DBE78" w14:textId="77777777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D4654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zamestnancov: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F4F8F" w14:textId="77777777" w:rsidR="001E1655" w:rsidRPr="00E20233" w:rsidRDefault="00E2023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DBDBD8" w14:textId="77777777" w:rsidR="001E1655" w:rsidRPr="00E20233" w:rsidRDefault="00E2023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E1655" w14:paraId="418189A7" w14:textId="77777777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0C2A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toho počet vedúcich zamestnancov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78DC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97E03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F04D8F6" w14:textId="77777777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8AA62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Počet dobrovoľníkov vyslaných účtovnou jednotkou 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61CB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5932F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B82AD7A" w14:textId="77777777" w:rsidTr="00E20233">
        <w:trPr>
          <w:trHeight w:val="466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044E3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39E076" w14:textId="264E098B" w:rsidR="001E1655" w:rsidRPr="00CE7273" w:rsidRDefault="00852098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4DD17" w14:textId="60390A6C" w:rsidR="001E1655" w:rsidRPr="00C749B9" w:rsidRDefault="00410BB6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14:paraId="2F45C70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CDA515A" w14:textId="0C2D40A1" w:rsidR="00DC2306" w:rsidRPr="00E20233" w:rsidRDefault="00E20233" w:rsidP="00D112E3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</w:p>
    <w:p w14:paraId="4E6FAF1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II. Informácie o účtovných zásadách a účtovných metódach</w:t>
      </w:r>
    </w:p>
    <w:p w14:paraId="2D9C73C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66114C4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Nadácia bude nepretržite pokračovať vo svojej činnosti:</w:t>
      </w:r>
    </w:p>
    <w:tbl>
      <w:tblPr>
        <w:tblW w:w="0" w:type="auto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154"/>
        <w:gridCol w:w="466"/>
        <w:gridCol w:w="1440"/>
      </w:tblGrid>
      <w:tr w:rsidR="001E1655" w14:paraId="703B16A2" w14:textId="77777777" w:rsidTr="00E2023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88DEC" w14:textId="1AD0E986" w:rsidR="001E1655" w:rsidRPr="0063067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D5964D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7D3D62" w14:textId="5B9B6CDB" w:rsidR="001E1655" w:rsidRDefault="00852098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A88676" w14:textId="406C59D2" w:rsidR="00522ED7" w:rsidRDefault="00522ED7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N</w:t>
            </w:r>
            <w:r w:rsidR="001E1655">
              <w:rPr>
                <w:rFonts w:ascii="Arial" w:hAnsi="Arial" w:cs="Arial"/>
                <w:sz w:val="20"/>
                <w:szCs w:val="20"/>
                <w:lang w:val="x-none"/>
              </w:rPr>
              <w:t>ie</w:t>
            </w:r>
            <w:r>
              <w:rPr>
                <w:rFonts w:ascii="Arial" w:hAnsi="Arial" w:cs="Arial"/>
                <w:sz w:val="20"/>
                <w:szCs w:val="20"/>
                <w:lang w:val="x-none"/>
              </w:rPr>
              <w:t xml:space="preserve">                                            </w:t>
            </w:r>
          </w:p>
        </w:tc>
      </w:tr>
    </w:tbl>
    <w:p w14:paraId="25E046C7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41EFF2D" w14:textId="77777777" w:rsidR="008B4D2C" w:rsidRPr="00171C59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 w:rsidRPr="00171C59">
        <w:rPr>
          <w:rFonts w:ascii="Arial" w:hAnsi="Arial" w:cs="Arial"/>
          <w:b/>
          <w:bCs/>
          <w:sz w:val="20"/>
          <w:szCs w:val="20"/>
          <w:lang w:val="x-none"/>
        </w:rPr>
        <w:t xml:space="preserve">Nadácia celý rok nevykonala žiadnu činnosť. </w:t>
      </w:r>
    </w:p>
    <w:p w14:paraId="06D3DD89" w14:textId="74AB8BCC" w:rsidR="00522ED7" w:rsidRPr="00171C59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 w:rsidRPr="00171C59">
        <w:rPr>
          <w:rFonts w:ascii="Arial" w:hAnsi="Arial" w:cs="Arial"/>
          <w:b/>
          <w:bCs/>
          <w:sz w:val="20"/>
          <w:szCs w:val="20"/>
          <w:lang w:val="x-none"/>
        </w:rPr>
        <w:t>Správna rada nezasadala viac ako jeden rok z dôvodu neúčasti členov správnej rady pre vysoký vek a ochorenie dvoch členov.</w:t>
      </w:r>
    </w:p>
    <w:p w14:paraId="10633FEE" w14:textId="77777777" w:rsidR="00522ED7" w:rsidRDefault="00522ED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80818E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tbl>
      <w:tblPr>
        <w:tblW w:w="1006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187"/>
        <w:gridCol w:w="2892"/>
        <w:gridCol w:w="2989"/>
      </w:tblGrid>
      <w:tr w:rsidR="001E1655" w14:paraId="2CA7DC8E" w14:textId="77777777" w:rsidTr="00876176">
        <w:trPr>
          <w:trHeight w:val="713"/>
        </w:trPr>
        <w:tc>
          <w:tcPr>
            <w:tcW w:w="4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15E1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38D5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014B0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1E1655" w14:paraId="1F33870B" w14:textId="77777777" w:rsidTr="00876176">
        <w:trPr>
          <w:trHeight w:val="276"/>
        </w:trPr>
        <w:tc>
          <w:tcPr>
            <w:tcW w:w="4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C4EFFB" w14:textId="77F0EDDD" w:rsidR="001E1655" w:rsidRPr="00630679" w:rsidRDefault="005E11A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náplne</w:t>
            </w:r>
          </w:p>
        </w:tc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7331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0016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2FAC3C5" w14:textId="77777777" w:rsidTr="00876176">
        <w:trPr>
          <w:trHeight w:val="276"/>
        </w:trPr>
        <w:tc>
          <w:tcPr>
            <w:tcW w:w="4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07FC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1988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06551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50AAACD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154762B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oceňovania jednotlivých položiek majetku a záväzkov:</w:t>
      </w:r>
    </w:p>
    <w:p w14:paraId="6EA239E7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0943AB1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19C882C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  <w:lang w:val="x-none"/>
        </w:rPr>
        <w:t>) pohľadávky</w:t>
      </w:r>
      <w:r w:rsidR="00F4360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 záväzky obstarávacou cenou</w:t>
      </w:r>
    </w:p>
    <w:p w14:paraId="5D20BABA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  <w:lang w:val="x-none"/>
        </w:rPr>
        <w:t xml:space="preserve"> krátkodobý finančný majetok</w:t>
      </w:r>
      <w:r>
        <w:rPr>
          <w:rFonts w:ascii="Arial" w:hAnsi="Arial" w:cs="Arial"/>
          <w:sz w:val="20"/>
          <w:szCs w:val="20"/>
        </w:rPr>
        <w:t xml:space="preserve"> menovitou hodnotou</w:t>
      </w:r>
    </w:p>
    <w:p w14:paraId="4BA85A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E23FB18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6D2FC3CE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14B7B1EB" w14:textId="35648ADB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zostavenia odpisového plánu pre jednotlivé druhy dlhodobého hmotného majetku a dlhodobého nehmotného majetku</w:t>
      </w:r>
    </w:p>
    <w:p w14:paraId="42112D20" w14:textId="77777777" w:rsidR="005E11AB" w:rsidRDefault="005E11AB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1989F779" w14:textId="302EF672" w:rsidR="007F343E" w:rsidRPr="0044149F" w:rsidRDefault="003876A8" w:rsidP="0044149F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</w:t>
      </w:r>
      <w:r w:rsidRPr="003876A8">
        <w:rPr>
          <w:rFonts w:ascii="Arial" w:hAnsi="Arial" w:cs="Arial"/>
          <w:b/>
          <w:bCs/>
        </w:rPr>
        <w:t xml:space="preserve">Nadácia </w:t>
      </w:r>
      <w:r w:rsidR="005E11AB">
        <w:rPr>
          <w:rFonts w:ascii="Arial" w:hAnsi="Arial" w:cs="Arial"/>
          <w:b/>
          <w:bCs/>
        </w:rPr>
        <w:t>k 31.12.202</w:t>
      </w:r>
      <w:r w:rsidR="00852098">
        <w:rPr>
          <w:rFonts w:ascii="Arial" w:hAnsi="Arial" w:cs="Arial"/>
          <w:b/>
          <w:bCs/>
        </w:rPr>
        <w:t>4</w:t>
      </w:r>
      <w:r w:rsidR="005E11AB">
        <w:rPr>
          <w:rFonts w:ascii="Arial" w:hAnsi="Arial" w:cs="Arial"/>
          <w:b/>
          <w:bCs/>
        </w:rPr>
        <w:t xml:space="preserve"> </w:t>
      </w:r>
      <w:r w:rsidRPr="003876A8">
        <w:rPr>
          <w:rFonts w:ascii="Arial" w:hAnsi="Arial" w:cs="Arial"/>
          <w:b/>
          <w:bCs/>
        </w:rPr>
        <w:t>neeviduje dlhodobý hmotný a nehmotný majetok</w:t>
      </w:r>
    </w:p>
    <w:p w14:paraId="773C3A50" w14:textId="77777777" w:rsidR="005E11AB" w:rsidRDefault="005E11AB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</w:p>
    <w:p w14:paraId="054C31CF" w14:textId="77777777" w:rsidR="003876A8" w:rsidRDefault="003876A8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</w:p>
    <w:p w14:paraId="2588BB2C" w14:textId="76A8FBEB" w:rsidR="001E1655" w:rsidRPr="009B0FE4" w:rsidRDefault="001E1655" w:rsidP="009B0FE4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III. Informácie, ktoré dopĺňajú a vysvetľujú v súvahe</w:t>
      </w:r>
    </w:p>
    <w:tbl>
      <w:tblPr>
        <w:tblpPr w:leftFromText="141" w:rightFromText="141" w:vertAnchor="text" w:horzAnchor="margin" w:tblpY="192"/>
        <w:tblW w:w="10198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968"/>
        <w:gridCol w:w="867"/>
        <w:gridCol w:w="851"/>
        <w:gridCol w:w="850"/>
        <w:gridCol w:w="851"/>
        <w:gridCol w:w="850"/>
        <w:gridCol w:w="851"/>
        <w:gridCol w:w="850"/>
        <w:gridCol w:w="851"/>
        <w:gridCol w:w="708"/>
        <w:gridCol w:w="851"/>
        <w:gridCol w:w="850"/>
      </w:tblGrid>
      <w:tr w:rsidR="001E1655" w14:paraId="1CEC44C4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1445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8017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Pozemky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CD2B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Umel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diela a zbierky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FAEAA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Stavby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098FB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Samost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. veci a súbory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vecí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C3BE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Dopr.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prostr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F2B22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Pestovat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celky trvalých porastov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A98CE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Zákl. stádo a ťažné zvieratá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095F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Drobný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ostat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DHM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D55F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Obstar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DHM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AC2C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Poskyt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predd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na DHM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22964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14:paraId="18384E3B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6C96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14:paraId="6BAE0492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DE58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FC544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ACE0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FF14C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CDB4AA" w14:textId="13CFB15E" w:rsidR="001E1655" w:rsidRPr="00E20233" w:rsidRDefault="001E1655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98E6C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DB28D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BB201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CA0317" w14:textId="77777777" w:rsidR="001E1655" w:rsidRPr="00E20233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E57E2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6184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7E41C6" w14:textId="66EB8170" w:rsidR="001E1655" w:rsidRPr="00E20233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07E7F63F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2455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5B98B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FD6F9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AF54B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1CE4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3D69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2CDD7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8DA1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13D00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20089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F73CE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E79FB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260CF7E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DE878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2528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51B5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970D6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A3416" w14:textId="77777777"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CF9A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621DF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52DB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5828F6" w14:textId="77777777"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850E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B4076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8CECAE" w14:textId="77777777"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242F3FBB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04C7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512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6690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B7E15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CE8D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8CCA2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3442C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211C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A0B81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C3180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7EB8C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83DFD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3AD37361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ACAF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E4983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F6B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CAC65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8FB5C" w14:textId="73D185E5" w:rsidR="00E20233" w:rsidRPr="00E20233" w:rsidRDefault="00E20233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3FD1E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3C6A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9090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C1DE4" w14:textId="480A84B9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3B7A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68627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9589C8" w14:textId="569281A6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1EFCE34B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FE332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Oprávky</w:t>
            </w:r>
          </w:p>
        </w:tc>
      </w:tr>
      <w:tr w:rsidR="00E20233" w14:paraId="3D3A5575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8675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1968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4880A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D393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836E3" w14:textId="4D84B258" w:rsidR="00E20233" w:rsidRPr="00E20233" w:rsidRDefault="00E20233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E88B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40C40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AC322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0DE40D" w14:textId="77777777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2C2A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226B4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AE1EF" w14:textId="76BAA92A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0E43AA06" w14:textId="77777777" w:rsidTr="00876176">
        <w:trPr>
          <w:trHeight w:val="316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D35D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37EFE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BF0A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4BFED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7B5F7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ADD6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DA67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4722F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14C5A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F0724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D3EB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3B2D4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00AFCCA8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DE5D6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B12AB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10F4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737A8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311458" w14:textId="77777777"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E6328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D7EF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6BFE3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03E722" w14:textId="77777777"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C6DFD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50DF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74DF85" w14:textId="77777777"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2698BA1B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4B0C9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2FDD1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1C30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E4A1B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BC038" w14:textId="71F8B03C" w:rsidR="00E20233" w:rsidRPr="00E20233" w:rsidRDefault="00E20233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9F1A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9185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7BF0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0898A8" w14:textId="6C8DD0ED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D53D7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A3252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D4B10B" w14:textId="1794F9EE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43EDF63B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285FB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E20233" w14:paraId="496FFBAE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0C191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2B512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5688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17428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0263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5BD8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5BA5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A9851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6306F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0EFC2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EB8C5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4370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41EE18BF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730E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B0C7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D929B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1083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4550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3D210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9007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3461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4EC6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DCB3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38CAE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BD66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12A5BBD7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83F9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D36E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60706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5A8A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E45BE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A64DD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3F46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5384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D534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100A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28DB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C35BC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134D4A9B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23DDF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06B1F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E6CA0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E0E18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7FAD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9ED00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9EEEF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4328F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87696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2FD1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152F0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B921A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3B2FC9C1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3D99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E20233" w14:paraId="0468809C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5BBEA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AE598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D346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BF711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33362" w14:textId="4944CD3E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72C3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2900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417C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E0E4D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B6F04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2BCEA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37265" w14:textId="6F829CAF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0A828CBA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A941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AF679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682D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75802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C1B45A" w14:textId="00C1EBA0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30C14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739FC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C6619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9B1A8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556EC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6C76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9D1D87" w14:textId="2A790AF4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84BF3A" w14:textId="77777777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4D5D7663" w14:textId="39469311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Stav a pohyb dlhodobého nehmotného majetku a dlhodobého hmotného majetku za bežné účtovné obdobie</w:t>
      </w:r>
    </w:p>
    <w:p w14:paraId="1593A45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7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82"/>
        <w:gridCol w:w="1267"/>
        <w:gridCol w:w="1107"/>
        <w:gridCol w:w="1023"/>
        <w:gridCol w:w="1050"/>
        <w:gridCol w:w="1238"/>
        <w:gridCol w:w="1238"/>
        <w:gridCol w:w="1168"/>
      </w:tblGrid>
      <w:tr w:rsidR="001E1655" w14:paraId="4D264D5C" w14:textId="77777777" w:rsidTr="00E20233">
        <w:trPr>
          <w:trHeight w:val="1169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5229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DC7AB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Nehmotné výsledky z vývojovej a obdobnej činnosti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5C3DA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Softvér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B62FF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Oceniteľné práva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5A2F8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Ostatný dlhodobý nehmotný majetok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DF2FD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Obstaranie dlhodobého nehmotného majetku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3BB32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preddavky na dlhodobý nehmotný majetok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4F42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14:paraId="3637989F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72A52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14:paraId="056BE0DD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E6ED7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30E90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68F34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4AED0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4CCE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E5E18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A04E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B24B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9290ED1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E3F1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7807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3936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ED50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3623B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57F9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DC39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444C1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E170267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A1B5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7303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B1B1D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00EC6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7A476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2B47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A1A52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4988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3F7EE65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C4117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FF41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A36CE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96626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4A5DB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9195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4D970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A8274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DB445FB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81484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BE66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5C975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2605E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D0B9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375A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76606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5D91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E124528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D84F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Oprávky</w:t>
            </w:r>
          </w:p>
        </w:tc>
      </w:tr>
      <w:tr w:rsidR="001E1655" w14:paraId="3B84860C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F3D21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CEBB6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F8477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DA936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56A8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E37E0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7927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B901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A7000B8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7483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A0EE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5A216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0982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99F64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8A8B3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0A98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9BEF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62FABD6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8576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DEBF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29C5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4196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085C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8DD9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29A99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5D025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430E0A6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DFD74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51C06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4E85D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711D7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85077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7C763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D0CE5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9954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A4F1DBF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26EC9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1E1655" w14:paraId="6B82BF47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34E76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9E2B0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E609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96E2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347F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7C0C3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ECA89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0D6FB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09180A5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0E8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1FCA6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59C2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6454D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18944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C3FA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22D2C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FD89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25CB816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00FE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3BD58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7BEB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0725C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423D9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42411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905A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989E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CD2142E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F1B4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96533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3A92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CB87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BCDC9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682C6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7D570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812E1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1A875E5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CEA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1E1655" w14:paraId="03247C8A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BF873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4201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F6ED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8C045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8FA6C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E992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569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F0C7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71F8496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CA679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5D5B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13C8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F0A7B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5F3E0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DC241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62003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01B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F2E5DB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0CCF1B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p w14:paraId="5160FB7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109B570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dlhodobého majetku, na ktorý je zriadené záložné právo a dlhodobého majetku, pri ktorom má nadácia obmedzené právo s ním nakladať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22"/>
        <w:gridCol w:w="2956"/>
      </w:tblGrid>
      <w:tr w:rsidR="001E1655" w14:paraId="00755DD8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75EB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majetok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9A03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za bežné účtovné obdobie</w:t>
            </w:r>
          </w:p>
        </w:tc>
      </w:tr>
      <w:tr w:rsidR="001E1655" w14:paraId="0BE1C9DD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DC9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na ktorý je zriadené záložné právo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4785B9" w14:textId="77777777" w:rsidR="001E1655" w:rsidRPr="00972917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nemá</w:t>
            </w:r>
          </w:p>
        </w:tc>
      </w:tr>
      <w:tr w:rsidR="001E1655" w14:paraId="50F49101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09CF3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Dlhodobý hmotný majetok, pri ktorom má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jednotka obmedzené právo s ním nakladať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5FE58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139DF8A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6BB8F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nehmotný majetok, na ktorý je zriadené záložné právo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3C14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54C8675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16D7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Dlhodobý nehmotný majetok, pri ktorom má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jednotka obmedzené právo s ním nakladať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10B7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3CF0A9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8D57B9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a výška poistenia dlhodobého majetku</w:t>
      </w:r>
    </w:p>
    <w:tbl>
      <w:tblPr>
        <w:tblW w:w="990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52"/>
        <w:gridCol w:w="3270"/>
        <w:gridCol w:w="2986"/>
      </w:tblGrid>
      <w:tr w:rsidR="001E1655" w14:paraId="211F768D" w14:textId="77777777" w:rsidTr="009B0FE4">
        <w:trPr>
          <w:trHeight w:val="285"/>
        </w:trPr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3806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912DB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Poistná suma (v celých eurách)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93473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Platnosť zmluvy (od - do)</w:t>
            </w:r>
          </w:p>
        </w:tc>
      </w:tr>
      <w:tr w:rsidR="001E1655" w14:paraId="08FF51F3" w14:textId="77777777" w:rsidTr="009B0FE4">
        <w:trPr>
          <w:trHeight w:val="285"/>
        </w:trPr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3BED6" w14:textId="308E52E3" w:rsidR="001E1655" w:rsidRPr="00972917" w:rsidRDefault="001E1655" w:rsidP="009B75A4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8CF9C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604B5" w14:textId="5276E8CA" w:rsidR="001E1655" w:rsidRPr="009B75A4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399A4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CDF432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Štruktúra dlhodobého finančného majetku</w:t>
      </w:r>
    </w:p>
    <w:tbl>
      <w:tblPr>
        <w:tblW w:w="10407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77"/>
        <w:gridCol w:w="1047"/>
        <w:gridCol w:w="1251"/>
        <w:gridCol w:w="1526"/>
        <w:gridCol w:w="1528"/>
        <w:gridCol w:w="1381"/>
        <w:gridCol w:w="1397"/>
      </w:tblGrid>
      <w:tr w:rsidR="001E1655" w14:paraId="71BFFE78" w14:textId="77777777" w:rsidTr="00876176">
        <w:trPr>
          <w:trHeight w:val="298"/>
        </w:trPr>
        <w:tc>
          <w:tcPr>
            <w:tcW w:w="227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20B21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Názov spoločnosti</w:t>
            </w:r>
          </w:p>
        </w:tc>
        <w:tc>
          <w:tcPr>
            <w:tcW w:w="104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5E2DE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 na základnom imaní (v %)</w:t>
            </w:r>
          </w:p>
        </w:tc>
        <w:tc>
          <w:tcPr>
            <w:tcW w:w="12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1393D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 účtovnej jednotky na hlasovacích právach (v %)</w:t>
            </w:r>
          </w:p>
        </w:tc>
        <w:tc>
          <w:tcPr>
            <w:tcW w:w="30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1B7D7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Hodnota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vlast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imania ku koncu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A825D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Účtovná hodnota ku koncu</w:t>
            </w:r>
          </w:p>
        </w:tc>
      </w:tr>
      <w:tr w:rsidR="001E1655" w14:paraId="07B2F40C" w14:textId="77777777" w:rsidTr="00876176">
        <w:trPr>
          <w:trHeight w:val="769"/>
        </w:trPr>
        <w:tc>
          <w:tcPr>
            <w:tcW w:w="227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92344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04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ED982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25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F23DA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4C9D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3065E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účtovného obdobia</w:t>
            </w: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C2CB4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D33A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účtovného obdobia</w:t>
            </w:r>
          </w:p>
        </w:tc>
      </w:tr>
      <w:tr w:rsidR="001E1655" w14:paraId="383346BB" w14:textId="77777777" w:rsidTr="00876176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491F30" w14:textId="38D06542" w:rsidR="001E1655" w:rsidRPr="00972917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3E626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5308A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0B23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41818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315E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3CDE9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D44E2E4" w14:textId="77777777" w:rsidTr="00876176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D368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25EB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47913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9B519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6AB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F180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AA47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BD8D197" w14:textId="77777777" w:rsidTr="00876176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C1275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0FC8C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96DB7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6DC47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16BC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3B3E7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D808D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7ED566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717E736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Zmena jednotlivých položiek dlhodobého finančného majetku</w:t>
      </w:r>
    </w:p>
    <w:tbl>
      <w:tblPr>
        <w:tblW w:w="1039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167"/>
        <w:gridCol w:w="1202"/>
        <w:gridCol w:w="1217"/>
        <w:gridCol w:w="1132"/>
        <w:gridCol w:w="1146"/>
        <w:gridCol w:w="1117"/>
        <w:gridCol w:w="1232"/>
        <w:gridCol w:w="1202"/>
        <w:gridCol w:w="978"/>
      </w:tblGrid>
      <w:tr w:rsidR="001E1655" w14:paraId="16D7C5F1" w14:textId="77777777" w:rsidTr="00E20233">
        <w:trPr>
          <w:trHeight w:val="1444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0DD4E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ACF3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Podielové CP a podiely v obchodnej spoločnosti v ovládanej osobe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C3EC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Podielové CP a podiely v obchodnej spoločnosti s podstatným vplyvom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14D6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Dlhové CP držané do splatnosti</w:t>
            </w: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364F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Pôžičky podnikom v skupine a ostatné pôžičky</w:t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493C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Ostatný dlhodobý finančný majetok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5D01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Obstaranie dlhodobého finančného majetku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6C24C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preddavky na dlhodobý finančný majetok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B786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14:paraId="728D8DFF" w14:textId="77777777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D167F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14:paraId="4F5AAB90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8D5C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E3DB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01E75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4392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E2BEB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BAD82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43FE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14E0B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FE2EE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BA7ADF4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4840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9329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7B4D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813C9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FF998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B1639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46CE1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CCBE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63EE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268D097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C976E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E27EB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3F86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FCD9D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3EBC5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C334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D793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420F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65332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573EE16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16EDC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AC924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3B2D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A092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2CEB9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56B1E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F3F80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7E3FB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5E306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A2A6A76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16F7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9E589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A48D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8936B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5302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4EC9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C4F4C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E8E2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CFE8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B6F5C6B" w14:textId="77777777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2F2F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1E1655" w14:paraId="61F20D3E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3976A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988D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542F7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AEF16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6EF2B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19C6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BA4AC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283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BCCF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AA8EB42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F2FF9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44AF5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080BE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BE631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EBEA5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89803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8A6C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40B1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A84E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99C5DE0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600F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6EFFB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549AA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D884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0F71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2E54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136F3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9DC22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2E4F1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9E963F0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CA294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E468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04C30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BA7B1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103CE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FC475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490ED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CB708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9A34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9517DD4" w14:textId="77777777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ABA7C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1E1655" w14:paraId="1ED5BE13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4E86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63E48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3ACB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46E5C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EA5E7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3693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D135D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0BDB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E6945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22FC072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9AB1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55FA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6D97F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B426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DF76A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7F40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8B68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07C6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0711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CF6B2A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F2F7C77" w14:textId="0B3194E6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829F57A" w14:textId="4CBB0C75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ED9B4C1" w14:textId="77777777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BC6C0FD" w14:textId="0287E34B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5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Prehľaď o významných položkách krátkodobého finančného majetku</w:t>
      </w:r>
    </w:p>
    <w:p w14:paraId="52E688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5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310"/>
        <w:gridCol w:w="3616"/>
        <w:gridCol w:w="3430"/>
      </w:tblGrid>
      <w:tr w:rsidR="001E1655" w14:paraId="3585E226" w14:textId="77777777" w:rsidTr="00E20233">
        <w:trPr>
          <w:trHeight w:val="439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22655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97B2F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9BC9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bezprostredne predchádzajúceho účtovného obdobia</w:t>
            </w:r>
          </w:p>
        </w:tc>
      </w:tr>
      <w:tr w:rsidR="007E214B" w14:paraId="0FBAB8EF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1A318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1AC103" w14:textId="36C722D4" w:rsidR="007E214B" w:rsidRPr="00B413C0" w:rsidRDefault="009B0FE4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2,20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B5C24" w14:textId="099BD8A9" w:rsidR="007E214B" w:rsidRPr="00B413C0" w:rsidRDefault="009B0FE4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2,20</w:t>
            </w:r>
          </w:p>
        </w:tc>
      </w:tr>
      <w:tr w:rsidR="007E214B" w14:paraId="4B7457F6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55303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Ceniny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5E57AF" w14:textId="77777777" w:rsidR="007E214B" w:rsidRPr="00B413C0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5693E4" w14:textId="77777777" w:rsidR="007E214B" w:rsidRPr="00B413C0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554C043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F52CE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F88BE4" w14:textId="17E01AD0" w:rsidR="007E214B" w:rsidRPr="009B75A4" w:rsidRDefault="00852098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849,99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1B889D" w14:textId="1D89CDE9" w:rsidR="007E214B" w:rsidRPr="009B75A4" w:rsidRDefault="00852098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7884,59</w:t>
            </w:r>
          </w:p>
        </w:tc>
      </w:tr>
      <w:tr w:rsidR="007E214B" w14:paraId="39236DE1" w14:textId="77777777" w:rsidTr="00E20233">
        <w:trPr>
          <w:trHeight w:val="439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079EB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s dobou viazanosti dlhšou ako jeden rok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21352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C20CF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E214B" w14:paraId="76CB645C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3B31EC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6F4C4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18C85C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E214B" w14:paraId="5437D3D9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D60FAF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24ACEC" w14:textId="18DCBAB0" w:rsidR="007E214B" w:rsidRPr="00B413C0" w:rsidRDefault="00852098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852,19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ADFC7" w14:textId="74EDD761" w:rsidR="007E214B" w:rsidRPr="00B413C0" w:rsidRDefault="00852098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7886,79</w:t>
            </w:r>
          </w:p>
        </w:tc>
      </w:tr>
    </w:tbl>
    <w:p w14:paraId="7CC6FDB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16"/>
          <w:szCs w:val="16"/>
          <w:lang w:val="x-none"/>
        </w:rPr>
      </w:pPr>
    </w:p>
    <w:p w14:paraId="7900B6DD" w14:textId="77777777" w:rsidR="001E1655" w:rsidRPr="00B413C0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4E62E1A" w14:textId="77777777" w:rsidR="008B4D2C" w:rsidRDefault="008B4D2C" w:rsidP="00A7455C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14:paraId="21A9828B" w14:textId="5C77A447" w:rsidR="001E1655" w:rsidRDefault="00CB5FE9" w:rsidP="00A7455C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6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Opis významných pohľadávok v nadväznosti na položky súvahy v členení na pohľadávky za hlavnú činnosť a podnikateľskú činnosť</w:t>
      </w:r>
    </w:p>
    <w:p w14:paraId="3715CA74" w14:textId="77777777" w:rsidR="00A7455C" w:rsidRPr="00A7455C" w:rsidRDefault="00A7455C" w:rsidP="00A7455C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049D3B0D" w14:textId="0A1ED2E0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 w:rsidRPr="00300671">
        <w:rPr>
          <w:rFonts w:ascii="Arial" w:hAnsi="Arial" w:cs="Arial"/>
          <w:b/>
          <w:bCs/>
        </w:rPr>
        <w:t>Nadácia ne</w:t>
      </w:r>
      <w:r w:rsidR="005E11AB">
        <w:rPr>
          <w:rFonts w:ascii="Arial" w:hAnsi="Arial" w:cs="Arial"/>
          <w:b/>
          <w:bCs/>
        </w:rPr>
        <w:t>eviduje</w:t>
      </w:r>
      <w:r w:rsidRPr="00300671">
        <w:rPr>
          <w:rFonts w:ascii="Arial" w:hAnsi="Arial" w:cs="Arial"/>
          <w:b/>
          <w:bCs/>
        </w:rPr>
        <w:t xml:space="preserve"> k 31.12.20</w:t>
      </w:r>
      <w:r w:rsidR="007E214B" w:rsidRPr="00300671">
        <w:rPr>
          <w:rFonts w:ascii="Arial" w:hAnsi="Arial" w:cs="Arial"/>
          <w:b/>
          <w:bCs/>
        </w:rPr>
        <w:t>2</w:t>
      </w:r>
      <w:r w:rsidR="00852098">
        <w:rPr>
          <w:rFonts w:ascii="Arial" w:hAnsi="Arial" w:cs="Arial"/>
          <w:b/>
          <w:bCs/>
        </w:rPr>
        <w:t>4</w:t>
      </w:r>
      <w:r w:rsidRPr="00300671">
        <w:rPr>
          <w:rFonts w:ascii="Arial" w:hAnsi="Arial" w:cs="Arial"/>
          <w:b/>
          <w:bCs/>
        </w:rPr>
        <w:t xml:space="preserve"> pohľadávky</w:t>
      </w:r>
      <w:r w:rsidRPr="00300671">
        <w:rPr>
          <w:rFonts w:ascii="Arial" w:hAnsi="Arial" w:cs="Arial"/>
          <w:b/>
          <w:bCs/>
          <w:lang w:val="x-none"/>
        </w:rPr>
        <w:t>.</w:t>
      </w:r>
    </w:p>
    <w:p w14:paraId="7E69D523" w14:textId="77777777" w:rsidR="00A7455C" w:rsidRPr="00A7455C" w:rsidRDefault="00A7455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1EEF15F3" w14:textId="272D904D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Prehľad opravných položiek k pohľadávkam</w:t>
      </w:r>
    </w:p>
    <w:tbl>
      <w:tblPr>
        <w:tblW w:w="1030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508"/>
        <w:gridCol w:w="1611"/>
        <w:gridCol w:w="1485"/>
        <w:gridCol w:w="1483"/>
        <w:gridCol w:w="1611"/>
        <w:gridCol w:w="1611"/>
      </w:tblGrid>
      <w:tr w:rsidR="001E1655" w14:paraId="5E3468D2" w14:textId="77777777" w:rsidTr="00E20233">
        <w:trPr>
          <w:trHeight w:val="701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9D5E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pohľadávok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FFFBD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obdobia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6C9FA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opravnej položky (zvýšenie)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348C0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Zníženie opravnej položky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ECA64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Zúčtovanie opravnej položky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B40BC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obdobia</w:t>
            </w:r>
          </w:p>
        </w:tc>
      </w:tr>
      <w:tr w:rsidR="001E1655" w14:paraId="5AE3C831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A61B7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8F355" w14:textId="624CBF46" w:rsidR="001E1655" w:rsidRPr="00B413C0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1BDFD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629E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20F4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115F3" w14:textId="44FC957E" w:rsidR="001E1655" w:rsidRPr="00A7455C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34E129DA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83F37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0EDA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4936F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F91A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12A1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B1C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D7DC04F" w14:textId="77777777" w:rsidTr="00E20233">
        <w:trPr>
          <w:trHeight w:val="467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0F516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účastníkom združení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B1F77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05CE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9431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7EB6A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1BF1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BB86B7F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476B7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F1B8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43AAA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F6F09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78602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0D21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F4D4D7C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00C73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E69DC3" w14:textId="3552CFD9" w:rsidR="001E1655" w:rsidRPr="00A7455C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3EF81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0515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FC446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D9E5B0" w14:textId="28FFDE90" w:rsidR="001E1655" w:rsidRPr="00A7455C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641E47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4F08B6AB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777885F4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5A79CBFA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215F92DF" w14:textId="65B7E284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Prehľad pohľadávok do lehoty splatnosti a po lehote splatnosti</w:t>
      </w:r>
    </w:p>
    <w:tbl>
      <w:tblPr>
        <w:tblW w:w="1037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528"/>
        <w:gridCol w:w="3152"/>
        <w:gridCol w:w="3691"/>
      </w:tblGrid>
      <w:tr w:rsidR="001E1655" w14:paraId="6883C2D1" w14:textId="77777777" w:rsidTr="00E20233">
        <w:trPr>
          <w:trHeight w:val="300"/>
        </w:trPr>
        <w:tc>
          <w:tcPr>
            <w:tcW w:w="35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924A3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8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59AE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1E1655" w14:paraId="546951F5" w14:textId="77777777" w:rsidTr="00E20233">
        <w:trPr>
          <w:trHeight w:val="474"/>
        </w:trPr>
        <w:tc>
          <w:tcPr>
            <w:tcW w:w="35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D5A94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C3BCD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1ED8A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1E1655" w14:paraId="1C7F01DF" w14:textId="77777777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7A0A0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do lehoty splatnosti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0A40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2BFA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E8F12CB" w14:textId="77777777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77954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A60F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B1156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E693F35" w14:textId="77777777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D0D1A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08FB8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A6DC9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6AAB07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22B3625" w14:textId="77777777" w:rsidR="00CB5FE9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9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 xml:space="preserve">Prehľad významných položiek časového rozlíšenia nákladov budúcich období a príjmov </w:t>
      </w:r>
    </w:p>
    <w:p w14:paraId="5D419C40" w14:textId="59671783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budúcich období</w:t>
      </w:r>
    </w:p>
    <w:tbl>
      <w:tblPr>
        <w:tblW w:w="994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410"/>
        <w:gridCol w:w="3007"/>
        <w:gridCol w:w="3526"/>
      </w:tblGrid>
      <w:tr w:rsidR="001E1655" w14:paraId="5A511E3A" w14:textId="77777777" w:rsidTr="00E20233">
        <w:trPr>
          <w:trHeight w:val="451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4323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Položky časového rozlíšenia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D7688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D3041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2755259C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018D8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budúcich období dlhodobé, z toho: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F7AEA" w14:textId="5092F77D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3B3B0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BCA6025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09AE1" w14:textId="77777777" w:rsidR="001E1655" w:rsidRPr="007E214B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26EF9" w14:textId="77777777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81A0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7A3B739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745B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AEC0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5E95C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95821D9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B8E2B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budúcich období krátkodobé, z toho: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D8A19" w14:textId="1D61CBB1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07CD3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EA916AA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17797F" w14:textId="77777777" w:rsidR="001E1655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Zákonná poistka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9CB3B0" w14:textId="73B225AC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6236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E839DE9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D72EF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32280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3579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7FE037C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4DCF23" w14:textId="3AA55FCF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Príjmy budúcich období dlhodobé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01CD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3088D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21428E3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D8770C" w14:textId="4165B230" w:rsidR="001E1655" w:rsidRPr="00A7455C" w:rsidRDefault="00A7455C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krátkodobé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C00B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955CC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A7DA207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E16987B" w14:textId="7DAAA046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5D3AB92" w14:textId="77777777" w:rsidR="00A7455C" w:rsidRPr="00B413C0" w:rsidRDefault="00A7455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3E48923" w14:textId="60EC2A1F" w:rsidR="001E1655" w:rsidRDefault="000D035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10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Opis a výška zmien vlastných zdrojov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14"/>
        <w:gridCol w:w="2094"/>
        <w:gridCol w:w="1481"/>
        <w:gridCol w:w="1339"/>
        <w:gridCol w:w="1466"/>
        <w:gridCol w:w="1729"/>
      </w:tblGrid>
      <w:tr w:rsidR="001E1655" w14:paraId="2F974FFC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6DF77C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BBF58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C6758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97F12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0AF34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 (+, -)</w:t>
            </w: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2E42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02EA0348" w14:textId="77777777" w:rsidTr="00876176">
        <w:trPr>
          <w:trHeight w:val="288"/>
        </w:trPr>
        <w:tc>
          <w:tcPr>
            <w:tcW w:w="101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E449A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Imanie a fondy</w:t>
            </w:r>
          </w:p>
        </w:tc>
      </w:tr>
      <w:tr w:rsidR="001E1655" w14:paraId="0D19572B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8C877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34F34A" w14:textId="0BA66E79" w:rsidR="001E1655" w:rsidRPr="00B413C0" w:rsidRDefault="005E11A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6638,78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66245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C076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3C07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FAB5B2" w14:textId="7EDFC0AE" w:rsidR="001E1655" w:rsidRPr="00B413C0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</w:t>
            </w:r>
            <w:r w:rsidR="005E11AB">
              <w:rPr>
                <w:rFonts w:ascii="Arial" w:hAnsi="Arial" w:cs="Arial"/>
                <w:sz w:val="16"/>
                <w:szCs w:val="16"/>
              </w:rPr>
              <w:t>8,78</w:t>
            </w:r>
          </w:p>
        </w:tc>
      </w:tr>
      <w:tr w:rsidR="009B75A4" w14:paraId="6B6006EA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31B682" w14:textId="77777777" w:rsidR="009B75A4" w:rsidRPr="009B75A4" w:rsidRDefault="009B75A4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33614F" w14:textId="44845683" w:rsidR="009B75A4" w:rsidRDefault="009B75A4" w:rsidP="009B75A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8E380" w14:textId="77777777" w:rsidR="009B75A4" w:rsidRDefault="009B75A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C6A23" w14:textId="77777777" w:rsidR="009B75A4" w:rsidRDefault="009B75A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082E1" w14:textId="77777777" w:rsidR="009B75A4" w:rsidRDefault="009B75A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9B41F" w14:textId="7A986C78" w:rsidR="009B75A4" w:rsidRDefault="009B75A4" w:rsidP="009B75A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3A9A0837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F6305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 toho: </w:t>
            </w:r>
          </w:p>
          <w:p w14:paraId="48AAA5F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nadačné imanie v nadácii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AE05CA" w14:textId="075972B5" w:rsidR="001E1655" w:rsidRDefault="00F47E4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6638,78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21096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7260E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D39E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A2B8D7" w14:textId="2EC682C3" w:rsidR="001E1655" w:rsidRDefault="00F47E4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6638,78</w:t>
            </w:r>
          </w:p>
        </w:tc>
      </w:tr>
      <w:tr w:rsidR="001E1655" w14:paraId="577EF131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3A065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vklady zakladateľov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201B6" w14:textId="05C628CB" w:rsidR="001E1655" w:rsidRDefault="00F47E4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6638,78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D86F3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308C5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84D83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68BF48" w14:textId="236AAC14" w:rsidR="001E1655" w:rsidRDefault="00F47E4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6638,78</w:t>
            </w:r>
          </w:p>
        </w:tc>
      </w:tr>
      <w:tr w:rsidR="001E1655" w14:paraId="3E32E0B3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F7BBF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prioritný majetok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1EFE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8D6B9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4CD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2CA54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E7A3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AC1885A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31BA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podľa osobitného predpisu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A7B8D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6B09A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DA3E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64DDA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97631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7CA6A97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98CF7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 reprodukcie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C0DA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8593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5F33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175D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830E5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952DC01" w14:textId="77777777" w:rsidTr="00876176">
        <w:trPr>
          <w:trHeight w:val="683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67D8E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8082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5DA6E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D87A3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5F78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851A6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A7A0FEB" w14:textId="77777777" w:rsidTr="00876176">
        <w:trPr>
          <w:trHeight w:val="288"/>
        </w:trPr>
        <w:tc>
          <w:tcPr>
            <w:tcW w:w="101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CECC2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Fondy zo zisku</w:t>
            </w:r>
          </w:p>
        </w:tc>
      </w:tr>
      <w:tr w:rsidR="001E1655" w14:paraId="56695FD6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15CA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Rezervný fond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C219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70D30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5B959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86C5F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65047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E34ECD5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E727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zo zisku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CA951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5E32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9170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6488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9581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DF4973F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6E5AA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fondy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97B59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1F542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EC294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F8126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E61D0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27273" w14:paraId="5B365393" w14:textId="77777777" w:rsidTr="00876176">
        <w:trPr>
          <w:trHeight w:val="683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5B0F79" w14:textId="77777777" w:rsidR="00427273" w:rsidRDefault="00427273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Nevysporiadaný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výsledok hospodárenia minulých rokov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D68A8" w14:textId="115B4B3E" w:rsidR="00427273" w:rsidRPr="00B413C0" w:rsidRDefault="001F6237" w:rsidP="0042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-7026,41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54A462" w14:textId="6A77EB00" w:rsidR="00427273" w:rsidRPr="00B413C0" w:rsidRDefault="00F47E44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-225,58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33C04" w14:textId="107E6605" w:rsidR="00427273" w:rsidRPr="009B75A4" w:rsidRDefault="0042727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921508" w14:textId="4A7CC71F" w:rsidR="00427273" w:rsidRPr="00C51A1F" w:rsidRDefault="00427273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3DBADD" w14:textId="3C110CB9" w:rsidR="00427273" w:rsidRPr="00B413C0" w:rsidRDefault="002D69F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2525A8">
              <w:rPr>
                <w:rFonts w:ascii="Arial" w:hAnsi="Arial" w:cs="Arial"/>
                <w:sz w:val="16"/>
                <w:szCs w:val="16"/>
              </w:rPr>
              <w:t>7</w:t>
            </w:r>
            <w:r w:rsidR="00747D11">
              <w:rPr>
                <w:rFonts w:ascii="Arial" w:hAnsi="Arial" w:cs="Arial"/>
                <w:sz w:val="16"/>
                <w:szCs w:val="16"/>
              </w:rPr>
              <w:t>251,99</w:t>
            </w:r>
          </w:p>
        </w:tc>
      </w:tr>
      <w:tr w:rsidR="00427273" w14:paraId="3227D020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311D72" w14:textId="77777777" w:rsidR="00427273" w:rsidRDefault="00427273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za účtovné obdobie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438DFB" w14:textId="47C20EDD" w:rsidR="00427273" w:rsidRPr="00B413C0" w:rsidRDefault="001F6237" w:rsidP="0042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-225,58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AAC1C8" w14:textId="0E852144" w:rsidR="00427273" w:rsidRPr="00B413C0" w:rsidRDefault="00F47E4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-34,6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D8E934" w14:textId="6628E395" w:rsidR="00427273" w:rsidRPr="00A53296" w:rsidRDefault="00427273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7737AB" w14:textId="0F280F54" w:rsidR="00427273" w:rsidRPr="00C51A1F" w:rsidRDefault="00F47E44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225,58</w:t>
            </w: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9F9BC7" w14:textId="740DBD65" w:rsidR="00427273" w:rsidRPr="00B413C0" w:rsidRDefault="00747D11" w:rsidP="0092332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-34,6</w:t>
            </w:r>
          </w:p>
        </w:tc>
      </w:tr>
      <w:tr w:rsidR="00427273" w14:paraId="420567A3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82342" w14:textId="77777777" w:rsidR="00427273" w:rsidRDefault="00427273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1D6755" w14:textId="18A5DDDE" w:rsidR="00427273" w:rsidRPr="00B413C0" w:rsidRDefault="001F6237" w:rsidP="0042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-7251,99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11DEE0" w14:textId="61A82C22" w:rsidR="00427273" w:rsidRPr="00B413C0" w:rsidRDefault="00F47E44" w:rsidP="00CE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-260,18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A01DA7" w14:textId="09C6F7C3" w:rsidR="00427273" w:rsidRPr="00A53296" w:rsidRDefault="00427273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9E7E30" w14:textId="214D946B" w:rsidR="00427273" w:rsidRPr="007E214B" w:rsidRDefault="00F47E4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225,58</w:t>
            </w: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5BCE48" w14:textId="0CF8D42C" w:rsidR="00427273" w:rsidRPr="00B413C0" w:rsidRDefault="00602027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-72</w:t>
            </w:r>
            <w:r w:rsidR="00747D11">
              <w:rPr>
                <w:rFonts w:ascii="Arial" w:hAnsi="Arial" w:cs="Arial"/>
                <w:b/>
                <w:bCs/>
                <w:sz w:val="16"/>
                <w:szCs w:val="16"/>
              </w:rPr>
              <w:t>86,5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</w:tr>
    </w:tbl>
    <w:p w14:paraId="6465BC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E1041E1" w14:textId="54EE33E2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</w:t>
      </w:r>
      <w:r w:rsidR="000D0357"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/>
          <w:bCs/>
          <w:sz w:val="20"/>
          <w:szCs w:val="20"/>
          <w:lang w:val="x-none"/>
        </w:rPr>
        <w:t>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rozdelení účtovného zisku alebo vysporiadaní účtovnej straty vykázanej v minulých účtovných obdobiach</w:t>
      </w:r>
    </w:p>
    <w:tbl>
      <w:tblPr>
        <w:tblW w:w="0" w:type="auto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8"/>
        <w:gridCol w:w="3734"/>
      </w:tblGrid>
      <w:tr w:rsidR="001E1655" w14:paraId="62792200" w14:textId="77777777" w:rsidTr="00E20233">
        <w:trPr>
          <w:trHeight w:val="450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BC13E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4637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0C2AB955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A3C4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Účtovný zisk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886229" w14:textId="77777777" w:rsidR="001E1655" w:rsidRPr="00C749B9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E1655" w14:paraId="57F8F2A9" w14:textId="77777777" w:rsidTr="00E20233">
        <w:trPr>
          <w:trHeight w:val="285"/>
        </w:trPr>
        <w:tc>
          <w:tcPr>
            <w:tcW w:w="9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149DD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Rozdelenie účtovného zisku</w:t>
            </w:r>
          </w:p>
        </w:tc>
      </w:tr>
      <w:tr w:rsidR="001E1655" w14:paraId="07C2CA18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82334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základného imania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53A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5F09468F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CFBB9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ondu tvoreného podľa osobitného predpisu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5D0EA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7709B98C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4C6E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reprodukcie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E3A9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266C0BFD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01DC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rezervného fondu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23471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4D7D4604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4A45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tvoreného zo zisku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F105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0DEB24BE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F3D70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ostatných fondov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8CFDA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2AD6CD42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ED4E4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E1285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13252C2F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8D237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lastRenderedPageBreak/>
              <w:t xml:space="preserve">Prevod do sociálneho fondu 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9722F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679E2C85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1CC17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výsledku hospodárenia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35F8FF" w14:textId="77777777" w:rsidR="001E1655" w:rsidRPr="00C749B9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E1655" w14:paraId="328A40EF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1EDB0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C4BCC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00EAA481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E9DE3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F22E6" w14:textId="6A89DE04" w:rsidR="001E1655" w:rsidRPr="00B413C0" w:rsidRDefault="0044149F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225,58</w:t>
            </w:r>
          </w:p>
        </w:tc>
      </w:tr>
      <w:tr w:rsidR="001E1655" w14:paraId="06ABA23D" w14:textId="77777777" w:rsidTr="00E20233">
        <w:trPr>
          <w:trHeight w:val="285"/>
        </w:trPr>
        <w:tc>
          <w:tcPr>
            <w:tcW w:w="9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B59F43" w14:textId="77777777" w:rsidR="001E1655" w:rsidRPr="00A53296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Vysporiadanie účtovnej straty</w:t>
            </w:r>
          </w:p>
        </w:tc>
      </w:tr>
      <w:tr w:rsidR="001E1655" w14:paraId="13760B64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BB56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Zo základného imania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A456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72DC3425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9FC16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rezervného fondu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CC1F5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2918F2A2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C9739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fondu tvoreného zo zisku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6537C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7E2756CC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0EC9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ostatných fondov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206DF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3D8B8638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39C78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90E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32C1A9C1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8F93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výsledku hospodárenia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DC23E" w14:textId="4CB8C895" w:rsidR="001E1655" w:rsidRPr="00B413C0" w:rsidRDefault="0044149F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225,58</w:t>
            </w:r>
          </w:p>
        </w:tc>
      </w:tr>
      <w:tr w:rsidR="001E1655" w14:paraId="6FA49A3C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A13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Iné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66C47" w14:textId="77777777" w:rsidR="001E1655" w:rsidRPr="00B413C0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8BDE3B7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7D596F5" w14:textId="0153FCFC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</w:t>
      </w:r>
      <w:r w:rsidR="000D0357">
        <w:rPr>
          <w:rFonts w:ascii="Arial" w:hAnsi="Arial" w:cs="Arial"/>
          <w:b/>
          <w:bCs/>
          <w:sz w:val="20"/>
          <w:szCs w:val="20"/>
        </w:rPr>
        <w:t>2</w:t>
      </w:r>
      <w:r>
        <w:rPr>
          <w:rFonts w:ascii="Arial" w:hAnsi="Arial" w:cs="Arial"/>
          <w:b/>
          <w:bCs/>
          <w:sz w:val="20"/>
          <w:szCs w:val="20"/>
          <w:lang w:val="x-none"/>
        </w:rPr>
        <w:t>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výška cudzích zdrojov</w:t>
      </w:r>
    </w:p>
    <w:p w14:paraId="680D06A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6C5F43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a) tvorba a použití rezerv</w:t>
      </w:r>
    </w:p>
    <w:tbl>
      <w:tblPr>
        <w:tblW w:w="9982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56"/>
        <w:gridCol w:w="1919"/>
        <w:gridCol w:w="1461"/>
        <w:gridCol w:w="1403"/>
        <w:gridCol w:w="1589"/>
        <w:gridCol w:w="1454"/>
      </w:tblGrid>
      <w:tr w:rsidR="001E1655" w14:paraId="786C8282" w14:textId="77777777" w:rsidTr="00876176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37966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rezervy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11FB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obdobia</w:t>
            </w: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AA1D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rezerv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9EED2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 rezerv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D46D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 alebo zníženie rezerv</w:t>
            </w: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929BB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obdobia</w:t>
            </w:r>
          </w:p>
        </w:tc>
      </w:tr>
      <w:tr w:rsidR="001E1655" w14:paraId="41E199E9" w14:textId="77777777" w:rsidTr="00876176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7BCE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krátkodobých zákonných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7781C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A734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454D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986A5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567F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929A3A1" w14:textId="77777777" w:rsidTr="00876176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A682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zákonných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B226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26DC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B42C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3D254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CB167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00CD193" w14:textId="77777777" w:rsidTr="00876176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72D8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Zákonné 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199BC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7A336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2D7E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F1787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A6FB8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14:paraId="2BAED289" w14:textId="77777777" w:rsidTr="00876176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D0B237" w14:textId="77777777" w:rsidR="00C749B9" w:rsidRPr="000125CE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spracovanie UZ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51E290" w14:textId="357A7582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6D8E72" w14:textId="466B6F94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FE86FA" w14:textId="67331650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8CFD50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DEAD65" w14:textId="3F514DF6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49B9" w14:paraId="3EA6CC49" w14:textId="77777777" w:rsidTr="00876176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F9940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audit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371107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51F39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B93EA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C65969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611672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49B9" w14:paraId="076D3C51" w14:textId="77777777" w:rsidTr="00876176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F7E131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ostatných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6D205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3CCA7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EFD67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C5759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FFBFC8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14:paraId="64A3BA22" w14:textId="77777777" w:rsidTr="00876176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FAF32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E0B461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4D550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8435D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AD36CD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1C4584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14:paraId="3F224F8C" w14:textId="77777777" w:rsidTr="00876176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89AD1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8366A" w14:textId="5D42D1F4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DC6F54" w14:textId="3C0BAAC3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A7B5CA" w14:textId="2BCFDEED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F60324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E34031" w14:textId="3764DC74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528D18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3FBA66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b) položky na účtoch 325 - Ostatné záväzky a 379 - Iné záväzky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50"/>
        <w:gridCol w:w="2142"/>
        <w:gridCol w:w="2100"/>
        <w:gridCol w:w="2042"/>
        <w:gridCol w:w="1789"/>
      </w:tblGrid>
      <w:tr w:rsidR="001E1655" w14:paraId="437E2E8E" w14:textId="77777777" w:rsidTr="00876176">
        <w:trPr>
          <w:trHeight w:val="477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B078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D48B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AAF6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D7DAF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1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F8C3D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02B12144" w14:textId="77777777" w:rsidTr="00876176">
        <w:trPr>
          <w:trHeight w:val="477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CC57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325 - Ostatné záväzky</w:t>
            </w: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F614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4E4B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C6682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9600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67ECF" w14:paraId="3A8F1502" w14:textId="77777777" w:rsidTr="00876176">
        <w:trPr>
          <w:trHeight w:val="302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55CD06" w14:textId="77777777" w:rsidR="00267ECF" w:rsidRPr="000125CE" w:rsidRDefault="00267EC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379 - Iné záväzky</w:t>
            </w:r>
            <w:r>
              <w:rPr>
                <w:rFonts w:ascii="Arial" w:hAnsi="Arial" w:cs="Arial"/>
                <w:sz w:val="16"/>
                <w:szCs w:val="16"/>
              </w:rPr>
              <w:t xml:space="preserve"> dotácia do pokladne</w:t>
            </w: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A7362C" w14:textId="136754F3" w:rsidR="00267ECF" w:rsidRPr="000125CE" w:rsidRDefault="00267ECF" w:rsidP="004F2999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D62267" w14:textId="77777777" w:rsidR="00267ECF" w:rsidRPr="000125CE" w:rsidRDefault="00267ECF" w:rsidP="0059437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F2C341" w14:textId="77777777" w:rsidR="00267ECF" w:rsidRPr="0059437C" w:rsidRDefault="00267EC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39556E" w14:textId="19FC0AE5" w:rsidR="00267ECF" w:rsidRPr="000125CE" w:rsidRDefault="00267ECF" w:rsidP="0092332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25C27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9A26025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c) a d) záväzky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84"/>
        <w:gridCol w:w="2738"/>
        <w:gridCol w:w="2601"/>
      </w:tblGrid>
      <w:tr w:rsidR="001E1655" w14:paraId="005E5DFD" w14:textId="77777777" w:rsidTr="00876176">
        <w:trPr>
          <w:trHeight w:val="290"/>
        </w:trPr>
        <w:tc>
          <w:tcPr>
            <w:tcW w:w="478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F2A2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záväzkov</w:t>
            </w:r>
          </w:p>
        </w:tc>
        <w:tc>
          <w:tcPr>
            <w:tcW w:w="53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111BA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1E1655" w14:paraId="3E137B89" w14:textId="77777777" w:rsidTr="00876176">
        <w:trPr>
          <w:trHeight w:val="687"/>
        </w:trPr>
        <w:tc>
          <w:tcPr>
            <w:tcW w:w="478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486C9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B4AE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F56AE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1E1655" w14:paraId="11C05F2F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76F92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414AD3" w14:textId="77777777" w:rsidR="001E1655" w:rsidRPr="000125C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E04B9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366EA" w14:paraId="21AA4146" w14:textId="77777777" w:rsidTr="00876176">
        <w:trPr>
          <w:trHeight w:val="458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104F90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Záväzky do lehoty splatnosti so zostatkovou dobou splatnosti do jedného roka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917B6" w14:textId="77E3ED88" w:rsidR="00F366EA" w:rsidRPr="000125CE" w:rsidRDefault="003377F3" w:rsidP="00DC230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602027">
              <w:rPr>
                <w:rFonts w:ascii="Arial" w:hAnsi="Arial" w:cs="Arial"/>
                <w:sz w:val="16"/>
                <w:szCs w:val="16"/>
              </w:rPr>
              <w:t>500,00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9F7723" w14:textId="62EBB511" w:rsidR="00F366EA" w:rsidRPr="000125CE" w:rsidRDefault="003377F3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8500,</w:t>
            </w:r>
            <w:r w:rsidR="00E12405">
              <w:rPr>
                <w:rFonts w:ascii="Arial" w:hAnsi="Arial" w:cs="Arial"/>
                <w:sz w:val="16"/>
                <w:szCs w:val="16"/>
              </w:rPr>
              <w:t>00</w:t>
            </w:r>
          </w:p>
        </w:tc>
      </w:tr>
      <w:tr w:rsidR="00F366EA" w14:paraId="5B736197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96DFD1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5100C" w14:textId="25538786" w:rsidR="00F366EA" w:rsidRPr="000125CE" w:rsidRDefault="003377F3" w:rsidP="00DC230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602027">
              <w:rPr>
                <w:rFonts w:ascii="Arial" w:hAnsi="Arial" w:cs="Arial"/>
                <w:sz w:val="16"/>
                <w:szCs w:val="16"/>
              </w:rPr>
              <w:t>500,00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155BE5" w14:textId="40B4C475" w:rsidR="00F366EA" w:rsidRPr="000125CE" w:rsidRDefault="003377F3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8500,</w:t>
            </w:r>
            <w:r w:rsidR="00E12405">
              <w:rPr>
                <w:rFonts w:ascii="Arial" w:hAnsi="Arial" w:cs="Arial"/>
                <w:sz w:val="16"/>
                <w:szCs w:val="16"/>
              </w:rPr>
              <w:t>00</w:t>
            </w:r>
          </w:p>
        </w:tc>
      </w:tr>
      <w:tr w:rsidR="00F366EA" w14:paraId="59CE2A00" w14:textId="77777777" w:rsidTr="00876176">
        <w:trPr>
          <w:trHeight w:val="458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73D25E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od jedného do piatich rokov vrátane 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A4B4C" w14:textId="77777777" w:rsidR="00F366EA" w:rsidRDefault="00F366E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0772DC" w14:textId="77777777" w:rsidR="00F366EA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366EA" w14:paraId="6AB72B71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E3829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viac ako päť rokov 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2D67E4" w14:textId="77777777" w:rsidR="00F366EA" w:rsidRDefault="00F366E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77E5B" w14:textId="77777777" w:rsidR="00F366EA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366EA" w14:paraId="40F5240D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0A8BB5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9E69AE" w14:textId="77777777" w:rsidR="00F366EA" w:rsidRPr="000125CE" w:rsidRDefault="00F366E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492AA0" w14:textId="77777777" w:rsidR="00F366EA" w:rsidRPr="000125CE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366EA" w14:paraId="080C1801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74DE2B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a dlhodobé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7BCA1F" w14:textId="7520C3E3" w:rsidR="00F366EA" w:rsidRPr="000125CE" w:rsidRDefault="00F366EA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05F170" w14:textId="00D13667" w:rsidR="00F366EA" w:rsidRPr="000125CE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301885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CD7A73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e) prehľad o záväzkoch zo sociálneho fondu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16"/>
        <w:gridCol w:w="2728"/>
        <w:gridCol w:w="2779"/>
      </w:tblGrid>
      <w:tr w:rsidR="001E1655" w14:paraId="05E05F96" w14:textId="77777777" w:rsidTr="00876176">
        <w:trPr>
          <w:trHeight w:val="46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36419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Sociálny fond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7E433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4C82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1D7C857F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BFACE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prvému dňu účtovného obdobia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59B2C0" w14:textId="77777777" w:rsidR="001E1655" w:rsidRPr="000125C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2B417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6F7BFFA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A233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na ťarchu nákladov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C6CDA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C482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D995F4D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CB72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zo zisku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5C45F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5D2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3B31390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9EEE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Čerpanie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7EFD4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C7026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8FCFFE8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24A5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poslednému dňu účtovného obdobia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B9D7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4A36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CF2333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Nadácia netvorila sociálny fond</w:t>
      </w:r>
    </w:p>
    <w:p w14:paraId="42A26BFD" w14:textId="77777777" w:rsidR="001E1655" w:rsidRPr="000125CE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C15A18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f) prehľad o bankových úveroch, pôžičkách a návratných finančných výpomociach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08"/>
        <w:gridCol w:w="721"/>
        <w:gridCol w:w="1269"/>
        <w:gridCol w:w="1141"/>
        <w:gridCol w:w="1658"/>
        <w:gridCol w:w="1833"/>
        <w:gridCol w:w="1893"/>
      </w:tblGrid>
      <w:tr w:rsidR="001E1655" w14:paraId="7B54F174" w14:textId="77777777" w:rsidTr="00876176">
        <w:trPr>
          <w:trHeight w:val="755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E3737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cudzieho zdroja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2778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Mena</w:t>
            </w: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4025D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úroku v %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8CB7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Splatnosť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2D26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Forma zabezpečenia</w:t>
            </w: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6E6D0C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bežného účtovného obdobia</w:t>
            </w: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A1E9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bezprostredne predchádzajúceho účtovného obdobia</w:t>
            </w:r>
          </w:p>
        </w:tc>
      </w:tr>
      <w:tr w:rsidR="001E1655" w14:paraId="7ECE72D9" w14:textId="77777777" w:rsidTr="00876176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BFE48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Krátkodobý bankový úver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AFE75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4AC09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CAF50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6489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C5E5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7B148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BF69339" w14:textId="77777777" w:rsidTr="00876176">
        <w:trPr>
          <w:trHeight w:val="293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18F4C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Pôžička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7453F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C6B98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80E6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DCDB7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DBFC2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647C0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8654B4C" w14:textId="77777777" w:rsidTr="00876176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7ACF8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Návratná finančná výpomoc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77E4A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8CA61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CC100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8FB06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EA9A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E029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3AC5253" w14:textId="77777777" w:rsidTr="00876176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06553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bankový úver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FEDD3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96B7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C633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6E43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3CC98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0CDDF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BF39F3A" w14:textId="77777777" w:rsidTr="00876176">
        <w:trPr>
          <w:trHeight w:val="293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DF353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082F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1EC29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CAD5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1E3A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F8493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1E06B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6C302F56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F94EA16" w14:textId="0A1278AD" w:rsidR="001E1655" w:rsidRPr="009D38C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9D38C5">
        <w:rPr>
          <w:rFonts w:ascii="Arial" w:hAnsi="Arial" w:cs="Arial"/>
          <w:b/>
          <w:bCs/>
          <w:sz w:val="20"/>
          <w:szCs w:val="20"/>
        </w:rPr>
        <w:t>Nadácia ne</w:t>
      </w:r>
      <w:r w:rsidR="009D38C5">
        <w:rPr>
          <w:rFonts w:ascii="Arial" w:hAnsi="Arial" w:cs="Arial"/>
          <w:b/>
          <w:bCs/>
          <w:sz w:val="20"/>
          <w:szCs w:val="20"/>
        </w:rPr>
        <w:t xml:space="preserve">čerpá </w:t>
      </w:r>
      <w:r w:rsidRPr="009D38C5">
        <w:rPr>
          <w:rFonts w:ascii="Arial" w:hAnsi="Arial" w:cs="Arial"/>
          <w:b/>
          <w:bCs/>
          <w:sz w:val="20"/>
          <w:szCs w:val="20"/>
        </w:rPr>
        <w:t>úvery.</w:t>
      </w:r>
    </w:p>
    <w:p w14:paraId="5EE4FA93" w14:textId="77777777" w:rsidR="001E1655" w:rsidRPr="009D38C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116DB62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g) prehľad o významných položkách časového rozlíšenia výdavkov budúcich období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077"/>
        <w:gridCol w:w="3215"/>
        <w:gridCol w:w="2831"/>
      </w:tblGrid>
      <w:tr w:rsidR="001E1655" w14:paraId="574265B4" w14:textId="77777777" w:rsidTr="00876176">
        <w:trPr>
          <w:trHeight w:val="471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F23E2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Opis položky časového rozlíšenia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47304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463B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7BF9D087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449EC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dlhodobé, z toho: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8B2F5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35B7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BD0C3EB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C1D07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krátkodobé, z toho: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68389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4F78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C6C6A5A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F8CA2B" w14:textId="77777777" w:rsidR="001E1655" w:rsidRPr="00DC2306" w:rsidRDefault="00DC2306" w:rsidP="00DC230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budúcich období krátkodobé 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708527" w14:textId="66E45998" w:rsidR="001E1655" w:rsidRPr="00DC2306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B0DF1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790CA35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8BA1E" w14:textId="77777777" w:rsidR="001E1655" w:rsidRPr="00DC2306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48D173" w14:textId="77777777" w:rsidR="001E1655" w:rsidRPr="00DC2306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9801F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8AA2CC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38543E9" w14:textId="6AF3C3E1" w:rsidR="001E1655" w:rsidRDefault="000D035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13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Významné položky výnosov budúcich období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19"/>
        <w:gridCol w:w="2671"/>
        <w:gridCol w:w="1604"/>
        <w:gridCol w:w="1631"/>
        <w:gridCol w:w="1898"/>
      </w:tblGrid>
      <w:tr w:rsidR="001E1655" w14:paraId="0C5E1A80" w14:textId="77777777" w:rsidTr="00876176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8B054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Položky výnosov budúcich období z dôvodu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575BF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účtovného obdobia</w:t>
            </w: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713D9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54E90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7B9DB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1AF03A5D" w14:textId="77777777" w:rsidTr="00876176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2B49A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bezodplatne nadobudnutého dlhodobého majetku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B4C15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69F94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8BF38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095AE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D1D8EB3" w14:textId="77777777" w:rsidTr="00876176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FBC65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dotácie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F4FF8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FBA4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48C2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10F8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A54988D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F84F2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 xml:space="preserve">dlhodobého majetku obstaraného z finančného daru 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17B2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DFA91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67C51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0080A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BF1D8AD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6D4C2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dotácie zo štátneho rozpočtu alebo z prostriedkov Európskej únie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FB32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905E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438EB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6AD4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A6A31F2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24FE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dotácie z rozpočtu obce alebo z rozpočtu vyššieho územného celku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0D9F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05B7C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686D9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01B7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3A75B14" w14:textId="77777777" w:rsidTr="00876176">
        <w:trPr>
          <w:trHeight w:val="289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ACD9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grantu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E921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B773F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E7BA7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EA5AB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85333D4" w14:textId="77777777" w:rsidTr="00876176">
        <w:trPr>
          <w:trHeight w:val="289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5DC90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podielu zaplatenej dane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F53B27" w14:textId="614E1C58" w:rsidR="001E1655" w:rsidRPr="00FB725C" w:rsidRDefault="001E1655" w:rsidP="005337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EB1073" w14:textId="270E2958" w:rsidR="001E1655" w:rsidRPr="00FB725C" w:rsidRDefault="001E1655" w:rsidP="009631B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E2D7FA" w14:textId="77777777" w:rsidR="001E1655" w:rsidRPr="00FB725C" w:rsidRDefault="001E1655" w:rsidP="009631B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84879D" w14:textId="3F3248F8" w:rsidR="001E1655" w:rsidRPr="00FB725C" w:rsidRDefault="001E1655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6E5D1D96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F822C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podielu zaplatenej dane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B398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BAFF4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E1389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3D55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544E44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EF72B86" w14:textId="77777777" w:rsidR="001E1655" w:rsidRPr="000A7CBC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B4D8D72" w14:textId="0B1005A6" w:rsidR="001E1655" w:rsidRDefault="000D035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14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Údaje o majetku prenajatom formou finančného prenájmu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2"/>
        <w:gridCol w:w="2665"/>
        <w:gridCol w:w="1609"/>
        <w:gridCol w:w="1680"/>
        <w:gridCol w:w="1917"/>
      </w:tblGrid>
      <w:tr w:rsidR="001E1655" w14:paraId="70662A14" w14:textId="77777777" w:rsidTr="00876176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8191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Záväzok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28716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účtovného obdobia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396F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Istina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483E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Finančný náklad</w:t>
            </w: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15623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300F9507" w14:textId="77777777" w:rsidTr="00876176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69276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Celková suma dohodnutých platieb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9175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A17A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2A64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1957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BE7804A" w14:textId="77777777" w:rsidTr="00876176">
        <w:trPr>
          <w:trHeight w:val="291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D4FA1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jedného roka vrátane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C432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F97C2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D7CA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42DB6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64D915B" w14:textId="77777777" w:rsidTr="00876176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1857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 jedného roka do piatich rokov vrátane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A770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1636D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42BF6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4CDF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19434B6" w14:textId="77777777" w:rsidTr="00876176">
        <w:trPr>
          <w:trHeight w:val="291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CE451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viac ako päť rokov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3D9F6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A26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44A7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A10D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DB6FDA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02E2A8A" w14:textId="77777777" w:rsidR="001E1655" w:rsidRPr="000A7CBC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Nadácia nemá majetok prenajatý formou finančného prenájmu.</w:t>
      </w:r>
    </w:p>
    <w:p w14:paraId="7622CA6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FBC665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IV. Informácie, ktoré dopĺňajú a vysvetľujú údaje vo výkaze ziskov a strát</w:t>
      </w:r>
    </w:p>
    <w:p w14:paraId="69AF71B8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AAA96A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tržieb za vlastné výkony a tovar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46"/>
        <w:gridCol w:w="2786"/>
        <w:gridCol w:w="2591"/>
      </w:tblGrid>
      <w:tr w:rsidR="001E1655" w14:paraId="66FCA371" w14:textId="77777777" w:rsidTr="00876176">
        <w:trPr>
          <w:trHeight w:val="460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636E3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875DF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2C92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53D42E9C" w14:textId="77777777" w:rsidTr="00876176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1724AF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70000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F7E33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ADB305A" w14:textId="77777777" w:rsidTr="00876176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0D0605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AC9E26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3BD15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24B3215" w14:textId="77777777" w:rsidTr="00876176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AD18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A5D46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3615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9CD2EC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F88C915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prijatých darov, osobitných výnosov, zákonných poplatkov a iných ostatných výnosov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53"/>
        <w:gridCol w:w="2803"/>
        <w:gridCol w:w="2567"/>
      </w:tblGrid>
      <w:tr w:rsidR="001E1655" w14:paraId="09F857A9" w14:textId="77777777" w:rsidTr="00876176">
        <w:trPr>
          <w:trHeight w:val="787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7126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A9E93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496C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4F1836F2" w14:textId="77777777" w:rsidTr="00876176">
        <w:trPr>
          <w:trHeight w:val="498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47B74D" w14:textId="77777777" w:rsidR="001E1655" w:rsidRPr="00F951F1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Príspevok z podielu zaplatenej dane</w:t>
            </w: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FD4B3" w14:textId="3309FA3F" w:rsidR="001E1655" w:rsidRPr="00F951F1" w:rsidRDefault="001E1655" w:rsidP="00FB725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9F94B1" w14:textId="1D17D723" w:rsidR="001E1655" w:rsidRPr="00FB725C" w:rsidRDefault="001E1655" w:rsidP="00533794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00CA4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C5D53B3" w14:textId="77777777" w:rsidR="001E1655" w:rsidRPr="00F951F1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360B33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dotácií a grantov, ktoré nadácia prijala v priebehu bežného účtovného obdobia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850"/>
      </w:tblGrid>
      <w:tr w:rsidR="001E1655" w14:paraId="269DF646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C775B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B740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1E1655" w14:paraId="081EFC9F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FD9FD8" w14:textId="77777777" w:rsidR="001E1655" w:rsidRPr="00F951F1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Nadácia neprijala dotácie ani granty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9E5B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7E4F8EC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CE106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57A1C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E8CA208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2E5C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F967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430F355" w14:textId="36A51A74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6F4AB94" w14:textId="23674BFF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CDB3999" w14:textId="113D72C2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D683D96" w14:textId="230F9DC7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9249F8E" w14:textId="7D09D044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C87BE0E" w14:textId="77777777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4F3E95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výnosov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39"/>
        <w:gridCol w:w="2795"/>
        <w:gridCol w:w="2589"/>
      </w:tblGrid>
      <w:tr w:rsidR="001E1655" w14:paraId="7E4A2A00" w14:textId="77777777" w:rsidTr="00876176">
        <w:trPr>
          <w:trHeight w:val="467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4B397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Výnosy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E8977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7BF7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03829E29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A2B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výnosy, z toho: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92759B" w14:textId="77777777" w:rsidR="001E1655" w:rsidRPr="00FB725C" w:rsidRDefault="001E1655" w:rsidP="00267ECF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673BB" w14:textId="77777777" w:rsidR="001E1655" w:rsidRPr="00FB725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609760E9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A3A7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zisky, z toho: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A21AE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EF262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3077C32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6DB41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zisky ku dňu, ku ktorému sa zostavuje účtovná závierka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A1DFD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1447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16D6F95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3478A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06A85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74F87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1E5E8C5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C3B681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nákladov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05"/>
        <w:gridCol w:w="2775"/>
        <w:gridCol w:w="2643"/>
      </w:tblGrid>
      <w:tr w:rsidR="001E1655" w14:paraId="7ED73460" w14:textId="77777777" w:rsidTr="00876176">
        <w:trPr>
          <w:trHeight w:val="467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15C6F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7F1F4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DF414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54465FEC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0137F2" w14:textId="77777777" w:rsidR="001E1655" w:rsidRPr="00FB725C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CBF623" w14:textId="77777777" w:rsidR="001E1655" w:rsidRPr="00772F68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AE7189" w14:textId="77777777" w:rsidR="001E1655" w:rsidRPr="00A61A5A" w:rsidRDefault="001E1655" w:rsidP="009631B4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72B07BBB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AC1B1" w14:textId="77777777" w:rsidR="001E1655" w:rsidRPr="00772F68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UZ audítorom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457EC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1DDCE7" w14:textId="77777777" w:rsidR="001E1655" w:rsidRPr="003B672D" w:rsidRDefault="001E1655" w:rsidP="00BD79F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E5B9E1F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87B1D6" w14:textId="0445959E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  <w:r w:rsidR="006C35DE">
              <w:rPr>
                <w:rFonts w:ascii="Arial" w:hAnsi="Arial" w:cs="Arial"/>
                <w:sz w:val="16"/>
                <w:szCs w:val="16"/>
              </w:rPr>
              <w:t xml:space="preserve"> - telekomunikačné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BE5727" w14:textId="55E9A8AA" w:rsidR="007E214B" w:rsidRDefault="003377F3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34,6</w:t>
            </w: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2491C" w14:textId="1A17E7EB" w:rsidR="007E214B" w:rsidRDefault="003377F3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225,58</w:t>
            </w:r>
          </w:p>
        </w:tc>
      </w:tr>
      <w:tr w:rsidR="007E214B" w14:paraId="00878A9E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DFB22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28022C" w14:textId="0AFB13DD" w:rsidR="007E214B" w:rsidRDefault="007E214B" w:rsidP="0092332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E81C04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359E20B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D759C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Spotreba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phm</w:t>
            </w:r>
            <w:proofErr w:type="spellEnd"/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F5D3F0" w14:textId="0BDEB06E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083B8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3992FCE4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417C4F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náhradné diely, servis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AEB5E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45AF9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14352AA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C892C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Poplatky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274EBA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040512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3AD441F" w14:textId="77777777" w:rsidTr="00876176">
        <w:trPr>
          <w:trHeight w:val="413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C71668" w14:textId="77777777" w:rsidR="007E214B" w:rsidRDefault="007E214B" w:rsidP="004F2999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354AB" w14:textId="1C242366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40980" w14:textId="513F948C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A06F956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B442F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opravu a udržiavanie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3A0A1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062D5D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D2FB0C4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984D0D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0F2D2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028F2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D2D5D66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9D3BC6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pokuty a penále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AFC6A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822E0C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CA39425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64EDC5" w14:textId="77777777" w:rsidR="007E214B" w:rsidRPr="00DF6C3E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025EA2" w14:textId="77777777" w:rsidR="007E214B" w:rsidRPr="00DF6C3E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F52BF2" w14:textId="77777777" w:rsidR="007E214B" w:rsidRPr="00DF6C3E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3794" w14:paraId="6B0B1544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770FE1" w14:textId="77777777"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90CAB" w14:textId="77777777"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57E578" w14:textId="77777777"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08E0C5E" w14:textId="77777777" w:rsidR="001E1655" w:rsidRPr="00DF6C3E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47D330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o účele a výške použitia podielu zaplatenej dane za bežné účtovné obdobie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13"/>
        <w:gridCol w:w="2709"/>
        <w:gridCol w:w="2701"/>
      </w:tblGrid>
      <w:tr w:rsidR="001E1655" w14:paraId="132F46A6" w14:textId="77777777" w:rsidTr="00876176">
        <w:trPr>
          <w:trHeight w:val="716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1BC5A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Účel použitia podielu zaplatenej dane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7A4D6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Použitá suma z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účtovného obdobia</w:t>
            </w: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7D83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bežného účtovného obdobia</w:t>
            </w:r>
          </w:p>
        </w:tc>
      </w:tr>
      <w:tr w:rsidR="007E214B" w14:paraId="4579F37E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B60169" w14:textId="77777777" w:rsidR="007E214B" w:rsidRPr="00106B43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0C7FA" w14:textId="0A188251" w:rsidR="007E214B" w:rsidRPr="00106B43" w:rsidRDefault="007E214B" w:rsidP="00267EC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48973" w14:textId="77777777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B1F8A11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7F0622" w14:textId="77777777" w:rsidR="007E214B" w:rsidRPr="00106B43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 – na spracovanie UZ a účtovnícke služby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B2CA2" w14:textId="3C155C2D" w:rsidR="007E214B" w:rsidRPr="00106B43" w:rsidRDefault="007E214B" w:rsidP="00E2172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8BF414" w14:textId="550052BA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2374377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00901C" w14:textId="77777777" w:rsidR="007E214B" w:rsidRPr="00106B43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Notárske poplatky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5453C" w14:textId="15B58F88" w:rsidR="007E214B" w:rsidRPr="00106B43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5DD814" w14:textId="7D3645D5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3A92588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242204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pokuty a penále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39E1F8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9EE44D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3A24979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1197CA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Opravy a udržiavanie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F901DD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96131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1535790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E99B66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Nájomné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ekon.služby</w:t>
            </w:r>
            <w:proofErr w:type="spellEnd"/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FB55E0" w14:textId="77777777" w:rsidR="007E214B" w:rsidRPr="00106B43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A203B" w14:textId="77777777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02051A0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53313D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Poistenie 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94C9CE" w14:textId="77777777" w:rsidR="007E214B" w:rsidRPr="00106B43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E92BD" w14:textId="77777777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334B28FA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E82F6E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073AA" w14:textId="0F36F92B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121F64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135AAA9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6FDD01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7E5592" w14:textId="33CBE87F" w:rsidR="007E214B" w:rsidRDefault="007E214B" w:rsidP="0076398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A56C38" w14:textId="6720AF4E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ED8BD5C" w14:textId="77777777" w:rsidTr="00876176">
        <w:trPr>
          <w:trHeight w:val="285"/>
        </w:trPr>
        <w:tc>
          <w:tcPr>
            <w:tcW w:w="74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E0FB39" w14:textId="59EC361F" w:rsidR="007E214B" w:rsidRPr="00BD79FB" w:rsidRDefault="007E214B" w:rsidP="00F366E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Zostatok podielu zaplatenej dane bežného účtovného obdobia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E21726">
              <w:rPr>
                <w:rFonts w:ascii="Arial" w:hAnsi="Arial" w:cs="Arial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</w:t>
            </w: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128DD9" w14:textId="77777777" w:rsidR="007E214B" w:rsidRPr="00106B43" w:rsidRDefault="007E214B" w:rsidP="00F366E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E5524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B816C52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354A8E3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B1390B6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41B985E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8265ABE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575E048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12BDB9B" w14:textId="0273F475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7.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nákladov</w:t>
      </w:r>
    </w:p>
    <w:tbl>
      <w:tblPr>
        <w:tblW w:w="10265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88"/>
        <w:gridCol w:w="2824"/>
        <w:gridCol w:w="2653"/>
      </w:tblGrid>
      <w:tr w:rsidR="001E1655" w14:paraId="6B77DA74" w14:textId="77777777" w:rsidTr="00876176">
        <w:trPr>
          <w:trHeight w:val="466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948B2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ABE3D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156B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účtovné obdobie</w:t>
            </w:r>
          </w:p>
        </w:tc>
      </w:tr>
      <w:tr w:rsidR="001E1655" w14:paraId="7A2B6BF7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0494A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74532" w14:textId="77777777" w:rsidR="001E1655" w:rsidRPr="00DF6C3E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B6857A" w14:textId="77777777" w:rsidR="001E1655" w:rsidRPr="00106B43" w:rsidRDefault="001E1655" w:rsidP="00533794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0B01C267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D9C9F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687B6" w14:textId="77777777" w:rsidR="001E1655" w:rsidRPr="00DF6C3E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312FC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8835FD6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8BA1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B5875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6CB5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CDBE4BB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0540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5899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9BF39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46C8BC06" w14:textId="77777777" w:rsidR="009D38C5" w:rsidRDefault="009D38C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DA63BF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D57D158" w14:textId="77777777" w:rsidR="001E1655" w:rsidRPr="0046756D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D06E98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8.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Náklady vynaložené v súvislosti s auditom účtovnej závierky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84"/>
      </w:tblGrid>
      <w:tr w:rsidR="001E1655" w14:paraId="30FB51C1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3A6BC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Jednotlivé druhy nákladov za: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4F1C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1E1655" w14:paraId="3E3B771F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7C2E6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overenie účtovnej závierky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0C3434" w14:textId="77777777" w:rsidR="001E1655" w:rsidRPr="00DF6C3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7F3C5F99" w14:textId="77777777" w:rsidTr="00E20233">
        <w:trPr>
          <w:trHeight w:val="450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5BE0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audítorské služby s výnimkou overenia účtovnej závierky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66C265" w14:textId="77777777" w:rsidR="001E1655" w:rsidRPr="00106B43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2FD5EE36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C78A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1D731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EE36C44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05CD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5978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E228B9C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D2C1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5161D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5DC15B7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529CB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53D9ED" w14:textId="77777777" w:rsidR="001E1655" w:rsidRPr="00DF6C3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39E54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31E69F5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0D38B4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0E933A9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V. Opis údajov na podsúvahových účtoch</w:t>
      </w:r>
    </w:p>
    <w:p w14:paraId="413BF09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3890DF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Významné položky prenajatého majetku, majetku prijatého do úschovy, odpísané pohľadávky a prípadné ďalšie položky:</w:t>
      </w:r>
    </w:p>
    <w:p w14:paraId="2BE8CEE3" w14:textId="77777777" w:rsidR="001E1655" w:rsidRPr="006C35DE" w:rsidRDefault="001E1655" w:rsidP="001E1655">
      <w:pPr>
        <w:rPr>
          <w:b/>
          <w:bCs/>
        </w:rPr>
      </w:pPr>
      <w:r w:rsidRPr="006C35DE">
        <w:rPr>
          <w:b/>
          <w:bCs/>
        </w:rPr>
        <w:t>Nadácia neúčtuje na podsúvahových účtoch.</w:t>
      </w:r>
    </w:p>
    <w:p w14:paraId="1D55A95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14:paraId="7A4F38E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4C46501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VI. Ďalšie informácie</w:t>
      </w:r>
    </w:p>
    <w:p w14:paraId="407AF398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7DFF060" w14:textId="77777777" w:rsidR="001E1655" w:rsidRPr="00DF6C3E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</w:rPr>
      </w:pPr>
    </w:p>
    <w:p w14:paraId="75156AC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1ADBD84" w14:textId="77777777" w:rsidR="001E1655" w:rsidRPr="00DC2306" w:rsidRDefault="001E1655" w:rsidP="00DC2306">
      <w:pPr>
        <w:pStyle w:val="Odsekzoznamu"/>
        <w:numPr>
          <w:ilvl w:val="0"/>
          <w:numId w:val="3"/>
        </w:num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DC2306">
        <w:rPr>
          <w:rFonts w:ascii="Arial" w:hAnsi="Arial" w:cs="Arial"/>
          <w:b/>
          <w:bCs/>
          <w:sz w:val="20"/>
          <w:szCs w:val="20"/>
          <w:lang w:val="x-none"/>
        </w:rPr>
        <w:t>Informácie o významných skutočnostiach, ktoré nastali medzi dňom, ku ktorému sa zostavuje účtovná závierka a dňom jej zostavenia</w:t>
      </w:r>
    </w:p>
    <w:p w14:paraId="114C4267" w14:textId="77777777" w:rsidR="00DC2306" w:rsidRPr="00DC2306" w:rsidRDefault="00DC2306" w:rsidP="00DC2306">
      <w:pPr>
        <w:pStyle w:val="Odsekzoznamu"/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359C2DE7" w14:textId="5D658F29" w:rsidR="00E21726" w:rsidRPr="00E21726" w:rsidRDefault="00140FBE" w:rsidP="00D34EB5">
      <w:pPr>
        <w:ind w:left="720"/>
      </w:pPr>
      <w:r>
        <w:rPr>
          <w:iCs/>
        </w:rPr>
        <w:t xml:space="preserve">Nenastali žiadne významné skutočnosti. </w:t>
      </w:r>
      <w:r w:rsidR="00E21726" w:rsidRPr="00E21726">
        <w:rPr>
          <w:iCs/>
        </w:rPr>
        <w:t xml:space="preserve"> </w:t>
      </w:r>
    </w:p>
    <w:p w14:paraId="4399D18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sectPr w:rsidR="001E1655" w:rsidSect="00E2023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E17BF4" w14:textId="77777777" w:rsidR="00765E9E" w:rsidRDefault="00765E9E" w:rsidP="003C4685">
      <w:r>
        <w:separator/>
      </w:r>
    </w:p>
  </w:endnote>
  <w:endnote w:type="continuationSeparator" w:id="0">
    <w:p w14:paraId="287A0577" w14:textId="77777777" w:rsidR="00765E9E" w:rsidRDefault="00765E9E" w:rsidP="003C46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3B844A" w14:textId="77777777" w:rsidR="00765E9E" w:rsidRDefault="00765E9E" w:rsidP="003C4685">
      <w:r>
        <w:separator/>
      </w:r>
    </w:p>
  </w:footnote>
  <w:footnote w:type="continuationSeparator" w:id="0">
    <w:p w14:paraId="4A28873A" w14:textId="77777777" w:rsidR="00765E9E" w:rsidRDefault="00765E9E" w:rsidP="003C46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EF591E"/>
    <w:multiLevelType w:val="hybridMultilevel"/>
    <w:tmpl w:val="F4FE7FCA"/>
    <w:lvl w:ilvl="0" w:tplc="87A2E65C">
      <w:start w:val="1"/>
      <w:numFmt w:val="upperRoman"/>
      <w:lvlText w:val="%1."/>
      <w:lvlJc w:val="left"/>
      <w:pPr>
        <w:ind w:left="261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70" w:hanging="360"/>
      </w:pPr>
    </w:lvl>
    <w:lvl w:ilvl="2" w:tplc="041B001B" w:tentative="1">
      <w:start w:val="1"/>
      <w:numFmt w:val="lowerRoman"/>
      <w:lvlText w:val="%3."/>
      <w:lvlJc w:val="right"/>
      <w:pPr>
        <w:ind w:left="3690" w:hanging="180"/>
      </w:pPr>
    </w:lvl>
    <w:lvl w:ilvl="3" w:tplc="041B000F" w:tentative="1">
      <w:start w:val="1"/>
      <w:numFmt w:val="decimal"/>
      <w:lvlText w:val="%4."/>
      <w:lvlJc w:val="left"/>
      <w:pPr>
        <w:ind w:left="4410" w:hanging="360"/>
      </w:pPr>
    </w:lvl>
    <w:lvl w:ilvl="4" w:tplc="041B0019" w:tentative="1">
      <w:start w:val="1"/>
      <w:numFmt w:val="lowerLetter"/>
      <w:lvlText w:val="%5."/>
      <w:lvlJc w:val="left"/>
      <w:pPr>
        <w:ind w:left="5130" w:hanging="360"/>
      </w:pPr>
    </w:lvl>
    <w:lvl w:ilvl="5" w:tplc="041B001B" w:tentative="1">
      <w:start w:val="1"/>
      <w:numFmt w:val="lowerRoman"/>
      <w:lvlText w:val="%6."/>
      <w:lvlJc w:val="right"/>
      <w:pPr>
        <w:ind w:left="5850" w:hanging="180"/>
      </w:pPr>
    </w:lvl>
    <w:lvl w:ilvl="6" w:tplc="041B000F" w:tentative="1">
      <w:start w:val="1"/>
      <w:numFmt w:val="decimal"/>
      <w:lvlText w:val="%7."/>
      <w:lvlJc w:val="left"/>
      <w:pPr>
        <w:ind w:left="6570" w:hanging="360"/>
      </w:pPr>
    </w:lvl>
    <w:lvl w:ilvl="7" w:tplc="041B0019" w:tentative="1">
      <w:start w:val="1"/>
      <w:numFmt w:val="lowerLetter"/>
      <w:lvlText w:val="%8."/>
      <w:lvlJc w:val="left"/>
      <w:pPr>
        <w:ind w:left="7290" w:hanging="360"/>
      </w:pPr>
    </w:lvl>
    <w:lvl w:ilvl="8" w:tplc="041B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" w15:restartNumberingAfterBreak="0">
    <w:nsid w:val="1C371F72"/>
    <w:multiLevelType w:val="hybridMultilevel"/>
    <w:tmpl w:val="68B42064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41FF050A"/>
    <w:multiLevelType w:val="hybridMultilevel"/>
    <w:tmpl w:val="F6B87E32"/>
    <w:lvl w:ilvl="0" w:tplc="3324750C">
      <w:start w:val="3"/>
      <w:numFmt w:val="bullet"/>
      <w:lvlText w:val="-"/>
      <w:lvlJc w:val="left"/>
      <w:pPr>
        <w:ind w:left="78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5F0B05A8"/>
    <w:multiLevelType w:val="hybridMultilevel"/>
    <w:tmpl w:val="DCBEE19E"/>
    <w:lvl w:ilvl="0" w:tplc="67988C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49003A"/>
    <w:multiLevelType w:val="hybridMultilevel"/>
    <w:tmpl w:val="DC82EB4A"/>
    <w:lvl w:ilvl="0" w:tplc="0405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FCE2FD1E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ED65E88"/>
    <w:multiLevelType w:val="hybridMultilevel"/>
    <w:tmpl w:val="B7908982"/>
    <w:lvl w:ilvl="0" w:tplc="3324750C">
      <w:start w:val="3"/>
      <w:numFmt w:val="bullet"/>
      <w:lvlText w:val="-"/>
      <w:lvlJc w:val="left"/>
      <w:pPr>
        <w:ind w:left="157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6" w15:restartNumberingAfterBreak="0">
    <w:nsid w:val="6F607F47"/>
    <w:multiLevelType w:val="hybridMultilevel"/>
    <w:tmpl w:val="B31A97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6B6680"/>
    <w:multiLevelType w:val="hybridMultilevel"/>
    <w:tmpl w:val="9C480768"/>
    <w:lvl w:ilvl="0" w:tplc="3324750C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70565991">
    <w:abstractNumId w:val="1"/>
  </w:num>
  <w:num w:numId="2" w16cid:durableId="21590421">
    <w:abstractNumId w:val="4"/>
  </w:num>
  <w:num w:numId="3" w16cid:durableId="1155033077">
    <w:abstractNumId w:val="6"/>
  </w:num>
  <w:num w:numId="4" w16cid:durableId="51347315">
    <w:abstractNumId w:val="3"/>
  </w:num>
  <w:num w:numId="5" w16cid:durableId="963853609">
    <w:abstractNumId w:val="7"/>
  </w:num>
  <w:num w:numId="6" w16cid:durableId="1493838425">
    <w:abstractNumId w:val="2"/>
  </w:num>
  <w:num w:numId="7" w16cid:durableId="317194844">
    <w:abstractNumId w:val="0"/>
  </w:num>
  <w:num w:numId="8" w16cid:durableId="15696150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655"/>
    <w:rsid w:val="0000232E"/>
    <w:rsid w:val="00024273"/>
    <w:rsid w:val="0004014C"/>
    <w:rsid w:val="000577D7"/>
    <w:rsid w:val="00062C52"/>
    <w:rsid w:val="000719DB"/>
    <w:rsid w:val="000A638F"/>
    <w:rsid w:val="000D0357"/>
    <w:rsid w:val="000D7870"/>
    <w:rsid w:val="000F1153"/>
    <w:rsid w:val="00106B43"/>
    <w:rsid w:val="0010795A"/>
    <w:rsid w:val="00140FBE"/>
    <w:rsid w:val="00145EEF"/>
    <w:rsid w:val="00171C59"/>
    <w:rsid w:val="0017277F"/>
    <w:rsid w:val="001B1ABB"/>
    <w:rsid w:val="001E1655"/>
    <w:rsid w:val="001F6237"/>
    <w:rsid w:val="001F6ED5"/>
    <w:rsid w:val="00210DC0"/>
    <w:rsid w:val="002200FF"/>
    <w:rsid w:val="00220829"/>
    <w:rsid w:val="002525A8"/>
    <w:rsid w:val="00267ECF"/>
    <w:rsid w:val="002D69FA"/>
    <w:rsid w:val="00300671"/>
    <w:rsid w:val="003377F3"/>
    <w:rsid w:val="00352510"/>
    <w:rsid w:val="00372C0E"/>
    <w:rsid w:val="00375973"/>
    <w:rsid w:val="003876A8"/>
    <w:rsid w:val="003B672D"/>
    <w:rsid w:val="003C4685"/>
    <w:rsid w:val="003F5EE4"/>
    <w:rsid w:val="00410BB6"/>
    <w:rsid w:val="00416839"/>
    <w:rsid w:val="00427273"/>
    <w:rsid w:val="0044149F"/>
    <w:rsid w:val="004D3E72"/>
    <w:rsid w:val="004F1586"/>
    <w:rsid w:val="004F2999"/>
    <w:rsid w:val="00522ED7"/>
    <w:rsid w:val="00533794"/>
    <w:rsid w:val="00591D28"/>
    <w:rsid w:val="0059437C"/>
    <w:rsid w:val="005D2BE8"/>
    <w:rsid w:val="005E11AB"/>
    <w:rsid w:val="00602027"/>
    <w:rsid w:val="00642647"/>
    <w:rsid w:val="00683E7E"/>
    <w:rsid w:val="006B328B"/>
    <w:rsid w:val="006B5F97"/>
    <w:rsid w:val="006C35DE"/>
    <w:rsid w:val="00722532"/>
    <w:rsid w:val="00745691"/>
    <w:rsid w:val="00747D11"/>
    <w:rsid w:val="00763982"/>
    <w:rsid w:val="00765E9E"/>
    <w:rsid w:val="007E214B"/>
    <w:rsid w:val="007F1155"/>
    <w:rsid w:val="007F343E"/>
    <w:rsid w:val="00852098"/>
    <w:rsid w:val="00876176"/>
    <w:rsid w:val="008B4D2C"/>
    <w:rsid w:val="00903542"/>
    <w:rsid w:val="0092221A"/>
    <w:rsid w:val="0092332C"/>
    <w:rsid w:val="009631B4"/>
    <w:rsid w:val="0097551B"/>
    <w:rsid w:val="00986C78"/>
    <w:rsid w:val="009A610E"/>
    <w:rsid w:val="009B0FE4"/>
    <w:rsid w:val="009B75A4"/>
    <w:rsid w:val="009C0C51"/>
    <w:rsid w:val="009C4A99"/>
    <w:rsid w:val="009D38C5"/>
    <w:rsid w:val="00A14C95"/>
    <w:rsid w:val="00A42E15"/>
    <w:rsid w:val="00A53296"/>
    <w:rsid w:val="00A7455C"/>
    <w:rsid w:val="00AB7893"/>
    <w:rsid w:val="00B06E4D"/>
    <w:rsid w:val="00B1171B"/>
    <w:rsid w:val="00B176FB"/>
    <w:rsid w:val="00B23C3B"/>
    <w:rsid w:val="00B56E17"/>
    <w:rsid w:val="00B728C7"/>
    <w:rsid w:val="00B801FB"/>
    <w:rsid w:val="00BA34D7"/>
    <w:rsid w:val="00BA5322"/>
    <w:rsid w:val="00BB28EB"/>
    <w:rsid w:val="00BB7086"/>
    <w:rsid w:val="00BD2110"/>
    <w:rsid w:val="00BD79FB"/>
    <w:rsid w:val="00C0694F"/>
    <w:rsid w:val="00C51A1F"/>
    <w:rsid w:val="00C749B9"/>
    <w:rsid w:val="00C8367F"/>
    <w:rsid w:val="00CB5FE9"/>
    <w:rsid w:val="00CB6A88"/>
    <w:rsid w:val="00CE7273"/>
    <w:rsid w:val="00D112E3"/>
    <w:rsid w:val="00D23AA9"/>
    <w:rsid w:val="00D34EB5"/>
    <w:rsid w:val="00D3560A"/>
    <w:rsid w:val="00D57ED3"/>
    <w:rsid w:val="00D97FCF"/>
    <w:rsid w:val="00DC2306"/>
    <w:rsid w:val="00E12405"/>
    <w:rsid w:val="00E20233"/>
    <w:rsid w:val="00E21726"/>
    <w:rsid w:val="00E47A63"/>
    <w:rsid w:val="00EA0105"/>
    <w:rsid w:val="00ED74A9"/>
    <w:rsid w:val="00F04017"/>
    <w:rsid w:val="00F366EA"/>
    <w:rsid w:val="00F4360C"/>
    <w:rsid w:val="00F47E44"/>
    <w:rsid w:val="00F729B4"/>
    <w:rsid w:val="00F83D59"/>
    <w:rsid w:val="00F9689D"/>
    <w:rsid w:val="00FB4B09"/>
    <w:rsid w:val="00FB725C"/>
    <w:rsid w:val="00FE1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6D21A"/>
  <w15:docId w15:val="{3904CBC8-4D29-41ED-93B5-472A26968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34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E165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1E165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C4685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3C4685"/>
  </w:style>
  <w:style w:type="paragraph" w:styleId="Pta">
    <w:name w:val="footer"/>
    <w:basedOn w:val="Normlny"/>
    <w:link w:val="PtaChar"/>
    <w:uiPriority w:val="99"/>
    <w:unhideWhenUsed/>
    <w:rsid w:val="003C4685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3C46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98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customXml" Target="ink/ink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3-27T12:11:44.87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12</Pages>
  <Words>2500</Words>
  <Characters>14252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Ekorda</Company>
  <LinksUpToDate>false</LinksUpToDate>
  <CharactersWithSpaces>16719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Ekorda</dc:creator>
  <cp:lastModifiedBy>Iveta Rajnová</cp:lastModifiedBy>
  <cp:revision>10</cp:revision>
  <cp:lastPrinted>2025-01-10T14:51:00Z</cp:lastPrinted>
  <dcterms:created xsi:type="dcterms:W3CDTF">2025-01-08T16:40:00Z</dcterms:created>
  <dcterms:modified xsi:type="dcterms:W3CDTF">2025-01-28T16:43:00Z</dcterms:modified>
</cp:coreProperties>
</file>