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234" w:type="dxa"/>
        <w:tblCellMar>
          <w:top w:w="21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"/>
        <w:gridCol w:w="5564"/>
        <w:gridCol w:w="570"/>
        <w:gridCol w:w="1813"/>
        <w:gridCol w:w="366"/>
        <w:gridCol w:w="468"/>
        <w:gridCol w:w="935"/>
        <w:gridCol w:w="50"/>
      </w:tblGrid>
      <w:tr w:rsidR="00D000F7" w:rsidRPr="001850CC" w14:paraId="6D2B1387" w14:textId="77777777" w:rsidTr="001850CC">
        <w:trPr>
          <w:trHeight w:val="1286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3EEB7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>SÚVAHA (podrobne v EUR)</w:t>
            </w:r>
            <w:r w:rsidRPr="001850CC">
              <w:t xml:space="preserve"> </w:t>
            </w:r>
          </w:p>
          <w:p w14:paraId="05AAC921" w14:textId="191201D3" w:rsidR="00D000F7" w:rsidRPr="001850CC" w:rsidRDefault="00000000" w:rsidP="00430806">
            <w:pPr>
              <w:tabs>
                <w:tab w:val="center" w:pos="3932"/>
              </w:tabs>
              <w:spacing w:after="2"/>
            </w:pPr>
            <w:r w:rsidRPr="001850CC">
              <w:rPr>
                <w:rFonts w:ascii="Arial" w:eastAsia="Arial" w:hAnsi="Arial" w:cs="Arial"/>
                <w:sz w:val="13"/>
              </w:rPr>
              <w:t>Firma :</w:t>
            </w:r>
            <w:r w:rsidR="001850CC" w:rsidRPr="001850CC">
              <w:rPr>
                <w:rFonts w:ascii="Arial" w:eastAsia="Arial" w:hAnsi="Arial" w:cs="Arial"/>
                <w:sz w:val="13"/>
              </w:rPr>
              <w:t xml:space="preserve"> </w:t>
            </w:r>
            <w:r w:rsidR="00430806">
              <w:rPr>
                <w:rFonts w:ascii="Arial" w:eastAsia="Arial" w:hAnsi="Arial" w:cs="Arial"/>
                <w:b/>
                <w:sz w:val="14"/>
              </w:rPr>
              <w:t>:</w:t>
            </w:r>
            <w:r w:rsidR="00733DE9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proofErr w:type="spellStart"/>
            <w:r w:rsidR="00733DE9">
              <w:rPr>
                <w:rFonts w:ascii="Arial" w:eastAsia="Arial" w:hAnsi="Arial" w:cs="Arial"/>
                <w:b/>
                <w:sz w:val="14"/>
              </w:rPr>
              <w:t>Redstone</w:t>
            </w:r>
            <w:proofErr w:type="spellEnd"/>
            <w:r w:rsidR="00733DE9">
              <w:rPr>
                <w:rFonts w:ascii="Arial" w:eastAsia="Arial" w:hAnsi="Arial" w:cs="Arial"/>
                <w:b/>
                <w:sz w:val="14"/>
              </w:rPr>
              <w:t xml:space="preserve">  </w:t>
            </w:r>
            <w:proofErr w:type="spellStart"/>
            <w:r w:rsidR="00733DE9">
              <w:rPr>
                <w:rFonts w:ascii="Arial" w:eastAsia="Arial" w:hAnsi="Arial" w:cs="Arial"/>
                <w:b/>
                <w:sz w:val="14"/>
              </w:rPr>
              <w:t>Car</w:t>
            </w:r>
            <w:proofErr w:type="spellEnd"/>
            <w:r w:rsidR="00733DE9">
              <w:rPr>
                <w:rFonts w:ascii="Arial" w:eastAsia="Arial" w:hAnsi="Arial" w:cs="Arial"/>
                <w:b/>
                <w:sz w:val="14"/>
              </w:rPr>
              <w:t xml:space="preserve">, </w:t>
            </w:r>
            <w:proofErr w:type="spellStart"/>
            <w:r w:rsidR="00733DE9">
              <w:rPr>
                <w:rFonts w:ascii="Arial" w:eastAsia="Arial" w:hAnsi="Arial" w:cs="Arial"/>
                <w:b/>
                <w:sz w:val="14"/>
              </w:rPr>
              <w:t>s.r.o</w:t>
            </w:r>
            <w:proofErr w:type="spellEnd"/>
            <w:r w:rsidR="00733DE9">
              <w:rPr>
                <w:rFonts w:ascii="Arial" w:eastAsia="Arial" w:hAnsi="Arial" w:cs="Arial"/>
                <w:b/>
                <w:sz w:val="14"/>
              </w:rPr>
              <w:t>., Zvolenská cesta 14, 974 05 Banská Bystrica</w:t>
            </w:r>
            <w:r w:rsidR="00430806">
              <w:rPr>
                <w:rFonts w:ascii="Arial" w:eastAsia="Arial" w:hAnsi="Arial" w:cs="Arial"/>
                <w:b/>
                <w:sz w:val="14"/>
              </w:rPr>
              <w:br/>
            </w:r>
            <w:r w:rsidRPr="001850CC">
              <w:rPr>
                <w:rFonts w:ascii="Arial" w:eastAsia="Arial" w:hAnsi="Arial" w:cs="Arial"/>
                <w:b/>
                <w:sz w:val="14"/>
              </w:rPr>
              <w:t>IČO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: 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bookmarkStart w:id="0" w:name="_Hlk189469504"/>
            <w:r w:rsidR="00733DE9">
              <w:rPr>
                <w:rFonts w:ascii="Arial" w:eastAsia="Arial" w:hAnsi="Arial" w:cs="Arial"/>
                <w:b/>
                <w:sz w:val="14"/>
              </w:rPr>
              <w:t>46656111</w:t>
            </w:r>
            <w:bookmarkEnd w:id="0"/>
          </w:p>
          <w:p w14:paraId="03F2A752" w14:textId="5D6274A0" w:rsidR="00D000F7" w:rsidRPr="001850CC" w:rsidRDefault="00000000" w:rsidP="001850CC">
            <w:pPr>
              <w:spacing w:after="89"/>
            </w:pPr>
            <w:r w:rsidRPr="001850CC">
              <w:rPr>
                <w:rFonts w:ascii="Arial" w:eastAsia="Arial" w:hAnsi="Arial" w:cs="Arial"/>
                <w:b/>
                <w:sz w:val="14"/>
              </w:rPr>
              <w:t>DIČ: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  </w:t>
            </w:r>
            <w:r w:rsidR="00733DE9">
              <w:rPr>
                <w:rFonts w:ascii="Arial" w:eastAsia="Arial" w:hAnsi="Arial" w:cs="Arial"/>
                <w:b/>
                <w:sz w:val="14"/>
              </w:rPr>
              <w:t>2023504516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         </w:t>
            </w:r>
            <w:r w:rsidRPr="001850CC">
              <w:t xml:space="preserve"> </w:t>
            </w:r>
          </w:p>
          <w:p w14:paraId="0F09AE5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71DFE7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3"/>
              </w:rPr>
              <w:t>Stran</w:t>
            </w:r>
            <w:r w:rsidR="00EC378D" w:rsidRPr="001850CC">
              <w:rPr>
                <w:rFonts w:ascii="Arial" w:eastAsia="Arial" w:hAnsi="Arial" w:cs="Arial"/>
                <w:sz w:val="13"/>
              </w:rPr>
              <w:t xml:space="preserve">a </w:t>
            </w: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A75F69" w14:textId="77777777" w:rsidR="00D000F7" w:rsidRPr="001850CC" w:rsidRDefault="00000000" w:rsidP="001850CC">
            <w:pPr>
              <w:spacing w:after="0"/>
              <w:ind w:right="58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>1</w:t>
            </w:r>
            <w:r w:rsidR="00EC378D" w:rsidRPr="001850CC">
              <w:rPr>
                <w:b/>
              </w:rPr>
              <w:br/>
            </w:r>
            <w:r w:rsidR="00EC378D" w:rsidRPr="001850CC">
              <w:rPr>
                <w:rFonts w:ascii="Arial" w:eastAsia="Arial" w:hAnsi="Arial" w:cs="Arial"/>
                <w:sz w:val="14"/>
              </w:rPr>
              <w:t>Od:</w:t>
            </w:r>
            <w:r w:rsidRPr="001850CC">
              <w:rPr>
                <w:rFonts w:ascii="Arial" w:eastAsia="Arial" w:hAnsi="Arial" w:cs="Arial"/>
                <w:sz w:val="14"/>
              </w:rPr>
              <w:t xml:space="preserve">01.01.2023 </w:t>
            </w:r>
          </w:p>
          <w:p w14:paraId="1804055B" w14:textId="77777777" w:rsidR="00D000F7" w:rsidRPr="001850CC" w:rsidRDefault="00EC378D" w:rsidP="001850CC">
            <w:pPr>
              <w:spacing w:after="350"/>
            </w:pPr>
            <w:r w:rsidRPr="001850CC">
              <w:rPr>
                <w:rFonts w:ascii="Arial" w:eastAsia="Arial" w:hAnsi="Arial" w:cs="Arial"/>
                <w:sz w:val="14"/>
              </w:rPr>
              <w:t xml:space="preserve">Do:31.12.2023 </w:t>
            </w:r>
          </w:p>
          <w:p w14:paraId="6D4E3A9A" w14:textId="77777777" w:rsidR="00D000F7" w:rsidRPr="001850CC" w:rsidRDefault="00000000" w:rsidP="001850CC">
            <w:pPr>
              <w:spacing w:after="0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</w:tr>
      <w:tr w:rsidR="00D000F7" w:rsidRPr="001850CC" w14:paraId="48BF90B8" w14:textId="77777777" w:rsidTr="001850CC">
        <w:trPr>
          <w:trHeight w:val="339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9901BA" w14:textId="77777777" w:rsidR="00D000F7" w:rsidRPr="001850CC" w:rsidRDefault="00000000" w:rsidP="001850CC">
            <w:pPr>
              <w:spacing w:after="0"/>
              <w:ind w:left="2570"/>
            </w:pPr>
            <w:r w:rsidRPr="001850CC"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E414C4" w14:textId="77777777" w:rsidR="00D000F7" w:rsidRPr="001850CC" w:rsidRDefault="00000000" w:rsidP="001850CC">
            <w:pPr>
              <w:spacing w:after="0"/>
              <w:ind w:left="88"/>
              <w:jc w:val="center"/>
            </w:pP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FD4EAA" w14:textId="77777777" w:rsidR="00D000F7" w:rsidRPr="001850CC" w:rsidRDefault="00D000F7" w:rsidP="001850CC">
            <w:pPr>
              <w:spacing w:after="0"/>
            </w:pPr>
          </w:p>
        </w:tc>
      </w:tr>
      <w:tr w:rsidR="00D000F7" w:rsidRPr="001850CC" w14:paraId="7618330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408"/>
        </w:trPr>
        <w:tc>
          <w:tcPr>
            <w:tcW w:w="469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781FCF30" w14:textId="77777777" w:rsidR="00D000F7" w:rsidRPr="001850CC" w:rsidRDefault="00000000" w:rsidP="001850CC">
            <w:pPr>
              <w:spacing w:after="0"/>
              <w:ind w:left="46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75C574D" w14:textId="77777777" w:rsidR="00D000F7" w:rsidRPr="001850CC" w:rsidRDefault="00000000" w:rsidP="001850CC">
            <w:pPr>
              <w:spacing w:after="0"/>
              <w:ind w:right="4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AKTÍVA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C8E1059" w14:textId="77777777" w:rsidR="00D000F7" w:rsidRPr="001850CC" w:rsidRDefault="00000000" w:rsidP="001850CC">
            <w:pPr>
              <w:spacing w:after="0"/>
              <w:ind w:right="64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115E50C" w14:textId="77777777" w:rsidR="00D000F7" w:rsidRPr="001850CC" w:rsidRDefault="00000000" w:rsidP="001850CC">
            <w:pPr>
              <w:spacing w:after="0"/>
              <w:ind w:right="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000D879" w14:textId="77777777" w:rsidR="00D000F7" w:rsidRPr="001850CC" w:rsidRDefault="00000000" w:rsidP="001850CC">
            <w:pPr>
              <w:spacing w:after="73"/>
              <w:ind w:left="45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5B7D6F00" w14:textId="77777777" w:rsidR="00D000F7" w:rsidRPr="001850CC" w:rsidRDefault="00000000" w:rsidP="001850CC">
            <w:pPr>
              <w:spacing w:after="0"/>
              <w:ind w:left="439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6AC3D6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8"/>
        </w:trPr>
        <w:tc>
          <w:tcPr>
            <w:tcW w:w="469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96B9B0C" w14:textId="77777777" w:rsidR="00D000F7" w:rsidRPr="001850CC" w:rsidRDefault="00000000" w:rsidP="001850CC">
            <w:pPr>
              <w:spacing w:after="0"/>
              <w:ind w:left="34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5027D1A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2A3F480" w14:textId="77777777" w:rsidR="00D000F7" w:rsidRPr="001850CC" w:rsidRDefault="00000000" w:rsidP="001850CC">
            <w:pPr>
              <w:spacing w:after="0"/>
              <w:ind w:left="48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06E7A8B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00415D7D" w14:textId="77777777" w:rsidR="00D000F7" w:rsidRPr="001850CC" w:rsidRDefault="00000000" w:rsidP="001850CC">
            <w:pPr>
              <w:spacing w:after="0"/>
              <w:ind w:right="3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1CE94FE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0"/>
        </w:trPr>
        <w:tc>
          <w:tcPr>
            <w:tcW w:w="469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8BD8791" w14:textId="77777777" w:rsidR="00D000F7" w:rsidRPr="001850CC" w:rsidRDefault="00000000" w:rsidP="001850CC">
            <w:pPr>
              <w:spacing w:after="0"/>
              <w:ind w:right="61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A06AF67" w14:textId="77777777" w:rsidR="00D000F7" w:rsidRPr="001850CC" w:rsidRDefault="00000000" w:rsidP="001850CC">
            <w:pPr>
              <w:spacing w:after="0"/>
              <w:ind w:right="47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D83C149" w14:textId="77777777" w:rsidR="00D000F7" w:rsidRPr="001850CC" w:rsidRDefault="00000000" w:rsidP="001850CC">
            <w:pPr>
              <w:spacing w:after="0"/>
              <w:ind w:right="10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129AD035" w14:textId="77777777" w:rsidR="00D000F7" w:rsidRPr="001850CC" w:rsidRDefault="00000000" w:rsidP="001850CC">
            <w:pPr>
              <w:spacing w:after="0"/>
              <w:ind w:right="38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1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58324E0E" w14:textId="77777777" w:rsidR="00D000F7" w:rsidRPr="001850CC" w:rsidRDefault="00000000" w:rsidP="001850CC">
            <w:pPr>
              <w:spacing w:after="0"/>
              <w:ind w:right="3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2</w:t>
            </w:r>
            <w:r w:rsidRPr="001850CC">
              <w:t xml:space="preserve"> </w:t>
            </w:r>
          </w:p>
        </w:tc>
      </w:tr>
      <w:tr w:rsidR="00D000F7" w:rsidRPr="001850CC" w14:paraId="7F8685C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34"/>
        </w:trPr>
        <w:tc>
          <w:tcPr>
            <w:tcW w:w="469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AAD1BE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3D3F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MAJETOK r. 02 + r. 14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C4F31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BAE7081" w14:textId="12703F69" w:rsidR="00D000F7" w:rsidRPr="001850CC" w:rsidRDefault="00733DE9" w:rsidP="001850CC">
            <w:pPr>
              <w:spacing w:after="0"/>
              <w:ind w:right="31"/>
              <w:jc w:val="right"/>
            </w:pPr>
            <w:r>
              <w:rPr>
                <w:rFonts w:ascii="Arial" w:eastAsia="Arial" w:hAnsi="Arial" w:cs="Arial"/>
                <w:sz w:val="12"/>
              </w:rPr>
              <w:t>6700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gridSpan w:val="3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E1ED2B6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4D347A9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C61DD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73D47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Neobežný majetok r. 03 + r. 04 + r. 09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ABA44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2C98AEA" w14:textId="21968D0D" w:rsidR="00D000F7" w:rsidRPr="001850CC" w:rsidRDefault="00733DE9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6700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8E2EE0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8FEC1BC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6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70D73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FC40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Dlhodobý nehmotný majetok (012, 013, 014, 015, 019, 01X, 041, 051) - /072, 073, </w:t>
            </w:r>
            <w:r w:rsidRPr="001850CC">
              <w:t xml:space="preserve"> </w:t>
            </w:r>
          </w:p>
          <w:p w14:paraId="47435633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074, 075, 079, 07X, 091, 093,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4ECB5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2DC19F4" w14:textId="6C4A7954" w:rsidR="00D000F7" w:rsidRPr="001850CC" w:rsidRDefault="00733DE9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6700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0DC92F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3C9378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05AF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F645B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hmotný majetok súčet (r. 05 až r. 08)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DD9B0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F92418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E9936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53AB57D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31C3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E475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Pozemky a stavby (021, 031, 042A, 052A) - /081,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43BAE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65479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779583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84986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513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EB8F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Samostatné hnuteľné veci a súbory hnuteľných vecí (022, 02X, 042A, 052A) - /082, </w:t>
            </w:r>
            <w:r w:rsidRPr="001850CC">
              <w:t xml:space="preserve"> </w:t>
            </w:r>
          </w:p>
          <w:p w14:paraId="7ADA4B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7CCBF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5AAACB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B088FF" w14:textId="77777777" w:rsidR="00D000F7" w:rsidRPr="001850CC" w:rsidRDefault="00000000" w:rsidP="001850CC">
            <w:pPr>
              <w:spacing w:after="0"/>
              <w:ind w:right="31"/>
              <w:jc w:val="right"/>
            </w:pPr>
            <w:r w:rsidRPr="001850CC">
              <w:rPr>
                <w:sz w:val="13"/>
              </w:rPr>
              <w:t xml:space="preserve">0 </w:t>
            </w:r>
          </w:p>
        </w:tc>
      </w:tr>
      <w:tr w:rsidR="00D000F7" w:rsidRPr="001850CC" w14:paraId="0A2916A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D73AF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FE4BF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hmotný majetok (025, 026, 029, 02X, 032, 042A, 052A) - /085, 086, </w:t>
            </w:r>
            <w:r w:rsidRPr="001850CC">
              <w:t xml:space="preserve"> </w:t>
            </w:r>
          </w:p>
          <w:p w14:paraId="40B4C6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089, 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673B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831437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F5F0F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30853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57F5D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7F10C5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Opravná položka k nadobudnutému majetku (+/- 097 ) - /+/- 098/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B34355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32B182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49746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0AA1B0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635CD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EDE50C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finančný majetok súčet (r. 10 až r. 13)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78CCA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34F437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2DAD85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8A3C3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DAFC4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0E41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Podielové cenné papiere (061, 062, 063, 043A, 053A) - 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1FE82C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BEAEB93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C287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C982CC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341C8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02.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43698F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(065A, 066A, 067A, 069, 06XA, 043A, 053A) - </w:t>
            </w:r>
            <w:r w:rsidRPr="001850CC">
              <w:t xml:space="preserve"> </w:t>
            </w:r>
          </w:p>
          <w:p w14:paraId="3D973198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663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92DF99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3CDE35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D86EF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4FA4E1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191CD7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Účty v bankách s dobou viazanosti dlhšou ako jeden rok (22XA)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478F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22280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A06E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8C308F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24D9E9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C8889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so zostatkovou dobou splatnosti najviac jeden rok </w:t>
            </w:r>
            <w:r w:rsidRPr="001850CC">
              <w:t xml:space="preserve"> </w:t>
            </w:r>
          </w:p>
          <w:p w14:paraId="7B2E38D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(065A, 066A, 067A, 06XA) - /096A/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4689E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8257D5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14680A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245C07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3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3B0A2C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02272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Obežný majetok r. 15 + r. 16 + r. 17 + r. 21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A4F60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17F7C33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3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CCB4ED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sz w:val="12"/>
              </w:rPr>
              <w:t xml:space="preserve">0 </w:t>
            </w:r>
          </w:p>
        </w:tc>
      </w:tr>
      <w:tr w:rsidR="00D000F7" w:rsidRPr="001850CC" w14:paraId="4991ED64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8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F46873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57BC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Zásoby (112, 119, 11X, 121, 122, 123, 124, 12X, 132, 133, 13X, 139, 314A) - /191, </w:t>
            </w:r>
            <w:r w:rsidRPr="001850CC">
              <w:t xml:space="preserve"> </w:t>
            </w:r>
          </w:p>
          <w:p w14:paraId="77E7413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192, 193, 194, 195, 196, 19X, 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BE604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7F862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649D5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7364B8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517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4D027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5B4E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pohľadávky (311A, 312A, 313A, 314A, 315A, 316A, 31XA, 335A, 336A, </w:t>
            </w:r>
            <w:r w:rsidRPr="001850CC">
              <w:t xml:space="preserve"> </w:t>
            </w:r>
          </w:p>
          <w:p w14:paraId="37DACC6D" w14:textId="77777777" w:rsidR="00D000F7" w:rsidRPr="001850CC" w:rsidRDefault="00000000" w:rsidP="001850CC">
            <w:pPr>
              <w:spacing w:after="0"/>
              <w:ind w:left="71" w:right="64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33XA,  354A, 355A,  358A, 35XA, 371A,  374A, 375A,  378A, 381A, 382A, 385A) - </w:t>
            </w:r>
            <w:r w:rsidRPr="001850CC">
              <w:t xml:space="preserve"> </w:t>
            </w:r>
            <w:r w:rsidRPr="001850CC">
              <w:rPr>
                <w:rFonts w:ascii="Arial" w:eastAsia="Arial" w:hAnsi="Arial" w:cs="Arial"/>
                <w:b/>
                <w:sz w:val="12"/>
              </w:rPr>
              <w:t>391A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E153D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59CA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9C8CB9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242A8981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FB2E7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32513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pohľadávky súčet (r. 18 až r. 20)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2777B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C8E95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4F91F1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FCC418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E9CCA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B.III.1.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D757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Pohľadávky z obchodného styku (311A, 312A, 313A, 314A, 315A, 316A, 31XA) - </w:t>
            </w:r>
            <w:r w:rsidRPr="001850CC">
              <w:t xml:space="preserve"> </w:t>
            </w:r>
          </w:p>
          <w:p w14:paraId="2E6F482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30647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18B6168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B249889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AF16AEA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0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FB9E2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EF9C1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Sociálne poistenie, daňové pohľadávky a dotácie (336A, 341A, 342A, 343A, 345A, </w:t>
            </w:r>
            <w:r w:rsidRPr="001850CC">
              <w:t xml:space="preserve"> </w:t>
            </w:r>
          </w:p>
          <w:p w14:paraId="2244926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346A, 347A, 34XA)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B11DA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4CC991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1AE5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C51FF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9F50B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CE9A2F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pohľadávky (335A, 336A, 33XA, 354A, 355A, 358A, 35XA, 371A, 374A, </w:t>
            </w:r>
            <w:r w:rsidRPr="001850CC">
              <w:t xml:space="preserve"> </w:t>
            </w:r>
          </w:p>
          <w:p w14:paraId="2A1F1B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375A, 378A, 381A, 382A, 385A, 398A)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66567F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B51BF3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A21E7C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942A8A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6952A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94A26A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Finančný majetok r. 22 + r. 23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279CDD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B9BAE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C440A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CF5E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4C17C2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383D32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Peniaze a účty v bankách (211, 213, 21X, 221A, 22XA, +/- 261)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90B18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4F8814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C857CA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DCB640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29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4427ED4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60851A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Ostatné finančné účty (251, 252, 253, 256, 257, 25X, 259, 314A) - /291, 29X/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3218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24DC87D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B5317F8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7EC93FB3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99DAA3F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098DBE0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337E191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11D52C34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A0D9287" w14:textId="77777777" w:rsidR="00D000F7" w:rsidRDefault="00000000">
      <w:pPr>
        <w:spacing w:after="145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5BB291C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6824F415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p w14:paraId="6CB4AC75" w14:textId="77777777" w:rsidR="00D000F7" w:rsidRDefault="00000000">
      <w:pPr>
        <w:spacing w:after="0"/>
        <w:ind w:left="2570"/>
      </w:pPr>
      <w:r>
        <w:t xml:space="preserve"> </w:t>
      </w:r>
    </w:p>
    <w:p w14:paraId="6A48F4BF" w14:textId="77777777" w:rsidR="00D000F7" w:rsidRDefault="00000000">
      <w:pPr>
        <w:tabs>
          <w:tab w:val="right" w:pos="9878"/>
        </w:tabs>
        <w:spacing w:after="86"/>
      </w:pPr>
      <w:r>
        <w:rPr>
          <w:rFonts w:ascii="Arial" w:eastAsia="Arial" w:hAnsi="Arial" w:cs="Arial"/>
          <w:b/>
          <w:sz w:val="21"/>
        </w:rPr>
        <w:lastRenderedPageBreak/>
        <w:t xml:space="preserve"> </w:t>
      </w: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sz w:val="21"/>
          <w:vertAlign w:val="superscript"/>
        </w:rPr>
        <w:t xml:space="preserve">Strana   </w:t>
      </w:r>
      <w:r>
        <w:t xml:space="preserve">        </w:t>
      </w:r>
      <w:r>
        <w:rPr>
          <w:b/>
        </w:rPr>
        <w:t xml:space="preserve">2 </w:t>
      </w:r>
    </w:p>
    <w:p w14:paraId="0BE22120" w14:textId="5B084EB0" w:rsidR="00D000F7" w:rsidRDefault="00000000" w:rsidP="001850CC">
      <w:pPr>
        <w:spacing w:after="0"/>
      </w:pPr>
      <w:r>
        <w:rPr>
          <w:rFonts w:ascii="Arial" w:eastAsia="Arial" w:hAnsi="Arial" w:cs="Arial"/>
          <w:b/>
          <w:sz w:val="21"/>
        </w:rPr>
        <w:t>SÚVAHA (podrobne v EUR)</w:t>
      </w:r>
      <w:r>
        <w:t xml:space="preserve"> </w:t>
      </w:r>
      <w:r w:rsidR="001850CC">
        <w:rPr>
          <w:rFonts w:ascii="Arial" w:eastAsia="Arial" w:hAnsi="Arial" w:cs="Arial"/>
          <w:sz w:val="13"/>
        </w:rPr>
        <w:br/>
      </w:r>
      <w:r w:rsidR="001850CC">
        <w:rPr>
          <w:rFonts w:ascii="Arial" w:eastAsia="Arial" w:hAnsi="Arial" w:cs="Arial"/>
          <w:b/>
          <w:sz w:val="14"/>
        </w:rPr>
        <w:t xml:space="preserve">firma: </w:t>
      </w:r>
      <w:proofErr w:type="spellStart"/>
      <w:r w:rsidR="00733DE9" w:rsidRPr="00733DE9">
        <w:rPr>
          <w:rFonts w:ascii="Arial" w:eastAsia="Arial" w:hAnsi="Arial" w:cs="Arial"/>
          <w:b/>
          <w:sz w:val="14"/>
        </w:rPr>
        <w:t>Redstone</w:t>
      </w:r>
      <w:proofErr w:type="spellEnd"/>
      <w:r w:rsidR="00733DE9" w:rsidRPr="00733DE9">
        <w:rPr>
          <w:rFonts w:ascii="Arial" w:eastAsia="Arial" w:hAnsi="Arial" w:cs="Arial"/>
          <w:b/>
          <w:sz w:val="14"/>
        </w:rPr>
        <w:t xml:space="preserve">  </w:t>
      </w:r>
      <w:proofErr w:type="spellStart"/>
      <w:r w:rsidR="00733DE9" w:rsidRPr="00733DE9">
        <w:rPr>
          <w:rFonts w:ascii="Arial" w:eastAsia="Arial" w:hAnsi="Arial" w:cs="Arial"/>
          <w:b/>
          <w:sz w:val="14"/>
        </w:rPr>
        <w:t>Car</w:t>
      </w:r>
      <w:proofErr w:type="spellEnd"/>
      <w:r w:rsidR="00733DE9" w:rsidRPr="00733DE9">
        <w:rPr>
          <w:rFonts w:ascii="Arial" w:eastAsia="Arial" w:hAnsi="Arial" w:cs="Arial"/>
          <w:b/>
          <w:sz w:val="14"/>
        </w:rPr>
        <w:t xml:space="preserve">, </w:t>
      </w:r>
      <w:proofErr w:type="spellStart"/>
      <w:r w:rsidR="00733DE9" w:rsidRPr="00733DE9">
        <w:rPr>
          <w:rFonts w:ascii="Arial" w:eastAsia="Arial" w:hAnsi="Arial" w:cs="Arial"/>
          <w:b/>
          <w:sz w:val="14"/>
        </w:rPr>
        <w:t>s.r.o</w:t>
      </w:r>
      <w:proofErr w:type="spellEnd"/>
      <w:r w:rsidR="00733DE9" w:rsidRPr="00733DE9">
        <w:rPr>
          <w:rFonts w:ascii="Arial" w:eastAsia="Arial" w:hAnsi="Arial" w:cs="Arial"/>
          <w:b/>
          <w:sz w:val="14"/>
        </w:rPr>
        <w:t>., Zvolenská cesta 14, 974 05 Banská Bystrica</w:t>
      </w:r>
      <w:r w:rsidR="001850CC">
        <w:rPr>
          <w:rFonts w:ascii="Arial" w:eastAsia="Arial" w:hAnsi="Arial" w:cs="Arial"/>
          <w:b/>
          <w:sz w:val="14"/>
        </w:rPr>
        <w:br/>
      </w:r>
      <w:r>
        <w:rPr>
          <w:rFonts w:ascii="Arial" w:eastAsia="Arial" w:hAnsi="Arial" w:cs="Arial"/>
          <w:b/>
          <w:sz w:val="14"/>
        </w:rPr>
        <w:t xml:space="preserve">IČO: </w:t>
      </w:r>
      <w:r w:rsidR="00733DE9" w:rsidRPr="00733DE9">
        <w:rPr>
          <w:rFonts w:ascii="Arial" w:eastAsia="Arial" w:hAnsi="Arial" w:cs="Arial"/>
          <w:b/>
          <w:sz w:val="14"/>
        </w:rPr>
        <w:t>46656111</w:t>
      </w:r>
    </w:p>
    <w:p w14:paraId="7D1D8504" w14:textId="65473848" w:rsidR="00D000F7" w:rsidRPr="00430806" w:rsidRDefault="00000000">
      <w:pPr>
        <w:spacing w:after="24"/>
        <w:ind w:left="-5" w:right="2264" w:hanging="10"/>
        <w:rPr>
          <w:b/>
          <w:sz w:val="14"/>
          <w:szCs w:val="14"/>
        </w:rPr>
      </w:pPr>
      <w:r w:rsidRPr="00430806">
        <w:rPr>
          <w:rFonts w:ascii="Arial" w:eastAsia="Arial" w:hAnsi="Arial" w:cs="Arial"/>
          <w:b/>
          <w:sz w:val="14"/>
          <w:szCs w:val="14"/>
        </w:rPr>
        <w:t>DIČ</w:t>
      </w:r>
      <w:r w:rsidR="001850CC" w:rsidRPr="00430806">
        <w:rPr>
          <w:rFonts w:ascii="Arial" w:eastAsia="Arial" w:hAnsi="Arial" w:cs="Arial"/>
          <w:b/>
          <w:sz w:val="14"/>
          <w:szCs w:val="14"/>
        </w:rPr>
        <w:t xml:space="preserve">: </w:t>
      </w:r>
      <w:r w:rsidRPr="00430806">
        <w:rPr>
          <w:b/>
          <w:sz w:val="14"/>
          <w:szCs w:val="14"/>
        </w:rPr>
        <w:t xml:space="preserve"> </w:t>
      </w:r>
      <w:r w:rsidR="00733DE9" w:rsidRPr="00733DE9">
        <w:rPr>
          <w:b/>
          <w:sz w:val="14"/>
          <w:szCs w:val="14"/>
        </w:rPr>
        <w:t>2023504516</w:t>
      </w:r>
    </w:p>
    <w:p w14:paraId="7084D3BA" w14:textId="77777777" w:rsidR="00EC378D" w:rsidRDefault="00EC378D">
      <w:pPr>
        <w:spacing w:after="0"/>
        <w:ind w:left="2570"/>
      </w:pPr>
    </w:p>
    <w:p w14:paraId="32BB685A" w14:textId="77777777" w:rsidR="00EC378D" w:rsidRDefault="00EC378D">
      <w:pPr>
        <w:spacing w:after="0"/>
        <w:ind w:left="2570"/>
      </w:pPr>
    </w:p>
    <w:p w14:paraId="5A9F202E" w14:textId="77777777" w:rsidR="00D000F7" w:rsidRDefault="00000000">
      <w:pPr>
        <w:spacing w:after="0"/>
        <w:ind w:left="2570"/>
      </w:pPr>
      <w:r>
        <w:t xml:space="preserve"> </w:t>
      </w:r>
    </w:p>
    <w:tbl>
      <w:tblPr>
        <w:tblW w:w="10192" w:type="dxa"/>
        <w:tblInd w:w="-4" w:type="dxa"/>
        <w:tblCellMar>
          <w:top w:w="32" w:type="dxa"/>
          <w:left w:w="49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5582"/>
        <w:gridCol w:w="570"/>
        <w:gridCol w:w="1818"/>
        <w:gridCol w:w="1752"/>
      </w:tblGrid>
      <w:tr w:rsidR="00D000F7" w:rsidRPr="001850CC" w14:paraId="0C42D1F5" w14:textId="77777777" w:rsidTr="001850CC">
        <w:trPr>
          <w:trHeight w:val="409"/>
        </w:trPr>
        <w:tc>
          <w:tcPr>
            <w:tcW w:w="4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25A27C99" w14:textId="77777777" w:rsidR="00D000F7" w:rsidRPr="001850CC" w:rsidRDefault="00000000" w:rsidP="001850CC">
            <w:pPr>
              <w:spacing w:after="0"/>
              <w:ind w:left="47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6592C508" w14:textId="77777777" w:rsidR="00D000F7" w:rsidRPr="001850CC" w:rsidRDefault="00000000" w:rsidP="001850CC">
            <w:pPr>
              <w:spacing w:after="0"/>
              <w:ind w:right="53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PASÍVA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A9DC0BD" w14:textId="77777777" w:rsidR="00D000F7" w:rsidRPr="001850CC" w:rsidRDefault="00000000" w:rsidP="001850CC">
            <w:pPr>
              <w:spacing w:after="0"/>
              <w:ind w:right="66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0F7DDAA" w14:textId="77777777" w:rsidR="00D000F7" w:rsidRPr="001850CC" w:rsidRDefault="00000000" w:rsidP="001850CC">
            <w:pPr>
              <w:spacing w:after="0"/>
              <w:ind w:right="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5FFF95C7" w14:textId="77777777" w:rsidR="00D000F7" w:rsidRPr="001850CC" w:rsidRDefault="00000000" w:rsidP="001850CC">
            <w:pPr>
              <w:spacing w:after="73"/>
              <w:ind w:left="4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6B21D705" w14:textId="77777777" w:rsidR="00D000F7" w:rsidRPr="001850CC" w:rsidRDefault="00000000" w:rsidP="001850CC">
            <w:pPr>
              <w:spacing w:after="0"/>
              <w:ind w:left="438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07DCF43" w14:textId="77777777" w:rsidTr="001850CC">
        <w:trPr>
          <w:trHeight w:val="298"/>
        </w:trPr>
        <w:tc>
          <w:tcPr>
            <w:tcW w:w="47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A7D5049" w14:textId="77777777" w:rsidR="00D000F7" w:rsidRPr="001850CC" w:rsidRDefault="00000000" w:rsidP="001850CC">
            <w:pPr>
              <w:spacing w:after="0"/>
              <w:ind w:left="35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347DE7C6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5D315618" w14:textId="77777777" w:rsidR="00D000F7" w:rsidRPr="001850CC" w:rsidRDefault="00000000" w:rsidP="001850CC">
            <w:pPr>
              <w:spacing w:after="0"/>
              <w:ind w:left="47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48C0B547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3F7477A" w14:textId="77777777" w:rsidR="00D000F7" w:rsidRPr="001850CC" w:rsidRDefault="00000000" w:rsidP="001850CC">
            <w:pPr>
              <w:spacing w:after="0"/>
              <w:ind w:right="3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640C6D83" w14:textId="77777777" w:rsidTr="001850CC">
        <w:trPr>
          <w:trHeight w:val="290"/>
        </w:trPr>
        <w:tc>
          <w:tcPr>
            <w:tcW w:w="47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85232B" w14:textId="77777777" w:rsidR="00D000F7" w:rsidRPr="001850CC" w:rsidRDefault="00000000" w:rsidP="001850CC">
            <w:pPr>
              <w:spacing w:after="0"/>
              <w:ind w:right="6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FA2FCB0" w14:textId="77777777" w:rsidR="00D000F7" w:rsidRPr="001850CC" w:rsidRDefault="00000000" w:rsidP="001850CC">
            <w:pPr>
              <w:spacing w:after="0"/>
              <w:ind w:right="5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AC4E47F" w14:textId="77777777" w:rsidR="00D000F7" w:rsidRPr="001850CC" w:rsidRDefault="00000000" w:rsidP="001850CC">
            <w:pPr>
              <w:spacing w:after="0"/>
              <w:ind w:right="102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4E7EC004" w14:textId="77777777" w:rsidR="00D000F7" w:rsidRPr="001850CC" w:rsidRDefault="00000000" w:rsidP="001850CC">
            <w:pPr>
              <w:spacing w:after="0"/>
              <w:ind w:right="3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F993829" w14:textId="77777777" w:rsidR="00D000F7" w:rsidRPr="001850CC" w:rsidRDefault="00000000" w:rsidP="001850CC">
            <w:pPr>
              <w:spacing w:after="0"/>
              <w:ind w:right="4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</w:t>
            </w:r>
            <w:r w:rsidRPr="001850CC">
              <w:t xml:space="preserve"> </w:t>
            </w:r>
          </w:p>
        </w:tc>
      </w:tr>
      <w:tr w:rsidR="00D000F7" w:rsidRPr="001850CC" w14:paraId="4836B28B" w14:textId="77777777" w:rsidTr="001850CC">
        <w:trPr>
          <w:trHeight w:val="342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BD214BA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72111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VLASTNÉ IMANIE A ZÁVÄZKY r. 25 + r. 34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0774C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7D18D28E" w14:textId="02F63FDE" w:rsidR="00D000F7" w:rsidRPr="001850CC" w:rsidRDefault="00733DE9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67000</w:t>
            </w:r>
            <w:r w:rsidR="001850CC" w:rsidRPr="001850CC"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C529BFB" w14:textId="3BFCD954" w:rsidR="00D000F7" w:rsidRPr="001850CC" w:rsidRDefault="00D000F7" w:rsidP="001850CC">
            <w:pPr>
              <w:spacing w:after="0"/>
              <w:ind w:right="32"/>
              <w:jc w:val="right"/>
            </w:pPr>
          </w:p>
        </w:tc>
      </w:tr>
      <w:tr w:rsidR="00D000F7" w:rsidRPr="001850CC" w14:paraId="656866E0" w14:textId="77777777" w:rsidTr="001850CC">
        <w:trPr>
          <w:trHeight w:val="215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56C4779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b/>
                <w:sz w:val="13"/>
              </w:rPr>
              <w:t xml:space="preserve">A.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FEEA0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Vlastné imanie r. 26+ r. 29 + r.30+ r.31 + r.  32 + r. 33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645513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25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7208787" w14:textId="604077D1" w:rsidR="00D000F7" w:rsidRPr="001850CC" w:rsidRDefault="00733DE9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6700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5FC26C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97CD418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3F7D6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BAFD69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Základné imanie r. 27 + r. 28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F987E1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829DCC5" w14:textId="54C2CAD9" w:rsidR="00D000F7" w:rsidRPr="00733DE9" w:rsidRDefault="00733DE9" w:rsidP="001850CC">
            <w:pPr>
              <w:spacing w:after="0"/>
              <w:ind w:right="32"/>
              <w:jc w:val="right"/>
              <w:rPr>
                <w:rFonts w:ascii="Arial CE" w:hAnsi="Arial CE"/>
                <w:sz w:val="12"/>
                <w:szCs w:val="12"/>
              </w:rPr>
            </w:pPr>
            <w:r>
              <w:rPr>
                <w:rFonts w:ascii="Arial CE" w:hAnsi="Arial CE"/>
                <w:sz w:val="12"/>
                <w:szCs w:val="12"/>
              </w:rPr>
              <w:t>6400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07560B" w14:textId="24418749" w:rsidR="00D000F7" w:rsidRPr="001850CC" w:rsidRDefault="00D000F7" w:rsidP="001850CC">
            <w:pPr>
              <w:spacing w:after="0"/>
              <w:ind w:right="32"/>
              <w:jc w:val="right"/>
            </w:pPr>
          </w:p>
        </w:tc>
      </w:tr>
      <w:tr w:rsidR="00D000F7" w:rsidRPr="001850CC" w14:paraId="66806017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E1460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A.I.1.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477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Základné imanie a zmeny základného imania (411, +/- 419) alebo (+/- 491)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D72D00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5E640FF" w14:textId="0F6A9D52" w:rsidR="00D000F7" w:rsidRPr="001850CC" w:rsidRDefault="00733DE9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640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587B5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C1F8D9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347F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11DB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Pohľadávky za upísané vlastné imanie (/-/353)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BC9F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B4263CD" w14:textId="5324C5A9" w:rsidR="00D000F7" w:rsidRPr="00733DE9" w:rsidRDefault="00D000F7" w:rsidP="001850CC">
            <w:pPr>
              <w:spacing w:after="0"/>
              <w:ind w:right="33"/>
              <w:jc w:val="right"/>
              <w:rPr>
                <w:rFonts w:ascii="Arial CE" w:hAnsi="Arial CE"/>
                <w:sz w:val="12"/>
                <w:szCs w:val="12"/>
              </w:rPr>
            </w:pP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CFB9F6B" w14:textId="23027D6B" w:rsidR="00D000F7" w:rsidRPr="001850CC" w:rsidRDefault="00430806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05453B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7726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3DD5F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Kapitálové fondy (412, 413, 417, 418)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46C6DC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D47ED77" w14:textId="20065F32" w:rsidR="00D000F7" w:rsidRPr="001850CC" w:rsidRDefault="00733DE9" w:rsidP="00733DE9">
            <w:pPr>
              <w:tabs>
                <w:tab w:val="center" w:pos="868"/>
                <w:tab w:val="right" w:pos="1736"/>
              </w:tabs>
              <w:spacing w:after="0"/>
              <w:ind w:right="33"/>
            </w:pPr>
            <w:r>
              <w:rPr>
                <w:rFonts w:ascii="Arial" w:eastAsia="Arial" w:hAnsi="Arial" w:cs="Arial"/>
                <w:sz w:val="12"/>
              </w:rPr>
              <w:tab/>
            </w:r>
            <w:r>
              <w:rPr>
                <w:rFonts w:ascii="Arial" w:eastAsia="Arial" w:hAnsi="Arial" w:cs="Arial"/>
                <w:sz w:val="12"/>
              </w:rPr>
              <w:tab/>
              <w:t>6010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B6DDEB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D44C3AF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3DB7D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C33B14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Fondy zo zisku (421, 422, 423, 427, 42X)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BE4508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E6B2A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05523A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BBE0623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13F5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BE3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Oceňovacie rozdiely (+/- 415, 416)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57AFB1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9FF68B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65FFE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0A0282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FE517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9347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Nerozdelený zisk alebo neuhradená strata minulých rokov (428, /-/429)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AE0C59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01C93D0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35F78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76994A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30B70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A92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Výsledok hospodárenia za účtovné obdobie po zdanení (+/-) r. 01 - (r. 26 + r. 29 </w:t>
            </w:r>
            <w:r w:rsidRPr="001850CC">
              <w:t xml:space="preserve"> </w:t>
            </w:r>
          </w:p>
          <w:p w14:paraId="20018991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+ r. 30 + r. 31 + r. 32 + r. 34)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074B4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0DFC733" w14:textId="2C37F9FE" w:rsidR="00D000F7" w:rsidRPr="00733DE9" w:rsidRDefault="00733DE9" w:rsidP="00733DE9">
            <w:pPr>
              <w:spacing w:after="0"/>
              <w:ind w:right="32"/>
              <w:jc w:val="right"/>
              <w:rPr>
                <w:rFonts w:ascii="Arial CE" w:hAnsi="Arial CE"/>
                <w:sz w:val="12"/>
                <w:szCs w:val="12"/>
              </w:rPr>
            </w:pPr>
            <w:r>
              <w:rPr>
                <w:rFonts w:ascii="Arial CE" w:hAnsi="Arial CE"/>
                <w:sz w:val="12"/>
                <w:szCs w:val="12"/>
              </w:rPr>
              <w:t>500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3E9B249" w14:textId="5CB998D9" w:rsidR="00D000F7" w:rsidRPr="001850CC" w:rsidRDefault="00733DE9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0322D9E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878A7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BEDBB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Záväzky   r. 35 + r. 36 + r. 37 + r. 38 + r. 43 + r. 44 + r. 45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003C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4208A41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F64919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BEEC11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00CBF45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128EB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záväzky okrem rezerv a úverov (316A, 321A, 32XA, 372A, 471A, 472A, </w:t>
            </w:r>
            <w:r w:rsidRPr="001850CC">
              <w:t xml:space="preserve"> </w:t>
            </w:r>
          </w:p>
          <w:p w14:paraId="76FAB44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473A, 474A, 475A, 476A, 478A, 479A, 47XA, /-/255A, 383A, 384A)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AE252B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78D2C26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E381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C6C84D1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725D5C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74494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rezervy (451A,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2BB46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B4D9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F0A62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2634760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029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4B5231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bankové úvery (461A,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0EF78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D3BB4C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9377AF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F337055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5D65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C7E62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záväzky okrem rezerv, úverov a výpomoci   súčet (r. 39 až r. 42)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B9379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E975CDA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FD1D05D" w14:textId="77777777" w:rsidR="00D000F7" w:rsidRPr="001850CC" w:rsidRDefault="00D000F7" w:rsidP="001850CC">
            <w:pPr>
              <w:spacing w:after="0"/>
              <w:ind w:right="32"/>
              <w:jc w:val="right"/>
            </w:pPr>
          </w:p>
        </w:tc>
      </w:tr>
      <w:tr w:rsidR="00D000F7" w:rsidRPr="001850CC" w14:paraId="395C933B" w14:textId="77777777" w:rsidTr="001850CC">
        <w:trPr>
          <w:trHeight w:val="361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69199C" w14:textId="77777777" w:rsidR="00D000F7" w:rsidRPr="001850CC" w:rsidRDefault="00000000" w:rsidP="001850CC">
            <w:pPr>
              <w:spacing w:after="0"/>
              <w:ind w:left="1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08605F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Krátkodobé záväzky z obchodného styku (316A, 321A, 32XA, 322, 324, 325, 326, </w:t>
            </w:r>
            <w:r w:rsidRPr="001850CC">
              <w:t xml:space="preserve"> </w:t>
            </w:r>
          </w:p>
          <w:p w14:paraId="0665E92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32X, 475A, 476A,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AEC32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39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1809EC8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837A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D6F92AB" w14:textId="77777777" w:rsidTr="001850CC">
        <w:trPr>
          <w:trHeight w:val="213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891EC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6F1BD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Záväzky voči zamestnancom a zo sociálneho poistenia (331, 333, 336A, 33X, 479A)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8C465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772A69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46E7AF4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D8DA46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A9484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0089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Daňové záväzky a dotácie (341A, 342A, 343A, 345A, 346A, 347A, 34XA)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1A630E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FB01C1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2325AF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F115696" w14:textId="77777777" w:rsidTr="001850CC">
        <w:trPr>
          <w:trHeight w:val="360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3A84C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04758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krátkodobé záväzky (364, 365, 366, 367, 368A, 36X, 372A, 379, 383A, 384A, </w:t>
            </w:r>
            <w:r w:rsidRPr="001850CC">
              <w:t xml:space="preserve"> </w:t>
            </w:r>
          </w:p>
          <w:p w14:paraId="201C739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398A, 471A, 472A, 474A,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C05C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C6A8E4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4A07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E420DAA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39D9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30C52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rezervy (323, 32XA, 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083E3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B477DA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D2A7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9D9881D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712F9B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02BBD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bankové úvery (221A, 231, 232, 23X, 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ED298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A600F91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42057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46F90D" w14:textId="77777777" w:rsidTr="001850CC">
        <w:trPr>
          <w:trHeight w:val="229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947BC7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0160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finančné výpomoci (241, 249, 24X, 473A, /-/255A)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D1963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0B7D9F85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D5D60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67CD27C9" w14:textId="77777777" w:rsidR="00D000F7" w:rsidRDefault="00000000">
      <w:pPr>
        <w:spacing w:after="289"/>
        <w:ind w:left="2570"/>
      </w:pPr>
      <w:r>
        <w:t xml:space="preserve"> </w:t>
      </w:r>
    </w:p>
    <w:p w14:paraId="447C2F79" w14:textId="77777777" w:rsidR="00D000F7" w:rsidRDefault="00000000">
      <w:pPr>
        <w:spacing w:after="290"/>
        <w:ind w:left="2570"/>
      </w:pPr>
      <w:r>
        <w:t xml:space="preserve"> </w:t>
      </w:r>
    </w:p>
    <w:p w14:paraId="6B360C8C" w14:textId="77777777" w:rsidR="00D000F7" w:rsidRDefault="00000000">
      <w:pPr>
        <w:spacing w:after="289"/>
        <w:ind w:left="2570"/>
      </w:pPr>
      <w:r>
        <w:t xml:space="preserve"> </w:t>
      </w:r>
    </w:p>
    <w:p w14:paraId="138C3DAA" w14:textId="77777777" w:rsidR="00D000F7" w:rsidRDefault="00000000">
      <w:pPr>
        <w:spacing w:after="289"/>
        <w:ind w:left="2570"/>
      </w:pPr>
      <w:r>
        <w:t xml:space="preserve"> </w:t>
      </w:r>
    </w:p>
    <w:p w14:paraId="06265E54" w14:textId="77777777" w:rsidR="00D000F7" w:rsidRDefault="00000000">
      <w:pPr>
        <w:spacing w:after="305"/>
        <w:ind w:left="2570"/>
      </w:pPr>
      <w:r>
        <w:t xml:space="preserve"> </w:t>
      </w:r>
    </w:p>
    <w:p w14:paraId="08FD7F81" w14:textId="77777777" w:rsidR="00D000F7" w:rsidRDefault="00000000">
      <w:pPr>
        <w:spacing w:after="192"/>
        <w:ind w:left="2570"/>
      </w:pPr>
      <w:r>
        <w:t xml:space="preserve"> </w:t>
      </w:r>
      <w:r>
        <w:tab/>
        <w:t xml:space="preserve"> </w:t>
      </w:r>
    </w:p>
    <w:p w14:paraId="00113A2E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2FF1A0AC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sectPr w:rsidR="00D000F7">
      <w:pgSz w:w="11900" w:h="16820"/>
      <w:pgMar w:top="623" w:right="1456" w:bottom="2052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0F7"/>
    <w:rsid w:val="001850CC"/>
    <w:rsid w:val="00430806"/>
    <w:rsid w:val="00733DE9"/>
    <w:rsid w:val="00B30E07"/>
    <w:rsid w:val="00D000F7"/>
    <w:rsid w:val="00D038AE"/>
    <w:rsid w:val="00DE5354"/>
    <w:rsid w:val="00EC3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A6D3F"/>
  <w15:docId w15:val="{3FD70EC7-645D-4165-9E14-273A5B70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750</Words>
  <Characters>4275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cp:lastPrinted>2024-01-31T07:02:00Z</cp:lastPrinted>
  <dcterms:created xsi:type="dcterms:W3CDTF">2025-02-03T09:05:00Z</dcterms:created>
  <dcterms:modified xsi:type="dcterms:W3CDTF">2025-02-03T09:05:00Z</dcterms:modified>
</cp:coreProperties>
</file>