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7BBE4" w14:textId="77777777" w:rsidR="00B24279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PRÍLOHA</w:t>
      </w:r>
    </w:p>
    <w:p w14:paraId="672FE98D" w14:textId="050C0DAF" w:rsidR="00D76572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Účtovnej závierky za rok 202</w:t>
      </w:r>
      <w:r w:rsidR="0051435A">
        <w:rPr>
          <w:rFonts w:ascii="Times New Roman" w:hAnsi="Times New Roman" w:cs="Times New Roman"/>
          <w:sz w:val="24"/>
          <w:szCs w:val="24"/>
        </w:rPr>
        <w:t>4</w:t>
      </w:r>
    </w:p>
    <w:p w14:paraId="341FAA41" w14:textId="77777777" w:rsidR="00816346" w:rsidRPr="00DB6D06" w:rsidRDefault="00816346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14:paraId="3DD345E5" w14:textId="77777777" w:rsidR="00D76572" w:rsidRPr="00DB6D06" w:rsidRDefault="00D76572" w:rsidP="00D7657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I.</w:t>
      </w:r>
    </w:p>
    <w:p w14:paraId="6D2D4A90" w14:textId="77777777"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76572" w:rsidRPr="00DB6D06">
        <w:rPr>
          <w:rFonts w:ascii="Times New Roman" w:hAnsi="Times New Roman" w:cs="Times New Roman"/>
          <w:sz w:val="24"/>
          <w:szCs w:val="24"/>
        </w:rPr>
        <w:t>FAPIKO s. r. o.</w:t>
      </w:r>
    </w:p>
    <w:p w14:paraId="7D92777C" w14:textId="77777777"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Nová Kolónia 381</w:t>
      </w:r>
    </w:p>
    <w:p w14:paraId="76FED5F1" w14:textId="77777777"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013 25  Stráňavy</w:t>
      </w:r>
    </w:p>
    <w:p w14:paraId="29626F2B" w14:textId="77777777" w:rsidR="00D76572" w:rsidRPr="00DB6D06" w:rsidRDefault="00816346" w:rsidP="0081634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76572" w:rsidRPr="00DB6D06">
        <w:rPr>
          <w:rFonts w:ascii="Times New Roman" w:hAnsi="Times New Roman" w:cs="Times New Roman"/>
          <w:sz w:val="24"/>
          <w:szCs w:val="24"/>
        </w:rPr>
        <w:t>Dátum a zápisu do Obchodného registra: 09.08.2019</w:t>
      </w:r>
    </w:p>
    <w:p w14:paraId="404F9EC3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98A6605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IČO: 52572455</w:t>
      </w:r>
    </w:p>
    <w:p w14:paraId="5D78BD15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DIČ: 2121069709</w:t>
      </w:r>
    </w:p>
    <w:p w14:paraId="7BFAC4B6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Hlavná činnosť:</w:t>
      </w:r>
    </w:p>
    <w:p w14:paraId="5E598482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SK NACE: 29.32.0</w:t>
      </w:r>
    </w:p>
    <w:p w14:paraId="2B3D5BF3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Základné imanie: 5000 Eur</w:t>
      </w:r>
    </w:p>
    <w:p w14:paraId="6BFD4241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Priemerný počet pracovníkov: 0</w:t>
      </w:r>
    </w:p>
    <w:p w14:paraId="6DE3B4AB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 toho riadiacich: 1</w:t>
      </w:r>
    </w:p>
    <w:p w14:paraId="5396E41A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závierka: riadna</w:t>
      </w:r>
    </w:p>
    <w:p w14:paraId="5EB9AD82" w14:textId="10F7CCE9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Účtovná závierka pre rok 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  <w:r w:rsidRPr="00DB6D06">
        <w:rPr>
          <w:rFonts w:ascii="Times New Roman" w:hAnsi="Times New Roman" w:cs="Times New Roman"/>
          <w:sz w:val="24"/>
          <w:szCs w:val="24"/>
        </w:rPr>
        <w:t xml:space="preserve"> bola schv</w:t>
      </w:r>
      <w:r w:rsidR="004A268A">
        <w:rPr>
          <w:rFonts w:ascii="Times New Roman" w:hAnsi="Times New Roman" w:cs="Times New Roman"/>
          <w:sz w:val="24"/>
          <w:szCs w:val="24"/>
        </w:rPr>
        <w:t xml:space="preserve">álená valným zhromaždením dňa </w:t>
      </w:r>
      <w:r w:rsidR="00021ECE">
        <w:rPr>
          <w:rFonts w:ascii="Times New Roman" w:hAnsi="Times New Roman" w:cs="Times New Roman"/>
          <w:sz w:val="24"/>
          <w:szCs w:val="24"/>
        </w:rPr>
        <w:t>31</w:t>
      </w:r>
      <w:r w:rsidR="00FC59AA" w:rsidRPr="00021ECE">
        <w:rPr>
          <w:rFonts w:ascii="Times New Roman" w:hAnsi="Times New Roman" w:cs="Times New Roman"/>
          <w:sz w:val="24"/>
          <w:szCs w:val="24"/>
        </w:rPr>
        <w:t>.0</w:t>
      </w:r>
      <w:r w:rsidR="00D555C4" w:rsidRPr="00021ECE">
        <w:rPr>
          <w:rFonts w:ascii="Times New Roman" w:hAnsi="Times New Roman" w:cs="Times New Roman"/>
          <w:sz w:val="24"/>
          <w:szCs w:val="24"/>
        </w:rPr>
        <w:t>1</w:t>
      </w:r>
      <w:r w:rsidR="00FC59AA" w:rsidRPr="00021ECE">
        <w:rPr>
          <w:rFonts w:ascii="Times New Roman" w:hAnsi="Times New Roman" w:cs="Times New Roman"/>
          <w:sz w:val="24"/>
          <w:szCs w:val="24"/>
        </w:rPr>
        <w:t>.202</w:t>
      </w:r>
      <w:r w:rsidR="00D555C4" w:rsidRPr="00021ECE">
        <w:rPr>
          <w:rFonts w:ascii="Times New Roman" w:hAnsi="Times New Roman" w:cs="Times New Roman"/>
          <w:sz w:val="24"/>
          <w:szCs w:val="24"/>
        </w:rPr>
        <w:t>5</w:t>
      </w:r>
      <w:r w:rsidRPr="00021ECE">
        <w:rPr>
          <w:rFonts w:ascii="Times New Roman" w:hAnsi="Times New Roman" w:cs="Times New Roman"/>
          <w:sz w:val="24"/>
          <w:szCs w:val="24"/>
        </w:rPr>
        <w:t>.</w:t>
      </w:r>
    </w:p>
    <w:p w14:paraId="14423BEE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C01DBEC" w14:textId="77777777"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II.</w:t>
      </w:r>
    </w:p>
    <w:p w14:paraId="7E5ECAFE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159E5F72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1/ Spôsob ocenenia jednotlivých položiek: </w:t>
      </w:r>
    </w:p>
    <w:p w14:paraId="77C064EA" w14:textId="77777777"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Nehmotný investičný majetok: nevlastní</w:t>
      </w:r>
    </w:p>
    <w:p w14:paraId="2AEC504F" w14:textId="77777777"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Hmotný investičný majetok: nevlastní</w:t>
      </w:r>
    </w:p>
    <w:p w14:paraId="46D19E5F" w14:textId="77777777"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Zásoby tovaru nakupované:</w:t>
      </w:r>
    </w:p>
    <w:p w14:paraId="72B57AC6" w14:textId="77777777"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Účtované podľa spôsobu A </w:t>
      </w:r>
    </w:p>
    <w:p w14:paraId="3733FD15" w14:textId="77777777" w:rsidR="00D76572" w:rsidRPr="00DB6D06" w:rsidRDefault="00D76572" w:rsidP="00D7657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 xml:space="preserve">Pohľadávky, finančný majetok, prechodné účty aktív, rezervy, záväzky, prechodné účty pasív: </w:t>
      </w:r>
    </w:p>
    <w:p w14:paraId="6080F1E8" w14:textId="77777777" w:rsidR="00D76572" w:rsidRPr="00DB6D06" w:rsidRDefault="00D76572" w:rsidP="00D7657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Účtované v Euro menovitá hodnota</w:t>
      </w:r>
    </w:p>
    <w:p w14:paraId="4DCD44F8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2/ Spoločnosť netvorí odpisy</w:t>
      </w:r>
    </w:p>
    <w:p w14:paraId="56DBC951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3/ Spoločnosť netvorila žiadne účtovné opravné položky.</w:t>
      </w:r>
    </w:p>
    <w:p w14:paraId="48C6FF7E" w14:textId="7418E07B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4 /Záväzky v cudzej mene k 31.12.202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  <w:r w:rsidRPr="00DB6D06">
        <w:rPr>
          <w:rFonts w:ascii="Times New Roman" w:hAnsi="Times New Roman" w:cs="Times New Roman"/>
          <w:sz w:val="24"/>
          <w:szCs w:val="24"/>
        </w:rPr>
        <w:t xml:space="preserve"> spoločnosť neeviduje.</w:t>
      </w:r>
    </w:p>
    <w:p w14:paraId="1544612A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5/ V priebehu roka  nedošlo k zmene spôsobu oceňovania, odpisovania, postupov účtovania, usporiadania položiek účtovnej závierky a obsahového vymedzenia týchto položiek oproti predchádzajúcemu obdobiu.</w:t>
      </w:r>
    </w:p>
    <w:p w14:paraId="7B503A4E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FD9CF6D" w14:textId="77777777" w:rsidR="00D76572" w:rsidRPr="00DB6D06" w:rsidRDefault="00D76572" w:rsidP="00FE144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Čl. III.</w:t>
      </w:r>
    </w:p>
    <w:p w14:paraId="71F763A2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3AB6324A" w14:textId="77777777" w:rsidR="00D76572" w:rsidRPr="00DB6D06" w:rsidRDefault="00D76572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1/ Prehľad o pohybe investičného majetku:</w:t>
      </w:r>
    </w:p>
    <w:p w14:paraId="7AB42535" w14:textId="77777777" w:rsidR="00DB6D06" w:rsidRPr="00DB6D06" w:rsidRDefault="00DB6D06" w:rsidP="00D76572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Údaje v eurách, zaokrúhlené na celé euro.</w:t>
      </w:r>
    </w:p>
    <w:p w14:paraId="6C046AC5" w14:textId="77777777"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018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021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022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023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024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028 </w:t>
      </w:r>
      <w:r w:rsidRPr="00DB6D06">
        <w:rPr>
          <w:rFonts w:ascii="Times New Roman" w:hAnsi="Times New Roman" w:cs="Times New Roman"/>
          <w:sz w:val="24"/>
          <w:szCs w:val="24"/>
        </w:rPr>
        <w:tab/>
        <w:t>spolu</w:t>
      </w:r>
    </w:p>
    <w:p w14:paraId="008105FA" w14:textId="77777777" w:rsidR="00DB6D06" w:rsidRPr="00DB6D06" w:rsidRDefault="00DB6D06" w:rsidP="00DB6D06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DHMI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Bud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 xml:space="preserve">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Stroj. 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  <w:t>DP</w:t>
      </w:r>
      <w:r w:rsidRPr="00DB6D06">
        <w:rPr>
          <w:rFonts w:ascii="Times New Roman" w:hAnsi="Times New Roman" w:cs="Times New Roman"/>
          <w:sz w:val="24"/>
          <w:szCs w:val="24"/>
        </w:rPr>
        <w:tab/>
      </w:r>
      <w:r w:rsidRPr="00DB6D06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DB6D06">
        <w:rPr>
          <w:rFonts w:ascii="Times New Roman" w:hAnsi="Times New Roman" w:cs="Times New Roman"/>
          <w:sz w:val="24"/>
          <w:szCs w:val="24"/>
        </w:rPr>
        <w:t>Inv</w:t>
      </w:r>
      <w:proofErr w:type="spellEnd"/>
      <w:r w:rsidRPr="00DB6D06">
        <w:rPr>
          <w:rFonts w:ascii="Times New Roman" w:hAnsi="Times New Roman" w:cs="Times New Roman"/>
          <w:sz w:val="24"/>
          <w:szCs w:val="24"/>
        </w:rPr>
        <w:t>.</w:t>
      </w:r>
      <w:r w:rsidRPr="00DB6D0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B6D06">
        <w:rPr>
          <w:rFonts w:ascii="Times New Roman" w:hAnsi="Times New Roman" w:cs="Times New Roman"/>
          <w:sz w:val="24"/>
          <w:szCs w:val="24"/>
        </w:rPr>
        <w:tab/>
        <w:t>DHI</w:t>
      </w:r>
    </w:p>
    <w:p w14:paraId="70CEE56A" w14:textId="77777777" w:rsidR="00DB6D06" w:rsidRP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C440A0C" w14:textId="77777777"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DB6D06">
        <w:rPr>
          <w:rFonts w:ascii="Times New Roman" w:hAnsi="Times New Roman" w:cs="Times New Roman"/>
          <w:sz w:val="24"/>
          <w:szCs w:val="24"/>
        </w:rPr>
        <w:t>Neeviduje</w:t>
      </w:r>
    </w:p>
    <w:p w14:paraId="69423B02" w14:textId="77777777"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2/ Investičný majetok bol poistený v poisťovni:</w:t>
      </w:r>
    </w:p>
    <w:p w14:paraId="2CDEB4F6" w14:textId="77777777"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3/ Údaje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zásobach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spôsob účtovania B – neeviduje</w:t>
      </w:r>
    </w:p>
    <w:p w14:paraId="76D11728" w14:textId="77777777"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 sa nevytvorili opravné položky</w:t>
      </w:r>
    </w:p>
    <w:p w14:paraId="4E7258E9" w14:textId="77777777"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k tovaru máme poistené: nie</w:t>
      </w:r>
    </w:p>
    <w:p w14:paraId="13C9B465" w14:textId="77777777"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vývoja zásob</w:t>
      </w:r>
    </w:p>
    <w:p w14:paraId="3C1A40B0" w14:textId="77777777" w:rsidR="00DB6D06" w:rsidRDefault="00DB6D06" w:rsidP="00DB6D06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Materiálové zásoby: </w:t>
      </w:r>
    </w:p>
    <w:p w14:paraId="56306A0A" w14:textId="77777777"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4/ Údaje o pohľadávkach:</w:t>
      </w:r>
    </w:p>
    <w:p w14:paraId="1A60F420" w14:textId="453767D1" w:rsidR="00DB6D06" w:rsidRDefault="00DB6D06" w:rsidP="00DB6D06">
      <w:pPr>
        <w:pStyle w:val="Bezriadkovani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sme nevytvorili opravné položky k účtu 311</w:t>
      </w:r>
    </w:p>
    <w:p w14:paraId="14823815" w14:textId="77777777"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311 – odberatelia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62AE49E7" w14:textId="77777777"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314 – </w:t>
      </w:r>
      <w:r w:rsidR="00900E8C">
        <w:rPr>
          <w:rFonts w:ascii="Times New Roman" w:hAnsi="Times New Roman" w:cs="Times New Roman"/>
          <w:sz w:val="24"/>
          <w:szCs w:val="24"/>
        </w:rPr>
        <w:t>poskytnuté preddavky</w:t>
      </w:r>
      <w:r>
        <w:rPr>
          <w:rFonts w:ascii="Times New Roman" w:hAnsi="Times New Roman" w:cs="Times New Roman"/>
          <w:sz w:val="24"/>
          <w:szCs w:val="24"/>
        </w:rPr>
        <w:t xml:space="preserve"> v 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53561FAC" w14:textId="77777777"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315 – ostatné pohľadávky v 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2A09F3E2" w14:textId="77777777" w:rsidR="00DB6D06" w:rsidRDefault="00DB6D06" w:rsidP="00DB6D06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ADDFC3E" w14:textId="77777777"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1122B9E2" w14:textId="77777777" w:rsidR="00DB6D06" w:rsidRDefault="00DB6D06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voči</w:t>
      </w:r>
      <w:r w:rsidR="00900E8C">
        <w:rPr>
          <w:rFonts w:ascii="Times New Roman" w:hAnsi="Times New Roman" w:cs="Times New Roman"/>
          <w:sz w:val="24"/>
          <w:szCs w:val="24"/>
        </w:rPr>
        <w:t xml:space="preserve"> spriazneným osobám neevidujeme.</w:t>
      </w:r>
    </w:p>
    <w:p w14:paraId="7C41C107" w14:textId="77777777" w:rsidR="00900E8C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5/ Údaje o finančnom majetku:</w:t>
      </w:r>
    </w:p>
    <w:p w14:paraId="01973703" w14:textId="77777777" w:rsidR="00900E8C" w:rsidRDefault="00900E8C" w:rsidP="00900E8C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Zloženie finančného majetku:</w:t>
      </w:r>
    </w:p>
    <w:p w14:paraId="21261F2C" w14:textId="37445482"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</w:t>
      </w:r>
      <w:r w:rsidR="00FC59AA">
        <w:rPr>
          <w:rFonts w:ascii="Times New Roman" w:hAnsi="Times New Roman" w:cs="Times New Roman"/>
          <w:sz w:val="24"/>
          <w:szCs w:val="24"/>
        </w:rPr>
        <w:t xml:space="preserve">aze v pokladnici v eur: </w:t>
      </w:r>
      <w:r w:rsidR="0051435A">
        <w:rPr>
          <w:rFonts w:ascii="Times New Roman" w:hAnsi="Times New Roman" w:cs="Times New Roman"/>
          <w:sz w:val="24"/>
          <w:szCs w:val="24"/>
        </w:rPr>
        <w:t>0</w:t>
      </w:r>
    </w:p>
    <w:p w14:paraId="4E868D7D" w14:textId="133D3995" w:rsidR="00900E8C" w:rsidRDefault="00FC59AA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na bankových účtoch: </w:t>
      </w:r>
      <w:r w:rsidR="00D555C4">
        <w:rPr>
          <w:rFonts w:ascii="Times New Roman" w:hAnsi="Times New Roman" w:cs="Times New Roman"/>
          <w:sz w:val="24"/>
          <w:szCs w:val="24"/>
        </w:rPr>
        <w:t>0</w:t>
      </w:r>
    </w:p>
    <w:p w14:paraId="1AEEC3B9" w14:textId="77777777"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Priebežné položky v eur:</w:t>
      </w:r>
    </w:p>
    <w:p w14:paraId="54D76121" w14:textId="02C9193E" w:rsidR="00900E8C" w:rsidRDefault="00FC59AA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Finančný majetok spolu: </w:t>
      </w:r>
      <w:r w:rsidR="0051435A">
        <w:rPr>
          <w:rFonts w:ascii="Times New Roman" w:hAnsi="Times New Roman" w:cs="Times New Roman"/>
          <w:sz w:val="24"/>
          <w:szCs w:val="24"/>
        </w:rPr>
        <w:t>0</w:t>
      </w:r>
    </w:p>
    <w:p w14:paraId="65B60F6B" w14:textId="77777777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finančnému majetku neboli vytvorené</w:t>
      </w:r>
    </w:p>
    <w:p w14:paraId="147A734F" w14:textId="77777777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6/ Prechodné účty aktív neevidujeme</w:t>
      </w:r>
    </w:p>
    <w:p w14:paraId="38A665B5" w14:textId="77777777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7/ Údaje o vlastnom imaní</w:t>
      </w:r>
    </w:p>
    <w:p w14:paraId="62989995" w14:textId="77777777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zapísané v obchodnom registri v Eur: 5000,00</w:t>
      </w:r>
    </w:p>
    <w:p w14:paraId="1348D840" w14:textId="77777777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Zákonný rezervný fond: 0</w:t>
      </w:r>
    </w:p>
    <w:p w14:paraId="6C9CD109" w14:textId="67F32B69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Nerozd</w:t>
      </w:r>
      <w:r w:rsidR="00FC59AA">
        <w:rPr>
          <w:rFonts w:ascii="Times New Roman" w:hAnsi="Times New Roman" w:cs="Times New Roman"/>
          <w:sz w:val="24"/>
          <w:szCs w:val="24"/>
        </w:rPr>
        <w:t xml:space="preserve">elený zisk minulých rokov: </w:t>
      </w:r>
      <w:r w:rsidR="00D555C4">
        <w:rPr>
          <w:rFonts w:ascii="Times New Roman" w:hAnsi="Times New Roman" w:cs="Times New Roman"/>
          <w:sz w:val="24"/>
          <w:szCs w:val="24"/>
        </w:rPr>
        <w:t>565</w:t>
      </w:r>
      <w:r w:rsidR="00FC59AA">
        <w:rPr>
          <w:rFonts w:ascii="Times New Roman" w:hAnsi="Times New Roman" w:cs="Times New Roman"/>
          <w:sz w:val="24"/>
          <w:szCs w:val="24"/>
        </w:rPr>
        <w:t>,52€</w:t>
      </w:r>
    </w:p>
    <w:p w14:paraId="570C328A" w14:textId="77777777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8/ Údaje o záväzkoch:</w:t>
      </w:r>
    </w:p>
    <w:p w14:paraId="09FBC41C" w14:textId="77777777" w:rsidR="00900E8C" w:rsidRDefault="00900E8C" w:rsidP="00900E8C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321 – dodávatelia v eur: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1A9F0FD6" w14:textId="77777777"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324 -  prijaté preddavky v eur: 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632F37EB" w14:textId="77777777"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325 -  ostatné záväzky v eur: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25810E89" w14:textId="77777777"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spolu: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63176147" w14:textId="77777777" w:rsidR="00900E8C" w:rsidRDefault="00900E8C" w:rsidP="00900E8C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Vtom do lehoty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14:paraId="12FBD3E3" w14:textId="77777777" w:rsidR="00900E8C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Záložným právom nie sú kryté žiadne záväzky</w:t>
      </w:r>
    </w:p>
    <w:p w14:paraId="61FC5EF0" w14:textId="77777777" w:rsidR="005D5D19" w:rsidRDefault="005D5D19" w:rsidP="005D5D19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sociálnom fonde:</w:t>
      </w:r>
    </w:p>
    <w:p w14:paraId="29D31539" w14:textId="4D3728BA"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k 01.01.202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D555C4">
        <w:rPr>
          <w:rFonts w:ascii="Times New Roman" w:hAnsi="Times New Roman" w:cs="Times New Roman"/>
          <w:sz w:val="24"/>
          <w:szCs w:val="24"/>
        </w:rPr>
        <w:t>0,00</w:t>
      </w:r>
    </w:p>
    <w:p w14:paraId="21E20519" w14:textId="77777777"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14:paraId="76EA5E4E" w14:textId="77777777"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0,00</w:t>
      </w:r>
    </w:p>
    <w:p w14:paraId="1830C874" w14:textId="5C9CDEAA"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k 31.12.202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ab/>
      </w:r>
      <w:r w:rsidR="00D555C4">
        <w:rPr>
          <w:rFonts w:ascii="Times New Roman" w:hAnsi="Times New Roman" w:cs="Times New Roman"/>
          <w:sz w:val="24"/>
          <w:szCs w:val="24"/>
        </w:rPr>
        <w:t>0,00</w:t>
      </w:r>
    </w:p>
    <w:p w14:paraId="2286D632" w14:textId="77777777"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9/ Bankové úvery sme nečerpali</w:t>
      </w:r>
    </w:p>
    <w:p w14:paraId="29D3FDA7" w14:textId="77777777"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10/ Údaje o prechodných účtoch pasív:</w:t>
      </w:r>
    </w:p>
    <w:p w14:paraId="44B6C011" w14:textId="77777777"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387 – kurzové rozdiely pasívne: 0</w:t>
      </w:r>
    </w:p>
    <w:p w14:paraId="31F32232" w14:textId="77777777"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389 – dohad. Účty pasívne: 0</w:t>
      </w:r>
    </w:p>
    <w:p w14:paraId="57739FB8" w14:textId="77777777" w:rsidR="005D5D19" w:rsidRDefault="005D5D19" w:rsidP="005D5D19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391 – opravné položky k pohľadávkam: 0</w:t>
      </w:r>
    </w:p>
    <w:p w14:paraId="09C34198" w14:textId="77777777"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11/ Údaje o tržbách za vlastné úkony a tovar:</w:t>
      </w:r>
    </w:p>
    <w:p w14:paraId="22B81F57" w14:textId="77777777"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601 – tržby za vlastné výrobky 0</w:t>
      </w:r>
    </w:p>
    <w:p w14:paraId="0C970C26" w14:textId="77777777" w:rsidR="005D5D19" w:rsidRDefault="005D5D19" w:rsidP="005D5D19">
      <w:pPr>
        <w:pStyle w:val="Bezriadkovania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602 – tržby za služby 0</w:t>
      </w:r>
    </w:p>
    <w:p w14:paraId="19B9C27B" w14:textId="77777777" w:rsidR="005D5D19" w:rsidRDefault="005D5D19" w:rsidP="005D5D19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604 – tržby za tovar 0 </w:t>
      </w:r>
    </w:p>
    <w:p w14:paraId="0666B6C3" w14:textId="77777777" w:rsidR="005D5D19" w:rsidRDefault="005D5D19" w:rsidP="005D5D19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641 – tržby za predaj HIM 0</w:t>
      </w:r>
    </w:p>
    <w:p w14:paraId="2D7E14A8" w14:textId="0DA855E1"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12/ Zmeny stavu zásob materiálu sa rovnajú rozdielu medzi stavom netto k 01.01.202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  <w:r w:rsidR="00FC59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 stavom netto k 31.12.202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</w:p>
    <w:p w14:paraId="58EB4540" w14:textId="77777777"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13/ Údaje o nákladových úrokoch: spoločnosť neúčtovala</w:t>
      </w:r>
    </w:p>
    <w:p w14:paraId="54CC8862" w14:textId="77777777" w:rsidR="005D5D19" w:rsidRDefault="005D5D19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14/ </w:t>
      </w:r>
      <w:r w:rsidR="004A0ED7">
        <w:rPr>
          <w:rFonts w:ascii="Times New Roman" w:hAnsi="Times New Roman" w:cs="Times New Roman"/>
          <w:sz w:val="24"/>
          <w:szCs w:val="24"/>
        </w:rPr>
        <w:t>Údaje o výnosových úrokoch: nemáme</w:t>
      </w:r>
    </w:p>
    <w:p w14:paraId="4598F32A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15/ Údaje o výnosoch z finančných investícií v euro: 0</w:t>
      </w:r>
    </w:p>
    <w:p w14:paraId="17B56AC0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16/ Údaje o mimoriadnych nákladoch a výnosoch: </w:t>
      </w:r>
    </w:p>
    <w:p w14:paraId="25CD0F15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sledovanom období sme nemali</w:t>
      </w:r>
    </w:p>
    <w:p w14:paraId="46C86F79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17/ Údaje o nákladoch a výnosoch týkajúcich sa iných účtovných období: neevidujeme</w:t>
      </w:r>
    </w:p>
    <w:p w14:paraId="12693C71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18/ Prehľad o majetku, ktorého trhové ocenenie sa výrazne odlišuje od jeho ocenenia v účtovníctve: nevykazujeme</w:t>
      </w:r>
    </w:p>
    <w:p w14:paraId="6A407977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19/ Prenajatý a najatý majetok zachytený na podsúvahových účtoch: neevidujeme</w:t>
      </w:r>
    </w:p>
    <w:p w14:paraId="4680AFD5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20/ Prípadne ďalšie záväzky, ktoré sa neevidujú v účtovníctve a neuvádzajú sa v súvahe: </w:t>
      </w:r>
    </w:p>
    <w:p w14:paraId="51E663E8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Neevidujeme</w:t>
      </w:r>
    </w:p>
    <w:p w14:paraId="0E9399D8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21/ Jednotlivé ostatné finančné povinnosti, ktoré sa neevidujú v účtovníctve a neuvádzajú sa v súvahe: neevidujeme</w:t>
      </w:r>
    </w:p>
    <w:p w14:paraId="4F81AFC9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22/ Údaje o štatutárnych členoch: </w:t>
      </w:r>
    </w:p>
    <w:p w14:paraId="3D419453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Konateľ: do 30.04.2020 Branislav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</w:t>
      </w:r>
      <w:proofErr w:type="spellEnd"/>
    </w:p>
    <w:p w14:paraId="17E419FC" w14:textId="77777777" w:rsidR="004A0ED7" w:rsidRDefault="004A0ED7" w:rsidP="005D5D1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Konateľ: od 01.05.2020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Tršková</w:t>
      </w:r>
      <w:proofErr w:type="spellEnd"/>
    </w:p>
    <w:p w14:paraId="24C58641" w14:textId="77777777" w:rsidR="004A0ED7" w:rsidRDefault="004A0ED7" w:rsidP="004A0ED7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Neboli plnené žiadne finančné ani naturálne odmeny. Neboli poskytnuté žiadne preddavky ani úvery.</w:t>
      </w:r>
    </w:p>
    <w:p w14:paraId="48BC3DCF" w14:textId="77777777"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23/ Údaje o výskume a vývoji:</w:t>
      </w:r>
    </w:p>
    <w:p w14:paraId="789C1200" w14:textId="48FC3472"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24/ Po 01.01.202</w:t>
      </w:r>
      <w:r w:rsidR="00D555C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nenastali žiadne významné udalosti, ktoré by mali podstatný vplyv na verné zobrazenie skutočnosti, ktoré sú predmetom účtovníctva</w:t>
      </w:r>
    </w:p>
    <w:p w14:paraId="166B881B" w14:textId="77777777"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36514242" w14:textId="77777777"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6667BEA2" w14:textId="77777777"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350932D4" w14:textId="1B88BE13" w:rsidR="004A0ED7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Stráňavy</w:t>
      </w:r>
      <w:r w:rsidR="004A0ED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dňa </w:t>
      </w:r>
      <w:r w:rsidR="00021ECE">
        <w:rPr>
          <w:rFonts w:ascii="Times New Roman" w:hAnsi="Times New Roman" w:cs="Times New Roman"/>
          <w:sz w:val="24"/>
          <w:szCs w:val="24"/>
        </w:rPr>
        <w:t>31</w:t>
      </w:r>
      <w:r w:rsidR="00FC59AA" w:rsidRPr="00021ECE">
        <w:rPr>
          <w:rFonts w:ascii="Times New Roman" w:hAnsi="Times New Roman" w:cs="Times New Roman"/>
          <w:sz w:val="24"/>
          <w:szCs w:val="24"/>
        </w:rPr>
        <w:t>.0</w:t>
      </w:r>
      <w:r w:rsidR="00D555C4" w:rsidRPr="00021ECE">
        <w:rPr>
          <w:rFonts w:ascii="Times New Roman" w:hAnsi="Times New Roman" w:cs="Times New Roman"/>
          <w:sz w:val="24"/>
          <w:szCs w:val="24"/>
        </w:rPr>
        <w:t>1</w:t>
      </w:r>
      <w:r w:rsidR="00FC59AA" w:rsidRPr="00021ECE">
        <w:rPr>
          <w:rFonts w:ascii="Times New Roman" w:hAnsi="Times New Roman" w:cs="Times New Roman"/>
          <w:sz w:val="24"/>
          <w:szCs w:val="24"/>
        </w:rPr>
        <w:t>.202</w:t>
      </w:r>
      <w:r w:rsidR="00D555C4" w:rsidRPr="00021ECE">
        <w:rPr>
          <w:rFonts w:ascii="Times New Roman" w:hAnsi="Times New Roman" w:cs="Times New Roman"/>
          <w:sz w:val="24"/>
          <w:szCs w:val="24"/>
        </w:rPr>
        <w:t>5</w:t>
      </w:r>
    </w:p>
    <w:p w14:paraId="3CEFD106" w14:textId="77777777" w:rsidR="00FE1448" w:rsidRDefault="00FE1448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57329D22" w14:textId="77777777"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Tršková</w:t>
      </w:r>
      <w:proofErr w:type="spellEnd"/>
    </w:p>
    <w:p w14:paraId="4BC305E8" w14:textId="77777777"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13C665FB" w14:textId="77777777" w:rsidR="004A0ED7" w:rsidRDefault="004A0ED7" w:rsidP="004A0ED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3D4319B6" w14:textId="77777777" w:rsidR="00900E8C" w:rsidRDefault="00900E8C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23E388D" w14:textId="77777777" w:rsidR="004A0ED7" w:rsidRDefault="004A0ED7" w:rsidP="00900E8C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14:paraId="380C6678" w14:textId="77777777" w:rsidR="00900E8C" w:rsidRDefault="00900E8C" w:rsidP="00900E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4EC3DCFD" w14:textId="77777777" w:rsidR="00900E8C" w:rsidRPr="00DB6D06" w:rsidRDefault="00900E8C" w:rsidP="00DB6D0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900E8C" w:rsidRPr="00DB6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63539"/>
    <w:multiLevelType w:val="hybridMultilevel"/>
    <w:tmpl w:val="E7286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1F1E6A"/>
    <w:multiLevelType w:val="hybridMultilevel"/>
    <w:tmpl w:val="05FE1B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2F2D1A"/>
    <w:multiLevelType w:val="hybridMultilevel"/>
    <w:tmpl w:val="BF56F7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A9038A"/>
    <w:multiLevelType w:val="hybridMultilevel"/>
    <w:tmpl w:val="EF2887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B928A0"/>
    <w:multiLevelType w:val="hybridMultilevel"/>
    <w:tmpl w:val="A79ED0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E55BCB"/>
    <w:multiLevelType w:val="hybridMultilevel"/>
    <w:tmpl w:val="4128F5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0038F2"/>
    <w:multiLevelType w:val="hybridMultilevel"/>
    <w:tmpl w:val="C748D1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26756F"/>
    <w:multiLevelType w:val="hybridMultilevel"/>
    <w:tmpl w:val="910021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0F1EB1"/>
    <w:multiLevelType w:val="hybridMultilevel"/>
    <w:tmpl w:val="A348A7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4396119">
    <w:abstractNumId w:val="8"/>
  </w:num>
  <w:num w:numId="2" w16cid:durableId="948701560">
    <w:abstractNumId w:val="6"/>
  </w:num>
  <w:num w:numId="3" w16cid:durableId="519973466">
    <w:abstractNumId w:val="0"/>
  </w:num>
  <w:num w:numId="4" w16cid:durableId="467817671">
    <w:abstractNumId w:val="1"/>
  </w:num>
  <w:num w:numId="5" w16cid:durableId="1716080320">
    <w:abstractNumId w:val="4"/>
  </w:num>
  <w:num w:numId="6" w16cid:durableId="519054870">
    <w:abstractNumId w:val="2"/>
  </w:num>
  <w:num w:numId="7" w16cid:durableId="2067024953">
    <w:abstractNumId w:val="7"/>
  </w:num>
  <w:num w:numId="8" w16cid:durableId="701128859">
    <w:abstractNumId w:val="3"/>
  </w:num>
  <w:num w:numId="9" w16cid:durableId="17081410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6572"/>
    <w:rsid w:val="000045A5"/>
    <w:rsid w:val="00004FE5"/>
    <w:rsid w:val="00010045"/>
    <w:rsid w:val="000108AF"/>
    <w:rsid w:val="00014105"/>
    <w:rsid w:val="000177D8"/>
    <w:rsid w:val="00017D9F"/>
    <w:rsid w:val="00017E65"/>
    <w:rsid w:val="00017EC8"/>
    <w:rsid w:val="00021ECE"/>
    <w:rsid w:val="000227BD"/>
    <w:rsid w:val="00022E88"/>
    <w:rsid w:val="00023791"/>
    <w:rsid w:val="00023C70"/>
    <w:rsid w:val="00026ACB"/>
    <w:rsid w:val="00027611"/>
    <w:rsid w:val="00027887"/>
    <w:rsid w:val="000308E5"/>
    <w:rsid w:val="00030A48"/>
    <w:rsid w:val="00033CFE"/>
    <w:rsid w:val="00035B4A"/>
    <w:rsid w:val="0004078C"/>
    <w:rsid w:val="00040928"/>
    <w:rsid w:val="00041988"/>
    <w:rsid w:val="0004308C"/>
    <w:rsid w:val="00044D37"/>
    <w:rsid w:val="00044DDC"/>
    <w:rsid w:val="0004613A"/>
    <w:rsid w:val="00050E2E"/>
    <w:rsid w:val="0005458A"/>
    <w:rsid w:val="00055D79"/>
    <w:rsid w:val="0005699A"/>
    <w:rsid w:val="00056A64"/>
    <w:rsid w:val="00060431"/>
    <w:rsid w:val="000610CE"/>
    <w:rsid w:val="000614E4"/>
    <w:rsid w:val="00063B9D"/>
    <w:rsid w:val="00064F9F"/>
    <w:rsid w:val="000650E8"/>
    <w:rsid w:val="000664E8"/>
    <w:rsid w:val="00070707"/>
    <w:rsid w:val="00070A61"/>
    <w:rsid w:val="000714A9"/>
    <w:rsid w:val="00072040"/>
    <w:rsid w:val="000726F4"/>
    <w:rsid w:val="00074C30"/>
    <w:rsid w:val="00076207"/>
    <w:rsid w:val="00076DDA"/>
    <w:rsid w:val="0008142C"/>
    <w:rsid w:val="00081C64"/>
    <w:rsid w:val="00084315"/>
    <w:rsid w:val="00086C99"/>
    <w:rsid w:val="00087A82"/>
    <w:rsid w:val="000918E4"/>
    <w:rsid w:val="00092F05"/>
    <w:rsid w:val="0009325C"/>
    <w:rsid w:val="0009695C"/>
    <w:rsid w:val="000970C7"/>
    <w:rsid w:val="000A00FF"/>
    <w:rsid w:val="000A0791"/>
    <w:rsid w:val="000A32B0"/>
    <w:rsid w:val="000A5F8B"/>
    <w:rsid w:val="000B0841"/>
    <w:rsid w:val="000B33A4"/>
    <w:rsid w:val="000B7183"/>
    <w:rsid w:val="000C2B47"/>
    <w:rsid w:val="000C503E"/>
    <w:rsid w:val="000C58B7"/>
    <w:rsid w:val="000C60FF"/>
    <w:rsid w:val="000C648F"/>
    <w:rsid w:val="000C6FA6"/>
    <w:rsid w:val="000C75CA"/>
    <w:rsid w:val="000D011F"/>
    <w:rsid w:val="000D0810"/>
    <w:rsid w:val="000D08F5"/>
    <w:rsid w:val="000D109D"/>
    <w:rsid w:val="000D202B"/>
    <w:rsid w:val="000D2622"/>
    <w:rsid w:val="000D34EA"/>
    <w:rsid w:val="000D3DFC"/>
    <w:rsid w:val="000D47E4"/>
    <w:rsid w:val="000D55F4"/>
    <w:rsid w:val="000D648D"/>
    <w:rsid w:val="000D7519"/>
    <w:rsid w:val="000D771A"/>
    <w:rsid w:val="000D7A8D"/>
    <w:rsid w:val="000E1A3C"/>
    <w:rsid w:val="000E2443"/>
    <w:rsid w:val="000E27CB"/>
    <w:rsid w:val="000E3905"/>
    <w:rsid w:val="000E47F8"/>
    <w:rsid w:val="000E5531"/>
    <w:rsid w:val="000E623C"/>
    <w:rsid w:val="000E6B05"/>
    <w:rsid w:val="000E712F"/>
    <w:rsid w:val="000F09A0"/>
    <w:rsid w:val="000F2DC6"/>
    <w:rsid w:val="000F2FFF"/>
    <w:rsid w:val="000F3E92"/>
    <w:rsid w:val="000F7B33"/>
    <w:rsid w:val="001012C3"/>
    <w:rsid w:val="00102F02"/>
    <w:rsid w:val="001070F2"/>
    <w:rsid w:val="0010755C"/>
    <w:rsid w:val="00107D26"/>
    <w:rsid w:val="0011260D"/>
    <w:rsid w:val="00113BF7"/>
    <w:rsid w:val="00113C17"/>
    <w:rsid w:val="00114C01"/>
    <w:rsid w:val="001215A3"/>
    <w:rsid w:val="0012188F"/>
    <w:rsid w:val="00122FE6"/>
    <w:rsid w:val="00123810"/>
    <w:rsid w:val="00124E8C"/>
    <w:rsid w:val="0013241C"/>
    <w:rsid w:val="00134060"/>
    <w:rsid w:val="00134D53"/>
    <w:rsid w:val="00140778"/>
    <w:rsid w:val="00140B9D"/>
    <w:rsid w:val="00141195"/>
    <w:rsid w:val="001444D6"/>
    <w:rsid w:val="00146157"/>
    <w:rsid w:val="00147363"/>
    <w:rsid w:val="00147457"/>
    <w:rsid w:val="00151710"/>
    <w:rsid w:val="001528CD"/>
    <w:rsid w:val="001548AC"/>
    <w:rsid w:val="001557E4"/>
    <w:rsid w:val="00157F92"/>
    <w:rsid w:val="00160243"/>
    <w:rsid w:val="00160E95"/>
    <w:rsid w:val="00166CE6"/>
    <w:rsid w:val="001676EC"/>
    <w:rsid w:val="00173166"/>
    <w:rsid w:val="0017623A"/>
    <w:rsid w:val="00177FEB"/>
    <w:rsid w:val="00181B93"/>
    <w:rsid w:val="001824A1"/>
    <w:rsid w:val="00184867"/>
    <w:rsid w:val="00187AD2"/>
    <w:rsid w:val="001928FE"/>
    <w:rsid w:val="001939FF"/>
    <w:rsid w:val="00197A3E"/>
    <w:rsid w:val="00197BD7"/>
    <w:rsid w:val="001A065C"/>
    <w:rsid w:val="001A1D72"/>
    <w:rsid w:val="001A6EA4"/>
    <w:rsid w:val="001A727C"/>
    <w:rsid w:val="001B09D6"/>
    <w:rsid w:val="001B0E59"/>
    <w:rsid w:val="001B0EFD"/>
    <w:rsid w:val="001B199D"/>
    <w:rsid w:val="001B1BE3"/>
    <w:rsid w:val="001B2710"/>
    <w:rsid w:val="001B343B"/>
    <w:rsid w:val="001B3DF3"/>
    <w:rsid w:val="001B542A"/>
    <w:rsid w:val="001B7434"/>
    <w:rsid w:val="001B793E"/>
    <w:rsid w:val="001C0A21"/>
    <w:rsid w:val="001C0A84"/>
    <w:rsid w:val="001C6AAB"/>
    <w:rsid w:val="001C7D2D"/>
    <w:rsid w:val="001D082B"/>
    <w:rsid w:val="001D2C62"/>
    <w:rsid w:val="001D44A5"/>
    <w:rsid w:val="001D4591"/>
    <w:rsid w:val="001D4FB4"/>
    <w:rsid w:val="001D5353"/>
    <w:rsid w:val="001D56DA"/>
    <w:rsid w:val="001D6177"/>
    <w:rsid w:val="001D652E"/>
    <w:rsid w:val="001D70F6"/>
    <w:rsid w:val="001E1770"/>
    <w:rsid w:val="001E556C"/>
    <w:rsid w:val="001E6967"/>
    <w:rsid w:val="001E7306"/>
    <w:rsid w:val="001E76F6"/>
    <w:rsid w:val="001F2E1C"/>
    <w:rsid w:val="001F444D"/>
    <w:rsid w:val="001F57D1"/>
    <w:rsid w:val="001F68E2"/>
    <w:rsid w:val="001F7047"/>
    <w:rsid w:val="001F7D9A"/>
    <w:rsid w:val="00201C59"/>
    <w:rsid w:val="00205322"/>
    <w:rsid w:val="002067D9"/>
    <w:rsid w:val="00206B6C"/>
    <w:rsid w:val="00207FFD"/>
    <w:rsid w:val="00210A62"/>
    <w:rsid w:val="00213CFF"/>
    <w:rsid w:val="002172AC"/>
    <w:rsid w:val="00223569"/>
    <w:rsid w:val="00223C91"/>
    <w:rsid w:val="002242E8"/>
    <w:rsid w:val="0023002E"/>
    <w:rsid w:val="00231EC0"/>
    <w:rsid w:val="00233B9E"/>
    <w:rsid w:val="00234D1A"/>
    <w:rsid w:val="002446E8"/>
    <w:rsid w:val="00245E94"/>
    <w:rsid w:val="002544DF"/>
    <w:rsid w:val="00255273"/>
    <w:rsid w:val="00255785"/>
    <w:rsid w:val="00255A67"/>
    <w:rsid w:val="00264409"/>
    <w:rsid w:val="00264CE0"/>
    <w:rsid w:val="002674F2"/>
    <w:rsid w:val="002715E1"/>
    <w:rsid w:val="002719B1"/>
    <w:rsid w:val="00272C25"/>
    <w:rsid w:val="00273B73"/>
    <w:rsid w:val="00273B7F"/>
    <w:rsid w:val="00277364"/>
    <w:rsid w:val="00277425"/>
    <w:rsid w:val="00277539"/>
    <w:rsid w:val="002833E8"/>
    <w:rsid w:val="00284145"/>
    <w:rsid w:val="002843E7"/>
    <w:rsid w:val="002846A4"/>
    <w:rsid w:val="00286755"/>
    <w:rsid w:val="002913DB"/>
    <w:rsid w:val="00291EC4"/>
    <w:rsid w:val="00292EB1"/>
    <w:rsid w:val="00295AB8"/>
    <w:rsid w:val="0029710D"/>
    <w:rsid w:val="002A4123"/>
    <w:rsid w:val="002A4976"/>
    <w:rsid w:val="002A6605"/>
    <w:rsid w:val="002A75B8"/>
    <w:rsid w:val="002B284D"/>
    <w:rsid w:val="002B324C"/>
    <w:rsid w:val="002B3CD2"/>
    <w:rsid w:val="002B466E"/>
    <w:rsid w:val="002B4960"/>
    <w:rsid w:val="002B4A6A"/>
    <w:rsid w:val="002B4E12"/>
    <w:rsid w:val="002B50FB"/>
    <w:rsid w:val="002B5D43"/>
    <w:rsid w:val="002B78E8"/>
    <w:rsid w:val="002C05B2"/>
    <w:rsid w:val="002C117D"/>
    <w:rsid w:val="002C273D"/>
    <w:rsid w:val="002C3807"/>
    <w:rsid w:val="002C3C27"/>
    <w:rsid w:val="002C5850"/>
    <w:rsid w:val="002C644D"/>
    <w:rsid w:val="002C6772"/>
    <w:rsid w:val="002D01CB"/>
    <w:rsid w:val="002D0904"/>
    <w:rsid w:val="002D15F1"/>
    <w:rsid w:val="002D2F83"/>
    <w:rsid w:val="002D3956"/>
    <w:rsid w:val="002D3BE3"/>
    <w:rsid w:val="002D5CE2"/>
    <w:rsid w:val="002E0D5A"/>
    <w:rsid w:val="002E1180"/>
    <w:rsid w:val="002E3266"/>
    <w:rsid w:val="002F041E"/>
    <w:rsid w:val="002F0617"/>
    <w:rsid w:val="002F11B2"/>
    <w:rsid w:val="002F2715"/>
    <w:rsid w:val="003001F3"/>
    <w:rsid w:val="00301372"/>
    <w:rsid w:val="00301581"/>
    <w:rsid w:val="003033F2"/>
    <w:rsid w:val="0030391A"/>
    <w:rsid w:val="003040D7"/>
    <w:rsid w:val="00304969"/>
    <w:rsid w:val="0031118A"/>
    <w:rsid w:val="003123F4"/>
    <w:rsid w:val="00312CF7"/>
    <w:rsid w:val="00313689"/>
    <w:rsid w:val="00313B87"/>
    <w:rsid w:val="00313C0C"/>
    <w:rsid w:val="00320626"/>
    <w:rsid w:val="00326049"/>
    <w:rsid w:val="00326359"/>
    <w:rsid w:val="003265B7"/>
    <w:rsid w:val="00326BA2"/>
    <w:rsid w:val="00330C2F"/>
    <w:rsid w:val="00332953"/>
    <w:rsid w:val="00336565"/>
    <w:rsid w:val="0034180F"/>
    <w:rsid w:val="003519D9"/>
    <w:rsid w:val="00351F39"/>
    <w:rsid w:val="003521CC"/>
    <w:rsid w:val="003568E7"/>
    <w:rsid w:val="0035715C"/>
    <w:rsid w:val="00360E1A"/>
    <w:rsid w:val="003614D9"/>
    <w:rsid w:val="00362BB3"/>
    <w:rsid w:val="003638B3"/>
    <w:rsid w:val="00363C54"/>
    <w:rsid w:val="00364230"/>
    <w:rsid w:val="00364508"/>
    <w:rsid w:val="003668FE"/>
    <w:rsid w:val="003676F9"/>
    <w:rsid w:val="003725EF"/>
    <w:rsid w:val="00372B31"/>
    <w:rsid w:val="00372B5B"/>
    <w:rsid w:val="00373377"/>
    <w:rsid w:val="00374ED7"/>
    <w:rsid w:val="0037763F"/>
    <w:rsid w:val="00381ADA"/>
    <w:rsid w:val="0038353C"/>
    <w:rsid w:val="003839C9"/>
    <w:rsid w:val="00391BD3"/>
    <w:rsid w:val="00392947"/>
    <w:rsid w:val="00393677"/>
    <w:rsid w:val="00394C09"/>
    <w:rsid w:val="003954AC"/>
    <w:rsid w:val="00395B75"/>
    <w:rsid w:val="00395D0F"/>
    <w:rsid w:val="00395D5A"/>
    <w:rsid w:val="003960F5"/>
    <w:rsid w:val="00396330"/>
    <w:rsid w:val="003A03AE"/>
    <w:rsid w:val="003A10D1"/>
    <w:rsid w:val="003A1838"/>
    <w:rsid w:val="003A1F9D"/>
    <w:rsid w:val="003A3C19"/>
    <w:rsid w:val="003A583D"/>
    <w:rsid w:val="003A5B96"/>
    <w:rsid w:val="003A6163"/>
    <w:rsid w:val="003A6A55"/>
    <w:rsid w:val="003B095F"/>
    <w:rsid w:val="003B3FEB"/>
    <w:rsid w:val="003B45E2"/>
    <w:rsid w:val="003B54C3"/>
    <w:rsid w:val="003B5962"/>
    <w:rsid w:val="003B5D9C"/>
    <w:rsid w:val="003B6ED3"/>
    <w:rsid w:val="003C047D"/>
    <w:rsid w:val="003C0D71"/>
    <w:rsid w:val="003C2474"/>
    <w:rsid w:val="003C328C"/>
    <w:rsid w:val="003C3E94"/>
    <w:rsid w:val="003C4B85"/>
    <w:rsid w:val="003C524F"/>
    <w:rsid w:val="003D34D2"/>
    <w:rsid w:val="003D419C"/>
    <w:rsid w:val="003D4CCA"/>
    <w:rsid w:val="003D643D"/>
    <w:rsid w:val="003E1858"/>
    <w:rsid w:val="003E370B"/>
    <w:rsid w:val="003E431E"/>
    <w:rsid w:val="003E478A"/>
    <w:rsid w:val="003E6F37"/>
    <w:rsid w:val="003F043C"/>
    <w:rsid w:val="003F2AAA"/>
    <w:rsid w:val="003F3793"/>
    <w:rsid w:val="003F4B42"/>
    <w:rsid w:val="003F6A7F"/>
    <w:rsid w:val="003F7ED7"/>
    <w:rsid w:val="004029BE"/>
    <w:rsid w:val="00402F2D"/>
    <w:rsid w:val="0040377F"/>
    <w:rsid w:val="00403F07"/>
    <w:rsid w:val="004059AD"/>
    <w:rsid w:val="00410613"/>
    <w:rsid w:val="00410F04"/>
    <w:rsid w:val="0041101F"/>
    <w:rsid w:val="004167C7"/>
    <w:rsid w:val="00416AAE"/>
    <w:rsid w:val="00417672"/>
    <w:rsid w:val="004179CF"/>
    <w:rsid w:val="004206B5"/>
    <w:rsid w:val="00421D92"/>
    <w:rsid w:val="00423869"/>
    <w:rsid w:val="00425331"/>
    <w:rsid w:val="00427DD0"/>
    <w:rsid w:val="00434F7D"/>
    <w:rsid w:val="00441533"/>
    <w:rsid w:val="00441847"/>
    <w:rsid w:val="00442FBB"/>
    <w:rsid w:val="00444090"/>
    <w:rsid w:val="0044423E"/>
    <w:rsid w:val="00445355"/>
    <w:rsid w:val="00446D6A"/>
    <w:rsid w:val="0045028C"/>
    <w:rsid w:val="00453ADE"/>
    <w:rsid w:val="00455294"/>
    <w:rsid w:val="0045576D"/>
    <w:rsid w:val="0045591D"/>
    <w:rsid w:val="004569B0"/>
    <w:rsid w:val="004579C7"/>
    <w:rsid w:val="00461594"/>
    <w:rsid w:val="00463CAD"/>
    <w:rsid w:val="004675BF"/>
    <w:rsid w:val="00467A57"/>
    <w:rsid w:val="004700F1"/>
    <w:rsid w:val="00470B59"/>
    <w:rsid w:val="00473F85"/>
    <w:rsid w:val="004758B7"/>
    <w:rsid w:val="00477B1E"/>
    <w:rsid w:val="00480751"/>
    <w:rsid w:val="00482411"/>
    <w:rsid w:val="00485DE6"/>
    <w:rsid w:val="0048773B"/>
    <w:rsid w:val="00487BBF"/>
    <w:rsid w:val="00490837"/>
    <w:rsid w:val="004913E5"/>
    <w:rsid w:val="00492170"/>
    <w:rsid w:val="004940B7"/>
    <w:rsid w:val="00495856"/>
    <w:rsid w:val="004A0AB5"/>
    <w:rsid w:val="004A0ED7"/>
    <w:rsid w:val="004A0F30"/>
    <w:rsid w:val="004A0FFE"/>
    <w:rsid w:val="004A2423"/>
    <w:rsid w:val="004A268A"/>
    <w:rsid w:val="004A281E"/>
    <w:rsid w:val="004A3999"/>
    <w:rsid w:val="004A55F4"/>
    <w:rsid w:val="004B11B6"/>
    <w:rsid w:val="004B1CE5"/>
    <w:rsid w:val="004B39A1"/>
    <w:rsid w:val="004B3C52"/>
    <w:rsid w:val="004B55AA"/>
    <w:rsid w:val="004B5ABB"/>
    <w:rsid w:val="004B5D63"/>
    <w:rsid w:val="004B62BE"/>
    <w:rsid w:val="004B7386"/>
    <w:rsid w:val="004C2E73"/>
    <w:rsid w:val="004C66F2"/>
    <w:rsid w:val="004D1901"/>
    <w:rsid w:val="004D2587"/>
    <w:rsid w:val="004D3F90"/>
    <w:rsid w:val="004D6CB6"/>
    <w:rsid w:val="004D6FF9"/>
    <w:rsid w:val="004D7375"/>
    <w:rsid w:val="004E703F"/>
    <w:rsid w:val="004F02BC"/>
    <w:rsid w:val="004F120E"/>
    <w:rsid w:val="004F1753"/>
    <w:rsid w:val="004F1CCA"/>
    <w:rsid w:val="004F211A"/>
    <w:rsid w:val="004F7209"/>
    <w:rsid w:val="004F7BEF"/>
    <w:rsid w:val="0050018A"/>
    <w:rsid w:val="0050231B"/>
    <w:rsid w:val="0050411D"/>
    <w:rsid w:val="00505C16"/>
    <w:rsid w:val="005069F9"/>
    <w:rsid w:val="00511528"/>
    <w:rsid w:val="00511B4E"/>
    <w:rsid w:val="005129F4"/>
    <w:rsid w:val="00512B01"/>
    <w:rsid w:val="0051435A"/>
    <w:rsid w:val="0051592B"/>
    <w:rsid w:val="00517BB3"/>
    <w:rsid w:val="00525473"/>
    <w:rsid w:val="0052589B"/>
    <w:rsid w:val="00525965"/>
    <w:rsid w:val="005301FA"/>
    <w:rsid w:val="005409C0"/>
    <w:rsid w:val="00542880"/>
    <w:rsid w:val="00542C5D"/>
    <w:rsid w:val="00543A87"/>
    <w:rsid w:val="00545706"/>
    <w:rsid w:val="0055167D"/>
    <w:rsid w:val="005522C7"/>
    <w:rsid w:val="00556F58"/>
    <w:rsid w:val="00557C1B"/>
    <w:rsid w:val="00560F41"/>
    <w:rsid w:val="005618C5"/>
    <w:rsid w:val="00562474"/>
    <w:rsid w:val="005653CA"/>
    <w:rsid w:val="00570334"/>
    <w:rsid w:val="005704E7"/>
    <w:rsid w:val="005713A8"/>
    <w:rsid w:val="0057207A"/>
    <w:rsid w:val="00580319"/>
    <w:rsid w:val="0058135B"/>
    <w:rsid w:val="00584182"/>
    <w:rsid w:val="0058432E"/>
    <w:rsid w:val="0059243B"/>
    <w:rsid w:val="005928C7"/>
    <w:rsid w:val="005950F5"/>
    <w:rsid w:val="00596587"/>
    <w:rsid w:val="005A179D"/>
    <w:rsid w:val="005A340D"/>
    <w:rsid w:val="005A38A2"/>
    <w:rsid w:val="005A41E9"/>
    <w:rsid w:val="005A7BD4"/>
    <w:rsid w:val="005B014A"/>
    <w:rsid w:val="005B0A41"/>
    <w:rsid w:val="005B25A4"/>
    <w:rsid w:val="005B4245"/>
    <w:rsid w:val="005C5666"/>
    <w:rsid w:val="005C6FE0"/>
    <w:rsid w:val="005D003B"/>
    <w:rsid w:val="005D29B9"/>
    <w:rsid w:val="005D40C8"/>
    <w:rsid w:val="005D4D9A"/>
    <w:rsid w:val="005D52A2"/>
    <w:rsid w:val="005D5675"/>
    <w:rsid w:val="005D5D19"/>
    <w:rsid w:val="005D6222"/>
    <w:rsid w:val="005D640C"/>
    <w:rsid w:val="005D69D2"/>
    <w:rsid w:val="005D6A30"/>
    <w:rsid w:val="005E1B76"/>
    <w:rsid w:val="005E3012"/>
    <w:rsid w:val="005E5A2E"/>
    <w:rsid w:val="005E6BDD"/>
    <w:rsid w:val="005E7810"/>
    <w:rsid w:val="005E79FB"/>
    <w:rsid w:val="005F7881"/>
    <w:rsid w:val="00600B80"/>
    <w:rsid w:val="00603BD8"/>
    <w:rsid w:val="00610766"/>
    <w:rsid w:val="00611876"/>
    <w:rsid w:val="00611C4E"/>
    <w:rsid w:val="00615FE4"/>
    <w:rsid w:val="00621DAC"/>
    <w:rsid w:val="00621FD7"/>
    <w:rsid w:val="0062303E"/>
    <w:rsid w:val="006234A9"/>
    <w:rsid w:val="0062474C"/>
    <w:rsid w:val="0062555D"/>
    <w:rsid w:val="0062716F"/>
    <w:rsid w:val="006272EA"/>
    <w:rsid w:val="00627F79"/>
    <w:rsid w:val="006310AB"/>
    <w:rsid w:val="00631C9B"/>
    <w:rsid w:val="00633106"/>
    <w:rsid w:val="0063348C"/>
    <w:rsid w:val="006335F0"/>
    <w:rsid w:val="00633641"/>
    <w:rsid w:val="006375E7"/>
    <w:rsid w:val="00641FBB"/>
    <w:rsid w:val="0064363E"/>
    <w:rsid w:val="0064391C"/>
    <w:rsid w:val="00643BA3"/>
    <w:rsid w:val="0064573D"/>
    <w:rsid w:val="00646D56"/>
    <w:rsid w:val="00650F48"/>
    <w:rsid w:val="00652075"/>
    <w:rsid w:val="0065334F"/>
    <w:rsid w:val="00653DDC"/>
    <w:rsid w:val="006545C9"/>
    <w:rsid w:val="006578D5"/>
    <w:rsid w:val="00657DAD"/>
    <w:rsid w:val="00661730"/>
    <w:rsid w:val="00662BB7"/>
    <w:rsid w:val="00663C8D"/>
    <w:rsid w:val="00666A6F"/>
    <w:rsid w:val="00671A71"/>
    <w:rsid w:val="00672A16"/>
    <w:rsid w:val="00680A6D"/>
    <w:rsid w:val="0068115C"/>
    <w:rsid w:val="00681552"/>
    <w:rsid w:val="006821BD"/>
    <w:rsid w:val="00684611"/>
    <w:rsid w:val="00684CC7"/>
    <w:rsid w:val="00686CF8"/>
    <w:rsid w:val="00687688"/>
    <w:rsid w:val="00691769"/>
    <w:rsid w:val="00692B9D"/>
    <w:rsid w:val="00693CAC"/>
    <w:rsid w:val="00693DB6"/>
    <w:rsid w:val="00695E11"/>
    <w:rsid w:val="006A0C8F"/>
    <w:rsid w:val="006A108F"/>
    <w:rsid w:val="006A1A9F"/>
    <w:rsid w:val="006A2969"/>
    <w:rsid w:val="006A2F81"/>
    <w:rsid w:val="006A5360"/>
    <w:rsid w:val="006A6858"/>
    <w:rsid w:val="006A735C"/>
    <w:rsid w:val="006A73C0"/>
    <w:rsid w:val="006B1097"/>
    <w:rsid w:val="006B1332"/>
    <w:rsid w:val="006B63D8"/>
    <w:rsid w:val="006B6856"/>
    <w:rsid w:val="006B6A8F"/>
    <w:rsid w:val="006C2AE8"/>
    <w:rsid w:val="006C2BEC"/>
    <w:rsid w:val="006D5058"/>
    <w:rsid w:val="006D715B"/>
    <w:rsid w:val="006D73EE"/>
    <w:rsid w:val="006E00F6"/>
    <w:rsid w:val="006E1FCC"/>
    <w:rsid w:val="006E4448"/>
    <w:rsid w:val="006E53F5"/>
    <w:rsid w:val="006E53FE"/>
    <w:rsid w:val="006E57AF"/>
    <w:rsid w:val="006E7180"/>
    <w:rsid w:val="006F1B08"/>
    <w:rsid w:val="006F2760"/>
    <w:rsid w:val="006F4F7B"/>
    <w:rsid w:val="006F53E9"/>
    <w:rsid w:val="006F5F79"/>
    <w:rsid w:val="006F6298"/>
    <w:rsid w:val="007022C9"/>
    <w:rsid w:val="0070503E"/>
    <w:rsid w:val="00705D80"/>
    <w:rsid w:val="00707424"/>
    <w:rsid w:val="007077B1"/>
    <w:rsid w:val="00711BB2"/>
    <w:rsid w:val="00711DFF"/>
    <w:rsid w:val="007130BE"/>
    <w:rsid w:val="007139F5"/>
    <w:rsid w:val="00714573"/>
    <w:rsid w:val="00714E2C"/>
    <w:rsid w:val="00715B07"/>
    <w:rsid w:val="00715FCA"/>
    <w:rsid w:val="007162E8"/>
    <w:rsid w:val="007170F7"/>
    <w:rsid w:val="00722D52"/>
    <w:rsid w:val="00723828"/>
    <w:rsid w:val="0072603A"/>
    <w:rsid w:val="0072708B"/>
    <w:rsid w:val="00727DEB"/>
    <w:rsid w:val="00731CE6"/>
    <w:rsid w:val="00731D4C"/>
    <w:rsid w:val="00732AB6"/>
    <w:rsid w:val="0073398F"/>
    <w:rsid w:val="00736A89"/>
    <w:rsid w:val="00736FB0"/>
    <w:rsid w:val="00740D38"/>
    <w:rsid w:val="00742DD3"/>
    <w:rsid w:val="00743FA4"/>
    <w:rsid w:val="0074563A"/>
    <w:rsid w:val="00745F1C"/>
    <w:rsid w:val="00750ACD"/>
    <w:rsid w:val="0075132A"/>
    <w:rsid w:val="00751625"/>
    <w:rsid w:val="007520AA"/>
    <w:rsid w:val="007527CA"/>
    <w:rsid w:val="00752F38"/>
    <w:rsid w:val="0075463C"/>
    <w:rsid w:val="00755096"/>
    <w:rsid w:val="007645F5"/>
    <w:rsid w:val="0077012B"/>
    <w:rsid w:val="00771B4D"/>
    <w:rsid w:val="00773485"/>
    <w:rsid w:val="0077513C"/>
    <w:rsid w:val="00776973"/>
    <w:rsid w:val="007866DA"/>
    <w:rsid w:val="00786F4F"/>
    <w:rsid w:val="0078763F"/>
    <w:rsid w:val="00787F87"/>
    <w:rsid w:val="00791752"/>
    <w:rsid w:val="00792698"/>
    <w:rsid w:val="0079361F"/>
    <w:rsid w:val="007953FB"/>
    <w:rsid w:val="007958C1"/>
    <w:rsid w:val="00795998"/>
    <w:rsid w:val="00795EC5"/>
    <w:rsid w:val="00797C6C"/>
    <w:rsid w:val="00797EAC"/>
    <w:rsid w:val="007A01A8"/>
    <w:rsid w:val="007A3086"/>
    <w:rsid w:val="007A3DD6"/>
    <w:rsid w:val="007A5C4C"/>
    <w:rsid w:val="007A7482"/>
    <w:rsid w:val="007A7AC3"/>
    <w:rsid w:val="007B26F9"/>
    <w:rsid w:val="007C0E1E"/>
    <w:rsid w:val="007C1226"/>
    <w:rsid w:val="007C339B"/>
    <w:rsid w:val="007C3783"/>
    <w:rsid w:val="007C3FBE"/>
    <w:rsid w:val="007C65B1"/>
    <w:rsid w:val="007C706A"/>
    <w:rsid w:val="007C7B43"/>
    <w:rsid w:val="007D0456"/>
    <w:rsid w:val="007D1CC2"/>
    <w:rsid w:val="007E0167"/>
    <w:rsid w:val="007E0192"/>
    <w:rsid w:val="007E08F8"/>
    <w:rsid w:val="007E0FA9"/>
    <w:rsid w:val="007E123C"/>
    <w:rsid w:val="007E2D1E"/>
    <w:rsid w:val="007E4173"/>
    <w:rsid w:val="007E51DC"/>
    <w:rsid w:val="007E6194"/>
    <w:rsid w:val="007F0499"/>
    <w:rsid w:val="007F092B"/>
    <w:rsid w:val="007F4148"/>
    <w:rsid w:val="008011BA"/>
    <w:rsid w:val="00804DD4"/>
    <w:rsid w:val="008062D8"/>
    <w:rsid w:val="00810EB8"/>
    <w:rsid w:val="008119E5"/>
    <w:rsid w:val="00812EB0"/>
    <w:rsid w:val="00816346"/>
    <w:rsid w:val="008250EE"/>
    <w:rsid w:val="00825707"/>
    <w:rsid w:val="008267A8"/>
    <w:rsid w:val="0083078F"/>
    <w:rsid w:val="00831EF2"/>
    <w:rsid w:val="008326C4"/>
    <w:rsid w:val="00833A42"/>
    <w:rsid w:val="00833E47"/>
    <w:rsid w:val="00834DDF"/>
    <w:rsid w:val="0083522E"/>
    <w:rsid w:val="00835355"/>
    <w:rsid w:val="00836C70"/>
    <w:rsid w:val="00840323"/>
    <w:rsid w:val="008467EE"/>
    <w:rsid w:val="008471A1"/>
    <w:rsid w:val="00847328"/>
    <w:rsid w:val="00847367"/>
    <w:rsid w:val="00847EAF"/>
    <w:rsid w:val="008500AC"/>
    <w:rsid w:val="00850151"/>
    <w:rsid w:val="0085037E"/>
    <w:rsid w:val="008510BF"/>
    <w:rsid w:val="00851B28"/>
    <w:rsid w:val="00854A79"/>
    <w:rsid w:val="008556E6"/>
    <w:rsid w:val="008564B6"/>
    <w:rsid w:val="00856755"/>
    <w:rsid w:val="008600E9"/>
    <w:rsid w:val="0086055F"/>
    <w:rsid w:val="00861B78"/>
    <w:rsid w:val="00862D24"/>
    <w:rsid w:val="00862EBC"/>
    <w:rsid w:val="00863211"/>
    <w:rsid w:val="0087047A"/>
    <w:rsid w:val="00872790"/>
    <w:rsid w:val="00875887"/>
    <w:rsid w:val="00876F51"/>
    <w:rsid w:val="00877A1A"/>
    <w:rsid w:val="008801E0"/>
    <w:rsid w:val="00880AB1"/>
    <w:rsid w:val="008844B4"/>
    <w:rsid w:val="008850C3"/>
    <w:rsid w:val="0088531C"/>
    <w:rsid w:val="0088625B"/>
    <w:rsid w:val="0088631C"/>
    <w:rsid w:val="00887798"/>
    <w:rsid w:val="008905FC"/>
    <w:rsid w:val="0089256E"/>
    <w:rsid w:val="008948FE"/>
    <w:rsid w:val="00894DCC"/>
    <w:rsid w:val="0089740F"/>
    <w:rsid w:val="008A0C38"/>
    <w:rsid w:val="008A2206"/>
    <w:rsid w:val="008A30F8"/>
    <w:rsid w:val="008A38B6"/>
    <w:rsid w:val="008A3B4D"/>
    <w:rsid w:val="008A5FD1"/>
    <w:rsid w:val="008A7B39"/>
    <w:rsid w:val="008B4434"/>
    <w:rsid w:val="008B4E27"/>
    <w:rsid w:val="008B4F7F"/>
    <w:rsid w:val="008B4FEE"/>
    <w:rsid w:val="008B768E"/>
    <w:rsid w:val="008B7838"/>
    <w:rsid w:val="008C14CC"/>
    <w:rsid w:val="008C1A5F"/>
    <w:rsid w:val="008C264D"/>
    <w:rsid w:val="008C3710"/>
    <w:rsid w:val="008C7854"/>
    <w:rsid w:val="008D13BF"/>
    <w:rsid w:val="008D2ADC"/>
    <w:rsid w:val="008D3E23"/>
    <w:rsid w:val="008D5E76"/>
    <w:rsid w:val="008D6AF5"/>
    <w:rsid w:val="008D7821"/>
    <w:rsid w:val="008E0152"/>
    <w:rsid w:val="008E0284"/>
    <w:rsid w:val="008E04B4"/>
    <w:rsid w:val="008E12E9"/>
    <w:rsid w:val="008E1D27"/>
    <w:rsid w:val="008E5D94"/>
    <w:rsid w:val="008E716A"/>
    <w:rsid w:val="008E76F5"/>
    <w:rsid w:val="008E7AE2"/>
    <w:rsid w:val="008F05FD"/>
    <w:rsid w:val="008F1A17"/>
    <w:rsid w:val="008F2019"/>
    <w:rsid w:val="008F2B9A"/>
    <w:rsid w:val="008F2CE0"/>
    <w:rsid w:val="008F6E65"/>
    <w:rsid w:val="008F7A55"/>
    <w:rsid w:val="008F7EFD"/>
    <w:rsid w:val="00900E8C"/>
    <w:rsid w:val="00902B82"/>
    <w:rsid w:val="00902EB2"/>
    <w:rsid w:val="0090478C"/>
    <w:rsid w:val="009052F4"/>
    <w:rsid w:val="009069B2"/>
    <w:rsid w:val="0090710B"/>
    <w:rsid w:val="00907B23"/>
    <w:rsid w:val="009115C3"/>
    <w:rsid w:val="00913909"/>
    <w:rsid w:val="00916987"/>
    <w:rsid w:val="0091715E"/>
    <w:rsid w:val="00917893"/>
    <w:rsid w:val="0092042D"/>
    <w:rsid w:val="009210B9"/>
    <w:rsid w:val="009222E7"/>
    <w:rsid w:val="009251F7"/>
    <w:rsid w:val="00925B6A"/>
    <w:rsid w:val="00926018"/>
    <w:rsid w:val="00934E83"/>
    <w:rsid w:val="00941B50"/>
    <w:rsid w:val="00941ED7"/>
    <w:rsid w:val="00942215"/>
    <w:rsid w:val="00944173"/>
    <w:rsid w:val="0094458E"/>
    <w:rsid w:val="00951FA6"/>
    <w:rsid w:val="00952F58"/>
    <w:rsid w:val="00953229"/>
    <w:rsid w:val="0095580F"/>
    <w:rsid w:val="00955A7D"/>
    <w:rsid w:val="009565E1"/>
    <w:rsid w:val="00964579"/>
    <w:rsid w:val="00965A41"/>
    <w:rsid w:val="00966098"/>
    <w:rsid w:val="00966A37"/>
    <w:rsid w:val="009671DE"/>
    <w:rsid w:val="00967A15"/>
    <w:rsid w:val="00970BED"/>
    <w:rsid w:val="00970C9C"/>
    <w:rsid w:val="00970F85"/>
    <w:rsid w:val="009739DC"/>
    <w:rsid w:val="00974276"/>
    <w:rsid w:val="00975905"/>
    <w:rsid w:val="009777FE"/>
    <w:rsid w:val="00977860"/>
    <w:rsid w:val="00982A74"/>
    <w:rsid w:val="00983051"/>
    <w:rsid w:val="00983B42"/>
    <w:rsid w:val="00983FE6"/>
    <w:rsid w:val="00984664"/>
    <w:rsid w:val="0098684B"/>
    <w:rsid w:val="00990008"/>
    <w:rsid w:val="009919CA"/>
    <w:rsid w:val="00992489"/>
    <w:rsid w:val="0099382D"/>
    <w:rsid w:val="009A33D7"/>
    <w:rsid w:val="009A43F9"/>
    <w:rsid w:val="009A4B96"/>
    <w:rsid w:val="009B4F20"/>
    <w:rsid w:val="009B513A"/>
    <w:rsid w:val="009B58E3"/>
    <w:rsid w:val="009C0B2A"/>
    <w:rsid w:val="009C1CE9"/>
    <w:rsid w:val="009C55B9"/>
    <w:rsid w:val="009C647F"/>
    <w:rsid w:val="009D00D1"/>
    <w:rsid w:val="009D2F1F"/>
    <w:rsid w:val="009D5E7D"/>
    <w:rsid w:val="009D6B83"/>
    <w:rsid w:val="009E1EAA"/>
    <w:rsid w:val="009E22BF"/>
    <w:rsid w:val="009E4161"/>
    <w:rsid w:val="009E4280"/>
    <w:rsid w:val="009E72CF"/>
    <w:rsid w:val="009E7D85"/>
    <w:rsid w:val="009E7EF9"/>
    <w:rsid w:val="009F6A7F"/>
    <w:rsid w:val="009F705F"/>
    <w:rsid w:val="00A018C9"/>
    <w:rsid w:val="00A0503B"/>
    <w:rsid w:val="00A10150"/>
    <w:rsid w:val="00A13062"/>
    <w:rsid w:val="00A1493F"/>
    <w:rsid w:val="00A152D0"/>
    <w:rsid w:val="00A158D2"/>
    <w:rsid w:val="00A170E9"/>
    <w:rsid w:val="00A21662"/>
    <w:rsid w:val="00A2261C"/>
    <w:rsid w:val="00A240E1"/>
    <w:rsid w:val="00A25706"/>
    <w:rsid w:val="00A25BB8"/>
    <w:rsid w:val="00A26423"/>
    <w:rsid w:val="00A26519"/>
    <w:rsid w:val="00A273E5"/>
    <w:rsid w:val="00A30209"/>
    <w:rsid w:val="00A324D6"/>
    <w:rsid w:val="00A376C8"/>
    <w:rsid w:val="00A43685"/>
    <w:rsid w:val="00A4461B"/>
    <w:rsid w:val="00A45C06"/>
    <w:rsid w:val="00A45E56"/>
    <w:rsid w:val="00A5022A"/>
    <w:rsid w:val="00A52D88"/>
    <w:rsid w:val="00A53F7D"/>
    <w:rsid w:val="00A55690"/>
    <w:rsid w:val="00A57944"/>
    <w:rsid w:val="00A57E0F"/>
    <w:rsid w:val="00A60142"/>
    <w:rsid w:val="00A625B2"/>
    <w:rsid w:val="00A65F9E"/>
    <w:rsid w:val="00A679D7"/>
    <w:rsid w:val="00A67FF4"/>
    <w:rsid w:val="00A70314"/>
    <w:rsid w:val="00A71A5F"/>
    <w:rsid w:val="00A73F9C"/>
    <w:rsid w:val="00A7596B"/>
    <w:rsid w:val="00A8100C"/>
    <w:rsid w:val="00A8254B"/>
    <w:rsid w:val="00A8489C"/>
    <w:rsid w:val="00A9683D"/>
    <w:rsid w:val="00A97AFA"/>
    <w:rsid w:val="00AA1ECD"/>
    <w:rsid w:val="00AA5C8A"/>
    <w:rsid w:val="00AB095F"/>
    <w:rsid w:val="00AB1871"/>
    <w:rsid w:val="00AB1CA3"/>
    <w:rsid w:val="00AB3E7D"/>
    <w:rsid w:val="00AB407F"/>
    <w:rsid w:val="00AB6894"/>
    <w:rsid w:val="00AB7230"/>
    <w:rsid w:val="00AB72B1"/>
    <w:rsid w:val="00AB7340"/>
    <w:rsid w:val="00AB78EE"/>
    <w:rsid w:val="00AB7FFC"/>
    <w:rsid w:val="00AC27A5"/>
    <w:rsid w:val="00AC3493"/>
    <w:rsid w:val="00AC4CCC"/>
    <w:rsid w:val="00AC65FB"/>
    <w:rsid w:val="00AC7E17"/>
    <w:rsid w:val="00AD17DF"/>
    <w:rsid w:val="00AD2E16"/>
    <w:rsid w:val="00AD464D"/>
    <w:rsid w:val="00AD48DD"/>
    <w:rsid w:val="00AE0164"/>
    <w:rsid w:val="00AE0A77"/>
    <w:rsid w:val="00AE3190"/>
    <w:rsid w:val="00AE3C81"/>
    <w:rsid w:val="00AE55D6"/>
    <w:rsid w:val="00AE6251"/>
    <w:rsid w:val="00AE710E"/>
    <w:rsid w:val="00AF162D"/>
    <w:rsid w:val="00AF67F3"/>
    <w:rsid w:val="00AF6992"/>
    <w:rsid w:val="00AF7F8D"/>
    <w:rsid w:val="00B014B7"/>
    <w:rsid w:val="00B04277"/>
    <w:rsid w:val="00B10650"/>
    <w:rsid w:val="00B1350A"/>
    <w:rsid w:val="00B14764"/>
    <w:rsid w:val="00B20C9D"/>
    <w:rsid w:val="00B21634"/>
    <w:rsid w:val="00B23836"/>
    <w:rsid w:val="00B24279"/>
    <w:rsid w:val="00B3056B"/>
    <w:rsid w:val="00B31628"/>
    <w:rsid w:val="00B31670"/>
    <w:rsid w:val="00B3212A"/>
    <w:rsid w:val="00B36330"/>
    <w:rsid w:val="00B416ED"/>
    <w:rsid w:val="00B41EB4"/>
    <w:rsid w:val="00B43B6C"/>
    <w:rsid w:val="00B453E0"/>
    <w:rsid w:val="00B4553A"/>
    <w:rsid w:val="00B455AA"/>
    <w:rsid w:val="00B5137B"/>
    <w:rsid w:val="00B51B84"/>
    <w:rsid w:val="00B57162"/>
    <w:rsid w:val="00B60859"/>
    <w:rsid w:val="00B627E8"/>
    <w:rsid w:val="00B65A01"/>
    <w:rsid w:val="00B67465"/>
    <w:rsid w:val="00B82F21"/>
    <w:rsid w:val="00B83A78"/>
    <w:rsid w:val="00B84D56"/>
    <w:rsid w:val="00B85C90"/>
    <w:rsid w:val="00B85DC5"/>
    <w:rsid w:val="00B85F01"/>
    <w:rsid w:val="00B861A4"/>
    <w:rsid w:val="00B878A8"/>
    <w:rsid w:val="00B905D5"/>
    <w:rsid w:val="00B9094D"/>
    <w:rsid w:val="00B92FE3"/>
    <w:rsid w:val="00B93D02"/>
    <w:rsid w:val="00B943CD"/>
    <w:rsid w:val="00B95E74"/>
    <w:rsid w:val="00B97101"/>
    <w:rsid w:val="00BA17E7"/>
    <w:rsid w:val="00BA3555"/>
    <w:rsid w:val="00BA7976"/>
    <w:rsid w:val="00BB0948"/>
    <w:rsid w:val="00BB4649"/>
    <w:rsid w:val="00BB5F2E"/>
    <w:rsid w:val="00BB643C"/>
    <w:rsid w:val="00BB7435"/>
    <w:rsid w:val="00BB7A73"/>
    <w:rsid w:val="00BC1569"/>
    <w:rsid w:val="00BC3595"/>
    <w:rsid w:val="00BC540A"/>
    <w:rsid w:val="00BD3EE5"/>
    <w:rsid w:val="00BD4414"/>
    <w:rsid w:val="00BD4900"/>
    <w:rsid w:val="00BD6BFF"/>
    <w:rsid w:val="00BE0AEA"/>
    <w:rsid w:val="00BE2778"/>
    <w:rsid w:val="00BE3731"/>
    <w:rsid w:val="00BE7E6D"/>
    <w:rsid w:val="00BF0448"/>
    <w:rsid w:val="00BF1059"/>
    <w:rsid w:val="00BF393F"/>
    <w:rsid w:val="00BF4100"/>
    <w:rsid w:val="00BF65AA"/>
    <w:rsid w:val="00C02CF8"/>
    <w:rsid w:val="00C02D37"/>
    <w:rsid w:val="00C034BA"/>
    <w:rsid w:val="00C0519B"/>
    <w:rsid w:val="00C1041E"/>
    <w:rsid w:val="00C10CFB"/>
    <w:rsid w:val="00C11218"/>
    <w:rsid w:val="00C14D47"/>
    <w:rsid w:val="00C15821"/>
    <w:rsid w:val="00C16785"/>
    <w:rsid w:val="00C16BF6"/>
    <w:rsid w:val="00C2038D"/>
    <w:rsid w:val="00C20D7A"/>
    <w:rsid w:val="00C22865"/>
    <w:rsid w:val="00C22E35"/>
    <w:rsid w:val="00C2469F"/>
    <w:rsid w:val="00C27DF7"/>
    <w:rsid w:val="00C30381"/>
    <w:rsid w:val="00C30AA8"/>
    <w:rsid w:val="00C31BF2"/>
    <w:rsid w:val="00C35860"/>
    <w:rsid w:val="00C36B71"/>
    <w:rsid w:val="00C44255"/>
    <w:rsid w:val="00C44BF6"/>
    <w:rsid w:val="00C460EE"/>
    <w:rsid w:val="00C50BEB"/>
    <w:rsid w:val="00C523EB"/>
    <w:rsid w:val="00C54CCD"/>
    <w:rsid w:val="00C56BE7"/>
    <w:rsid w:val="00C57D70"/>
    <w:rsid w:val="00C613CF"/>
    <w:rsid w:val="00C65158"/>
    <w:rsid w:val="00C65DB8"/>
    <w:rsid w:val="00C67C81"/>
    <w:rsid w:val="00C70EFC"/>
    <w:rsid w:val="00C748C8"/>
    <w:rsid w:val="00C769FA"/>
    <w:rsid w:val="00C778D0"/>
    <w:rsid w:val="00C77B9C"/>
    <w:rsid w:val="00C77D41"/>
    <w:rsid w:val="00C80034"/>
    <w:rsid w:val="00C81184"/>
    <w:rsid w:val="00C8285A"/>
    <w:rsid w:val="00C83C3C"/>
    <w:rsid w:val="00C85F93"/>
    <w:rsid w:val="00C87DDA"/>
    <w:rsid w:val="00C90A56"/>
    <w:rsid w:val="00C90E6E"/>
    <w:rsid w:val="00C939CB"/>
    <w:rsid w:val="00CA05AF"/>
    <w:rsid w:val="00CA0D68"/>
    <w:rsid w:val="00CA25AD"/>
    <w:rsid w:val="00CA28BE"/>
    <w:rsid w:val="00CA349D"/>
    <w:rsid w:val="00CA3631"/>
    <w:rsid w:val="00CA464C"/>
    <w:rsid w:val="00CA4D79"/>
    <w:rsid w:val="00CA4E84"/>
    <w:rsid w:val="00CA7F86"/>
    <w:rsid w:val="00CB1DB5"/>
    <w:rsid w:val="00CB4000"/>
    <w:rsid w:val="00CB6706"/>
    <w:rsid w:val="00CC0222"/>
    <w:rsid w:val="00CC22A8"/>
    <w:rsid w:val="00CC2AA2"/>
    <w:rsid w:val="00CC2B27"/>
    <w:rsid w:val="00CC4FBD"/>
    <w:rsid w:val="00CC6A0E"/>
    <w:rsid w:val="00CD0569"/>
    <w:rsid w:val="00CD1436"/>
    <w:rsid w:val="00CD1C30"/>
    <w:rsid w:val="00CD1E07"/>
    <w:rsid w:val="00CD31F3"/>
    <w:rsid w:val="00CD4072"/>
    <w:rsid w:val="00CD4D12"/>
    <w:rsid w:val="00CD51D1"/>
    <w:rsid w:val="00CD6F24"/>
    <w:rsid w:val="00CE246F"/>
    <w:rsid w:val="00CE3B75"/>
    <w:rsid w:val="00CF1BBA"/>
    <w:rsid w:val="00CF2A91"/>
    <w:rsid w:val="00CF4096"/>
    <w:rsid w:val="00CF4545"/>
    <w:rsid w:val="00CF4EE2"/>
    <w:rsid w:val="00CF604D"/>
    <w:rsid w:val="00D023E7"/>
    <w:rsid w:val="00D0271E"/>
    <w:rsid w:val="00D03C98"/>
    <w:rsid w:val="00D059AD"/>
    <w:rsid w:val="00D079BA"/>
    <w:rsid w:val="00D112ED"/>
    <w:rsid w:val="00D120A1"/>
    <w:rsid w:val="00D13006"/>
    <w:rsid w:val="00D16795"/>
    <w:rsid w:val="00D17EA9"/>
    <w:rsid w:val="00D22EE4"/>
    <w:rsid w:val="00D23A73"/>
    <w:rsid w:val="00D254E2"/>
    <w:rsid w:val="00D309B4"/>
    <w:rsid w:val="00D31625"/>
    <w:rsid w:val="00D33970"/>
    <w:rsid w:val="00D35AA2"/>
    <w:rsid w:val="00D408ED"/>
    <w:rsid w:val="00D40A67"/>
    <w:rsid w:val="00D44534"/>
    <w:rsid w:val="00D44C44"/>
    <w:rsid w:val="00D464D1"/>
    <w:rsid w:val="00D4736C"/>
    <w:rsid w:val="00D47E3E"/>
    <w:rsid w:val="00D5440C"/>
    <w:rsid w:val="00D555C4"/>
    <w:rsid w:val="00D605D1"/>
    <w:rsid w:val="00D614A6"/>
    <w:rsid w:val="00D622D0"/>
    <w:rsid w:val="00D631DD"/>
    <w:rsid w:val="00D67665"/>
    <w:rsid w:val="00D67B13"/>
    <w:rsid w:val="00D7177D"/>
    <w:rsid w:val="00D71991"/>
    <w:rsid w:val="00D74707"/>
    <w:rsid w:val="00D76572"/>
    <w:rsid w:val="00D801C3"/>
    <w:rsid w:val="00D8111D"/>
    <w:rsid w:val="00D815C8"/>
    <w:rsid w:val="00D827BE"/>
    <w:rsid w:val="00D85248"/>
    <w:rsid w:val="00D85E53"/>
    <w:rsid w:val="00D904A4"/>
    <w:rsid w:val="00D9171A"/>
    <w:rsid w:val="00D944CD"/>
    <w:rsid w:val="00D94C29"/>
    <w:rsid w:val="00D94CDF"/>
    <w:rsid w:val="00DA03B9"/>
    <w:rsid w:val="00DA1A23"/>
    <w:rsid w:val="00DA2C4E"/>
    <w:rsid w:val="00DA2D75"/>
    <w:rsid w:val="00DA4344"/>
    <w:rsid w:val="00DA609E"/>
    <w:rsid w:val="00DA7722"/>
    <w:rsid w:val="00DB02D5"/>
    <w:rsid w:val="00DB13E7"/>
    <w:rsid w:val="00DB1A98"/>
    <w:rsid w:val="00DB1BB1"/>
    <w:rsid w:val="00DB22AA"/>
    <w:rsid w:val="00DB4CF5"/>
    <w:rsid w:val="00DB6D06"/>
    <w:rsid w:val="00DB7AD3"/>
    <w:rsid w:val="00DC4508"/>
    <w:rsid w:val="00DC7CE2"/>
    <w:rsid w:val="00DD0837"/>
    <w:rsid w:val="00DD1FF7"/>
    <w:rsid w:val="00DD2F76"/>
    <w:rsid w:val="00DD44F1"/>
    <w:rsid w:val="00DD5B81"/>
    <w:rsid w:val="00DD6450"/>
    <w:rsid w:val="00DE03EE"/>
    <w:rsid w:val="00DE1DD3"/>
    <w:rsid w:val="00DE4C8E"/>
    <w:rsid w:val="00DE5863"/>
    <w:rsid w:val="00DE5BDC"/>
    <w:rsid w:val="00DE6EB8"/>
    <w:rsid w:val="00DE6F58"/>
    <w:rsid w:val="00DE7AE7"/>
    <w:rsid w:val="00DE7FFA"/>
    <w:rsid w:val="00DF0C57"/>
    <w:rsid w:val="00DF1249"/>
    <w:rsid w:val="00DF2F8D"/>
    <w:rsid w:val="00DF579E"/>
    <w:rsid w:val="00DF5ED2"/>
    <w:rsid w:val="00DF7E61"/>
    <w:rsid w:val="00E01CA8"/>
    <w:rsid w:val="00E028F6"/>
    <w:rsid w:val="00E1133F"/>
    <w:rsid w:val="00E11FD5"/>
    <w:rsid w:val="00E124FA"/>
    <w:rsid w:val="00E20D16"/>
    <w:rsid w:val="00E21BAC"/>
    <w:rsid w:val="00E22166"/>
    <w:rsid w:val="00E26104"/>
    <w:rsid w:val="00E305D8"/>
    <w:rsid w:val="00E350E9"/>
    <w:rsid w:val="00E377E3"/>
    <w:rsid w:val="00E37A0B"/>
    <w:rsid w:val="00E40403"/>
    <w:rsid w:val="00E4103B"/>
    <w:rsid w:val="00E41550"/>
    <w:rsid w:val="00E42CE3"/>
    <w:rsid w:val="00E44775"/>
    <w:rsid w:val="00E45B71"/>
    <w:rsid w:val="00E47483"/>
    <w:rsid w:val="00E47889"/>
    <w:rsid w:val="00E506E8"/>
    <w:rsid w:val="00E529A5"/>
    <w:rsid w:val="00E54A72"/>
    <w:rsid w:val="00E5639A"/>
    <w:rsid w:val="00E56CF2"/>
    <w:rsid w:val="00E57C55"/>
    <w:rsid w:val="00E614D9"/>
    <w:rsid w:val="00E63F41"/>
    <w:rsid w:val="00E648F8"/>
    <w:rsid w:val="00E65470"/>
    <w:rsid w:val="00E67BEC"/>
    <w:rsid w:val="00E813AE"/>
    <w:rsid w:val="00E82A53"/>
    <w:rsid w:val="00E8361E"/>
    <w:rsid w:val="00E86AC4"/>
    <w:rsid w:val="00E917FE"/>
    <w:rsid w:val="00E9186E"/>
    <w:rsid w:val="00E930AF"/>
    <w:rsid w:val="00E95322"/>
    <w:rsid w:val="00E9691D"/>
    <w:rsid w:val="00EA0B10"/>
    <w:rsid w:val="00EA7AEB"/>
    <w:rsid w:val="00EB081D"/>
    <w:rsid w:val="00EB2062"/>
    <w:rsid w:val="00EB5398"/>
    <w:rsid w:val="00EB6CBA"/>
    <w:rsid w:val="00EB723D"/>
    <w:rsid w:val="00EB7331"/>
    <w:rsid w:val="00EB7A94"/>
    <w:rsid w:val="00EC396A"/>
    <w:rsid w:val="00EC4394"/>
    <w:rsid w:val="00EC558F"/>
    <w:rsid w:val="00EC5E05"/>
    <w:rsid w:val="00EC6108"/>
    <w:rsid w:val="00EC6473"/>
    <w:rsid w:val="00EC78B9"/>
    <w:rsid w:val="00EC7C79"/>
    <w:rsid w:val="00ED0F3E"/>
    <w:rsid w:val="00ED1F0A"/>
    <w:rsid w:val="00ED2DC3"/>
    <w:rsid w:val="00ED6CE2"/>
    <w:rsid w:val="00EE0E9F"/>
    <w:rsid w:val="00EE12C1"/>
    <w:rsid w:val="00EE1E03"/>
    <w:rsid w:val="00EE219E"/>
    <w:rsid w:val="00EE3A03"/>
    <w:rsid w:val="00EE569F"/>
    <w:rsid w:val="00EE7055"/>
    <w:rsid w:val="00EE7883"/>
    <w:rsid w:val="00EF2AE7"/>
    <w:rsid w:val="00EF3BFD"/>
    <w:rsid w:val="00EF41C5"/>
    <w:rsid w:val="00EF5B60"/>
    <w:rsid w:val="00EF61E2"/>
    <w:rsid w:val="00EF64A8"/>
    <w:rsid w:val="00F01998"/>
    <w:rsid w:val="00F05730"/>
    <w:rsid w:val="00F11F76"/>
    <w:rsid w:val="00F120AA"/>
    <w:rsid w:val="00F13768"/>
    <w:rsid w:val="00F13AA4"/>
    <w:rsid w:val="00F14454"/>
    <w:rsid w:val="00F17678"/>
    <w:rsid w:val="00F17A92"/>
    <w:rsid w:val="00F2255A"/>
    <w:rsid w:val="00F229B9"/>
    <w:rsid w:val="00F247CB"/>
    <w:rsid w:val="00F27715"/>
    <w:rsid w:val="00F30BFB"/>
    <w:rsid w:val="00F312CC"/>
    <w:rsid w:val="00F32963"/>
    <w:rsid w:val="00F36447"/>
    <w:rsid w:val="00F3690F"/>
    <w:rsid w:val="00F40CF0"/>
    <w:rsid w:val="00F45EC4"/>
    <w:rsid w:val="00F46026"/>
    <w:rsid w:val="00F46F5D"/>
    <w:rsid w:val="00F47684"/>
    <w:rsid w:val="00F51135"/>
    <w:rsid w:val="00F51A1A"/>
    <w:rsid w:val="00F5316D"/>
    <w:rsid w:val="00F53E95"/>
    <w:rsid w:val="00F54923"/>
    <w:rsid w:val="00F54CC5"/>
    <w:rsid w:val="00F5569D"/>
    <w:rsid w:val="00F56136"/>
    <w:rsid w:val="00F602CC"/>
    <w:rsid w:val="00F60F8F"/>
    <w:rsid w:val="00F61CA7"/>
    <w:rsid w:val="00F62CFF"/>
    <w:rsid w:val="00F62FB3"/>
    <w:rsid w:val="00F645FC"/>
    <w:rsid w:val="00F64ADF"/>
    <w:rsid w:val="00F6661C"/>
    <w:rsid w:val="00F67C9F"/>
    <w:rsid w:val="00F7404D"/>
    <w:rsid w:val="00F75263"/>
    <w:rsid w:val="00F75368"/>
    <w:rsid w:val="00F778FA"/>
    <w:rsid w:val="00F80267"/>
    <w:rsid w:val="00F81B11"/>
    <w:rsid w:val="00F82E59"/>
    <w:rsid w:val="00F85B62"/>
    <w:rsid w:val="00F85EFA"/>
    <w:rsid w:val="00F8652C"/>
    <w:rsid w:val="00F868DB"/>
    <w:rsid w:val="00F876B9"/>
    <w:rsid w:val="00F90361"/>
    <w:rsid w:val="00F9441C"/>
    <w:rsid w:val="00F94FFA"/>
    <w:rsid w:val="00F978D2"/>
    <w:rsid w:val="00FA0C2D"/>
    <w:rsid w:val="00FA1696"/>
    <w:rsid w:val="00FA481B"/>
    <w:rsid w:val="00FA54B5"/>
    <w:rsid w:val="00FA62C3"/>
    <w:rsid w:val="00FA78BA"/>
    <w:rsid w:val="00FB5054"/>
    <w:rsid w:val="00FB77EE"/>
    <w:rsid w:val="00FC0602"/>
    <w:rsid w:val="00FC2F90"/>
    <w:rsid w:val="00FC580D"/>
    <w:rsid w:val="00FC59AA"/>
    <w:rsid w:val="00FC5DE6"/>
    <w:rsid w:val="00FD0CC1"/>
    <w:rsid w:val="00FD328A"/>
    <w:rsid w:val="00FD5A98"/>
    <w:rsid w:val="00FD6925"/>
    <w:rsid w:val="00FD7720"/>
    <w:rsid w:val="00FE04C3"/>
    <w:rsid w:val="00FE1448"/>
    <w:rsid w:val="00FE7467"/>
    <w:rsid w:val="00FF1553"/>
    <w:rsid w:val="00FF3207"/>
    <w:rsid w:val="00FF478A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97354"/>
  <w15:docId w15:val="{72A56CE3-F158-44AE-9E06-6F6C7ED3B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765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3</Pages>
  <Words>608</Words>
  <Characters>3470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</dc:creator>
  <cp:lastModifiedBy>Marianna Jánošíková</cp:lastModifiedBy>
  <cp:revision>7</cp:revision>
  <cp:lastPrinted>2025-01-31T11:29:00Z</cp:lastPrinted>
  <dcterms:created xsi:type="dcterms:W3CDTF">2023-06-22T12:37:00Z</dcterms:created>
  <dcterms:modified xsi:type="dcterms:W3CDTF">2025-01-31T12:45:00Z</dcterms:modified>
</cp:coreProperties>
</file>